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C5F" w:rsidRPr="00021C5F" w:rsidRDefault="00021C5F" w:rsidP="00021C5F">
      <w:pPr>
        <w:spacing w:line="360" w:lineRule="auto"/>
        <w:jc w:val="both"/>
        <w:rPr>
          <w:rFonts w:ascii="Times New Roman" w:hAnsi="Times New Roman" w:cs="Times New Roman"/>
          <w:b/>
          <w:color w:val="2E74B5" w:themeColor="accent1" w:themeShade="BF"/>
          <w:sz w:val="24"/>
          <w:szCs w:val="24"/>
        </w:rPr>
      </w:pPr>
      <w:r w:rsidRPr="00021C5F">
        <w:rPr>
          <w:rFonts w:ascii="Times New Roman" w:hAnsi="Times New Roman" w:cs="Times New Roman"/>
          <w:b/>
          <w:color w:val="2E74B5" w:themeColor="accent1" w:themeShade="BF"/>
          <w:sz w:val="24"/>
          <w:szCs w:val="24"/>
        </w:rPr>
        <w:t xml:space="preserve">ABSTRACT </w:t>
      </w:r>
    </w:p>
    <w:p w:rsidR="003714F5" w:rsidRPr="00732F6B" w:rsidRDefault="00021C5F" w:rsidP="00732F6B">
      <w:pPr>
        <w:spacing w:line="360" w:lineRule="auto"/>
        <w:jc w:val="both"/>
        <w:rPr>
          <w:b/>
          <w:sz w:val="24"/>
          <w:szCs w:val="24"/>
        </w:rPr>
      </w:pPr>
      <w:r w:rsidRPr="00021C5F">
        <w:rPr>
          <w:rFonts w:ascii="Times New Roman" w:hAnsi="Times New Roman" w:cs="Times New Roman"/>
          <w:sz w:val="24"/>
          <w:szCs w:val="24"/>
        </w:rPr>
        <w:t xml:space="preserve">Energy efficiency in the building economy is currently a top priority for energy planning at the regional, national, and global levels. In industrialized nations, the construction industry ranks among the top consumers of energy. </w:t>
      </w:r>
      <w:r w:rsidRPr="00021C5F">
        <w:rPr>
          <w:rFonts w:ascii="Times New Roman" w:hAnsi="Times New Roman" w:cs="Times New Roman"/>
          <w:iCs/>
          <w:sz w:val="24"/>
          <w:szCs w:val="24"/>
        </w:rPr>
        <w:t>The UK has some of the least and oldest energy-efficient housing standard in Europe and much architecture manage to enhance the energy efficiency of prevailing buildings which comes with its own sets of opportunities and challenges. While there has been substantial research on sustainable practices in the construction industries, there exist few studies on the challenges and opportunities for the provision of energy-efficient and durable exterior wall systems. The study aims to fill that gap and address the practices and challenges for facilitating durable and energy-efficient wall systems in the UK. The aim of this study is to identify the key challenges and opportunities for improving the provision of energy-efficient exterior wall systems i</w:t>
      </w:r>
      <w:r w:rsidR="00000E74">
        <w:rPr>
          <w:rFonts w:ascii="Times New Roman" w:hAnsi="Times New Roman" w:cs="Times New Roman"/>
          <w:iCs/>
          <w:sz w:val="24"/>
          <w:szCs w:val="24"/>
        </w:rPr>
        <w:t xml:space="preserve">n the UK construction industry. The research is also supported by a case study based on external wall insulation that gives an overview of the positive impacts of these wall systems and their efficacy. </w:t>
      </w:r>
      <w:r w:rsidR="00EF708E" w:rsidRPr="00000E74">
        <w:rPr>
          <w:rFonts w:ascii="Times New Roman" w:hAnsi="Times New Roman" w:cs="Times New Roman"/>
          <w:sz w:val="24"/>
          <w:szCs w:val="24"/>
        </w:rPr>
        <w:t xml:space="preserve">Swan Contractors Ltd.'s director and a project manager both of them were interviewed in order to gather the primary data for the study on passive external wall systems and their potential to help with the energy crisis and sustainability. An online survey using Google forms was used to gather data on the subject in order to support these viewpoints. </w:t>
      </w:r>
      <w:bookmarkStart w:id="0" w:name="_GoBack"/>
      <w:bookmarkEnd w:id="0"/>
      <w:r w:rsidRPr="00021C5F">
        <w:rPr>
          <w:b/>
          <w:sz w:val="24"/>
          <w:szCs w:val="24"/>
        </w:rPr>
        <w:br w:type="page"/>
      </w:r>
      <w:r w:rsidR="0001498B" w:rsidRPr="0001498B">
        <w:rPr>
          <w:rFonts w:ascii="Times New Roman" w:hAnsi="Times New Roman" w:cs="Times New Roman"/>
          <w:b/>
          <w:color w:val="2E74B5" w:themeColor="accent1" w:themeShade="BF"/>
          <w:sz w:val="28"/>
          <w:szCs w:val="28"/>
        </w:rPr>
        <w:lastRenderedPageBreak/>
        <w:t>CHAPTER 1: INTRODUCTION</w:t>
      </w:r>
    </w:p>
    <w:p w:rsidR="003714F5" w:rsidRPr="0001498B" w:rsidRDefault="003714F5" w:rsidP="00732F6B">
      <w:pPr>
        <w:spacing w:line="360" w:lineRule="auto"/>
        <w:jc w:val="both"/>
        <w:rPr>
          <w:rFonts w:ascii="Times New Roman" w:hAnsi="Times New Roman" w:cs="Times New Roman"/>
          <w:sz w:val="24"/>
          <w:szCs w:val="24"/>
        </w:rPr>
      </w:pPr>
      <w:r w:rsidRPr="0001498B">
        <w:rPr>
          <w:rFonts w:ascii="Times New Roman" w:hAnsi="Times New Roman" w:cs="Times New Roman"/>
          <w:sz w:val="24"/>
          <w:szCs w:val="24"/>
        </w:rPr>
        <w:t>The subject of this chapter is to describe the study and clarify the concept. The chapter begins with a summary of the study's background, followed by an overview of the contemporary building processes and problems confronting construction firms in the United Kingdom. It concludes with a discussion of the study's aims and objectives, presenting an overview of the study technique as well as the thesis structure.</w:t>
      </w:r>
    </w:p>
    <w:p w:rsidR="003714F5" w:rsidRDefault="003714F5" w:rsidP="00732F6B">
      <w:pPr>
        <w:jc w:val="both"/>
      </w:pPr>
    </w:p>
    <w:p w:rsidR="003714F5" w:rsidRPr="0001498B" w:rsidRDefault="0001498B" w:rsidP="00732F6B">
      <w:pPr>
        <w:pStyle w:val="ListParagraph"/>
        <w:numPr>
          <w:ilvl w:val="1"/>
          <w:numId w:val="12"/>
        </w:numPr>
        <w:jc w:val="both"/>
        <w:rPr>
          <w:rFonts w:ascii="Times New Roman" w:hAnsi="Times New Roman" w:cs="Times New Roman"/>
          <w:b/>
          <w:sz w:val="24"/>
          <w:szCs w:val="24"/>
        </w:rPr>
      </w:pPr>
      <w:r w:rsidRPr="0001498B">
        <w:rPr>
          <w:rFonts w:ascii="Times New Roman" w:hAnsi="Times New Roman" w:cs="Times New Roman"/>
          <w:b/>
          <w:sz w:val="24"/>
          <w:szCs w:val="24"/>
        </w:rPr>
        <w:t>Background of research</w:t>
      </w:r>
    </w:p>
    <w:p w:rsidR="003714F5" w:rsidRPr="00000E74" w:rsidRDefault="003714F5" w:rsidP="00732F6B">
      <w:pPr>
        <w:spacing w:line="360" w:lineRule="auto"/>
        <w:jc w:val="both"/>
        <w:rPr>
          <w:rFonts w:ascii="Times New Roman" w:hAnsi="Times New Roman" w:cs="Times New Roman"/>
          <w:sz w:val="24"/>
          <w:szCs w:val="24"/>
        </w:rPr>
      </w:pPr>
      <w:r w:rsidRPr="0001498B">
        <w:rPr>
          <w:rFonts w:ascii="Times New Roman" w:hAnsi="Times New Roman" w:cs="Times New Roman"/>
          <w:sz w:val="24"/>
          <w:szCs w:val="24"/>
        </w:rPr>
        <w:t>Energy efficiency in the building economy is currently a top priority for energy planning at the regional, national, and global levels. In industrialised nations, the construction industry ranks amon</w:t>
      </w:r>
      <w:r w:rsidR="00000E74">
        <w:rPr>
          <w:rFonts w:ascii="Times New Roman" w:hAnsi="Times New Roman" w:cs="Times New Roman"/>
          <w:sz w:val="24"/>
          <w:szCs w:val="24"/>
        </w:rPr>
        <w:t xml:space="preserve">g the top consumers of energy. </w:t>
      </w:r>
      <w:r w:rsidRPr="0001498B">
        <w:rPr>
          <w:rFonts w:ascii="Times New Roman" w:hAnsi="Times New Roman" w:cs="Times New Roman"/>
          <w:sz w:val="24"/>
          <w:szCs w:val="24"/>
          <w:lang w:val="en-US"/>
        </w:rPr>
        <w:t>The maintenance of indoor climate and environments in buildings (BICE) uses between 30-40% of the world's energy. The availability of primary energy resources, social &amp; economic conditions, focus on energy requirements, application of energy rules on buildings, as well as the climate, all affect this proportion differently from one country to another (</w:t>
      </w:r>
      <w:proofErr w:type="spellStart"/>
      <w:r w:rsidRPr="0001498B">
        <w:rPr>
          <w:rFonts w:ascii="Times New Roman" w:hAnsi="Times New Roman" w:cs="Times New Roman"/>
          <w:sz w:val="24"/>
          <w:szCs w:val="24"/>
          <w:lang w:val="en-US"/>
        </w:rPr>
        <w:t>Omrany</w:t>
      </w:r>
      <w:proofErr w:type="spellEnd"/>
      <w:r w:rsidRPr="0001498B">
        <w:rPr>
          <w:rFonts w:ascii="Times New Roman" w:hAnsi="Times New Roman" w:cs="Times New Roman"/>
          <w:sz w:val="24"/>
          <w:szCs w:val="24"/>
          <w:lang w:val="en-US"/>
        </w:rPr>
        <w:t xml:space="preserve"> et al., 2016). According to recent studies, the United States consumes a total of 41% primary demands of energy for building temperature control, which is close to 40% in the European Union. Several BICE proportions are suggested in the writings for China's overall primary consumption of energy. In 2007, 31% of primary energy was consumed by China to meet its BICE demand, according to the International Energy Agency (IEA) (</w:t>
      </w:r>
      <w:proofErr w:type="spellStart"/>
      <w:r w:rsidRPr="0001498B">
        <w:rPr>
          <w:rFonts w:ascii="Times New Roman" w:hAnsi="Times New Roman" w:cs="Times New Roman"/>
          <w:sz w:val="24"/>
          <w:szCs w:val="24"/>
          <w:lang w:val="en-US"/>
        </w:rPr>
        <w:t>Soares</w:t>
      </w:r>
      <w:proofErr w:type="spellEnd"/>
      <w:r w:rsidRPr="0001498B">
        <w:rPr>
          <w:rFonts w:ascii="Times New Roman" w:hAnsi="Times New Roman" w:cs="Times New Roman"/>
          <w:sz w:val="24"/>
          <w:szCs w:val="24"/>
          <w:lang w:val="en-US"/>
        </w:rPr>
        <w:t xml:space="preserve"> et al., 2013). </w:t>
      </w:r>
    </w:p>
    <w:p w:rsidR="00000E74" w:rsidRDefault="003714F5" w:rsidP="00732F6B">
      <w:pPr>
        <w:spacing w:line="360" w:lineRule="auto"/>
        <w:jc w:val="both"/>
        <w:rPr>
          <w:rFonts w:ascii="Times New Roman" w:hAnsi="Times New Roman" w:cs="Times New Roman"/>
          <w:sz w:val="24"/>
          <w:szCs w:val="24"/>
        </w:rPr>
      </w:pPr>
      <w:r w:rsidRPr="0001498B">
        <w:rPr>
          <w:rFonts w:ascii="Times New Roman" w:hAnsi="Times New Roman" w:cs="Times New Roman"/>
          <w:sz w:val="24"/>
          <w:szCs w:val="24"/>
          <w:lang w:val="en-US"/>
        </w:rPr>
        <w:t>Furthermore, 27.5% of the nation's overall energy consumption in 2012 was used to power buildings. Zhang and others utilized a life cycle approach to determine how much energy is used by Chinese structures. It was found that buildings accounted for about 43% of China's overall energy use. Similar to this, it is well known that India's BICE consumes 47% of the nation's energy (</w:t>
      </w:r>
      <w:proofErr w:type="spellStart"/>
      <w:r w:rsidRPr="0001498B">
        <w:rPr>
          <w:rFonts w:ascii="Times New Roman" w:hAnsi="Times New Roman" w:cs="Times New Roman"/>
          <w:sz w:val="24"/>
          <w:szCs w:val="24"/>
          <w:lang w:val="en-IN"/>
        </w:rPr>
        <w:t>Seyrek</w:t>
      </w:r>
      <w:proofErr w:type="spellEnd"/>
      <w:r w:rsidRPr="0001498B">
        <w:rPr>
          <w:rFonts w:ascii="Times New Roman" w:hAnsi="Times New Roman" w:cs="Times New Roman"/>
          <w:sz w:val="24"/>
          <w:szCs w:val="24"/>
          <w:lang w:val="en-IN"/>
        </w:rPr>
        <w:t xml:space="preserve"> </w:t>
      </w:r>
      <w:proofErr w:type="spellStart"/>
      <w:r w:rsidRPr="0001498B">
        <w:rPr>
          <w:rFonts w:ascii="Times New Roman" w:hAnsi="Times New Roman" w:cs="Times New Roman"/>
          <w:sz w:val="24"/>
          <w:szCs w:val="24"/>
          <w:lang w:val="en-IN"/>
        </w:rPr>
        <w:t>Şık</w:t>
      </w:r>
      <w:proofErr w:type="spellEnd"/>
      <w:r w:rsidRPr="0001498B">
        <w:rPr>
          <w:rFonts w:ascii="Times New Roman" w:hAnsi="Times New Roman" w:cs="Times New Roman"/>
          <w:sz w:val="24"/>
          <w:szCs w:val="24"/>
          <w:lang w:val="en-IN"/>
        </w:rPr>
        <w:t xml:space="preserve"> et al., 2022</w:t>
      </w:r>
      <w:r w:rsidR="006B4B06" w:rsidRPr="0001498B">
        <w:rPr>
          <w:rFonts w:ascii="Times New Roman" w:hAnsi="Times New Roman" w:cs="Times New Roman"/>
          <w:sz w:val="24"/>
          <w:szCs w:val="24"/>
          <w:lang w:val="en-IN"/>
        </w:rPr>
        <w:t>)</w:t>
      </w:r>
      <w:r w:rsidR="006B4B06">
        <w:rPr>
          <w:rFonts w:ascii="Times New Roman" w:hAnsi="Times New Roman" w:cs="Times New Roman"/>
          <w:sz w:val="24"/>
          <w:szCs w:val="24"/>
          <w:lang w:val="en-US"/>
        </w:rPr>
        <w:t>.</w:t>
      </w:r>
      <w:r w:rsidR="006B4B06" w:rsidRPr="0001498B">
        <w:rPr>
          <w:rFonts w:ascii="Times New Roman" w:hAnsi="Times New Roman" w:cs="Times New Roman"/>
          <w:sz w:val="24"/>
          <w:szCs w:val="24"/>
          <w:lang w:val="en-US"/>
        </w:rPr>
        <w:t xml:space="preserve"> The</w:t>
      </w:r>
      <w:r w:rsidRPr="0001498B">
        <w:rPr>
          <w:rFonts w:ascii="Times New Roman" w:hAnsi="Times New Roman" w:cs="Times New Roman"/>
          <w:sz w:val="24"/>
          <w:szCs w:val="24"/>
          <w:lang w:val="en-US"/>
        </w:rPr>
        <w:t xml:space="preserve"> US government similarly plans to cut ozone depleting substance emanations by 80% by 2050 as a response to "the 2 °C guardrail," which was laid out by the Copenhagen Environment Culmination. Furthermore, US government regulation plans to bring down the energy utilization of new structures by 70% by 2020.</w:t>
      </w:r>
      <w:r w:rsidRPr="0001498B">
        <w:rPr>
          <w:rFonts w:ascii="Times New Roman" w:hAnsi="Times New Roman" w:cs="Times New Roman"/>
          <w:sz w:val="24"/>
          <w:szCs w:val="24"/>
        </w:rPr>
        <w:t xml:space="preserve"> (</w:t>
      </w:r>
      <w:proofErr w:type="spellStart"/>
      <w:r w:rsidRPr="0001498B">
        <w:rPr>
          <w:rFonts w:ascii="Times New Roman" w:eastAsia="Times New Roman" w:hAnsi="Times New Roman" w:cs="Times New Roman"/>
          <w:sz w:val="24"/>
          <w:szCs w:val="24"/>
          <w:lang w:val="en-IN" w:eastAsia="en-IN"/>
        </w:rPr>
        <w:t>Süer</w:t>
      </w:r>
      <w:proofErr w:type="spellEnd"/>
      <w:r w:rsidRPr="0001498B">
        <w:rPr>
          <w:rFonts w:ascii="Times New Roman" w:eastAsia="Times New Roman" w:hAnsi="Times New Roman" w:cs="Times New Roman"/>
          <w:sz w:val="24"/>
          <w:szCs w:val="24"/>
          <w:lang w:val="en-IN" w:eastAsia="en-IN"/>
        </w:rPr>
        <w:t xml:space="preserve"> and </w:t>
      </w:r>
      <w:proofErr w:type="spellStart"/>
      <w:r w:rsidRPr="0001498B">
        <w:rPr>
          <w:rFonts w:ascii="Times New Roman" w:eastAsia="Times New Roman" w:hAnsi="Times New Roman" w:cs="Times New Roman"/>
          <w:sz w:val="24"/>
          <w:szCs w:val="24"/>
          <w:lang w:val="en-IN" w:eastAsia="en-IN"/>
        </w:rPr>
        <w:t>İlerisoy</w:t>
      </w:r>
      <w:proofErr w:type="spellEnd"/>
      <w:r w:rsidRPr="0001498B">
        <w:rPr>
          <w:rFonts w:ascii="Times New Roman" w:eastAsia="Times New Roman" w:hAnsi="Times New Roman" w:cs="Times New Roman"/>
          <w:sz w:val="24"/>
          <w:szCs w:val="24"/>
          <w:lang w:val="en-IN" w:eastAsia="en-IN"/>
        </w:rPr>
        <w:t>, 2022)</w:t>
      </w:r>
      <w:r w:rsidRPr="0001498B">
        <w:rPr>
          <w:rFonts w:ascii="Times New Roman" w:hAnsi="Times New Roman" w:cs="Times New Roman"/>
          <w:sz w:val="24"/>
          <w:szCs w:val="24"/>
        </w:rPr>
        <w:t>.</w:t>
      </w:r>
      <w:r w:rsidR="00000E74">
        <w:rPr>
          <w:rFonts w:ascii="Times New Roman" w:hAnsi="Times New Roman" w:cs="Times New Roman"/>
          <w:sz w:val="24"/>
          <w:szCs w:val="24"/>
          <w:lang w:val="en-US"/>
        </w:rPr>
        <w:t xml:space="preserve"> </w:t>
      </w:r>
      <w:r w:rsidRPr="0001498B">
        <w:rPr>
          <w:rFonts w:ascii="Times New Roman" w:hAnsi="Times New Roman" w:cs="Times New Roman"/>
          <w:sz w:val="24"/>
          <w:szCs w:val="24"/>
        </w:rPr>
        <w:t xml:space="preserve">One of the main methods for lowering BICE energy consumption is to improve the thermal and energy performance of the building envelope. </w:t>
      </w:r>
    </w:p>
    <w:p w:rsidR="00000E74" w:rsidRDefault="00000E74" w:rsidP="00732F6B">
      <w:pPr>
        <w:spacing w:line="360" w:lineRule="auto"/>
        <w:jc w:val="both"/>
        <w:rPr>
          <w:rFonts w:ascii="Times New Roman" w:hAnsi="Times New Roman" w:cs="Times New Roman"/>
          <w:sz w:val="24"/>
          <w:szCs w:val="24"/>
        </w:rPr>
      </w:pPr>
    </w:p>
    <w:p w:rsidR="0001498B" w:rsidRPr="00000E74" w:rsidRDefault="003714F5" w:rsidP="00732F6B">
      <w:pPr>
        <w:spacing w:line="360" w:lineRule="auto"/>
        <w:jc w:val="both"/>
        <w:rPr>
          <w:rFonts w:ascii="Times New Roman" w:hAnsi="Times New Roman" w:cs="Times New Roman"/>
          <w:sz w:val="24"/>
          <w:szCs w:val="24"/>
          <w:lang w:val="en-US"/>
        </w:rPr>
      </w:pPr>
      <w:r w:rsidRPr="0001498B">
        <w:rPr>
          <w:rFonts w:ascii="Times New Roman" w:hAnsi="Times New Roman" w:cs="Times New Roman"/>
          <w:sz w:val="24"/>
          <w:szCs w:val="24"/>
        </w:rPr>
        <w:lastRenderedPageBreak/>
        <w:t>This improvement can be achieved by putting into practice strategies for active, passive, or mixed energy management. In recent years, passive tactics have become more and more prevalent. Ingenious plans have been put forth by scientists to improve the energy efficiency of building exterior components. An extensive technical review and enhancements related to BICE efficiency are covered in this article for the building envelope's wall component. This study focuses exclusively on the tactics used by the wall component. Additionally, energy-saving wall designs that are innovative are exhibited. This study provides a better understanding of such innovative approaches and is acknowledged as novel solutions for forthcoming building exterior trends (</w:t>
      </w:r>
      <w:r w:rsidRPr="0001498B">
        <w:rPr>
          <w:rFonts w:ascii="Times New Roman" w:hAnsi="Times New Roman" w:cs="Times New Roman"/>
          <w:color w:val="222222"/>
          <w:sz w:val="24"/>
          <w:szCs w:val="24"/>
          <w:shd w:val="clear" w:color="auto" w:fill="FFFFFF"/>
        </w:rPr>
        <w:t>Luo et al., 2019)</w:t>
      </w:r>
      <w:r w:rsidRPr="0001498B">
        <w:rPr>
          <w:rFonts w:ascii="Times New Roman" w:hAnsi="Times New Roman" w:cs="Times New Roman"/>
          <w:sz w:val="24"/>
          <w:szCs w:val="24"/>
        </w:rPr>
        <w:t>.</w:t>
      </w:r>
    </w:p>
    <w:p w:rsidR="003714F5" w:rsidRPr="0001498B" w:rsidRDefault="0001498B" w:rsidP="00732F6B">
      <w:pPr>
        <w:spacing w:line="360" w:lineRule="auto"/>
        <w:jc w:val="both"/>
        <w:rPr>
          <w:rFonts w:ascii="Times New Roman" w:hAnsi="Times New Roman" w:cs="Times New Roman"/>
          <w:b/>
          <w:sz w:val="24"/>
          <w:szCs w:val="24"/>
        </w:rPr>
      </w:pPr>
      <w:r w:rsidRPr="0001498B">
        <w:rPr>
          <w:rFonts w:ascii="Times New Roman" w:hAnsi="Times New Roman" w:cs="Times New Roman"/>
          <w:b/>
          <w:sz w:val="24"/>
          <w:szCs w:val="24"/>
        </w:rPr>
        <w:t xml:space="preserve">1.2 </w:t>
      </w:r>
      <w:r w:rsidR="003714F5" w:rsidRPr="0001498B">
        <w:rPr>
          <w:rFonts w:ascii="Times New Roman" w:hAnsi="Times New Roman" w:cs="Times New Roman"/>
          <w:b/>
          <w:sz w:val="24"/>
          <w:szCs w:val="24"/>
        </w:rPr>
        <w:t>Rationale of Research</w:t>
      </w:r>
    </w:p>
    <w:p w:rsidR="003714F5" w:rsidRPr="0001498B" w:rsidRDefault="003714F5" w:rsidP="00732F6B">
      <w:pPr>
        <w:spacing w:line="360" w:lineRule="auto"/>
        <w:jc w:val="both"/>
        <w:rPr>
          <w:rFonts w:ascii="Times New Roman" w:hAnsi="Times New Roman" w:cs="Times New Roman"/>
          <w:iCs/>
          <w:sz w:val="24"/>
          <w:szCs w:val="24"/>
          <w:lang w:val="en-US"/>
        </w:rPr>
      </w:pPr>
      <w:r w:rsidRPr="0001498B">
        <w:rPr>
          <w:rFonts w:ascii="Times New Roman" w:hAnsi="Times New Roman" w:cs="Times New Roman"/>
          <w:iCs/>
          <w:sz w:val="24"/>
          <w:szCs w:val="24"/>
          <w:lang w:val="en-US"/>
        </w:rPr>
        <w:t>Amplifying efficiency and saving electricity in buildings have been linked with sustainability during current years. Several innovative materials have been developed to implement energy efficiency in the hunt for sustainability (</w:t>
      </w:r>
      <w:r w:rsidRPr="0001498B">
        <w:rPr>
          <w:rFonts w:ascii="Times New Roman" w:hAnsi="Times New Roman" w:cs="Times New Roman"/>
          <w:sz w:val="24"/>
          <w:szCs w:val="24"/>
          <w:lang w:val="en-US"/>
        </w:rPr>
        <w:t xml:space="preserve">da Cunha &amp; de </w:t>
      </w:r>
      <w:proofErr w:type="spellStart"/>
      <w:r w:rsidRPr="0001498B">
        <w:rPr>
          <w:rFonts w:ascii="Times New Roman" w:hAnsi="Times New Roman" w:cs="Times New Roman"/>
          <w:sz w:val="24"/>
          <w:szCs w:val="24"/>
          <w:lang w:val="en-US"/>
        </w:rPr>
        <w:t>Aguiar</w:t>
      </w:r>
      <w:proofErr w:type="spellEnd"/>
      <w:r w:rsidRPr="0001498B">
        <w:rPr>
          <w:rFonts w:ascii="Times New Roman" w:hAnsi="Times New Roman" w:cs="Times New Roman"/>
          <w:sz w:val="24"/>
          <w:szCs w:val="24"/>
          <w:lang w:val="en-US"/>
        </w:rPr>
        <w:t>, 2020)</w:t>
      </w:r>
      <w:r w:rsidRPr="0001498B">
        <w:rPr>
          <w:rFonts w:ascii="Times New Roman" w:hAnsi="Times New Roman" w:cs="Times New Roman"/>
          <w:iCs/>
          <w:sz w:val="24"/>
          <w:szCs w:val="24"/>
          <w:lang w:val="en-US"/>
        </w:rPr>
        <w:t>. The depletion of natural resources, economic uncertainty, global warming and health issues have led to the movements of sustainable development across the world. The contribution of prevailing buildings in concern to sustainability must not be underestimated (</w:t>
      </w:r>
      <w:proofErr w:type="spellStart"/>
      <w:r w:rsidRPr="0001498B">
        <w:rPr>
          <w:rFonts w:ascii="Times New Roman" w:hAnsi="Times New Roman" w:cs="Times New Roman"/>
          <w:sz w:val="24"/>
          <w:szCs w:val="24"/>
          <w:lang w:val="en-US"/>
        </w:rPr>
        <w:t>Soares</w:t>
      </w:r>
      <w:proofErr w:type="spellEnd"/>
      <w:r w:rsidRPr="0001498B">
        <w:rPr>
          <w:rFonts w:ascii="Times New Roman" w:hAnsi="Times New Roman" w:cs="Times New Roman"/>
          <w:sz w:val="24"/>
          <w:szCs w:val="24"/>
          <w:lang w:val="en-US"/>
        </w:rPr>
        <w:t xml:space="preserve"> et al., 2013)</w:t>
      </w:r>
      <w:r w:rsidRPr="0001498B">
        <w:rPr>
          <w:rFonts w:ascii="Times New Roman" w:hAnsi="Times New Roman" w:cs="Times New Roman"/>
          <w:iCs/>
          <w:sz w:val="24"/>
          <w:szCs w:val="24"/>
          <w:lang w:val="en-US"/>
        </w:rPr>
        <w:t>.</w:t>
      </w:r>
    </w:p>
    <w:p w:rsidR="003714F5" w:rsidRPr="0001498B" w:rsidRDefault="003714F5" w:rsidP="009F1412">
      <w:pPr>
        <w:spacing w:line="360" w:lineRule="auto"/>
        <w:jc w:val="both"/>
        <w:rPr>
          <w:rFonts w:ascii="Times New Roman" w:hAnsi="Times New Roman" w:cs="Times New Roman"/>
          <w:sz w:val="24"/>
          <w:szCs w:val="24"/>
        </w:rPr>
      </w:pPr>
      <w:r w:rsidRPr="0001498B">
        <w:rPr>
          <w:rFonts w:ascii="Times New Roman" w:hAnsi="Times New Roman" w:cs="Times New Roman"/>
          <w:iCs/>
          <w:sz w:val="24"/>
          <w:szCs w:val="24"/>
        </w:rPr>
        <w:t>The UK has some of the least and oldest energy-efficient housing standard in Europe and much architecture manage to enhance the energy efficiency of prevailing buildings which comes with its own sets of opportunities and challenges.</w:t>
      </w:r>
      <w:r w:rsidRPr="0001498B">
        <w:rPr>
          <w:rFonts w:ascii="Times New Roman" w:hAnsi="Times New Roman" w:cs="Times New Roman"/>
          <w:iCs/>
          <w:sz w:val="24"/>
          <w:szCs w:val="24"/>
          <w:lang w:val="en-US"/>
        </w:rPr>
        <w:t xml:space="preserve"> While there has been substantial research on sustainable practices in the construction industries, there exist few studies on the challenges and opportunities for the provision of energy-efficient and durable exterior wall systems. The study aims to fill that gap and address the practices and challenges for facilitating durable and energy-ef</w:t>
      </w:r>
      <w:r w:rsidR="009F1412">
        <w:rPr>
          <w:rFonts w:ascii="Times New Roman" w:hAnsi="Times New Roman" w:cs="Times New Roman"/>
          <w:iCs/>
          <w:sz w:val="24"/>
          <w:szCs w:val="24"/>
          <w:lang w:val="en-US"/>
        </w:rPr>
        <w:t xml:space="preserve">ficient wall systems in the UK. </w:t>
      </w:r>
      <w:r w:rsidR="009F1412" w:rsidRPr="009F1412">
        <w:rPr>
          <w:rFonts w:ascii="Times New Roman" w:hAnsi="Times New Roman" w:cs="Times New Roman"/>
          <w:iCs/>
          <w:sz w:val="24"/>
          <w:szCs w:val="24"/>
          <w:lang w:val="en-US"/>
        </w:rPr>
        <w:t>(</w:t>
      </w:r>
      <w:proofErr w:type="spellStart"/>
      <w:r w:rsidR="009F1412" w:rsidRPr="009F1412">
        <w:rPr>
          <w:rFonts w:ascii="Times New Roman" w:hAnsi="Times New Roman" w:cs="Times New Roman"/>
          <w:color w:val="222222"/>
          <w:sz w:val="24"/>
          <w:szCs w:val="24"/>
          <w:shd w:val="clear" w:color="auto" w:fill="FFFFFF"/>
        </w:rPr>
        <w:t>Sivarajah</w:t>
      </w:r>
      <w:proofErr w:type="spellEnd"/>
      <w:r w:rsidR="009F1412" w:rsidRPr="009F1412">
        <w:rPr>
          <w:rFonts w:ascii="Times New Roman" w:hAnsi="Times New Roman" w:cs="Times New Roman"/>
          <w:color w:val="222222"/>
          <w:sz w:val="24"/>
          <w:szCs w:val="24"/>
          <w:shd w:val="clear" w:color="auto" w:fill="FFFFFF"/>
        </w:rPr>
        <w:t>, S., 2021)</w:t>
      </w:r>
    </w:p>
    <w:p w:rsidR="003714F5" w:rsidRPr="0001498B" w:rsidRDefault="0001498B" w:rsidP="00732F6B">
      <w:pPr>
        <w:spacing w:line="360" w:lineRule="auto"/>
        <w:jc w:val="both"/>
        <w:rPr>
          <w:rFonts w:ascii="Times New Roman" w:hAnsi="Times New Roman" w:cs="Times New Roman"/>
          <w:b/>
          <w:sz w:val="24"/>
          <w:szCs w:val="24"/>
        </w:rPr>
      </w:pPr>
      <w:r w:rsidRPr="0001498B">
        <w:rPr>
          <w:rFonts w:ascii="Times New Roman" w:hAnsi="Times New Roman" w:cs="Times New Roman"/>
          <w:b/>
          <w:sz w:val="24"/>
          <w:szCs w:val="24"/>
        </w:rPr>
        <w:t xml:space="preserve">1.3 </w:t>
      </w:r>
      <w:r w:rsidR="003714F5" w:rsidRPr="0001498B">
        <w:rPr>
          <w:rFonts w:ascii="Times New Roman" w:hAnsi="Times New Roman" w:cs="Times New Roman"/>
          <w:b/>
          <w:sz w:val="24"/>
          <w:szCs w:val="24"/>
        </w:rPr>
        <w:t xml:space="preserve">Aim of Research </w:t>
      </w:r>
    </w:p>
    <w:p w:rsidR="003714F5" w:rsidRPr="0001498B" w:rsidRDefault="003714F5" w:rsidP="00732F6B">
      <w:pPr>
        <w:spacing w:line="360" w:lineRule="auto"/>
        <w:jc w:val="both"/>
        <w:rPr>
          <w:rFonts w:ascii="Times New Roman" w:hAnsi="Times New Roman" w:cs="Times New Roman"/>
          <w:iCs/>
          <w:sz w:val="24"/>
          <w:szCs w:val="24"/>
          <w:lang w:val="en-US"/>
        </w:rPr>
      </w:pPr>
      <w:r w:rsidRPr="0001498B">
        <w:rPr>
          <w:rFonts w:ascii="Times New Roman" w:hAnsi="Times New Roman" w:cs="Times New Roman"/>
          <w:iCs/>
          <w:sz w:val="24"/>
          <w:szCs w:val="24"/>
          <w:lang w:val="en-US"/>
        </w:rPr>
        <w:t>The main aim of this study is to identify the key challenges and opportunities for improving the provision of energy-efficient exterior wall systems in the UK construction industry.</w:t>
      </w:r>
    </w:p>
    <w:p w:rsidR="0001498B" w:rsidRDefault="0001498B" w:rsidP="00732F6B">
      <w:pPr>
        <w:spacing w:line="360" w:lineRule="auto"/>
        <w:jc w:val="both"/>
        <w:rPr>
          <w:rFonts w:ascii="Times New Roman" w:hAnsi="Times New Roman" w:cs="Times New Roman"/>
          <w:iCs/>
          <w:sz w:val="24"/>
          <w:szCs w:val="24"/>
          <w:lang w:val="en-US"/>
        </w:rPr>
      </w:pPr>
    </w:p>
    <w:p w:rsidR="009F1412" w:rsidRDefault="009F1412" w:rsidP="00732F6B">
      <w:pPr>
        <w:spacing w:line="360" w:lineRule="auto"/>
        <w:jc w:val="both"/>
        <w:rPr>
          <w:rFonts w:ascii="Times New Roman" w:hAnsi="Times New Roman" w:cs="Times New Roman"/>
          <w:iCs/>
          <w:sz w:val="24"/>
          <w:szCs w:val="24"/>
          <w:lang w:val="en-US"/>
        </w:rPr>
      </w:pPr>
    </w:p>
    <w:p w:rsidR="009F1412" w:rsidRDefault="009F1412" w:rsidP="00732F6B">
      <w:pPr>
        <w:spacing w:line="360" w:lineRule="auto"/>
        <w:jc w:val="both"/>
        <w:rPr>
          <w:rFonts w:ascii="Times New Roman" w:hAnsi="Times New Roman" w:cs="Times New Roman"/>
          <w:iCs/>
          <w:sz w:val="24"/>
          <w:szCs w:val="24"/>
          <w:lang w:val="en-US"/>
        </w:rPr>
      </w:pPr>
    </w:p>
    <w:p w:rsidR="009F1412" w:rsidRDefault="009F1412" w:rsidP="00732F6B">
      <w:pPr>
        <w:spacing w:line="360" w:lineRule="auto"/>
        <w:jc w:val="both"/>
        <w:rPr>
          <w:rFonts w:ascii="Times New Roman" w:hAnsi="Times New Roman" w:cs="Times New Roman"/>
          <w:iCs/>
          <w:sz w:val="24"/>
          <w:szCs w:val="24"/>
          <w:lang w:val="en-US"/>
        </w:rPr>
      </w:pPr>
    </w:p>
    <w:p w:rsidR="003714F5" w:rsidRPr="0001498B" w:rsidRDefault="0001498B" w:rsidP="00732F6B">
      <w:pPr>
        <w:spacing w:line="360" w:lineRule="auto"/>
        <w:jc w:val="both"/>
        <w:rPr>
          <w:rFonts w:ascii="Times New Roman" w:hAnsi="Times New Roman" w:cs="Times New Roman"/>
          <w:b/>
          <w:iCs/>
          <w:sz w:val="24"/>
          <w:szCs w:val="24"/>
          <w:lang w:val="en-US"/>
        </w:rPr>
      </w:pPr>
      <w:r w:rsidRPr="0001498B">
        <w:rPr>
          <w:rFonts w:ascii="Times New Roman" w:hAnsi="Times New Roman" w:cs="Times New Roman"/>
          <w:b/>
          <w:iCs/>
          <w:sz w:val="24"/>
          <w:szCs w:val="24"/>
          <w:lang w:val="en-US"/>
        </w:rPr>
        <w:lastRenderedPageBreak/>
        <w:t xml:space="preserve">1.4 </w:t>
      </w:r>
      <w:r w:rsidR="003714F5" w:rsidRPr="0001498B">
        <w:rPr>
          <w:rFonts w:ascii="Times New Roman" w:hAnsi="Times New Roman" w:cs="Times New Roman"/>
          <w:b/>
          <w:iCs/>
          <w:sz w:val="24"/>
          <w:szCs w:val="24"/>
          <w:lang w:val="en-US"/>
        </w:rPr>
        <w:t>Objectives of Research</w:t>
      </w:r>
    </w:p>
    <w:p w:rsidR="003714F5" w:rsidRPr="0001498B" w:rsidRDefault="003714F5" w:rsidP="00732F6B">
      <w:pPr>
        <w:pStyle w:val="ListParagraph"/>
        <w:numPr>
          <w:ilvl w:val="0"/>
          <w:numId w:val="4"/>
        </w:numPr>
        <w:spacing w:after="0" w:line="360" w:lineRule="auto"/>
        <w:jc w:val="both"/>
        <w:rPr>
          <w:rFonts w:ascii="Times New Roman" w:hAnsi="Times New Roman" w:cs="Times New Roman"/>
          <w:sz w:val="24"/>
          <w:szCs w:val="24"/>
        </w:rPr>
      </w:pPr>
      <w:r w:rsidRPr="0001498B">
        <w:rPr>
          <w:rFonts w:ascii="Times New Roman" w:hAnsi="Times New Roman" w:cs="Times New Roman"/>
          <w:sz w:val="24"/>
          <w:szCs w:val="24"/>
        </w:rPr>
        <w:t xml:space="preserve">To identify the challenges for enhancing the provision of energy-durable and energy-efficient wall systems in the UK construction industry. </w:t>
      </w:r>
    </w:p>
    <w:p w:rsidR="003714F5" w:rsidRPr="0001498B" w:rsidRDefault="003714F5" w:rsidP="00732F6B">
      <w:pPr>
        <w:pStyle w:val="ListParagraph"/>
        <w:numPr>
          <w:ilvl w:val="0"/>
          <w:numId w:val="4"/>
        </w:numPr>
        <w:spacing w:after="0" w:line="360" w:lineRule="auto"/>
        <w:jc w:val="both"/>
        <w:rPr>
          <w:rFonts w:ascii="Times New Roman" w:hAnsi="Times New Roman" w:cs="Times New Roman"/>
          <w:sz w:val="24"/>
          <w:szCs w:val="24"/>
        </w:rPr>
      </w:pPr>
      <w:r w:rsidRPr="0001498B">
        <w:rPr>
          <w:rFonts w:ascii="Times New Roman" w:hAnsi="Times New Roman" w:cs="Times New Roman"/>
          <w:sz w:val="24"/>
          <w:szCs w:val="24"/>
        </w:rPr>
        <w:t>To identify the opportunities for improvi</w:t>
      </w:r>
      <w:r w:rsidR="00B5465E">
        <w:rPr>
          <w:rFonts w:ascii="Times New Roman" w:hAnsi="Times New Roman" w:cs="Times New Roman"/>
          <w:sz w:val="24"/>
          <w:szCs w:val="24"/>
        </w:rPr>
        <w:t>ng energy efficiency and sustainable</w:t>
      </w:r>
      <w:r w:rsidRPr="0001498B">
        <w:rPr>
          <w:rFonts w:ascii="Times New Roman" w:hAnsi="Times New Roman" w:cs="Times New Roman"/>
          <w:sz w:val="24"/>
          <w:szCs w:val="24"/>
        </w:rPr>
        <w:t xml:space="preserve"> exterior wall systems in the UK construction industry. </w:t>
      </w:r>
    </w:p>
    <w:p w:rsidR="003714F5" w:rsidRDefault="003714F5" w:rsidP="00732F6B">
      <w:pPr>
        <w:pStyle w:val="ListParagraph"/>
        <w:numPr>
          <w:ilvl w:val="0"/>
          <w:numId w:val="4"/>
        </w:numPr>
        <w:spacing w:after="0" w:line="360" w:lineRule="auto"/>
        <w:jc w:val="both"/>
        <w:rPr>
          <w:rFonts w:ascii="Times New Roman" w:hAnsi="Times New Roman" w:cs="Times New Roman"/>
          <w:sz w:val="24"/>
          <w:szCs w:val="24"/>
        </w:rPr>
      </w:pPr>
      <w:r w:rsidRPr="0001498B">
        <w:rPr>
          <w:rFonts w:ascii="Times New Roman" w:hAnsi="Times New Roman" w:cs="Times New Roman"/>
          <w:sz w:val="24"/>
          <w:szCs w:val="24"/>
        </w:rPr>
        <w:t>To assess the practices for facilitating energy-efficient and durable exterior wall systems in the UK construction sector.</w:t>
      </w:r>
    </w:p>
    <w:p w:rsidR="00B5465E" w:rsidRDefault="00B5465E" w:rsidP="00B5465E">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study the role of Project Management in implementing innovative ideas in the industry using quantitative and qualitative analysis.</w:t>
      </w:r>
    </w:p>
    <w:p w:rsidR="00B5465E" w:rsidRDefault="00B5465E" w:rsidP="00B5465E">
      <w:pPr>
        <w:spacing w:after="0" w:line="360" w:lineRule="auto"/>
        <w:jc w:val="both"/>
        <w:rPr>
          <w:rFonts w:ascii="Times New Roman" w:hAnsi="Times New Roman" w:cs="Times New Roman"/>
          <w:sz w:val="24"/>
          <w:szCs w:val="24"/>
        </w:rPr>
      </w:pPr>
      <w:r w:rsidRPr="00B5465E">
        <w:rPr>
          <w:rFonts w:ascii="Times New Roman" w:hAnsi="Times New Roman" w:cs="Times New Roman"/>
          <w:sz w:val="24"/>
          <w:szCs w:val="24"/>
        </w:rPr>
        <w:t xml:space="preserve"> </w:t>
      </w:r>
    </w:p>
    <w:p w:rsidR="003714F5" w:rsidRPr="00B5465E" w:rsidRDefault="0001498B" w:rsidP="00B5465E">
      <w:pPr>
        <w:spacing w:after="0" w:line="360" w:lineRule="auto"/>
        <w:jc w:val="both"/>
        <w:rPr>
          <w:rFonts w:ascii="Times New Roman" w:hAnsi="Times New Roman" w:cs="Times New Roman"/>
          <w:sz w:val="24"/>
          <w:szCs w:val="24"/>
        </w:rPr>
      </w:pPr>
      <w:r w:rsidRPr="00B5465E">
        <w:rPr>
          <w:rFonts w:ascii="Times New Roman" w:hAnsi="Times New Roman" w:cs="Times New Roman"/>
          <w:b/>
          <w:sz w:val="24"/>
          <w:szCs w:val="24"/>
        </w:rPr>
        <w:t xml:space="preserve">1.5 </w:t>
      </w:r>
      <w:r w:rsidR="003714F5" w:rsidRPr="00B5465E">
        <w:rPr>
          <w:rFonts w:ascii="Times New Roman" w:hAnsi="Times New Roman" w:cs="Times New Roman"/>
          <w:b/>
          <w:sz w:val="24"/>
          <w:szCs w:val="24"/>
        </w:rPr>
        <w:t xml:space="preserve">Structure of Research </w:t>
      </w:r>
    </w:p>
    <w:p w:rsidR="003714F5" w:rsidRPr="0001498B" w:rsidRDefault="003714F5" w:rsidP="00732F6B">
      <w:pPr>
        <w:spacing w:after="0" w:line="360" w:lineRule="auto"/>
        <w:jc w:val="both"/>
        <w:rPr>
          <w:rFonts w:ascii="Times New Roman" w:hAnsi="Times New Roman" w:cs="Times New Roman"/>
          <w:sz w:val="24"/>
          <w:szCs w:val="24"/>
          <w:lang w:val="en-US"/>
        </w:rPr>
      </w:pPr>
      <w:r w:rsidRPr="0001498B">
        <w:rPr>
          <w:rFonts w:ascii="Times New Roman" w:hAnsi="Times New Roman" w:cs="Times New Roman"/>
          <w:sz w:val="24"/>
          <w:szCs w:val="24"/>
          <w:lang w:val="en-US"/>
        </w:rPr>
        <w:t>This research consists of 5 chapter. Each chapter will specify certain knowledge and information. The five chapters are divided according to nature of information it includes.</w:t>
      </w:r>
    </w:p>
    <w:p w:rsidR="003714F5" w:rsidRPr="0001498B" w:rsidRDefault="003714F5" w:rsidP="00732F6B">
      <w:pPr>
        <w:spacing w:after="0" w:line="360" w:lineRule="auto"/>
        <w:jc w:val="both"/>
        <w:rPr>
          <w:rFonts w:ascii="Times New Roman" w:hAnsi="Times New Roman" w:cs="Times New Roman"/>
          <w:sz w:val="24"/>
          <w:szCs w:val="24"/>
          <w:lang w:val="en-US"/>
        </w:rPr>
      </w:pPr>
      <w:r w:rsidRPr="0001498B">
        <w:rPr>
          <w:rFonts w:ascii="Times New Roman" w:hAnsi="Times New Roman" w:cs="Times New Roman"/>
          <w:sz w:val="24"/>
          <w:szCs w:val="24"/>
          <w:lang w:val="en-US"/>
        </w:rPr>
        <w:t xml:space="preserve">The first chapter will be introduction. This chapter will include the background information available on the topic, research objectives, research questions, research aim and structure of the research. </w:t>
      </w:r>
    </w:p>
    <w:p w:rsidR="003714F5" w:rsidRPr="0001498B" w:rsidRDefault="003714F5" w:rsidP="00732F6B">
      <w:pPr>
        <w:spacing w:after="0" w:line="360" w:lineRule="auto"/>
        <w:jc w:val="both"/>
        <w:rPr>
          <w:rFonts w:ascii="Times New Roman" w:hAnsi="Times New Roman" w:cs="Times New Roman"/>
          <w:sz w:val="24"/>
          <w:szCs w:val="24"/>
          <w:lang w:val="en-US"/>
        </w:rPr>
      </w:pPr>
      <w:r w:rsidRPr="0001498B">
        <w:rPr>
          <w:rFonts w:ascii="Times New Roman" w:hAnsi="Times New Roman" w:cs="Times New Roman"/>
          <w:sz w:val="24"/>
          <w:szCs w:val="24"/>
          <w:lang w:val="en-US"/>
        </w:rPr>
        <w:t xml:space="preserve">The second chapter will be literature review. This chapter critically analyzes the past literature available on wall systems and their implementations. </w:t>
      </w:r>
    </w:p>
    <w:p w:rsidR="003714F5" w:rsidRPr="0001498B" w:rsidRDefault="003714F5" w:rsidP="00732F6B">
      <w:pPr>
        <w:spacing w:after="0" w:line="360" w:lineRule="auto"/>
        <w:jc w:val="both"/>
        <w:rPr>
          <w:rFonts w:ascii="Times New Roman" w:hAnsi="Times New Roman" w:cs="Times New Roman"/>
          <w:sz w:val="24"/>
          <w:szCs w:val="24"/>
          <w:lang w:val="en-US"/>
        </w:rPr>
      </w:pPr>
      <w:r w:rsidRPr="0001498B">
        <w:rPr>
          <w:rFonts w:ascii="Times New Roman" w:hAnsi="Times New Roman" w:cs="Times New Roman"/>
          <w:sz w:val="24"/>
          <w:szCs w:val="24"/>
          <w:lang w:val="en-US"/>
        </w:rPr>
        <w:t xml:space="preserve">The third chapter will be methodology. Methodology will highlight all the tools, techniques, and methods adopted by the researcher to carry out the research and draw results. </w:t>
      </w:r>
    </w:p>
    <w:p w:rsidR="003714F5" w:rsidRPr="0001498B" w:rsidRDefault="003714F5" w:rsidP="00732F6B">
      <w:pPr>
        <w:spacing w:after="0" w:line="360" w:lineRule="auto"/>
        <w:jc w:val="both"/>
        <w:rPr>
          <w:rFonts w:ascii="Times New Roman" w:hAnsi="Times New Roman" w:cs="Times New Roman"/>
          <w:sz w:val="24"/>
          <w:szCs w:val="24"/>
          <w:lang w:val="en-US"/>
        </w:rPr>
      </w:pPr>
      <w:r w:rsidRPr="0001498B">
        <w:rPr>
          <w:rFonts w:ascii="Times New Roman" w:hAnsi="Times New Roman" w:cs="Times New Roman"/>
          <w:sz w:val="24"/>
          <w:szCs w:val="24"/>
          <w:lang w:val="en-US"/>
        </w:rPr>
        <w:t xml:space="preserve">Fourth chapter will be analysis and results. This chapter will analyse the results and conclusions drawn after conducting the methodology. </w:t>
      </w:r>
    </w:p>
    <w:p w:rsidR="003714F5" w:rsidRPr="0001498B" w:rsidRDefault="003714F5" w:rsidP="00732F6B">
      <w:pPr>
        <w:spacing w:after="0" w:line="360" w:lineRule="auto"/>
        <w:jc w:val="both"/>
        <w:rPr>
          <w:rFonts w:ascii="Times New Roman" w:hAnsi="Times New Roman" w:cs="Times New Roman"/>
          <w:sz w:val="24"/>
          <w:szCs w:val="24"/>
          <w:lang w:val="en-US"/>
        </w:rPr>
      </w:pPr>
      <w:r w:rsidRPr="0001498B">
        <w:rPr>
          <w:rFonts w:ascii="Times New Roman" w:hAnsi="Times New Roman" w:cs="Times New Roman"/>
          <w:sz w:val="24"/>
          <w:szCs w:val="24"/>
          <w:lang w:val="en-US"/>
        </w:rPr>
        <w:t xml:space="preserve">Fifth chapter will be last chapter of the research. This chapter will be conclusion. It will conclude the research and results. This chapter will also include recommendations regarding future researches. </w:t>
      </w:r>
    </w:p>
    <w:p w:rsidR="0001498B" w:rsidRDefault="0001498B" w:rsidP="00732F6B">
      <w:pPr>
        <w:pStyle w:val="Heading1"/>
        <w:spacing w:before="0"/>
        <w:contextualSpacing/>
        <w:jc w:val="both"/>
        <w:rPr>
          <w:rFonts w:cs="Times New Roman"/>
          <w:color w:val="auto"/>
          <w:szCs w:val="24"/>
        </w:rPr>
      </w:pPr>
      <w:bookmarkStart w:id="1" w:name="_Toc129714020"/>
    </w:p>
    <w:p w:rsidR="0001498B" w:rsidRDefault="0001498B" w:rsidP="00732F6B">
      <w:pPr>
        <w:pStyle w:val="Heading1"/>
        <w:spacing w:before="0"/>
        <w:contextualSpacing/>
        <w:jc w:val="both"/>
        <w:rPr>
          <w:rFonts w:cs="Times New Roman"/>
          <w:color w:val="2E74B5" w:themeColor="accent1" w:themeShade="BF"/>
          <w:sz w:val="28"/>
        </w:rPr>
      </w:pPr>
    </w:p>
    <w:p w:rsidR="0001498B" w:rsidRPr="0001498B" w:rsidRDefault="0001498B" w:rsidP="00732F6B">
      <w:pPr>
        <w:jc w:val="both"/>
        <w:rPr>
          <w:lang w:val="en-IN"/>
        </w:rPr>
      </w:pPr>
    </w:p>
    <w:p w:rsidR="0001498B" w:rsidRDefault="0001498B" w:rsidP="00D047C6">
      <w:pPr>
        <w:pStyle w:val="Heading1"/>
        <w:spacing w:before="0"/>
        <w:contextualSpacing/>
        <w:jc w:val="both"/>
        <w:rPr>
          <w:rFonts w:cs="Times New Roman"/>
          <w:color w:val="2E74B5" w:themeColor="accent1" w:themeShade="BF"/>
          <w:sz w:val="28"/>
        </w:rPr>
      </w:pPr>
    </w:p>
    <w:p w:rsidR="0001498B" w:rsidRPr="0001498B" w:rsidRDefault="0001498B" w:rsidP="0001498B">
      <w:pPr>
        <w:rPr>
          <w:lang w:val="en-IN"/>
        </w:rPr>
      </w:pPr>
    </w:p>
    <w:p w:rsidR="00732F6B" w:rsidRDefault="00732F6B" w:rsidP="00D047C6">
      <w:pPr>
        <w:pStyle w:val="Heading1"/>
        <w:spacing w:before="0"/>
        <w:contextualSpacing/>
        <w:jc w:val="both"/>
        <w:rPr>
          <w:rFonts w:cs="Times New Roman"/>
          <w:color w:val="2E74B5" w:themeColor="accent1" w:themeShade="BF"/>
          <w:sz w:val="28"/>
        </w:rPr>
      </w:pPr>
    </w:p>
    <w:p w:rsidR="00732F6B" w:rsidRDefault="00732F6B" w:rsidP="00D047C6">
      <w:pPr>
        <w:pStyle w:val="Heading1"/>
        <w:spacing w:before="0"/>
        <w:contextualSpacing/>
        <w:jc w:val="both"/>
        <w:rPr>
          <w:rFonts w:cs="Times New Roman"/>
          <w:color w:val="2E74B5" w:themeColor="accent1" w:themeShade="BF"/>
          <w:sz w:val="28"/>
        </w:rPr>
      </w:pPr>
    </w:p>
    <w:p w:rsidR="00C07D31" w:rsidRPr="0001498B" w:rsidRDefault="0001498B" w:rsidP="00D047C6">
      <w:pPr>
        <w:pStyle w:val="Heading1"/>
        <w:spacing w:before="0"/>
        <w:contextualSpacing/>
        <w:jc w:val="both"/>
        <w:rPr>
          <w:rFonts w:cs="Times New Roman"/>
          <w:color w:val="2E74B5" w:themeColor="accent1" w:themeShade="BF"/>
          <w:sz w:val="28"/>
        </w:rPr>
      </w:pPr>
      <w:r>
        <w:rPr>
          <w:rFonts w:cs="Times New Roman"/>
          <w:color w:val="2E74B5" w:themeColor="accent1" w:themeShade="BF"/>
          <w:sz w:val="28"/>
        </w:rPr>
        <w:t xml:space="preserve">CHAPTER 2: </w:t>
      </w:r>
      <w:r w:rsidR="00C07D31" w:rsidRPr="0001498B">
        <w:rPr>
          <w:rFonts w:cs="Times New Roman"/>
          <w:color w:val="2E74B5" w:themeColor="accent1" w:themeShade="BF"/>
          <w:sz w:val="28"/>
        </w:rPr>
        <w:t>LITERATURE REVIEW</w:t>
      </w:r>
      <w:bookmarkEnd w:id="1"/>
      <w:r w:rsidR="00C07D31" w:rsidRPr="0001498B">
        <w:rPr>
          <w:rFonts w:cs="Times New Roman"/>
          <w:color w:val="2E74B5" w:themeColor="accent1" w:themeShade="BF"/>
          <w:sz w:val="28"/>
        </w:rPr>
        <w:t xml:space="preserve"> </w:t>
      </w:r>
    </w:p>
    <w:p w:rsidR="0001498B" w:rsidRDefault="0001498B" w:rsidP="002573C9">
      <w:pPr>
        <w:pStyle w:val="Heading2"/>
        <w:spacing w:before="0" w:line="360" w:lineRule="auto"/>
        <w:contextualSpacing/>
        <w:jc w:val="both"/>
        <w:rPr>
          <w:rFonts w:ascii="Times New Roman" w:eastAsia="Calibri" w:hAnsi="Times New Roman" w:cs="Times New Roman"/>
          <w:b/>
          <w:color w:val="auto"/>
          <w:sz w:val="24"/>
          <w:szCs w:val="24"/>
        </w:rPr>
      </w:pPr>
      <w:bookmarkStart w:id="2" w:name="_Toc129714021"/>
    </w:p>
    <w:p w:rsidR="00C07D31" w:rsidRPr="0001498B" w:rsidRDefault="0001498B" w:rsidP="002573C9">
      <w:pPr>
        <w:pStyle w:val="Heading2"/>
        <w:spacing w:before="0" w:line="360" w:lineRule="auto"/>
        <w:contextualSpacing/>
        <w:jc w:val="both"/>
        <w:rPr>
          <w:rFonts w:ascii="Times New Roman" w:hAnsi="Times New Roman" w:cs="Times New Roman"/>
          <w:b/>
          <w:color w:val="auto"/>
          <w:sz w:val="24"/>
          <w:szCs w:val="24"/>
        </w:rPr>
      </w:pPr>
      <w:r w:rsidRPr="0001498B">
        <w:rPr>
          <w:rFonts w:ascii="Times New Roman" w:eastAsia="Calibri" w:hAnsi="Times New Roman" w:cs="Times New Roman"/>
          <w:b/>
          <w:color w:val="auto"/>
          <w:sz w:val="24"/>
          <w:szCs w:val="24"/>
        </w:rPr>
        <w:t>2.1</w:t>
      </w:r>
      <w:r>
        <w:rPr>
          <w:rFonts w:ascii="Times New Roman" w:eastAsia="Calibri" w:hAnsi="Times New Roman" w:cs="Times New Roman"/>
          <w:color w:val="auto"/>
          <w:sz w:val="24"/>
          <w:szCs w:val="24"/>
        </w:rPr>
        <w:t xml:space="preserve"> </w:t>
      </w:r>
      <w:r w:rsidR="00C07D31" w:rsidRPr="0001498B">
        <w:rPr>
          <w:rFonts w:ascii="Times New Roman" w:hAnsi="Times New Roman" w:cs="Times New Roman"/>
          <w:b/>
          <w:color w:val="auto"/>
          <w:sz w:val="24"/>
          <w:szCs w:val="24"/>
        </w:rPr>
        <w:t>Introduction</w:t>
      </w:r>
      <w:bookmarkEnd w:id="2"/>
      <w:r w:rsidR="00C07D31" w:rsidRPr="0001498B">
        <w:rPr>
          <w:rFonts w:ascii="Times New Roman" w:hAnsi="Times New Roman" w:cs="Times New Roman"/>
          <w:b/>
          <w:color w:val="auto"/>
          <w:sz w:val="24"/>
          <w:szCs w:val="24"/>
        </w:rPr>
        <w:t xml:space="preserve"> </w:t>
      </w:r>
    </w:p>
    <w:p w:rsidR="002573C9" w:rsidRPr="0001498B" w:rsidRDefault="002573C9" w:rsidP="002573C9">
      <w:pPr>
        <w:spacing w:line="360" w:lineRule="auto"/>
        <w:jc w:val="both"/>
        <w:rPr>
          <w:rFonts w:ascii="Times New Roman" w:hAnsi="Times New Roman" w:cs="Times New Roman"/>
          <w:sz w:val="24"/>
          <w:szCs w:val="24"/>
        </w:rPr>
      </w:pPr>
      <w:bookmarkStart w:id="3" w:name="_Toc129714024"/>
      <w:r w:rsidRPr="00C57F59">
        <w:rPr>
          <w:rFonts w:ascii="Times New Roman" w:hAnsi="Times New Roman" w:cs="Times New Roman"/>
          <w:sz w:val="24"/>
          <w:szCs w:val="24"/>
        </w:rPr>
        <w:t xml:space="preserve">A catastrophe is on the horizon for the United Kingdom as the gap between energy utilisation and availability continues to widen. Along with the growing demand for energy in the country, which has increased by 12% since 1990, the country's greenhouse gas emissions from diesel have also skyrocketed </w:t>
      </w:r>
      <w:r w:rsidRPr="00C57F59">
        <w:rPr>
          <w:rFonts w:ascii="Times New Roman" w:hAnsi="Times New Roman" w:cs="Times New Roman"/>
          <w:sz w:val="24"/>
          <w:szCs w:val="24"/>
          <w:lang w:val="en-IN"/>
        </w:rPr>
        <w:t>(</w:t>
      </w:r>
      <w:proofErr w:type="spellStart"/>
      <w:r w:rsidRPr="00C57F59">
        <w:rPr>
          <w:rFonts w:ascii="Times New Roman" w:hAnsi="Times New Roman" w:cs="Times New Roman"/>
          <w:sz w:val="24"/>
          <w:szCs w:val="24"/>
          <w:lang w:val="en-IN"/>
        </w:rPr>
        <w:t>Yüksek</w:t>
      </w:r>
      <w:proofErr w:type="spellEnd"/>
      <w:r w:rsidRPr="00C57F59">
        <w:rPr>
          <w:rFonts w:ascii="Times New Roman" w:hAnsi="Times New Roman" w:cs="Times New Roman"/>
          <w:sz w:val="24"/>
          <w:szCs w:val="24"/>
          <w:lang w:val="en-IN"/>
        </w:rPr>
        <w:t xml:space="preserve"> and </w:t>
      </w:r>
      <w:proofErr w:type="spellStart"/>
      <w:r w:rsidRPr="00C57F59">
        <w:rPr>
          <w:rFonts w:ascii="Times New Roman" w:hAnsi="Times New Roman" w:cs="Times New Roman"/>
          <w:sz w:val="24"/>
          <w:szCs w:val="24"/>
          <w:lang w:val="en-IN"/>
        </w:rPr>
        <w:t>Karadayi</w:t>
      </w:r>
      <w:proofErr w:type="spellEnd"/>
      <w:r w:rsidRPr="00C57F59">
        <w:rPr>
          <w:rFonts w:ascii="Times New Roman" w:hAnsi="Times New Roman" w:cs="Times New Roman"/>
          <w:sz w:val="24"/>
          <w:szCs w:val="24"/>
          <w:lang w:val="en-IN"/>
        </w:rPr>
        <w:t>, 2017)</w:t>
      </w:r>
      <w:r w:rsidRPr="00C57F59">
        <w:rPr>
          <w:rFonts w:ascii="Times New Roman" w:hAnsi="Times New Roman" w:cs="Times New Roman"/>
          <w:sz w:val="24"/>
          <w:szCs w:val="24"/>
        </w:rPr>
        <w:t>. The process of establishing and maintaining control over all aspects of a project's lifecycle, from the initial conception to the final evaluation, including the establishment of a scope, schedule, and budget, is referred to as project management. This process takes place during the course of managing a project. During the building process, which includes the planning and construction of external walls, efficient pr</w:t>
      </w:r>
      <w:r w:rsidR="00FB2E51" w:rsidRPr="00C57F59">
        <w:rPr>
          <w:rFonts w:ascii="Times New Roman" w:hAnsi="Times New Roman" w:cs="Times New Roman"/>
          <w:sz w:val="24"/>
          <w:szCs w:val="24"/>
        </w:rPr>
        <w:t>oject management is important for</w:t>
      </w:r>
      <w:r w:rsidRPr="00C57F59">
        <w:rPr>
          <w:rFonts w:ascii="Times New Roman" w:hAnsi="Times New Roman" w:cs="Times New Roman"/>
          <w:sz w:val="24"/>
          <w:szCs w:val="24"/>
        </w:rPr>
        <w:t xml:space="preserve"> the success of the endeavour </w:t>
      </w:r>
      <w:r w:rsidRPr="00C57F59">
        <w:rPr>
          <w:rFonts w:ascii="Times New Roman" w:hAnsi="Times New Roman" w:cs="Times New Roman"/>
          <w:sz w:val="24"/>
          <w:szCs w:val="24"/>
          <w:lang w:val="en-IN"/>
        </w:rPr>
        <w:t>(Wang et al., 2018)</w:t>
      </w:r>
      <w:r w:rsidRPr="00C57F59">
        <w:rPr>
          <w:rFonts w:ascii="Times New Roman" w:hAnsi="Times New Roman" w:cs="Times New Roman"/>
          <w:sz w:val="24"/>
          <w:szCs w:val="24"/>
        </w:rPr>
        <w:t>. These days, project managers place a much greater reliance on environmentally favourable construction methods such as passive walls.</w:t>
      </w:r>
      <w:r w:rsidR="00FB2E51" w:rsidRPr="00C57F59">
        <w:rPr>
          <w:rFonts w:ascii="Times New Roman" w:hAnsi="Times New Roman" w:cs="Times New Roman"/>
          <w:sz w:val="24"/>
          <w:szCs w:val="24"/>
        </w:rPr>
        <w:t xml:space="preserve"> </w:t>
      </w:r>
      <w:r w:rsidRPr="00C57F59">
        <w:rPr>
          <w:rFonts w:ascii="Times New Roman" w:hAnsi="Times New Roman" w:cs="Times New Roman"/>
          <w:sz w:val="24"/>
          <w:szCs w:val="24"/>
        </w:rPr>
        <w:t>The present energy crisis is being caused by a number of factors, including the deterioration of existing infrastructure, the reduction of oil and diesel supplies from the North Sea, and increasing rates of energy consumption.</w:t>
      </w:r>
      <w:r w:rsidR="00B5465E">
        <w:rPr>
          <w:rFonts w:ascii="Times New Roman" w:hAnsi="Times New Roman" w:cs="Times New Roman"/>
          <w:sz w:val="24"/>
          <w:szCs w:val="24"/>
          <w:lang w:val="en-IN"/>
        </w:rPr>
        <w:t xml:space="preserve"> </w:t>
      </w:r>
      <w:r w:rsidRPr="00C57F59">
        <w:rPr>
          <w:rFonts w:ascii="Times New Roman" w:hAnsi="Times New Roman" w:cs="Times New Roman"/>
          <w:sz w:val="24"/>
          <w:szCs w:val="24"/>
          <w:lang w:val="en-IN"/>
        </w:rPr>
        <w:t xml:space="preserve">Building energy consumption has therefore converted into an international emphasis which necessitates further development in the UK construction sector. </w:t>
      </w:r>
      <w:r w:rsidR="00B5465E" w:rsidRPr="00C57F59">
        <w:rPr>
          <w:rFonts w:ascii="Times New Roman" w:hAnsi="Times New Roman" w:cs="Times New Roman"/>
          <w:sz w:val="24"/>
          <w:szCs w:val="24"/>
          <w:lang w:val="en-IN"/>
        </w:rPr>
        <w:t>(</w:t>
      </w:r>
      <w:proofErr w:type="spellStart"/>
      <w:r w:rsidR="00B5465E" w:rsidRPr="00C57F59">
        <w:rPr>
          <w:rFonts w:ascii="Times New Roman" w:hAnsi="Times New Roman" w:cs="Times New Roman"/>
          <w:sz w:val="24"/>
          <w:szCs w:val="24"/>
          <w:lang w:val="en-IN"/>
        </w:rPr>
        <w:t>Assimakopoulos</w:t>
      </w:r>
      <w:proofErr w:type="spellEnd"/>
      <w:r w:rsidR="00B5465E" w:rsidRPr="00C57F59">
        <w:rPr>
          <w:rFonts w:ascii="Times New Roman" w:hAnsi="Times New Roman" w:cs="Times New Roman"/>
          <w:sz w:val="24"/>
          <w:szCs w:val="24"/>
          <w:lang w:val="en-IN"/>
        </w:rPr>
        <w:t xml:space="preserve"> et al., 2020)</w:t>
      </w:r>
    </w:p>
    <w:p w:rsidR="00C07D31" w:rsidRPr="00C74AA0" w:rsidRDefault="00C74AA0" w:rsidP="002573C9">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2.2 </w:t>
      </w:r>
      <w:r w:rsidR="00C07D31" w:rsidRPr="00C74AA0">
        <w:rPr>
          <w:rFonts w:ascii="Times New Roman" w:hAnsi="Times New Roman" w:cs="Times New Roman"/>
          <w:b/>
          <w:bCs/>
          <w:sz w:val="24"/>
          <w:szCs w:val="24"/>
          <w:lang w:val="en-IN"/>
        </w:rPr>
        <w:t>Sustainability in the UK construction sector</w:t>
      </w:r>
      <w:bookmarkEnd w:id="3"/>
    </w:p>
    <w:p w:rsidR="00C07D31" w:rsidRPr="00C57F59" w:rsidRDefault="00C07D31" w:rsidP="002573C9">
      <w:pPr>
        <w:spacing w:line="360" w:lineRule="auto"/>
        <w:jc w:val="both"/>
        <w:rPr>
          <w:rFonts w:ascii="Times New Roman" w:hAnsi="Times New Roman" w:cs="Times New Roman"/>
          <w:sz w:val="24"/>
          <w:szCs w:val="24"/>
        </w:rPr>
      </w:pPr>
      <w:r w:rsidRPr="00C57F59">
        <w:rPr>
          <w:rFonts w:ascii="Times New Roman" w:hAnsi="Times New Roman" w:cs="Times New Roman"/>
          <w:sz w:val="24"/>
          <w:szCs w:val="24"/>
        </w:rPr>
        <w:t xml:space="preserve">According to </w:t>
      </w:r>
      <w:proofErr w:type="spellStart"/>
      <w:r w:rsidRPr="00C57F59">
        <w:rPr>
          <w:rFonts w:ascii="Times New Roman" w:hAnsi="Times New Roman" w:cs="Times New Roman"/>
          <w:sz w:val="24"/>
          <w:szCs w:val="24"/>
        </w:rPr>
        <w:t>Mavi</w:t>
      </w:r>
      <w:proofErr w:type="spellEnd"/>
      <w:r w:rsidRPr="00C57F59">
        <w:rPr>
          <w:rFonts w:ascii="Times New Roman" w:hAnsi="Times New Roman" w:cs="Times New Roman"/>
          <w:sz w:val="24"/>
          <w:szCs w:val="24"/>
        </w:rPr>
        <w:t xml:space="preserve"> et al., (2023), the global construction industry contributes an overall 13% of the gross domestic product (GDP). Also, construction and building account for the energy consumption of about 36% of the entire global energy and 39% of overall CO2 emissions. Therefore, it is not astonishing that sustainability is the current agenda within the construction industry among different associates such as the government, academic community, business organisations, practitioners etc. Massive stone edifices covered on the outside by a glass cove</w:t>
      </w:r>
      <w:r w:rsidR="00FB2E51" w:rsidRPr="00C57F59">
        <w:rPr>
          <w:rFonts w:ascii="Times New Roman" w:hAnsi="Times New Roman" w:cs="Times New Roman"/>
          <w:sz w:val="24"/>
          <w:szCs w:val="24"/>
        </w:rPr>
        <w:t>ring are known as trombe walls. These</w:t>
      </w:r>
      <w:r w:rsidRPr="00C57F59">
        <w:rPr>
          <w:rFonts w:ascii="Times New Roman" w:hAnsi="Times New Roman" w:cs="Times New Roman"/>
          <w:sz w:val="24"/>
          <w:szCs w:val="24"/>
        </w:rPr>
        <w:t xml:space="preserve"> walls have the </w:t>
      </w:r>
      <w:r w:rsidR="00967129" w:rsidRPr="00C57F59">
        <w:rPr>
          <w:rFonts w:ascii="Times New Roman" w:hAnsi="Times New Roman" w:cs="Times New Roman"/>
          <w:sz w:val="24"/>
          <w:szCs w:val="24"/>
        </w:rPr>
        <w:t>ability to</w:t>
      </w:r>
      <w:r w:rsidRPr="00C57F59">
        <w:rPr>
          <w:rFonts w:ascii="Times New Roman" w:hAnsi="Times New Roman" w:cs="Times New Roman"/>
          <w:sz w:val="24"/>
          <w:szCs w:val="24"/>
        </w:rPr>
        <w:t xml:space="preserve"> absorb heat from the sun during the day and then release it later in the day when the sun has set inside the building. Walls constructed using the double-skin method have two pieces of glass with an empty space in between each one. This separation provides protection, which in turn reduces the expenses of heating and ventilation. Green wall systems make use of vegetation as a means of fortification </w:t>
      </w:r>
      <w:r w:rsidRPr="00C57F59">
        <w:rPr>
          <w:rFonts w:ascii="Times New Roman" w:hAnsi="Times New Roman" w:cs="Times New Roman"/>
          <w:sz w:val="24"/>
          <w:szCs w:val="24"/>
        </w:rPr>
        <w:lastRenderedPageBreak/>
        <w:t>and air conditioning as an alternative to the co</w:t>
      </w:r>
      <w:r w:rsidR="00970AD2" w:rsidRPr="00C57F59">
        <w:rPr>
          <w:rFonts w:ascii="Times New Roman" w:hAnsi="Times New Roman" w:cs="Times New Roman"/>
          <w:sz w:val="24"/>
          <w:szCs w:val="24"/>
        </w:rPr>
        <w:t>nventional systems, which is</w:t>
      </w:r>
      <w:r w:rsidRPr="00C57F59">
        <w:rPr>
          <w:rFonts w:ascii="Times New Roman" w:hAnsi="Times New Roman" w:cs="Times New Roman"/>
          <w:sz w:val="24"/>
          <w:szCs w:val="24"/>
        </w:rPr>
        <w:t xml:space="preserve"> capable of both co</w:t>
      </w:r>
      <w:r w:rsidR="00970AD2" w:rsidRPr="00C57F59">
        <w:rPr>
          <w:rFonts w:ascii="Times New Roman" w:hAnsi="Times New Roman" w:cs="Times New Roman"/>
          <w:sz w:val="24"/>
          <w:szCs w:val="24"/>
        </w:rPr>
        <w:t>llecting and dissipating heat, later</w:t>
      </w:r>
      <w:r w:rsidRPr="00C57F59">
        <w:rPr>
          <w:rFonts w:ascii="Times New Roman" w:hAnsi="Times New Roman" w:cs="Times New Roman"/>
          <w:sz w:val="24"/>
          <w:szCs w:val="24"/>
        </w:rPr>
        <w:t xml:space="preserve"> utilised in the construction of the walls of a PCM-enhanced structur</w:t>
      </w:r>
      <w:r w:rsidR="00CC1C73">
        <w:rPr>
          <w:rFonts w:ascii="Times New Roman" w:hAnsi="Times New Roman" w:cs="Times New Roman"/>
          <w:sz w:val="24"/>
          <w:szCs w:val="24"/>
        </w:rPr>
        <w:t>e. (</w:t>
      </w:r>
      <w:proofErr w:type="spellStart"/>
      <w:r w:rsidR="00CC1C73">
        <w:rPr>
          <w:rFonts w:ascii="Times New Roman" w:hAnsi="Times New Roman" w:cs="Times New Roman"/>
          <w:color w:val="222222"/>
          <w:sz w:val="24"/>
          <w:szCs w:val="24"/>
          <w:shd w:val="clear" w:color="auto" w:fill="FFFFFF"/>
        </w:rPr>
        <w:t>Abbassi</w:t>
      </w:r>
      <w:proofErr w:type="spellEnd"/>
      <w:r w:rsidR="00CC1C73">
        <w:rPr>
          <w:rFonts w:ascii="Times New Roman" w:hAnsi="Times New Roman" w:cs="Times New Roman"/>
          <w:color w:val="222222"/>
          <w:sz w:val="24"/>
          <w:szCs w:val="24"/>
          <w:shd w:val="clear" w:color="auto" w:fill="FFFFFF"/>
        </w:rPr>
        <w:t>, et.al, 2014)</w:t>
      </w:r>
    </w:p>
    <w:p w:rsidR="00C74AA0" w:rsidRDefault="00BB3848" w:rsidP="002573C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Murtagh</w:t>
      </w:r>
      <w:proofErr w:type="spellEnd"/>
      <w:r>
        <w:rPr>
          <w:rFonts w:ascii="Times New Roman" w:hAnsi="Times New Roman" w:cs="Times New Roman"/>
          <w:sz w:val="24"/>
          <w:szCs w:val="24"/>
        </w:rPr>
        <w:t xml:space="preserve">, </w:t>
      </w:r>
      <w:r w:rsidR="00CC1C73">
        <w:rPr>
          <w:rFonts w:ascii="Times New Roman" w:hAnsi="Times New Roman" w:cs="Times New Roman"/>
          <w:sz w:val="24"/>
          <w:szCs w:val="24"/>
        </w:rPr>
        <w:t>2019</w:t>
      </w:r>
      <w:r w:rsidR="00C07D31" w:rsidRPr="00C57F59">
        <w:rPr>
          <w:rFonts w:ascii="Times New Roman" w:hAnsi="Times New Roman" w:cs="Times New Roman"/>
          <w:sz w:val="24"/>
          <w:szCs w:val="24"/>
        </w:rPr>
        <w:t xml:space="preserve"> h</w:t>
      </w:r>
      <w:r w:rsidR="00F537B5" w:rsidRPr="00C57F59">
        <w:rPr>
          <w:rFonts w:ascii="Times New Roman" w:hAnsi="Times New Roman" w:cs="Times New Roman"/>
          <w:sz w:val="24"/>
          <w:szCs w:val="24"/>
        </w:rPr>
        <w:t xml:space="preserve">as highlighted that </w:t>
      </w:r>
      <w:r w:rsidR="00C07D31" w:rsidRPr="00C57F59">
        <w:rPr>
          <w:rFonts w:ascii="Times New Roman" w:hAnsi="Times New Roman" w:cs="Times New Roman"/>
          <w:sz w:val="24"/>
          <w:szCs w:val="24"/>
        </w:rPr>
        <w:t>the regulatio</w:t>
      </w:r>
      <w:r w:rsidR="00F537B5" w:rsidRPr="00C57F59">
        <w:rPr>
          <w:rFonts w:ascii="Times New Roman" w:hAnsi="Times New Roman" w:cs="Times New Roman"/>
          <w:sz w:val="24"/>
          <w:szCs w:val="24"/>
        </w:rPr>
        <w:t>n &amp;</w:t>
      </w:r>
      <w:r w:rsidR="00C07D31" w:rsidRPr="00C57F59">
        <w:rPr>
          <w:rFonts w:ascii="Times New Roman" w:hAnsi="Times New Roman" w:cs="Times New Roman"/>
          <w:sz w:val="24"/>
          <w:szCs w:val="24"/>
        </w:rPr>
        <w:t xml:space="preserve"> legislation proposed by the government effectively within construction proje</w:t>
      </w:r>
      <w:r w:rsidR="00F537B5" w:rsidRPr="00C57F59">
        <w:rPr>
          <w:rFonts w:ascii="Times New Roman" w:hAnsi="Times New Roman" w:cs="Times New Roman"/>
          <w:sz w:val="24"/>
          <w:szCs w:val="24"/>
        </w:rPr>
        <w:t>cts in the UK, consisting of well</w:t>
      </w:r>
      <w:r w:rsidR="00C07D31" w:rsidRPr="00C57F59">
        <w:rPr>
          <w:rFonts w:ascii="Times New Roman" w:hAnsi="Times New Roman" w:cs="Times New Roman"/>
          <w:sz w:val="24"/>
          <w:szCs w:val="24"/>
        </w:rPr>
        <w:t xml:space="preserve"> planned construction projects with a lesser impact </w:t>
      </w:r>
      <w:r w:rsidR="00F537B5" w:rsidRPr="00C57F59">
        <w:rPr>
          <w:rFonts w:ascii="Times New Roman" w:hAnsi="Times New Roman" w:cs="Times New Roman"/>
          <w:sz w:val="24"/>
          <w:szCs w:val="24"/>
        </w:rPr>
        <w:t xml:space="preserve">on the existing environment &amp; </w:t>
      </w:r>
      <w:r w:rsidR="00C07D31" w:rsidRPr="00C57F59">
        <w:rPr>
          <w:rFonts w:ascii="Times New Roman" w:hAnsi="Times New Roman" w:cs="Times New Roman"/>
          <w:sz w:val="24"/>
          <w:szCs w:val="24"/>
        </w:rPr>
        <w:t>community can be considered a sustainable approach. The three pillars of sustainability such as social, environmental and economic aspects are expected by every op</w:t>
      </w:r>
      <w:r w:rsidR="00C74AA0">
        <w:rPr>
          <w:rFonts w:ascii="Times New Roman" w:hAnsi="Times New Roman" w:cs="Times New Roman"/>
          <w:sz w:val="24"/>
          <w:szCs w:val="24"/>
        </w:rPr>
        <w:t xml:space="preserve">erating organisation in the </w:t>
      </w:r>
      <w:r w:rsidR="004A5342">
        <w:rPr>
          <w:rFonts w:ascii="Times New Roman" w:hAnsi="Times New Roman" w:cs="Times New Roman"/>
          <w:sz w:val="24"/>
          <w:szCs w:val="24"/>
        </w:rPr>
        <w:t>UK.</w:t>
      </w:r>
      <w:r w:rsidR="004A5342" w:rsidRPr="00C57F59">
        <w:rPr>
          <w:rFonts w:ascii="Times New Roman" w:hAnsi="Times New Roman" w:cs="Times New Roman"/>
          <w:sz w:val="24"/>
          <w:szCs w:val="24"/>
        </w:rPr>
        <w:t xml:space="preserve"> There</w:t>
      </w:r>
      <w:r w:rsidR="00C07D31" w:rsidRPr="00C57F59">
        <w:rPr>
          <w:rFonts w:ascii="Times New Roman" w:hAnsi="Times New Roman" w:cs="Times New Roman"/>
          <w:sz w:val="24"/>
          <w:szCs w:val="24"/>
        </w:rPr>
        <w:t xml:space="preserve"> is</w:t>
      </w:r>
      <w:r w:rsidR="00F537B5" w:rsidRPr="00C57F59">
        <w:rPr>
          <w:rFonts w:ascii="Times New Roman" w:hAnsi="Times New Roman" w:cs="Times New Roman"/>
          <w:sz w:val="24"/>
          <w:szCs w:val="24"/>
        </w:rPr>
        <w:t xml:space="preserve"> a</w:t>
      </w:r>
      <w:r w:rsidR="00C07D31" w:rsidRPr="00C57F59">
        <w:rPr>
          <w:rFonts w:ascii="Times New Roman" w:hAnsi="Times New Roman" w:cs="Times New Roman"/>
          <w:sz w:val="24"/>
          <w:szCs w:val="24"/>
        </w:rPr>
        <w:t xml:space="preserve"> huge pressure on the existing </w:t>
      </w:r>
      <w:r w:rsidR="00F537B5" w:rsidRPr="00C57F59">
        <w:rPr>
          <w:rFonts w:ascii="Times New Roman" w:hAnsi="Times New Roman" w:cs="Times New Roman"/>
          <w:sz w:val="24"/>
          <w:szCs w:val="24"/>
        </w:rPr>
        <w:t xml:space="preserve">construction industry to change its </w:t>
      </w:r>
      <w:r w:rsidR="00C07D31" w:rsidRPr="00C57F59">
        <w:rPr>
          <w:rFonts w:ascii="Times New Roman" w:hAnsi="Times New Roman" w:cs="Times New Roman"/>
          <w:sz w:val="24"/>
          <w:szCs w:val="24"/>
        </w:rPr>
        <w:t xml:space="preserve">conventional </w:t>
      </w:r>
      <w:r w:rsidR="00F537B5" w:rsidRPr="00C57F59">
        <w:rPr>
          <w:rFonts w:ascii="Times New Roman" w:hAnsi="Times New Roman" w:cs="Times New Roman"/>
          <w:sz w:val="24"/>
          <w:szCs w:val="24"/>
        </w:rPr>
        <w:t>approach to achieve sustainability</w:t>
      </w:r>
      <w:r w:rsidR="008E5D7B" w:rsidRPr="00C57F59">
        <w:rPr>
          <w:rFonts w:ascii="Times New Roman" w:hAnsi="Times New Roman" w:cs="Times New Roman"/>
          <w:sz w:val="24"/>
          <w:szCs w:val="24"/>
        </w:rPr>
        <w:t>, since</w:t>
      </w:r>
      <w:r w:rsidR="00C07D31" w:rsidRPr="00C57F59">
        <w:rPr>
          <w:rFonts w:ascii="Times New Roman" w:hAnsi="Times New Roman" w:cs="Times New Roman"/>
          <w:sz w:val="24"/>
          <w:szCs w:val="24"/>
        </w:rPr>
        <w:t xml:space="preserve"> t</w:t>
      </w:r>
      <w:r w:rsidR="008E5D7B" w:rsidRPr="00C57F59">
        <w:rPr>
          <w:rFonts w:ascii="Times New Roman" w:hAnsi="Times New Roman" w:cs="Times New Roman"/>
          <w:sz w:val="24"/>
          <w:szCs w:val="24"/>
        </w:rPr>
        <w:t xml:space="preserve">he overall energy consumption in the building process is 50% and the Co2 emission also adds up to 50%. In addition, </w:t>
      </w:r>
      <w:r w:rsidR="00C07D31" w:rsidRPr="00C57F59">
        <w:rPr>
          <w:rFonts w:ascii="Times New Roman" w:hAnsi="Times New Roman" w:cs="Times New Roman"/>
          <w:sz w:val="24"/>
          <w:szCs w:val="24"/>
        </w:rPr>
        <w:t>consumption of water is about 12-16%, creating</w:t>
      </w:r>
      <w:r w:rsidR="008E5D7B" w:rsidRPr="00C57F59">
        <w:rPr>
          <w:rFonts w:ascii="Times New Roman" w:hAnsi="Times New Roman" w:cs="Times New Roman"/>
          <w:sz w:val="24"/>
          <w:szCs w:val="24"/>
        </w:rPr>
        <w:t xml:space="preserve"> a</w:t>
      </w:r>
      <w:r w:rsidR="00C07D31" w:rsidRPr="00C57F59">
        <w:rPr>
          <w:rFonts w:ascii="Times New Roman" w:hAnsi="Times New Roman" w:cs="Times New Roman"/>
          <w:sz w:val="24"/>
          <w:szCs w:val="24"/>
        </w:rPr>
        <w:t xml:space="preserve"> huge waste which is about 19% of the overall nation's waste materials</w:t>
      </w:r>
      <w:r w:rsidR="008E5D7B" w:rsidRPr="00C57F59">
        <w:rPr>
          <w:rFonts w:ascii="Times New Roman" w:hAnsi="Times New Roman" w:cs="Times New Roman"/>
          <w:sz w:val="24"/>
          <w:szCs w:val="24"/>
        </w:rPr>
        <w:t>. Therefore, there is a need to initiate</w:t>
      </w:r>
      <w:r w:rsidR="00C07D31" w:rsidRPr="00C57F59">
        <w:rPr>
          <w:rFonts w:ascii="Times New Roman" w:hAnsi="Times New Roman" w:cs="Times New Roman"/>
          <w:sz w:val="24"/>
          <w:szCs w:val="24"/>
        </w:rPr>
        <w:t xml:space="preserve"> sustainable construction right from engineering, planning, regulation</w:t>
      </w:r>
      <w:r w:rsidR="008E5D7B" w:rsidRPr="00C57F59">
        <w:rPr>
          <w:rFonts w:ascii="Times New Roman" w:hAnsi="Times New Roman" w:cs="Times New Roman"/>
          <w:sz w:val="24"/>
          <w:szCs w:val="24"/>
        </w:rPr>
        <w:t>,</w:t>
      </w:r>
      <w:r w:rsidR="00C07D31" w:rsidRPr="00C57F59">
        <w:rPr>
          <w:rFonts w:ascii="Times New Roman" w:hAnsi="Times New Roman" w:cs="Times New Roman"/>
          <w:sz w:val="24"/>
          <w:szCs w:val="24"/>
        </w:rPr>
        <w:t xml:space="preserve"> procurement </w:t>
      </w:r>
      <w:r w:rsidR="008E5D7B" w:rsidRPr="00C57F59">
        <w:rPr>
          <w:rFonts w:ascii="Times New Roman" w:hAnsi="Times New Roman" w:cs="Times New Roman"/>
          <w:sz w:val="24"/>
          <w:szCs w:val="24"/>
        </w:rPr>
        <w:t xml:space="preserve">etc. The above </w:t>
      </w:r>
      <w:r w:rsidR="00C07D31" w:rsidRPr="00C57F59">
        <w:rPr>
          <w:rFonts w:ascii="Times New Roman" w:hAnsi="Times New Roman" w:cs="Times New Roman"/>
          <w:sz w:val="24"/>
          <w:szCs w:val="24"/>
        </w:rPr>
        <w:t>ident</w:t>
      </w:r>
      <w:r w:rsidR="008E5D7B" w:rsidRPr="00C57F59">
        <w:rPr>
          <w:rFonts w:ascii="Times New Roman" w:hAnsi="Times New Roman" w:cs="Times New Roman"/>
          <w:sz w:val="24"/>
          <w:szCs w:val="24"/>
        </w:rPr>
        <w:t>ified flaws can be addressed &amp; mitigated at the same time to conserve</w:t>
      </w:r>
      <w:r w:rsidR="006F79AC" w:rsidRPr="00C57F59">
        <w:rPr>
          <w:rFonts w:ascii="Times New Roman" w:hAnsi="Times New Roman" w:cs="Times New Roman"/>
          <w:sz w:val="24"/>
          <w:szCs w:val="24"/>
        </w:rPr>
        <w:t xml:space="preserve"> the natural resources</w:t>
      </w:r>
      <w:r w:rsidR="008E5D7B" w:rsidRPr="00C57F59">
        <w:rPr>
          <w:rFonts w:ascii="Times New Roman" w:hAnsi="Times New Roman" w:cs="Times New Roman"/>
          <w:sz w:val="24"/>
          <w:szCs w:val="24"/>
        </w:rPr>
        <w:t xml:space="preserve"> for the </w:t>
      </w:r>
      <w:r w:rsidR="00C07D31" w:rsidRPr="00C57F59">
        <w:rPr>
          <w:rFonts w:ascii="Times New Roman" w:hAnsi="Times New Roman" w:cs="Times New Roman"/>
          <w:sz w:val="24"/>
          <w:szCs w:val="24"/>
        </w:rPr>
        <w:t>future g</w:t>
      </w:r>
      <w:r w:rsidR="006F79AC" w:rsidRPr="00C57F59">
        <w:rPr>
          <w:rFonts w:ascii="Times New Roman" w:hAnsi="Times New Roman" w:cs="Times New Roman"/>
          <w:sz w:val="24"/>
          <w:szCs w:val="24"/>
        </w:rPr>
        <w:t xml:space="preserve">enerations and </w:t>
      </w:r>
      <w:r w:rsidR="00C07D31" w:rsidRPr="00C57F59">
        <w:rPr>
          <w:rFonts w:ascii="Times New Roman" w:hAnsi="Times New Roman" w:cs="Times New Roman"/>
          <w:sz w:val="24"/>
          <w:szCs w:val="24"/>
        </w:rPr>
        <w:t>benefi</w:t>
      </w:r>
      <w:r w:rsidR="00C74AA0">
        <w:rPr>
          <w:rFonts w:ascii="Times New Roman" w:hAnsi="Times New Roman" w:cs="Times New Roman"/>
          <w:sz w:val="24"/>
          <w:szCs w:val="24"/>
        </w:rPr>
        <w:t>t from them accordingly.</w:t>
      </w:r>
    </w:p>
    <w:p w:rsidR="00C07D31" w:rsidRPr="00C57F59" w:rsidRDefault="006F79AC" w:rsidP="002573C9">
      <w:pPr>
        <w:spacing w:line="360" w:lineRule="auto"/>
        <w:jc w:val="both"/>
        <w:rPr>
          <w:rFonts w:ascii="Times New Roman" w:hAnsi="Times New Roman" w:cs="Times New Roman"/>
          <w:sz w:val="24"/>
          <w:szCs w:val="24"/>
        </w:rPr>
      </w:pPr>
      <w:r w:rsidRPr="00C57F59">
        <w:rPr>
          <w:rFonts w:ascii="Times New Roman" w:hAnsi="Times New Roman" w:cs="Times New Roman"/>
          <w:sz w:val="24"/>
          <w:szCs w:val="24"/>
        </w:rPr>
        <w:t>As</w:t>
      </w:r>
      <w:r w:rsidR="00CC1C73">
        <w:rPr>
          <w:rFonts w:ascii="Times New Roman" w:hAnsi="Times New Roman" w:cs="Times New Roman"/>
          <w:sz w:val="24"/>
          <w:szCs w:val="24"/>
        </w:rPr>
        <w:t xml:space="preserve"> reported by </w:t>
      </w:r>
      <w:proofErr w:type="spellStart"/>
      <w:r w:rsidR="00C07D31" w:rsidRPr="00C57F59">
        <w:rPr>
          <w:rFonts w:ascii="Times New Roman" w:hAnsi="Times New Roman" w:cs="Times New Roman"/>
          <w:sz w:val="24"/>
          <w:szCs w:val="24"/>
        </w:rPr>
        <w:t>Nativid</w:t>
      </w:r>
      <w:r w:rsidR="00BB3848">
        <w:rPr>
          <w:rFonts w:ascii="Times New Roman" w:hAnsi="Times New Roman" w:cs="Times New Roman"/>
          <w:sz w:val="24"/>
          <w:szCs w:val="24"/>
        </w:rPr>
        <w:t>ade</w:t>
      </w:r>
      <w:proofErr w:type="spellEnd"/>
      <w:r w:rsidR="00BB3848">
        <w:rPr>
          <w:rFonts w:ascii="Times New Roman" w:hAnsi="Times New Roman" w:cs="Times New Roman"/>
          <w:sz w:val="24"/>
          <w:szCs w:val="24"/>
        </w:rPr>
        <w:t xml:space="preserve">, Cruz and Silva, </w:t>
      </w:r>
      <w:r w:rsidR="00CC1C73">
        <w:rPr>
          <w:rFonts w:ascii="Times New Roman" w:hAnsi="Times New Roman" w:cs="Times New Roman"/>
          <w:sz w:val="24"/>
          <w:szCs w:val="24"/>
        </w:rPr>
        <w:t>2022</w:t>
      </w:r>
      <w:r w:rsidRPr="00C57F59">
        <w:rPr>
          <w:rFonts w:ascii="Times New Roman" w:hAnsi="Times New Roman" w:cs="Times New Roman"/>
          <w:sz w:val="24"/>
          <w:szCs w:val="24"/>
        </w:rPr>
        <w:t xml:space="preserve"> the operations &amp; maintenance of buildings</w:t>
      </w:r>
      <w:r w:rsidR="00C07D31" w:rsidRPr="00C57F59">
        <w:rPr>
          <w:rFonts w:ascii="Times New Roman" w:hAnsi="Times New Roman" w:cs="Times New Roman"/>
          <w:sz w:val="24"/>
          <w:szCs w:val="24"/>
        </w:rPr>
        <w:t xml:space="preserve"> largely consume energy and emit carbon accordingly with a huge environmental impact. The existing buildings in the</w:t>
      </w:r>
      <w:r w:rsidRPr="00C57F59">
        <w:rPr>
          <w:rFonts w:ascii="Times New Roman" w:hAnsi="Times New Roman" w:cs="Times New Roman"/>
          <w:sz w:val="24"/>
          <w:szCs w:val="24"/>
        </w:rPr>
        <w:t xml:space="preserve"> EU represent an</w:t>
      </w:r>
      <w:r w:rsidR="00C07D31" w:rsidRPr="00C57F59">
        <w:rPr>
          <w:rFonts w:ascii="Times New Roman" w:hAnsi="Times New Roman" w:cs="Times New Roman"/>
          <w:sz w:val="24"/>
          <w:szCs w:val="24"/>
        </w:rPr>
        <w:t xml:space="preserve"> energy usage of 40% and emit 36% of greenhouse gases. Despite multiple alternati</w:t>
      </w:r>
      <w:r w:rsidR="00967B14" w:rsidRPr="00C57F59">
        <w:rPr>
          <w:rFonts w:ascii="Times New Roman" w:hAnsi="Times New Roman" w:cs="Times New Roman"/>
          <w:sz w:val="24"/>
          <w:szCs w:val="24"/>
        </w:rPr>
        <w:t>ves, the rate of consumption and</w:t>
      </w:r>
      <w:r w:rsidRPr="00C57F59">
        <w:rPr>
          <w:rFonts w:ascii="Times New Roman" w:hAnsi="Times New Roman" w:cs="Times New Roman"/>
          <w:sz w:val="24"/>
          <w:szCs w:val="24"/>
        </w:rPr>
        <w:t xml:space="preserve"> </w:t>
      </w:r>
      <w:r w:rsidR="00C07D31" w:rsidRPr="00C57F59">
        <w:rPr>
          <w:rFonts w:ascii="Times New Roman" w:hAnsi="Times New Roman" w:cs="Times New Roman"/>
          <w:sz w:val="24"/>
          <w:szCs w:val="24"/>
        </w:rPr>
        <w:t>emission is increasing tremendously in the UK. T</w:t>
      </w:r>
      <w:r w:rsidRPr="00C57F59">
        <w:rPr>
          <w:rFonts w:ascii="Times New Roman" w:hAnsi="Times New Roman" w:cs="Times New Roman"/>
          <w:sz w:val="24"/>
          <w:szCs w:val="24"/>
        </w:rPr>
        <w:t>herefore, to tackle these</w:t>
      </w:r>
      <w:r w:rsidR="00C07D31" w:rsidRPr="00C57F59">
        <w:rPr>
          <w:rFonts w:ascii="Times New Roman" w:hAnsi="Times New Roman" w:cs="Times New Roman"/>
          <w:sz w:val="24"/>
          <w:szCs w:val="24"/>
        </w:rPr>
        <w:t xml:space="preserve"> challenges energy-efficient infrastructure can be developed</w:t>
      </w:r>
      <w:r w:rsidRPr="00C57F59">
        <w:rPr>
          <w:rFonts w:ascii="Times New Roman" w:hAnsi="Times New Roman" w:cs="Times New Roman"/>
          <w:sz w:val="24"/>
          <w:szCs w:val="24"/>
        </w:rPr>
        <w:t>,</w:t>
      </w:r>
      <w:r w:rsidR="00C07D31" w:rsidRPr="00C57F59">
        <w:rPr>
          <w:rFonts w:ascii="Times New Roman" w:hAnsi="Times New Roman" w:cs="Times New Roman"/>
          <w:sz w:val="24"/>
          <w:szCs w:val="24"/>
        </w:rPr>
        <w:t xml:space="preserve"> considering a careful desig</w:t>
      </w:r>
      <w:r w:rsidR="00967B14" w:rsidRPr="00C57F59">
        <w:rPr>
          <w:rFonts w:ascii="Times New Roman" w:hAnsi="Times New Roman" w:cs="Times New Roman"/>
          <w:sz w:val="24"/>
          <w:szCs w:val="24"/>
        </w:rPr>
        <w:t>n and development of the</w:t>
      </w:r>
      <w:r w:rsidR="00C07D31" w:rsidRPr="00C57F59">
        <w:rPr>
          <w:rFonts w:ascii="Times New Roman" w:hAnsi="Times New Roman" w:cs="Times New Roman"/>
          <w:sz w:val="24"/>
          <w:szCs w:val="24"/>
        </w:rPr>
        <w:t xml:space="preserve"> structure. The above discussion can be supported and discussed by </w:t>
      </w:r>
      <w:r w:rsidR="00BB3848">
        <w:rPr>
          <w:rFonts w:ascii="Times New Roman" w:hAnsi="Times New Roman" w:cs="Times New Roman"/>
          <w:sz w:val="24"/>
          <w:szCs w:val="24"/>
        </w:rPr>
        <w:t>the findings of (</w:t>
      </w:r>
      <w:proofErr w:type="spellStart"/>
      <w:r w:rsidR="00BB3848">
        <w:rPr>
          <w:rFonts w:ascii="Times New Roman" w:hAnsi="Times New Roman" w:cs="Times New Roman"/>
          <w:sz w:val="24"/>
          <w:szCs w:val="24"/>
        </w:rPr>
        <w:t>Shoubi</w:t>
      </w:r>
      <w:proofErr w:type="spellEnd"/>
      <w:r w:rsidR="00BB3848">
        <w:rPr>
          <w:rFonts w:ascii="Times New Roman" w:hAnsi="Times New Roman" w:cs="Times New Roman"/>
          <w:sz w:val="24"/>
          <w:szCs w:val="24"/>
        </w:rPr>
        <w:t xml:space="preserve"> et al., </w:t>
      </w:r>
      <w:r w:rsidR="00C07D31" w:rsidRPr="00C57F59">
        <w:rPr>
          <w:rFonts w:ascii="Times New Roman" w:hAnsi="Times New Roman" w:cs="Times New Roman"/>
          <w:sz w:val="24"/>
          <w:szCs w:val="24"/>
        </w:rPr>
        <w:t>2015) who have considered energy-efficient buildings as an approach to deal with</w:t>
      </w:r>
      <w:r w:rsidR="00C74AA0">
        <w:rPr>
          <w:rFonts w:ascii="Times New Roman" w:hAnsi="Times New Roman" w:cs="Times New Roman"/>
          <w:sz w:val="24"/>
          <w:szCs w:val="24"/>
        </w:rPr>
        <w:t xml:space="preserve"> negative environmental impact. </w:t>
      </w:r>
      <w:r w:rsidR="00C07D31" w:rsidRPr="00C57F59">
        <w:rPr>
          <w:rFonts w:ascii="Times New Roman" w:hAnsi="Times New Roman" w:cs="Times New Roman"/>
          <w:sz w:val="24"/>
          <w:szCs w:val="24"/>
        </w:rPr>
        <w:t>For instance, the thermal aspect of the overall construction of buildin</w:t>
      </w:r>
      <w:r w:rsidR="00967B14" w:rsidRPr="00C57F59">
        <w:rPr>
          <w:rFonts w:ascii="Times New Roman" w:hAnsi="Times New Roman" w:cs="Times New Roman"/>
          <w:sz w:val="24"/>
          <w:szCs w:val="24"/>
        </w:rPr>
        <w:t>gs can be considered since it’s</w:t>
      </w:r>
      <w:r w:rsidR="00C07D31" w:rsidRPr="00C57F59">
        <w:rPr>
          <w:rFonts w:ascii="Times New Roman" w:hAnsi="Times New Roman" w:cs="Times New Roman"/>
          <w:sz w:val="24"/>
          <w:szCs w:val="24"/>
        </w:rPr>
        <w:t xml:space="preserve"> the major portion that consumes energy. The rate of the overall consumption of energy and emission of gases depends on</w:t>
      </w:r>
      <w:r w:rsidR="00967B14" w:rsidRPr="00C57F59">
        <w:rPr>
          <w:rFonts w:ascii="Times New Roman" w:hAnsi="Times New Roman" w:cs="Times New Roman"/>
          <w:sz w:val="24"/>
          <w:szCs w:val="24"/>
        </w:rPr>
        <w:t xml:space="preserve"> the </w:t>
      </w:r>
      <w:r w:rsidR="00C07D31" w:rsidRPr="00C57F59">
        <w:rPr>
          <w:rFonts w:ascii="Times New Roman" w:hAnsi="Times New Roman" w:cs="Times New Roman"/>
          <w:sz w:val="24"/>
          <w:szCs w:val="24"/>
        </w:rPr>
        <w:t>environmental circumstances and design of the buildings. Therefore, appropriate action is expected to enhance overall performance where thermal insulation can be used to minimise heating along with cooling loads. This will effectively help in lowering excessive emissions of harmful gases since it reduces overall energy consumption (</w:t>
      </w:r>
      <w:r w:rsidR="00C07D31" w:rsidRPr="00C57F59">
        <w:rPr>
          <w:rFonts w:ascii="Times New Roman" w:hAnsi="Times New Roman" w:cs="Times New Roman"/>
          <w:sz w:val="24"/>
          <w:szCs w:val="24"/>
          <w:lang w:val="en-IN"/>
        </w:rPr>
        <w:t>Cabral and Blanchet, 2021)</w:t>
      </w:r>
      <w:r w:rsidR="00C07D31" w:rsidRPr="00C57F59">
        <w:rPr>
          <w:rFonts w:ascii="Times New Roman" w:hAnsi="Times New Roman" w:cs="Times New Roman"/>
          <w:sz w:val="24"/>
          <w:szCs w:val="24"/>
        </w:rPr>
        <w:t xml:space="preserve">. </w:t>
      </w:r>
    </w:p>
    <w:p w:rsidR="00C07D31" w:rsidRPr="00C74AA0" w:rsidRDefault="00C07D31" w:rsidP="002573C9">
      <w:pPr>
        <w:spacing w:line="360" w:lineRule="auto"/>
        <w:jc w:val="both"/>
        <w:rPr>
          <w:rFonts w:ascii="Times New Roman" w:hAnsi="Times New Roman" w:cs="Times New Roman"/>
          <w:sz w:val="24"/>
          <w:szCs w:val="24"/>
        </w:rPr>
      </w:pPr>
      <w:r w:rsidRPr="00C57F59">
        <w:rPr>
          <w:rFonts w:ascii="Times New Roman" w:hAnsi="Times New Roman" w:cs="Times New Roman"/>
          <w:sz w:val="24"/>
          <w:szCs w:val="24"/>
        </w:rPr>
        <w:t xml:space="preserve">The major consideration here is the heating and cooling based on the climatic circumstances, hence it becomes necessary to create constructive solutions that provide advantages in lowering </w:t>
      </w:r>
      <w:r w:rsidRPr="00C57F59">
        <w:rPr>
          <w:rFonts w:ascii="Times New Roman" w:hAnsi="Times New Roman" w:cs="Times New Roman"/>
          <w:sz w:val="24"/>
          <w:szCs w:val="24"/>
        </w:rPr>
        <w:lastRenderedPageBreak/>
        <w:t>overall energy consumption throughout the project lifecycle. The entire construction project is expected to plan and monitor thoroughly by project managers to encourage an effective and sustainable approach.</w:t>
      </w:r>
      <w:r w:rsidR="00967B14" w:rsidRPr="00C57F59">
        <w:rPr>
          <w:rFonts w:ascii="Times New Roman" w:hAnsi="Times New Roman" w:cs="Times New Roman"/>
          <w:sz w:val="24"/>
          <w:szCs w:val="24"/>
        </w:rPr>
        <w:t xml:space="preserve"> </w:t>
      </w:r>
    </w:p>
    <w:p w:rsidR="00890BFE" w:rsidRPr="00C74AA0" w:rsidRDefault="00C74AA0" w:rsidP="002573C9">
      <w:pPr>
        <w:spacing w:line="360" w:lineRule="auto"/>
        <w:jc w:val="both"/>
        <w:rPr>
          <w:rFonts w:ascii="Times New Roman" w:hAnsi="Times New Roman" w:cs="Times New Roman"/>
          <w:b/>
          <w:bCs/>
          <w:sz w:val="24"/>
          <w:szCs w:val="24"/>
          <w:lang w:val="en-IN"/>
        </w:rPr>
      </w:pPr>
      <w:bookmarkStart w:id="4" w:name="_Toc129870219"/>
      <w:r>
        <w:rPr>
          <w:rFonts w:ascii="Times New Roman" w:hAnsi="Times New Roman" w:cs="Times New Roman"/>
          <w:b/>
          <w:bCs/>
          <w:sz w:val="24"/>
          <w:szCs w:val="24"/>
          <w:lang w:val="en-IN"/>
        </w:rPr>
        <w:t>2.3</w:t>
      </w:r>
      <w:r w:rsidRPr="00C74AA0">
        <w:rPr>
          <w:rFonts w:ascii="Times New Roman" w:hAnsi="Times New Roman" w:cs="Times New Roman"/>
          <w:b/>
          <w:bCs/>
          <w:sz w:val="24"/>
          <w:szCs w:val="24"/>
          <w:lang w:val="en-IN"/>
        </w:rPr>
        <w:t xml:space="preserve"> </w:t>
      </w:r>
      <w:r w:rsidR="00890BFE" w:rsidRPr="00C74AA0">
        <w:rPr>
          <w:rFonts w:ascii="Times New Roman" w:hAnsi="Times New Roman" w:cs="Times New Roman"/>
          <w:b/>
          <w:bCs/>
          <w:sz w:val="24"/>
          <w:szCs w:val="24"/>
          <w:lang w:val="en-IN"/>
        </w:rPr>
        <w:t>Role of External Wall systems in Addressing Energy Crisis</w:t>
      </w:r>
      <w:bookmarkEnd w:id="4"/>
    </w:p>
    <w:p w:rsidR="00890BFE" w:rsidRPr="00CC1C73" w:rsidRDefault="00967B14" w:rsidP="002573C9">
      <w:pPr>
        <w:spacing w:line="360" w:lineRule="auto"/>
        <w:jc w:val="both"/>
        <w:rPr>
          <w:rFonts w:ascii="Times New Roman" w:hAnsi="Times New Roman" w:cs="Times New Roman"/>
          <w:sz w:val="24"/>
          <w:szCs w:val="24"/>
          <w:lang w:val="en-IN"/>
        </w:rPr>
      </w:pPr>
      <w:r w:rsidRPr="00C57F59">
        <w:rPr>
          <w:rFonts w:ascii="Times New Roman" w:hAnsi="Times New Roman" w:cs="Times New Roman"/>
          <w:sz w:val="24"/>
          <w:szCs w:val="24"/>
          <w:lang w:val="en-IN"/>
        </w:rPr>
        <w:t>The role of external obstacles</w:t>
      </w:r>
      <w:r w:rsidR="00890BFE" w:rsidRPr="00C57F59">
        <w:rPr>
          <w:rFonts w:ascii="Times New Roman" w:hAnsi="Times New Roman" w:cs="Times New Roman"/>
          <w:sz w:val="24"/>
          <w:szCs w:val="24"/>
          <w:lang w:val="en-IN"/>
        </w:rPr>
        <w:t xml:space="preserve"> in the proce</w:t>
      </w:r>
      <w:r w:rsidRPr="00C57F59">
        <w:rPr>
          <w:rFonts w:ascii="Times New Roman" w:hAnsi="Times New Roman" w:cs="Times New Roman"/>
          <w:sz w:val="24"/>
          <w:szCs w:val="24"/>
          <w:lang w:val="en-IN"/>
        </w:rPr>
        <w:t xml:space="preserve">ss of finding a solution to the </w:t>
      </w:r>
      <w:r w:rsidR="00890BFE" w:rsidRPr="00C57F59">
        <w:rPr>
          <w:rFonts w:ascii="Times New Roman" w:hAnsi="Times New Roman" w:cs="Times New Roman"/>
          <w:sz w:val="24"/>
          <w:szCs w:val="24"/>
          <w:lang w:val="en-IN"/>
        </w:rPr>
        <w:t xml:space="preserve">energy challenge is an extremely </w:t>
      </w:r>
      <w:r w:rsidRPr="00C57F59">
        <w:rPr>
          <w:rFonts w:ascii="Times New Roman" w:hAnsi="Times New Roman" w:cs="Times New Roman"/>
          <w:sz w:val="24"/>
          <w:szCs w:val="24"/>
          <w:lang w:val="en-IN"/>
        </w:rPr>
        <w:t>important one. The majority of the</w:t>
      </w:r>
      <w:r w:rsidR="00890BFE" w:rsidRPr="00C57F59">
        <w:rPr>
          <w:rFonts w:ascii="Times New Roman" w:hAnsi="Times New Roman" w:cs="Times New Roman"/>
          <w:sz w:val="24"/>
          <w:szCs w:val="24"/>
          <w:lang w:val="en-IN"/>
        </w:rPr>
        <w:t xml:space="preserve"> building's energy is lost through its external </w:t>
      </w:r>
      <w:r w:rsidR="00007AFF" w:rsidRPr="00C57F59">
        <w:rPr>
          <w:rFonts w:ascii="Times New Roman" w:hAnsi="Times New Roman" w:cs="Times New Roman"/>
          <w:sz w:val="24"/>
          <w:szCs w:val="24"/>
          <w:lang w:val="en-IN"/>
        </w:rPr>
        <w:t>walls, having</w:t>
      </w:r>
      <w:r w:rsidR="00890BFE" w:rsidRPr="00C57F59">
        <w:rPr>
          <w:rFonts w:ascii="Times New Roman" w:hAnsi="Times New Roman" w:cs="Times New Roman"/>
          <w:sz w:val="24"/>
          <w:szCs w:val="24"/>
          <w:lang w:val="en-IN"/>
        </w:rPr>
        <w:t xml:space="preserve"> inefficient</w:t>
      </w:r>
      <w:r w:rsidR="00007AFF" w:rsidRPr="00C57F59">
        <w:rPr>
          <w:rFonts w:ascii="Times New Roman" w:hAnsi="Times New Roman" w:cs="Times New Roman"/>
          <w:sz w:val="24"/>
          <w:szCs w:val="24"/>
          <w:lang w:val="en-IN"/>
        </w:rPr>
        <w:t xml:space="preserve"> walls</w:t>
      </w:r>
      <w:r w:rsidR="00890BFE" w:rsidRPr="00C57F59">
        <w:rPr>
          <w:rFonts w:ascii="Times New Roman" w:hAnsi="Times New Roman" w:cs="Times New Roman"/>
          <w:sz w:val="24"/>
          <w:szCs w:val="24"/>
          <w:lang w:val="en-IN"/>
        </w:rPr>
        <w:t xml:space="preserve"> leads to an increase in </w:t>
      </w:r>
      <w:r w:rsidR="00007AFF" w:rsidRPr="00C57F59">
        <w:rPr>
          <w:rFonts w:ascii="Times New Roman" w:hAnsi="Times New Roman" w:cs="Times New Roman"/>
          <w:sz w:val="24"/>
          <w:szCs w:val="24"/>
          <w:lang w:val="en-IN"/>
        </w:rPr>
        <w:t xml:space="preserve">financial spending </w:t>
      </w:r>
      <w:r w:rsidR="00890BFE" w:rsidRPr="00C57F59">
        <w:rPr>
          <w:rFonts w:ascii="Times New Roman" w:hAnsi="Times New Roman" w:cs="Times New Roman"/>
          <w:sz w:val="24"/>
          <w:szCs w:val="24"/>
          <w:lang w:val="en-IN"/>
        </w:rPr>
        <w:t>on utilitie</w:t>
      </w:r>
      <w:r w:rsidR="00007AFF" w:rsidRPr="00C57F59">
        <w:rPr>
          <w:rFonts w:ascii="Times New Roman" w:hAnsi="Times New Roman" w:cs="Times New Roman"/>
          <w:sz w:val="24"/>
          <w:szCs w:val="24"/>
          <w:lang w:val="en-IN"/>
        </w:rPr>
        <w:t xml:space="preserve">s; </w:t>
      </w:r>
      <w:r w:rsidR="00890BFE" w:rsidRPr="00C57F59">
        <w:rPr>
          <w:rFonts w:ascii="Times New Roman" w:hAnsi="Times New Roman" w:cs="Times New Roman"/>
          <w:sz w:val="24"/>
          <w:szCs w:val="24"/>
          <w:lang w:val="en-IN"/>
        </w:rPr>
        <w:t>pollution caused by greenhouse gases</w:t>
      </w:r>
      <w:r w:rsidR="00007AFF" w:rsidRPr="00C57F59">
        <w:rPr>
          <w:rFonts w:ascii="Times New Roman" w:hAnsi="Times New Roman" w:cs="Times New Roman"/>
          <w:sz w:val="24"/>
          <w:szCs w:val="24"/>
          <w:lang w:val="en-IN"/>
        </w:rPr>
        <w:t xml:space="preserve"> increases, creating a less enjoyable environment. As a direct result</w:t>
      </w:r>
      <w:r w:rsidR="00890BFE" w:rsidRPr="00C57F59">
        <w:rPr>
          <w:rFonts w:ascii="Times New Roman" w:hAnsi="Times New Roman" w:cs="Times New Roman"/>
          <w:sz w:val="24"/>
          <w:szCs w:val="24"/>
          <w:lang w:val="en-IN"/>
        </w:rPr>
        <w:t>, the planning and building of external walls have taken on an increas</w:t>
      </w:r>
      <w:r w:rsidR="00007AFF" w:rsidRPr="00C57F59">
        <w:rPr>
          <w:rFonts w:ascii="Times New Roman" w:hAnsi="Times New Roman" w:cs="Times New Roman"/>
          <w:sz w:val="24"/>
          <w:szCs w:val="24"/>
          <w:lang w:val="en-IN"/>
        </w:rPr>
        <w:t xml:space="preserve">ingly important role in context to an environmental </w:t>
      </w:r>
      <w:r w:rsidR="00890BFE" w:rsidRPr="00C57F59">
        <w:rPr>
          <w:rFonts w:ascii="Times New Roman" w:hAnsi="Times New Roman" w:cs="Times New Roman"/>
          <w:sz w:val="24"/>
          <w:szCs w:val="24"/>
          <w:lang w:val="en-IN"/>
        </w:rPr>
        <w:t>friendly architectur</w:t>
      </w:r>
      <w:r w:rsidR="00C74AA0">
        <w:rPr>
          <w:rFonts w:ascii="Times New Roman" w:hAnsi="Times New Roman" w:cs="Times New Roman"/>
          <w:sz w:val="24"/>
          <w:szCs w:val="24"/>
          <w:lang w:val="en-IN"/>
        </w:rPr>
        <w:t xml:space="preserve">e. </w:t>
      </w:r>
      <w:r w:rsidR="00890BFE" w:rsidRPr="00C57F59">
        <w:rPr>
          <w:rFonts w:ascii="Times New Roman" w:hAnsi="Times New Roman" w:cs="Times New Roman"/>
          <w:sz w:val="24"/>
          <w:szCs w:val="24"/>
          <w:lang w:val="en-IN"/>
        </w:rPr>
        <w:t>"Passive walls" are a cutting-edge method of constructing external walls that help cut down on electricity costs.</w:t>
      </w:r>
      <w:r w:rsidR="001C6510" w:rsidRPr="00C57F59">
        <w:rPr>
          <w:rFonts w:ascii="Times New Roman" w:hAnsi="Times New Roman" w:cs="Times New Roman"/>
          <w:sz w:val="24"/>
          <w:szCs w:val="24"/>
          <w:lang w:val="en-IN"/>
        </w:rPr>
        <w:t xml:space="preserve"> </w:t>
      </w:r>
      <w:r w:rsidR="00890BFE" w:rsidRPr="00C57F59">
        <w:rPr>
          <w:rFonts w:ascii="Times New Roman" w:hAnsi="Times New Roman" w:cs="Times New Roman"/>
          <w:sz w:val="24"/>
          <w:szCs w:val="24"/>
          <w:lang w:val="en-IN"/>
        </w:rPr>
        <w:t>These walls are constructed using organic materials and passive design principles, giving them the name "passive w</w:t>
      </w:r>
      <w:r w:rsidR="00007AFF" w:rsidRPr="00C57F59">
        <w:rPr>
          <w:rFonts w:ascii="Times New Roman" w:hAnsi="Times New Roman" w:cs="Times New Roman"/>
          <w:sz w:val="24"/>
          <w:szCs w:val="24"/>
          <w:lang w:val="en-IN"/>
        </w:rPr>
        <w:t>alls."</w:t>
      </w:r>
      <w:r w:rsidR="001C6510" w:rsidRPr="00C57F59">
        <w:rPr>
          <w:rFonts w:ascii="Times New Roman" w:hAnsi="Times New Roman" w:cs="Times New Roman"/>
          <w:sz w:val="24"/>
          <w:szCs w:val="24"/>
          <w:lang w:val="en-IN"/>
        </w:rPr>
        <w:t xml:space="preserve"> Passive walls do not actively absorb or emit heat. </w:t>
      </w:r>
      <w:r w:rsidR="00007AFF" w:rsidRPr="00C57F59">
        <w:rPr>
          <w:rFonts w:ascii="Times New Roman" w:hAnsi="Times New Roman" w:cs="Times New Roman"/>
          <w:sz w:val="24"/>
          <w:szCs w:val="24"/>
          <w:lang w:val="en-IN"/>
        </w:rPr>
        <w:t>Their function is to restrict the amount of heat transmitted</w:t>
      </w:r>
      <w:r w:rsidR="00890BFE" w:rsidRPr="00C57F59">
        <w:rPr>
          <w:rFonts w:ascii="Times New Roman" w:hAnsi="Times New Roman" w:cs="Times New Roman"/>
          <w:sz w:val="24"/>
          <w:szCs w:val="24"/>
          <w:lang w:val="en-IN"/>
        </w:rPr>
        <w:t xml:space="preserve"> through</w:t>
      </w:r>
      <w:r w:rsidR="001C6510" w:rsidRPr="00C57F59">
        <w:rPr>
          <w:rFonts w:ascii="Times New Roman" w:hAnsi="Times New Roman" w:cs="Times New Roman"/>
          <w:sz w:val="24"/>
          <w:szCs w:val="24"/>
          <w:lang w:val="en-IN"/>
        </w:rPr>
        <w:t xml:space="preserve"> the wall system</w:t>
      </w:r>
      <w:r w:rsidR="00890BFE" w:rsidRPr="00C57F59">
        <w:rPr>
          <w:rFonts w:ascii="Times New Roman" w:hAnsi="Times New Roman" w:cs="Times New Roman"/>
          <w:sz w:val="24"/>
          <w:szCs w:val="24"/>
          <w:lang w:val="en-IN"/>
        </w:rPr>
        <w:t>, which in turn reduces the need for heating, ventilation, and air conditioning (HVAC) sy</w:t>
      </w:r>
      <w:r w:rsidR="001C6510" w:rsidRPr="00C57F59">
        <w:rPr>
          <w:rFonts w:ascii="Times New Roman" w:hAnsi="Times New Roman" w:cs="Times New Roman"/>
          <w:sz w:val="24"/>
          <w:szCs w:val="24"/>
          <w:lang w:val="en-IN"/>
        </w:rPr>
        <w:t>stems within the building</w:t>
      </w:r>
      <w:r w:rsidR="00890BFE" w:rsidRPr="00C57F59">
        <w:rPr>
          <w:rFonts w:ascii="Times New Roman" w:hAnsi="Times New Roman" w:cs="Times New Roman"/>
          <w:sz w:val="24"/>
          <w:szCs w:val="24"/>
          <w:lang w:val="en-IN"/>
        </w:rPr>
        <w:t>.</w:t>
      </w:r>
      <w:r w:rsidR="00C74AA0">
        <w:rPr>
          <w:rFonts w:ascii="Times New Roman" w:hAnsi="Times New Roman" w:cs="Times New Roman"/>
          <w:sz w:val="24"/>
          <w:szCs w:val="24"/>
          <w:lang w:val="en-IN"/>
        </w:rPr>
        <w:t xml:space="preserve"> </w:t>
      </w:r>
      <w:r w:rsidR="001C6510" w:rsidRPr="00C57F59">
        <w:rPr>
          <w:rFonts w:ascii="Times New Roman" w:hAnsi="Times New Roman" w:cs="Times New Roman"/>
          <w:sz w:val="24"/>
          <w:szCs w:val="24"/>
          <w:lang w:val="en-IN"/>
        </w:rPr>
        <w:t>On the other hand, c</w:t>
      </w:r>
      <w:r w:rsidR="00890BFE" w:rsidRPr="00C57F59">
        <w:rPr>
          <w:rFonts w:ascii="Times New Roman" w:hAnsi="Times New Roman" w:cs="Times New Roman"/>
          <w:sz w:val="24"/>
          <w:szCs w:val="24"/>
          <w:lang w:val="en-IN"/>
        </w:rPr>
        <w:t>onventional</w:t>
      </w:r>
      <w:r w:rsidR="001C6510" w:rsidRPr="00C57F59">
        <w:rPr>
          <w:rFonts w:ascii="Times New Roman" w:hAnsi="Times New Roman" w:cs="Times New Roman"/>
          <w:sz w:val="24"/>
          <w:szCs w:val="24"/>
          <w:lang w:val="en-IN"/>
        </w:rPr>
        <w:t xml:space="preserve"> external wall systems (</w:t>
      </w:r>
      <w:r w:rsidR="00890BFE" w:rsidRPr="00C57F59">
        <w:rPr>
          <w:rFonts w:ascii="Times New Roman" w:hAnsi="Times New Roman" w:cs="Times New Roman"/>
          <w:sz w:val="24"/>
          <w:szCs w:val="24"/>
          <w:lang w:val="en-IN"/>
        </w:rPr>
        <w:t>masonry or concrete</w:t>
      </w:r>
      <w:r w:rsidR="001C6510" w:rsidRPr="00C57F59">
        <w:rPr>
          <w:rFonts w:ascii="Times New Roman" w:hAnsi="Times New Roman" w:cs="Times New Roman"/>
          <w:sz w:val="24"/>
          <w:szCs w:val="24"/>
          <w:lang w:val="en-IN"/>
        </w:rPr>
        <w:t xml:space="preserve">) </w:t>
      </w:r>
      <w:r w:rsidR="00890BFE" w:rsidRPr="00C57F59">
        <w:rPr>
          <w:rFonts w:ascii="Times New Roman" w:hAnsi="Times New Roman" w:cs="Times New Roman"/>
          <w:sz w:val="24"/>
          <w:szCs w:val="24"/>
          <w:lang w:val="en-IN"/>
        </w:rPr>
        <w:t>have inadequate insulatio</w:t>
      </w:r>
      <w:r w:rsidR="001C6510" w:rsidRPr="00C57F59">
        <w:rPr>
          <w:rFonts w:ascii="Times New Roman" w:hAnsi="Times New Roman" w:cs="Times New Roman"/>
          <w:sz w:val="24"/>
          <w:szCs w:val="24"/>
          <w:lang w:val="en-IN"/>
        </w:rPr>
        <w:t>n values and high thermal mass, demanding</w:t>
      </w:r>
      <w:r w:rsidR="00890BFE" w:rsidRPr="00C57F59">
        <w:rPr>
          <w:rFonts w:ascii="Times New Roman" w:hAnsi="Times New Roman" w:cs="Times New Roman"/>
          <w:sz w:val="24"/>
          <w:szCs w:val="24"/>
          <w:lang w:val="en-IN"/>
        </w:rPr>
        <w:t xml:space="preserve"> a greater amount of electricity to operate heating and cooling equipment. According to studies, passive walls can reduce energy cons</w:t>
      </w:r>
      <w:r w:rsidR="001C6510" w:rsidRPr="00C57F59">
        <w:rPr>
          <w:rFonts w:ascii="Times New Roman" w:hAnsi="Times New Roman" w:cs="Times New Roman"/>
          <w:sz w:val="24"/>
          <w:szCs w:val="24"/>
          <w:lang w:val="en-IN"/>
        </w:rPr>
        <w:t>umption by as much as 90%</w:t>
      </w:r>
      <w:r w:rsidR="00890BFE" w:rsidRPr="00C57F59">
        <w:rPr>
          <w:rFonts w:ascii="Times New Roman" w:hAnsi="Times New Roman" w:cs="Times New Roman"/>
          <w:sz w:val="24"/>
          <w:szCs w:val="24"/>
          <w:lang w:val="en-IN"/>
        </w:rPr>
        <w:t xml:space="preserve"> when compared to traditi</w:t>
      </w:r>
      <w:r w:rsidR="001C6510" w:rsidRPr="00C57F59">
        <w:rPr>
          <w:rFonts w:ascii="Times New Roman" w:hAnsi="Times New Roman" w:cs="Times New Roman"/>
          <w:sz w:val="24"/>
          <w:szCs w:val="24"/>
          <w:lang w:val="en-IN"/>
        </w:rPr>
        <w:t>onal external walls, making</w:t>
      </w:r>
      <w:r w:rsidR="00890BFE" w:rsidRPr="00C57F59">
        <w:rPr>
          <w:rFonts w:ascii="Times New Roman" w:hAnsi="Times New Roman" w:cs="Times New Roman"/>
          <w:sz w:val="24"/>
          <w:szCs w:val="24"/>
          <w:lang w:val="en-IN"/>
        </w:rPr>
        <w:t xml:space="preserve"> them a practical solution to the problem of excessive energy consumption. It is imperative that passive walls be incorporated into the planning and construction of structures given the severity of the present energy crisis. </w:t>
      </w:r>
      <w:r w:rsidR="00CC1C73" w:rsidRPr="00CC1C73">
        <w:rPr>
          <w:rFonts w:ascii="Times New Roman" w:hAnsi="Times New Roman" w:cs="Times New Roman"/>
          <w:sz w:val="24"/>
          <w:szCs w:val="24"/>
          <w:lang w:val="en-IN"/>
        </w:rPr>
        <w:t>(</w:t>
      </w:r>
      <w:proofErr w:type="spellStart"/>
      <w:proofErr w:type="gramStart"/>
      <w:r w:rsidR="00CC1C73">
        <w:rPr>
          <w:rFonts w:ascii="Times New Roman" w:hAnsi="Times New Roman" w:cs="Times New Roman"/>
          <w:sz w:val="24"/>
          <w:szCs w:val="24"/>
          <w:shd w:val="clear" w:color="auto" w:fill="FFFFFF"/>
        </w:rPr>
        <w:t>Wang,</w:t>
      </w:r>
      <w:r w:rsidR="00CC1C73" w:rsidRPr="00CC1C73">
        <w:rPr>
          <w:rFonts w:ascii="Times New Roman" w:hAnsi="Times New Roman" w:cs="Times New Roman"/>
          <w:sz w:val="24"/>
          <w:szCs w:val="24"/>
          <w:shd w:val="clear" w:color="auto" w:fill="FFFFFF"/>
        </w:rPr>
        <w:t>Y</w:t>
      </w:r>
      <w:proofErr w:type="spellEnd"/>
      <w:proofErr w:type="gramEnd"/>
      <w:r w:rsidR="00CC1C73" w:rsidRPr="00CC1C73">
        <w:rPr>
          <w:rFonts w:ascii="Times New Roman" w:hAnsi="Times New Roman" w:cs="Times New Roman"/>
          <w:sz w:val="24"/>
          <w:szCs w:val="24"/>
          <w:shd w:val="clear" w:color="auto" w:fill="FFFFFF"/>
        </w:rPr>
        <w:t>, et.al, 2015)</w:t>
      </w:r>
    </w:p>
    <w:p w:rsidR="00890BFE" w:rsidRPr="00C74AA0" w:rsidRDefault="00C74AA0" w:rsidP="002573C9">
      <w:pPr>
        <w:pStyle w:val="Heading2"/>
        <w:spacing w:line="360" w:lineRule="auto"/>
        <w:jc w:val="both"/>
        <w:rPr>
          <w:rFonts w:ascii="Times New Roman" w:hAnsi="Times New Roman" w:cs="Times New Roman"/>
          <w:color w:val="auto"/>
          <w:lang w:val="en-IN"/>
        </w:rPr>
      </w:pPr>
      <w:bookmarkStart w:id="5" w:name="_Toc129714022"/>
      <w:r w:rsidRPr="00C74AA0">
        <w:rPr>
          <w:rFonts w:ascii="Times New Roman" w:hAnsi="Times New Roman" w:cs="Times New Roman"/>
          <w:b/>
          <w:color w:val="auto"/>
          <w:sz w:val="24"/>
          <w:szCs w:val="24"/>
        </w:rPr>
        <w:t xml:space="preserve">2.4 </w:t>
      </w:r>
      <w:r w:rsidR="00890BFE" w:rsidRPr="00C74AA0">
        <w:rPr>
          <w:rFonts w:ascii="Times New Roman" w:hAnsi="Times New Roman" w:cs="Times New Roman"/>
          <w:b/>
          <w:color w:val="auto"/>
          <w:sz w:val="24"/>
          <w:szCs w:val="24"/>
        </w:rPr>
        <w:t>Types of External Wall Systems</w:t>
      </w:r>
      <w:bookmarkStart w:id="6" w:name="_Toc129870221"/>
    </w:p>
    <w:p w:rsidR="00486824" w:rsidRPr="00C57F59" w:rsidRDefault="00486824" w:rsidP="00C74AA0">
      <w:pPr>
        <w:spacing w:after="0" w:line="360" w:lineRule="auto"/>
        <w:contextualSpacing/>
        <w:jc w:val="both"/>
        <w:rPr>
          <w:rFonts w:ascii="Times New Roman" w:eastAsia="Calibri" w:hAnsi="Times New Roman" w:cs="Times New Roman"/>
          <w:sz w:val="24"/>
          <w:szCs w:val="24"/>
          <w:lang w:val="en-IN"/>
        </w:rPr>
      </w:pPr>
      <w:r w:rsidRPr="00C57F59">
        <w:rPr>
          <w:rFonts w:ascii="Times New Roman" w:eastAsia="Calibri" w:hAnsi="Times New Roman" w:cs="Times New Roman"/>
          <w:sz w:val="24"/>
          <w:szCs w:val="24"/>
          <w:lang w:val="en-IN"/>
        </w:rPr>
        <w:t>Buildings are among the largest consumers of energy and contribut</w:t>
      </w:r>
      <w:r w:rsidR="00EB7B3A" w:rsidRPr="00C57F59">
        <w:rPr>
          <w:rFonts w:ascii="Times New Roman" w:eastAsia="Calibri" w:hAnsi="Times New Roman" w:cs="Times New Roman"/>
          <w:sz w:val="24"/>
          <w:szCs w:val="24"/>
          <w:lang w:val="en-IN"/>
        </w:rPr>
        <w:t>ors to greenhouse gas emissions, while</w:t>
      </w:r>
      <w:r w:rsidRPr="00C57F59">
        <w:rPr>
          <w:rFonts w:ascii="Times New Roman" w:eastAsia="Calibri" w:hAnsi="Times New Roman" w:cs="Times New Roman"/>
          <w:sz w:val="24"/>
          <w:szCs w:val="24"/>
          <w:lang w:val="en-IN"/>
        </w:rPr>
        <w:t xml:space="preserve"> Exterior walls play an important role in reducing the energy requirements of buildings</w:t>
      </w:r>
      <w:r w:rsidR="00EB7B3A" w:rsidRPr="00C57F59">
        <w:rPr>
          <w:rFonts w:ascii="Times New Roman" w:eastAsia="Calibri" w:hAnsi="Times New Roman" w:cs="Times New Roman"/>
          <w:sz w:val="24"/>
          <w:szCs w:val="24"/>
          <w:lang w:val="en-IN"/>
        </w:rPr>
        <w:t>.</w:t>
      </w:r>
      <w:r w:rsidRPr="00C57F59">
        <w:rPr>
          <w:rFonts w:ascii="Times New Roman" w:eastAsia="Calibri" w:hAnsi="Times New Roman" w:cs="Times New Roman"/>
          <w:sz w:val="24"/>
          <w:szCs w:val="24"/>
          <w:lang w:val="en-IN"/>
        </w:rPr>
        <w:t xml:space="preserve"> The quantity of heat, light, and oxygen that is allowed to penetrate a structure from the outside is regulated by the bui</w:t>
      </w:r>
      <w:r w:rsidR="00EB7B3A" w:rsidRPr="00C57F59">
        <w:rPr>
          <w:rFonts w:ascii="Times New Roman" w:eastAsia="Calibri" w:hAnsi="Times New Roman" w:cs="Times New Roman"/>
          <w:sz w:val="24"/>
          <w:szCs w:val="24"/>
          <w:lang w:val="en-IN"/>
        </w:rPr>
        <w:t>lding's exterior walls and roof.</w:t>
      </w:r>
      <w:r w:rsidRPr="00C57F59">
        <w:rPr>
          <w:rFonts w:ascii="Times New Roman" w:eastAsia="Calibri" w:hAnsi="Times New Roman" w:cs="Times New Roman"/>
          <w:sz w:val="24"/>
          <w:szCs w:val="24"/>
          <w:lang w:val="en-IN"/>
        </w:rPr>
        <w:t xml:space="preserve"> It is possible to cut down on the amount of energy needed to heat, chill, and illuminate a building by using walls th</w:t>
      </w:r>
      <w:r w:rsidR="00EB7B3A" w:rsidRPr="00C57F59">
        <w:rPr>
          <w:rFonts w:ascii="Times New Roman" w:eastAsia="Calibri" w:hAnsi="Times New Roman" w:cs="Times New Roman"/>
          <w:sz w:val="24"/>
          <w:szCs w:val="24"/>
          <w:lang w:val="en-IN"/>
        </w:rPr>
        <w:t>at</w:t>
      </w:r>
      <w:r w:rsidR="004A6616" w:rsidRPr="00C57F59">
        <w:rPr>
          <w:rFonts w:ascii="Times New Roman" w:eastAsia="Calibri" w:hAnsi="Times New Roman" w:cs="Times New Roman"/>
          <w:sz w:val="24"/>
          <w:szCs w:val="24"/>
          <w:lang w:val="en-IN"/>
        </w:rPr>
        <w:t xml:space="preserve"> either surround the building, </w:t>
      </w:r>
      <w:r w:rsidRPr="00C57F59">
        <w:rPr>
          <w:rFonts w:ascii="Times New Roman" w:eastAsia="Calibri" w:hAnsi="Times New Roman" w:cs="Times New Roman"/>
          <w:sz w:val="24"/>
          <w:szCs w:val="24"/>
          <w:lang w:val="en-IN"/>
        </w:rPr>
        <w:t>provide ventilation, or wall</w:t>
      </w:r>
      <w:r w:rsidR="00EB7B3A" w:rsidRPr="00C57F59">
        <w:rPr>
          <w:rFonts w:ascii="Times New Roman" w:eastAsia="Calibri" w:hAnsi="Times New Roman" w:cs="Times New Roman"/>
          <w:sz w:val="24"/>
          <w:szCs w:val="24"/>
          <w:lang w:val="en-IN"/>
        </w:rPr>
        <w:t xml:space="preserve">s that do both of these things </w:t>
      </w:r>
      <w:r w:rsidR="00EB7B3A" w:rsidRPr="00C57F59">
        <w:rPr>
          <w:rFonts w:ascii="Times New Roman" w:eastAsia="Times New Roman" w:hAnsi="Times New Roman" w:cs="Times New Roman"/>
          <w:sz w:val="24"/>
          <w:szCs w:val="24"/>
          <w:lang w:val="en-IN" w:eastAsia="en-IN"/>
        </w:rPr>
        <w:t>(Cabral and Blanchet, 2021)</w:t>
      </w:r>
      <w:r w:rsidR="004A6616" w:rsidRPr="00C57F59">
        <w:rPr>
          <w:rFonts w:ascii="Times New Roman" w:eastAsia="Times New Roman" w:hAnsi="Times New Roman" w:cs="Times New Roman"/>
          <w:sz w:val="24"/>
          <w:szCs w:val="24"/>
          <w:lang w:val="en-IN" w:eastAsia="en-IN"/>
        </w:rPr>
        <w:t>.</w:t>
      </w:r>
    </w:p>
    <w:p w:rsidR="00CC1C73" w:rsidRDefault="00CC1C73" w:rsidP="00C74AA0">
      <w:pPr>
        <w:spacing w:after="0" w:line="360" w:lineRule="auto"/>
        <w:jc w:val="both"/>
        <w:rPr>
          <w:rFonts w:ascii="Times New Roman" w:hAnsi="Times New Roman" w:cs="Times New Roman"/>
          <w:b/>
          <w:sz w:val="24"/>
          <w:szCs w:val="24"/>
        </w:rPr>
      </w:pPr>
    </w:p>
    <w:p w:rsidR="00CC1C73" w:rsidRDefault="00CC1C73" w:rsidP="00C74AA0">
      <w:pPr>
        <w:spacing w:after="0" w:line="360" w:lineRule="auto"/>
        <w:jc w:val="both"/>
        <w:rPr>
          <w:rFonts w:ascii="Times New Roman" w:hAnsi="Times New Roman" w:cs="Times New Roman"/>
          <w:b/>
          <w:sz w:val="24"/>
          <w:szCs w:val="24"/>
        </w:rPr>
      </w:pPr>
    </w:p>
    <w:p w:rsidR="00486824" w:rsidRPr="00C74AA0" w:rsidRDefault="00C74AA0" w:rsidP="00C74AA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2.4.1 Trombe Walls</w:t>
      </w:r>
    </w:p>
    <w:p w:rsidR="00BC6D30" w:rsidRPr="00C57F59" w:rsidRDefault="00BC6D30" w:rsidP="002573C9">
      <w:pPr>
        <w:spacing w:after="0" w:line="360" w:lineRule="auto"/>
        <w:contextualSpacing/>
        <w:jc w:val="both"/>
        <w:rPr>
          <w:rFonts w:ascii="Times New Roman" w:eastAsia="Calibri" w:hAnsi="Times New Roman" w:cs="Times New Roman"/>
          <w:sz w:val="24"/>
          <w:szCs w:val="24"/>
          <w:lang w:val="en-IN"/>
        </w:rPr>
      </w:pPr>
      <w:r w:rsidRPr="00C57F59">
        <w:rPr>
          <w:rFonts w:ascii="Times New Roman" w:eastAsia="Calibri" w:hAnsi="Times New Roman" w:cs="Times New Roman"/>
          <w:sz w:val="24"/>
          <w:szCs w:val="24"/>
          <w:lang w:val="en-IN"/>
        </w:rPr>
        <w:t xml:space="preserve">The </w:t>
      </w:r>
      <w:proofErr w:type="spellStart"/>
      <w:r w:rsidRPr="00C57F59">
        <w:rPr>
          <w:rFonts w:ascii="Times New Roman" w:eastAsia="Calibri" w:hAnsi="Times New Roman" w:cs="Times New Roman"/>
          <w:sz w:val="24"/>
          <w:szCs w:val="24"/>
          <w:lang w:val="en-IN"/>
        </w:rPr>
        <w:t>Trombe</w:t>
      </w:r>
      <w:proofErr w:type="spellEnd"/>
      <w:r w:rsidRPr="00C57F59">
        <w:rPr>
          <w:rFonts w:ascii="Times New Roman" w:eastAsia="Calibri" w:hAnsi="Times New Roman" w:cs="Times New Roman"/>
          <w:sz w:val="24"/>
          <w:szCs w:val="24"/>
          <w:lang w:val="en-IN"/>
        </w:rPr>
        <w:t xml:space="preserve"> w</w:t>
      </w:r>
      <w:r w:rsidR="00FC3CE4">
        <w:rPr>
          <w:rFonts w:ascii="Times New Roman" w:eastAsia="Calibri" w:hAnsi="Times New Roman" w:cs="Times New Roman"/>
          <w:sz w:val="24"/>
          <w:szCs w:val="24"/>
          <w:lang w:val="en-IN"/>
        </w:rPr>
        <w:t>all, which is also called</w:t>
      </w:r>
      <w:r w:rsidR="004A6616" w:rsidRPr="00C57F59">
        <w:rPr>
          <w:rFonts w:ascii="Times New Roman" w:eastAsia="Calibri" w:hAnsi="Times New Roman" w:cs="Times New Roman"/>
          <w:sz w:val="24"/>
          <w:szCs w:val="24"/>
          <w:lang w:val="en-IN"/>
        </w:rPr>
        <w:t xml:space="preserve"> Storage W</w:t>
      </w:r>
      <w:r w:rsidRPr="00C57F59">
        <w:rPr>
          <w:rFonts w:ascii="Times New Roman" w:eastAsia="Calibri" w:hAnsi="Times New Roman" w:cs="Times New Roman"/>
          <w:sz w:val="24"/>
          <w:szCs w:val="24"/>
          <w:lang w:val="en-IN"/>
        </w:rPr>
        <w:t>all or Solar Heating Wall (SHW), was invente</w:t>
      </w:r>
      <w:r w:rsidR="004A6616" w:rsidRPr="00C57F59">
        <w:rPr>
          <w:rFonts w:ascii="Times New Roman" w:eastAsia="Calibri" w:hAnsi="Times New Roman" w:cs="Times New Roman"/>
          <w:sz w:val="24"/>
          <w:szCs w:val="24"/>
          <w:lang w:val="en-IN"/>
        </w:rPr>
        <w:t>d by Edward S. Morse in 1881,</w:t>
      </w:r>
      <w:r w:rsidRPr="00C57F59">
        <w:rPr>
          <w:rFonts w:ascii="Times New Roman" w:eastAsia="Calibri" w:hAnsi="Times New Roman" w:cs="Times New Roman"/>
          <w:sz w:val="24"/>
          <w:szCs w:val="24"/>
          <w:lang w:val="en-IN"/>
        </w:rPr>
        <w:t xml:space="preserve"> refined by Felix </w:t>
      </w:r>
      <w:proofErr w:type="spellStart"/>
      <w:r w:rsidRPr="00C57F59">
        <w:rPr>
          <w:rFonts w:ascii="Times New Roman" w:eastAsia="Calibri" w:hAnsi="Times New Roman" w:cs="Times New Roman"/>
          <w:sz w:val="24"/>
          <w:szCs w:val="24"/>
          <w:lang w:val="en-IN"/>
        </w:rPr>
        <w:t>Trombe</w:t>
      </w:r>
      <w:proofErr w:type="spellEnd"/>
      <w:r w:rsidR="00BE5D3F">
        <w:rPr>
          <w:rFonts w:ascii="Times New Roman" w:eastAsia="Calibri" w:hAnsi="Times New Roman" w:cs="Times New Roman"/>
          <w:sz w:val="24"/>
          <w:szCs w:val="24"/>
          <w:lang w:val="en-IN"/>
        </w:rPr>
        <w:t xml:space="preserve"> and Jacques Michel in the 1960</w:t>
      </w:r>
      <w:r w:rsidR="00FC3CE4">
        <w:rPr>
          <w:rFonts w:ascii="Times New Roman" w:eastAsia="Calibri" w:hAnsi="Times New Roman" w:cs="Times New Roman"/>
          <w:sz w:val="24"/>
          <w:szCs w:val="24"/>
          <w:lang w:val="en-IN"/>
        </w:rPr>
        <w:t xml:space="preserve"> </w:t>
      </w:r>
      <w:proofErr w:type="spellStart"/>
      <w:r w:rsidR="00BE5D3F">
        <w:rPr>
          <w:rFonts w:ascii="Times New Roman" w:eastAsia="Calibri" w:hAnsi="Times New Roman" w:cs="Times New Roman"/>
          <w:sz w:val="24"/>
          <w:szCs w:val="24"/>
          <w:lang w:val="en-IN"/>
        </w:rPr>
        <w:t>Binggeli</w:t>
      </w:r>
      <w:proofErr w:type="spellEnd"/>
      <w:r w:rsidR="00BE5D3F">
        <w:rPr>
          <w:rFonts w:ascii="Times New Roman" w:eastAsia="Calibri" w:hAnsi="Times New Roman" w:cs="Times New Roman"/>
          <w:sz w:val="24"/>
          <w:szCs w:val="24"/>
          <w:lang w:val="en-IN"/>
        </w:rPr>
        <w:t xml:space="preserve"> et al.</w:t>
      </w:r>
      <w:r w:rsidRPr="00C57F59">
        <w:rPr>
          <w:rFonts w:ascii="Times New Roman" w:eastAsia="Calibri" w:hAnsi="Times New Roman" w:cs="Times New Roman"/>
          <w:sz w:val="24"/>
          <w:szCs w:val="24"/>
          <w:lang w:val="en-IN"/>
        </w:rPr>
        <w:t xml:space="preserve"> It is a huge vertical construction made of stone, masonry, or concr</w:t>
      </w:r>
      <w:r w:rsidR="004A6616" w:rsidRPr="00C57F59">
        <w:rPr>
          <w:rFonts w:ascii="Times New Roman" w:eastAsia="Calibri" w:hAnsi="Times New Roman" w:cs="Times New Roman"/>
          <w:sz w:val="24"/>
          <w:szCs w:val="24"/>
          <w:lang w:val="en-IN"/>
        </w:rPr>
        <w:t>ete with high inertia and a black</w:t>
      </w:r>
      <w:r w:rsidRPr="00C57F59">
        <w:rPr>
          <w:rFonts w:ascii="Times New Roman" w:eastAsia="Calibri" w:hAnsi="Times New Roman" w:cs="Times New Roman"/>
          <w:sz w:val="24"/>
          <w:szCs w:val="24"/>
          <w:lang w:val="en-IN"/>
        </w:rPr>
        <w:t xml:space="preserve"> col</w:t>
      </w:r>
      <w:r w:rsidR="00AE323F" w:rsidRPr="00C57F59">
        <w:rPr>
          <w:rFonts w:ascii="Times New Roman" w:eastAsia="Calibri" w:hAnsi="Times New Roman" w:cs="Times New Roman"/>
          <w:sz w:val="24"/>
          <w:szCs w:val="24"/>
          <w:lang w:val="en-IN"/>
        </w:rPr>
        <w:t>our</w:t>
      </w:r>
      <w:r w:rsidR="00F13C68" w:rsidRPr="00C57F59">
        <w:rPr>
          <w:rFonts w:ascii="Times New Roman" w:eastAsia="Calibri" w:hAnsi="Times New Roman" w:cs="Times New Roman"/>
          <w:sz w:val="24"/>
          <w:szCs w:val="24"/>
          <w:lang w:val="en-IN"/>
        </w:rPr>
        <w:t>ed layer</w:t>
      </w:r>
      <w:r w:rsidR="00AE323F" w:rsidRPr="00C57F59">
        <w:rPr>
          <w:rFonts w:ascii="Times New Roman" w:eastAsia="Calibri" w:hAnsi="Times New Roman" w:cs="Times New Roman"/>
          <w:sz w:val="24"/>
          <w:szCs w:val="24"/>
          <w:lang w:val="en-IN"/>
        </w:rPr>
        <w:t xml:space="preserve"> placed for glazing</w:t>
      </w:r>
      <w:r w:rsidR="00F13C68" w:rsidRPr="00C57F59">
        <w:rPr>
          <w:rFonts w:ascii="Times New Roman" w:eastAsia="Calibri" w:hAnsi="Times New Roman" w:cs="Times New Roman"/>
          <w:sz w:val="24"/>
          <w:szCs w:val="24"/>
          <w:lang w:val="en-IN"/>
        </w:rPr>
        <w:t>. It captures solar rays,</w:t>
      </w:r>
      <w:r w:rsidRPr="00C57F59">
        <w:rPr>
          <w:rFonts w:ascii="Times New Roman" w:eastAsia="Calibri" w:hAnsi="Times New Roman" w:cs="Times New Roman"/>
          <w:sz w:val="24"/>
          <w:szCs w:val="24"/>
          <w:lang w:val="en-IN"/>
        </w:rPr>
        <w:t xml:space="preserve"> naturally </w:t>
      </w:r>
      <w:r w:rsidR="00F13C68" w:rsidRPr="00C57F59">
        <w:rPr>
          <w:rFonts w:ascii="Times New Roman" w:eastAsia="Calibri" w:hAnsi="Times New Roman" w:cs="Times New Roman"/>
          <w:sz w:val="24"/>
          <w:szCs w:val="24"/>
          <w:lang w:val="en-IN"/>
        </w:rPr>
        <w:t>convicting</w:t>
      </w:r>
      <w:r w:rsidRPr="00C57F59">
        <w:rPr>
          <w:rFonts w:ascii="Times New Roman" w:eastAsia="Calibri" w:hAnsi="Times New Roman" w:cs="Times New Roman"/>
          <w:sz w:val="24"/>
          <w:szCs w:val="24"/>
          <w:lang w:val="en-IN"/>
        </w:rPr>
        <w:t xml:space="preserve"> some heat energy into the structure via the solar chimney created by the windows on one side and the wall on the other. To boost stability through the ‘solar</w:t>
      </w:r>
      <w:r w:rsidR="001E2FBF" w:rsidRPr="00C57F59">
        <w:rPr>
          <w:rFonts w:ascii="Times New Roman" w:eastAsia="Calibri" w:hAnsi="Times New Roman" w:cs="Times New Roman"/>
          <w:sz w:val="24"/>
          <w:szCs w:val="24"/>
          <w:lang w:val="en-IN"/>
        </w:rPr>
        <w:t xml:space="preserve"> chimney,' two openings, each at</w:t>
      </w:r>
      <w:r w:rsidRPr="00C57F59">
        <w:rPr>
          <w:rFonts w:ascii="Times New Roman" w:eastAsia="Calibri" w:hAnsi="Times New Roman" w:cs="Times New Roman"/>
          <w:sz w:val="24"/>
          <w:szCs w:val="24"/>
          <w:lang w:val="en-IN"/>
        </w:rPr>
        <w:t xml:space="preserve"> the bottom and top of the glass frame</w:t>
      </w:r>
      <w:r w:rsidR="001E2FBF" w:rsidRPr="00C57F59">
        <w:rPr>
          <w:rFonts w:ascii="Times New Roman" w:eastAsia="Calibri" w:hAnsi="Times New Roman" w:cs="Times New Roman"/>
          <w:sz w:val="24"/>
          <w:szCs w:val="24"/>
          <w:lang w:val="en-IN"/>
        </w:rPr>
        <w:t xml:space="preserve"> are added</w:t>
      </w:r>
      <w:r w:rsidRPr="00C57F59">
        <w:rPr>
          <w:rFonts w:ascii="Times New Roman" w:eastAsia="Calibri" w:hAnsi="Times New Roman" w:cs="Times New Roman"/>
          <w:sz w:val="24"/>
          <w:szCs w:val="24"/>
          <w:lang w:val="en-IN"/>
        </w:rPr>
        <w:t xml:space="preserve">. </w:t>
      </w:r>
      <w:r w:rsidR="001E2FBF" w:rsidRPr="00C57F59">
        <w:rPr>
          <w:rFonts w:ascii="Times New Roman" w:eastAsia="Calibri" w:hAnsi="Times New Roman" w:cs="Times New Roman"/>
          <w:sz w:val="24"/>
          <w:szCs w:val="24"/>
          <w:lang w:val="en-IN"/>
        </w:rPr>
        <w:t>The heat-absorbing black wall</w:t>
      </w:r>
      <w:r w:rsidRPr="00C57F59">
        <w:rPr>
          <w:rFonts w:ascii="Times New Roman" w:eastAsia="Calibri" w:hAnsi="Times New Roman" w:cs="Times New Roman"/>
          <w:sz w:val="24"/>
          <w:szCs w:val="24"/>
          <w:lang w:val="en-IN"/>
        </w:rPr>
        <w:t>, has two apertures to enable ventilation to the interior via thermosiphon. The stack effect (the main propelling force of natural airflow) is increased by entering sol</w:t>
      </w:r>
      <w:r w:rsidR="001E2FBF" w:rsidRPr="00C57F59">
        <w:rPr>
          <w:rFonts w:ascii="Times New Roman" w:eastAsia="Calibri" w:hAnsi="Times New Roman" w:cs="Times New Roman"/>
          <w:sz w:val="24"/>
          <w:szCs w:val="24"/>
          <w:lang w:val="en-IN"/>
        </w:rPr>
        <w:t>ar energy through the window, further increasing</w:t>
      </w:r>
      <w:r w:rsidRPr="00C57F59">
        <w:rPr>
          <w:rFonts w:ascii="Times New Roman" w:eastAsia="Calibri" w:hAnsi="Times New Roman" w:cs="Times New Roman"/>
          <w:sz w:val="24"/>
          <w:szCs w:val="24"/>
          <w:lang w:val="en-IN"/>
        </w:rPr>
        <w:t xml:space="preserve"> air shifts </w:t>
      </w:r>
      <w:r w:rsidR="00B06FE8">
        <w:rPr>
          <w:rFonts w:ascii="Times New Roman" w:eastAsia="Calibri" w:hAnsi="Times New Roman" w:cs="Times New Roman"/>
          <w:sz w:val="24"/>
          <w:szCs w:val="24"/>
          <w:lang w:val="en-IN"/>
        </w:rPr>
        <w:t>between smokestac</w:t>
      </w:r>
      <w:r w:rsidR="000023AE">
        <w:rPr>
          <w:rFonts w:ascii="Times New Roman" w:eastAsia="Calibri" w:hAnsi="Times New Roman" w:cs="Times New Roman"/>
          <w:sz w:val="24"/>
          <w:szCs w:val="24"/>
          <w:lang w:val="en-IN"/>
        </w:rPr>
        <w:t>k and interior</w:t>
      </w:r>
      <w:r w:rsidR="00B06FE8">
        <w:rPr>
          <w:rFonts w:ascii="Times New Roman" w:eastAsia="Calibri" w:hAnsi="Times New Roman" w:cs="Times New Roman"/>
          <w:sz w:val="24"/>
          <w:szCs w:val="24"/>
          <w:lang w:val="en-IN"/>
        </w:rPr>
        <w:t>.</w:t>
      </w:r>
      <w:r w:rsidR="000023AE">
        <w:rPr>
          <w:rFonts w:ascii="Times New Roman" w:eastAsia="Calibri" w:hAnsi="Times New Roman" w:cs="Times New Roman"/>
          <w:sz w:val="24"/>
          <w:szCs w:val="24"/>
          <w:lang w:val="en-IN"/>
        </w:rPr>
        <w:t xml:space="preserve"> (Hossein </w:t>
      </w:r>
      <w:proofErr w:type="spellStart"/>
      <w:r w:rsidR="000023AE">
        <w:rPr>
          <w:rFonts w:ascii="Times New Roman" w:eastAsia="Calibri" w:hAnsi="Times New Roman" w:cs="Times New Roman"/>
          <w:sz w:val="24"/>
          <w:szCs w:val="24"/>
          <w:lang w:val="en-IN"/>
        </w:rPr>
        <w:t>Omrany</w:t>
      </w:r>
      <w:proofErr w:type="spellEnd"/>
      <w:r w:rsidR="000023AE">
        <w:rPr>
          <w:rFonts w:ascii="Times New Roman" w:eastAsia="Calibri" w:hAnsi="Times New Roman" w:cs="Times New Roman"/>
          <w:sz w:val="24"/>
          <w:szCs w:val="24"/>
          <w:lang w:val="en-IN"/>
        </w:rPr>
        <w:t>, et.al, 2016)</w:t>
      </w:r>
    </w:p>
    <w:p w:rsidR="000023AE" w:rsidRDefault="000023AE" w:rsidP="002573C9">
      <w:pPr>
        <w:spacing w:after="0" w:line="360" w:lineRule="auto"/>
        <w:contextualSpacing/>
        <w:jc w:val="both"/>
        <w:rPr>
          <w:rFonts w:ascii="Times New Roman" w:hAnsi="Times New Roman" w:cs="Times New Roman"/>
          <w:b/>
          <w:sz w:val="24"/>
          <w:szCs w:val="24"/>
        </w:rPr>
      </w:pPr>
    </w:p>
    <w:p w:rsidR="00BC6D30" w:rsidRPr="00C74AA0" w:rsidRDefault="00C74AA0" w:rsidP="002573C9">
      <w:pPr>
        <w:spacing w:after="0" w:line="360" w:lineRule="auto"/>
        <w:contextualSpacing/>
        <w:jc w:val="both"/>
        <w:rPr>
          <w:rFonts w:ascii="Times New Roman" w:eastAsia="Calibri" w:hAnsi="Times New Roman" w:cs="Times New Roman"/>
          <w:sz w:val="24"/>
          <w:szCs w:val="24"/>
          <w:lang w:val="en-IN"/>
        </w:rPr>
      </w:pPr>
      <w:r w:rsidRPr="00C74AA0">
        <w:rPr>
          <w:rFonts w:ascii="Times New Roman" w:hAnsi="Times New Roman" w:cs="Times New Roman"/>
          <w:b/>
          <w:sz w:val="24"/>
          <w:szCs w:val="24"/>
        </w:rPr>
        <w:t xml:space="preserve">2.4.1.1 </w:t>
      </w:r>
      <w:r w:rsidR="00BC6D30" w:rsidRPr="00C74AA0">
        <w:rPr>
          <w:rFonts w:ascii="Times New Roman" w:hAnsi="Times New Roman" w:cs="Times New Roman"/>
          <w:b/>
          <w:sz w:val="24"/>
          <w:szCs w:val="24"/>
        </w:rPr>
        <w:t>Effects of Trombe walls on BICE performance</w:t>
      </w:r>
    </w:p>
    <w:p w:rsidR="007664DC" w:rsidRPr="00C57F59" w:rsidRDefault="00BC6D30" w:rsidP="002573C9">
      <w:pPr>
        <w:spacing w:after="0" w:line="360" w:lineRule="auto"/>
        <w:contextualSpacing/>
        <w:jc w:val="both"/>
        <w:rPr>
          <w:rFonts w:ascii="Times New Roman" w:eastAsia="Calibri" w:hAnsi="Times New Roman" w:cs="Times New Roman"/>
          <w:sz w:val="24"/>
          <w:szCs w:val="24"/>
        </w:rPr>
      </w:pPr>
      <w:r w:rsidRPr="00C57F59">
        <w:rPr>
          <w:rFonts w:ascii="Times New Roman" w:eastAsia="Calibri" w:hAnsi="Times New Roman" w:cs="Times New Roman"/>
          <w:sz w:val="24"/>
          <w:szCs w:val="24"/>
        </w:rPr>
        <w:t xml:space="preserve">Prior research has addressed different aspects of Trombe walls, such as heat storage characteristics, integrating Photo </w:t>
      </w:r>
      <w:r w:rsidR="00AE323F" w:rsidRPr="00C57F59">
        <w:rPr>
          <w:rFonts w:ascii="Times New Roman" w:eastAsia="Calibri" w:hAnsi="Times New Roman" w:cs="Times New Roman"/>
          <w:sz w:val="24"/>
          <w:szCs w:val="24"/>
        </w:rPr>
        <w:t>Voltaic system</w:t>
      </w:r>
      <w:r w:rsidRPr="00C57F59">
        <w:rPr>
          <w:rFonts w:ascii="Times New Roman" w:eastAsia="Calibri" w:hAnsi="Times New Roman" w:cs="Times New Roman"/>
          <w:sz w:val="24"/>
          <w:szCs w:val="24"/>
        </w:rPr>
        <w:t xml:space="preserve"> (PV) with them, cost analysis, and phase change materials (PCM). </w:t>
      </w:r>
      <w:proofErr w:type="spellStart"/>
      <w:r w:rsidRPr="00C57F59">
        <w:rPr>
          <w:rFonts w:ascii="Times New Roman" w:eastAsia="Calibri" w:hAnsi="Times New Roman" w:cs="Times New Roman"/>
          <w:sz w:val="24"/>
          <w:szCs w:val="24"/>
        </w:rPr>
        <w:t>Boji</w:t>
      </w:r>
      <w:proofErr w:type="spellEnd"/>
      <w:r w:rsidRPr="00C57F59">
        <w:rPr>
          <w:rFonts w:ascii="Times New Roman" w:eastAsia="Calibri" w:hAnsi="Times New Roman" w:cs="Times New Roman"/>
          <w:sz w:val="24"/>
          <w:szCs w:val="24"/>
        </w:rPr>
        <w:t xml:space="preserve"> et al. and </w:t>
      </w:r>
      <w:proofErr w:type="spellStart"/>
      <w:r w:rsidRPr="00C57F59">
        <w:rPr>
          <w:rFonts w:ascii="Times New Roman" w:eastAsia="Calibri" w:hAnsi="Times New Roman" w:cs="Times New Roman"/>
          <w:sz w:val="24"/>
          <w:szCs w:val="24"/>
        </w:rPr>
        <w:t>Koyunbaba</w:t>
      </w:r>
      <w:proofErr w:type="spellEnd"/>
      <w:r w:rsidRPr="00C57F59">
        <w:rPr>
          <w:rFonts w:ascii="Times New Roman" w:eastAsia="Calibri" w:hAnsi="Times New Roman" w:cs="Times New Roman"/>
          <w:sz w:val="24"/>
          <w:szCs w:val="24"/>
        </w:rPr>
        <w:t xml:space="preserve"> et al. conducted</w:t>
      </w:r>
      <w:r w:rsidR="001E2FBF" w:rsidRPr="00C57F59">
        <w:rPr>
          <w:rFonts w:ascii="Times New Roman" w:eastAsia="Calibri" w:hAnsi="Times New Roman" w:cs="Times New Roman"/>
          <w:sz w:val="24"/>
          <w:szCs w:val="24"/>
        </w:rPr>
        <w:t xml:space="preserve"> a</w:t>
      </w:r>
      <w:r w:rsidRPr="00C57F59">
        <w:rPr>
          <w:rFonts w:ascii="Times New Roman" w:eastAsia="Calibri" w:hAnsi="Times New Roman" w:cs="Times New Roman"/>
          <w:sz w:val="24"/>
          <w:szCs w:val="24"/>
        </w:rPr>
        <w:t xml:space="preserve"> research to </w:t>
      </w:r>
      <w:r w:rsidR="00AE323F" w:rsidRPr="00C57F59">
        <w:rPr>
          <w:rFonts w:ascii="Times New Roman" w:eastAsia="Calibri" w:hAnsi="Times New Roman" w:cs="Times New Roman"/>
          <w:sz w:val="24"/>
          <w:szCs w:val="24"/>
        </w:rPr>
        <w:t>analyse</w:t>
      </w:r>
      <w:r w:rsidR="001E2FBF" w:rsidRPr="00C57F59">
        <w:rPr>
          <w:rFonts w:ascii="Times New Roman" w:eastAsia="Calibri" w:hAnsi="Times New Roman" w:cs="Times New Roman"/>
          <w:sz w:val="24"/>
          <w:szCs w:val="24"/>
        </w:rPr>
        <w:t xml:space="preserve"> the performance of </w:t>
      </w:r>
      <w:r w:rsidRPr="00C57F59">
        <w:rPr>
          <w:rFonts w:ascii="Times New Roman" w:eastAsia="Calibri" w:hAnsi="Times New Roman" w:cs="Times New Roman"/>
          <w:sz w:val="24"/>
          <w:szCs w:val="24"/>
        </w:rPr>
        <w:t xml:space="preserve">BIPV (Building Integrated Photovoltaic) Trombe wall integrated to the façade of a room in Izmir, Turkey. Results showed that the model was capable of increasing the building's thermal efficiency and enhancing the average daily electricity consumption. </w:t>
      </w:r>
      <w:proofErr w:type="spellStart"/>
      <w:r w:rsidRPr="00C57F59">
        <w:rPr>
          <w:rFonts w:ascii="Times New Roman" w:eastAsia="Calibri" w:hAnsi="Times New Roman" w:cs="Times New Roman"/>
          <w:sz w:val="24"/>
          <w:szCs w:val="24"/>
        </w:rPr>
        <w:t>Krüger</w:t>
      </w:r>
      <w:proofErr w:type="spellEnd"/>
      <w:r w:rsidRPr="00C57F59">
        <w:rPr>
          <w:rFonts w:ascii="Times New Roman" w:eastAsia="Calibri" w:hAnsi="Times New Roman" w:cs="Times New Roman"/>
          <w:sz w:val="24"/>
          <w:szCs w:val="24"/>
        </w:rPr>
        <w:t xml:space="preserve"> et al. </w:t>
      </w:r>
      <w:r w:rsidR="008C33A2" w:rsidRPr="00C57F59">
        <w:rPr>
          <w:rFonts w:ascii="Times New Roman" w:eastAsia="Calibri" w:hAnsi="Times New Roman" w:cs="Times New Roman"/>
          <w:sz w:val="24"/>
          <w:szCs w:val="24"/>
        </w:rPr>
        <w:t>analysed</w:t>
      </w:r>
      <w:r w:rsidRPr="00C57F59">
        <w:rPr>
          <w:rFonts w:ascii="Times New Roman" w:eastAsia="Calibri" w:hAnsi="Times New Roman" w:cs="Times New Roman"/>
          <w:sz w:val="24"/>
          <w:szCs w:val="24"/>
        </w:rPr>
        <w:t xml:space="preserve"> the heating/cooling potential of the system, and </w:t>
      </w:r>
      <w:proofErr w:type="spellStart"/>
      <w:r w:rsidRPr="00C57F59">
        <w:rPr>
          <w:rFonts w:ascii="Times New Roman" w:eastAsia="Calibri" w:hAnsi="Times New Roman" w:cs="Times New Roman"/>
          <w:sz w:val="24"/>
          <w:szCs w:val="24"/>
        </w:rPr>
        <w:t>Briga-Sá</w:t>
      </w:r>
      <w:proofErr w:type="spellEnd"/>
      <w:r w:rsidRPr="00C57F59">
        <w:rPr>
          <w:rFonts w:ascii="Times New Roman" w:eastAsia="Calibri" w:hAnsi="Times New Roman" w:cs="Times New Roman"/>
          <w:sz w:val="24"/>
          <w:szCs w:val="24"/>
        </w:rPr>
        <w:t xml:space="preserve"> et al. used a calculating methodology to </w:t>
      </w:r>
      <w:r w:rsidR="008C33A2" w:rsidRPr="00C57F59">
        <w:rPr>
          <w:rFonts w:ascii="Times New Roman" w:eastAsia="Calibri" w:hAnsi="Times New Roman" w:cs="Times New Roman"/>
          <w:sz w:val="24"/>
          <w:szCs w:val="24"/>
        </w:rPr>
        <w:t>analyse</w:t>
      </w:r>
      <w:r w:rsidRPr="00C57F59">
        <w:rPr>
          <w:rFonts w:ascii="Times New Roman" w:eastAsia="Calibri" w:hAnsi="Times New Roman" w:cs="Times New Roman"/>
          <w:sz w:val="24"/>
          <w:szCs w:val="24"/>
        </w:rPr>
        <w:t xml:space="preserve"> the energy performance of the wall based on ISO 13790: 2008 (E). The results showed that heating energy needs can be reduced by 16.36</w:t>
      </w:r>
      <w:r w:rsidR="00645F11" w:rsidRPr="00C57F59">
        <w:rPr>
          <w:rFonts w:ascii="Times New Roman" w:eastAsia="Calibri" w:hAnsi="Times New Roman" w:cs="Times New Roman"/>
          <w:sz w:val="24"/>
          <w:szCs w:val="24"/>
        </w:rPr>
        <w:t>% and</w:t>
      </w:r>
      <w:r w:rsidR="001E2FBF" w:rsidRPr="00C57F59">
        <w:rPr>
          <w:rFonts w:ascii="Times New Roman" w:eastAsia="Calibri" w:hAnsi="Times New Roman" w:cs="Times New Roman"/>
          <w:sz w:val="24"/>
          <w:szCs w:val="24"/>
        </w:rPr>
        <w:t xml:space="preserve"> decreasing the impacts of </w:t>
      </w:r>
      <w:r w:rsidR="00645F11" w:rsidRPr="00C57F59">
        <w:rPr>
          <w:rFonts w:ascii="Times New Roman" w:eastAsia="Calibri" w:hAnsi="Times New Roman" w:cs="Times New Roman"/>
          <w:sz w:val="24"/>
          <w:szCs w:val="24"/>
        </w:rPr>
        <w:t>Co</w:t>
      </w:r>
      <w:r w:rsidRPr="00C57F59">
        <w:rPr>
          <w:rFonts w:ascii="Times New Roman" w:eastAsia="Calibri" w:hAnsi="Times New Roman" w:cs="Times New Roman"/>
          <w:sz w:val="24"/>
          <w:szCs w:val="24"/>
        </w:rPr>
        <w:t>2 emission.</w:t>
      </w:r>
    </w:p>
    <w:p w:rsidR="00C74AA0" w:rsidRDefault="00C74AA0" w:rsidP="00C74AA0">
      <w:pPr>
        <w:spacing w:after="0" w:line="360" w:lineRule="auto"/>
        <w:jc w:val="both"/>
        <w:rPr>
          <w:rFonts w:ascii="Times New Roman" w:hAnsi="Times New Roman" w:cs="Times New Roman"/>
          <w:b/>
          <w:sz w:val="24"/>
          <w:szCs w:val="24"/>
        </w:rPr>
      </w:pPr>
    </w:p>
    <w:p w:rsidR="00C74AA0" w:rsidRPr="00C74AA0" w:rsidRDefault="00C74AA0" w:rsidP="00C74AA0">
      <w:pPr>
        <w:spacing w:after="0" w:line="360" w:lineRule="auto"/>
        <w:jc w:val="both"/>
        <w:rPr>
          <w:rFonts w:ascii="Times New Roman" w:hAnsi="Times New Roman" w:cs="Times New Roman"/>
          <w:b/>
          <w:sz w:val="24"/>
          <w:szCs w:val="24"/>
        </w:rPr>
      </w:pPr>
      <w:r w:rsidRPr="00C74AA0">
        <w:rPr>
          <w:rFonts w:ascii="Times New Roman" w:hAnsi="Times New Roman" w:cs="Times New Roman"/>
          <w:b/>
          <w:sz w:val="24"/>
          <w:szCs w:val="24"/>
        </w:rPr>
        <w:t>2.4.2 Double Skin Façade Wall</w:t>
      </w:r>
    </w:p>
    <w:p w:rsidR="007664DC" w:rsidRPr="00C57F59" w:rsidRDefault="00645F11" w:rsidP="002573C9">
      <w:pPr>
        <w:spacing w:after="0" w:line="360" w:lineRule="auto"/>
        <w:contextualSpacing/>
        <w:jc w:val="both"/>
        <w:rPr>
          <w:rFonts w:ascii="Times New Roman" w:eastAsia="Calibri" w:hAnsi="Times New Roman" w:cs="Times New Roman"/>
          <w:sz w:val="24"/>
          <w:szCs w:val="24"/>
        </w:rPr>
      </w:pPr>
      <w:r w:rsidRPr="00C57F59">
        <w:rPr>
          <w:rFonts w:ascii="Times New Roman" w:eastAsia="Calibri" w:hAnsi="Times New Roman" w:cs="Times New Roman"/>
          <w:sz w:val="24"/>
          <w:szCs w:val="24"/>
        </w:rPr>
        <w:t>Double-skin façade</w:t>
      </w:r>
      <w:r w:rsidR="00B06FE8">
        <w:rPr>
          <w:rFonts w:ascii="Times New Roman" w:eastAsia="Calibri" w:hAnsi="Times New Roman" w:cs="Times New Roman"/>
          <w:sz w:val="24"/>
          <w:szCs w:val="24"/>
        </w:rPr>
        <w:t xml:space="preserve"> (DSF) refers to "a different</w:t>
      </w:r>
      <w:r w:rsidR="007664DC" w:rsidRPr="00C57F59">
        <w:rPr>
          <w:rFonts w:ascii="Times New Roman" w:eastAsia="Calibri" w:hAnsi="Times New Roman" w:cs="Times New Roman"/>
          <w:sz w:val="24"/>
          <w:szCs w:val="24"/>
        </w:rPr>
        <w:t xml:space="preserve"> type of envelope in which a second s</w:t>
      </w:r>
      <w:r w:rsidRPr="00C57F59">
        <w:rPr>
          <w:rFonts w:ascii="Times New Roman" w:eastAsia="Calibri" w:hAnsi="Times New Roman" w:cs="Times New Roman"/>
          <w:sz w:val="24"/>
          <w:szCs w:val="24"/>
        </w:rPr>
        <w:t xml:space="preserve">kin (usually transparent) </w:t>
      </w:r>
      <w:r w:rsidR="007664DC" w:rsidRPr="00C57F59">
        <w:rPr>
          <w:rFonts w:ascii="Times New Roman" w:eastAsia="Calibri" w:hAnsi="Times New Roman" w:cs="Times New Roman"/>
          <w:sz w:val="24"/>
          <w:szCs w:val="24"/>
        </w:rPr>
        <w:t>is placed in front of a regula</w:t>
      </w:r>
      <w:r w:rsidR="00434749" w:rsidRPr="00C57F59">
        <w:rPr>
          <w:rFonts w:ascii="Times New Roman" w:eastAsia="Calibri" w:hAnsi="Times New Roman" w:cs="Times New Roman"/>
          <w:sz w:val="24"/>
          <w:szCs w:val="24"/>
        </w:rPr>
        <w:t>r building façade"</w:t>
      </w:r>
      <w:r w:rsidR="00273B47">
        <w:rPr>
          <w:rFonts w:ascii="Times New Roman" w:eastAsia="Calibri" w:hAnsi="Times New Roman" w:cs="Times New Roman"/>
          <w:sz w:val="24"/>
          <w:szCs w:val="24"/>
        </w:rPr>
        <w:t xml:space="preserve"> (Safer et al., 2005)</w:t>
      </w:r>
      <w:r w:rsidRPr="00C57F59">
        <w:rPr>
          <w:rFonts w:ascii="Times New Roman" w:eastAsia="Calibri" w:hAnsi="Times New Roman" w:cs="Times New Roman"/>
          <w:sz w:val="24"/>
          <w:szCs w:val="24"/>
        </w:rPr>
        <w:t xml:space="preserve">. It consists of a 'channel', a </w:t>
      </w:r>
      <w:r w:rsidR="007664DC" w:rsidRPr="00C57F59">
        <w:rPr>
          <w:rFonts w:ascii="Times New Roman" w:eastAsia="Calibri" w:hAnsi="Times New Roman" w:cs="Times New Roman"/>
          <w:sz w:val="24"/>
          <w:szCs w:val="24"/>
        </w:rPr>
        <w:t>holl</w:t>
      </w:r>
      <w:r w:rsidRPr="00C57F59">
        <w:rPr>
          <w:rFonts w:ascii="Times New Roman" w:eastAsia="Calibri" w:hAnsi="Times New Roman" w:cs="Times New Roman"/>
          <w:sz w:val="24"/>
          <w:szCs w:val="24"/>
        </w:rPr>
        <w:t xml:space="preserve">ow area between the exterior &amp; </w:t>
      </w:r>
      <w:r w:rsidR="007664DC" w:rsidRPr="00C57F59">
        <w:rPr>
          <w:rFonts w:ascii="Times New Roman" w:eastAsia="Calibri" w:hAnsi="Times New Roman" w:cs="Times New Roman"/>
          <w:sz w:val="24"/>
          <w:szCs w:val="24"/>
        </w:rPr>
        <w:t>interior ep</w:t>
      </w:r>
      <w:r w:rsidRPr="00C57F59">
        <w:rPr>
          <w:rFonts w:ascii="Times New Roman" w:eastAsia="Calibri" w:hAnsi="Times New Roman" w:cs="Times New Roman"/>
          <w:sz w:val="24"/>
          <w:szCs w:val="24"/>
        </w:rPr>
        <w:t xml:space="preserve">idermis which is aired </w:t>
      </w:r>
      <w:r w:rsidR="007664DC" w:rsidRPr="00C57F59">
        <w:rPr>
          <w:rFonts w:ascii="Times New Roman" w:eastAsia="Calibri" w:hAnsi="Times New Roman" w:cs="Times New Roman"/>
          <w:sz w:val="24"/>
          <w:szCs w:val="24"/>
        </w:rPr>
        <w:t>to reduce temperature problems in the summer and add to en</w:t>
      </w:r>
      <w:r w:rsidRPr="00C57F59">
        <w:rPr>
          <w:rFonts w:ascii="Times New Roman" w:eastAsia="Calibri" w:hAnsi="Times New Roman" w:cs="Times New Roman"/>
          <w:sz w:val="24"/>
          <w:szCs w:val="24"/>
        </w:rPr>
        <w:t>ergy savings in the winter. The</w:t>
      </w:r>
      <w:r w:rsidR="007664DC" w:rsidRPr="00C57F59">
        <w:rPr>
          <w:rFonts w:ascii="Times New Roman" w:eastAsia="Calibri" w:hAnsi="Times New Roman" w:cs="Times New Roman"/>
          <w:sz w:val="24"/>
          <w:szCs w:val="24"/>
        </w:rPr>
        <w:t xml:space="preserve"> idea was first propose</w:t>
      </w:r>
      <w:r w:rsidRPr="00C57F59">
        <w:rPr>
          <w:rFonts w:ascii="Times New Roman" w:eastAsia="Calibri" w:hAnsi="Times New Roman" w:cs="Times New Roman"/>
          <w:sz w:val="24"/>
          <w:szCs w:val="24"/>
        </w:rPr>
        <w:t xml:space="preserve">d in the early 1900s, made a </w:t>
      </w:r>
      <w:r w:rsidR="007664DC" w:rsidRPr="00C57F59">
        <w:rPr>
          <w:rFonts w:ascii="Times New Roman" w:eastAsia="Calibri" w:hAnsi="Times New Roman" w:cs="Times New Roman"/>
          <w:sz w:val="24"/>
          <w:szCs w:val="24"/>
        </w:rPr>
        <w:t>little</w:t>
      </w:r>
      <w:r w:rsidRPr="00C57F59">
        <w:rPr>
          <w:rFonts w:ascii="Times New Roman" w:eastAsia="Calibri" w:hAnsi="Times New Roman" w:cs="Times New Roman"/>
          <w:sz w:val="24"/>
          <w:szCs w:val="24"/>
        </w:rPr>
        <w:t xml:space="preserve"> headway until the 1990s but</w:t>
      </w:r>
      <w:r w:rsidR="007664DC" w:rsidRPr="00C57F59">
        <w:rPr>
          <w:rFonts w:ascii="Times New Roman" w:eastAsia="Calibri" w:hAnsi="Times New Roman" w:cs="Times New Roman"/>
          <w:sz w:val="24"/>
          <w:szCs w:val="24"/>
        </w:rPr>
        <w:t xml:space="preserve"> has grown in popularity </w:t>
      </w:r>
      <w:r w:rsidRPr="00C57F59">
        <w:rPr>
          <w:rFonts w:ascii="Times New Roman" w:eastAsia="Calibri" w:hAnsi="Times New Roman" w:cs="Times New Roman"/>
          <w:sz w:val="24"/>
          <w:szCs w:val="24"/>
        </w:rPr>
        <w:t>in recent years. DSF is a</w:t>
      </w:r>
      <w:r w:rsidR="007664DC" w:rsidRPr="00C57F59">
        <w:rPr>
          <w:rFonts w:ascii="Times New Roman" w:eastAsia="Calibri" w:hAnsi="Times New Roman" w:cs="Times New Roman"/>
          <w:sz w:val="24"/>
          <w:szCs w:val="24"/>
        </w:rPr>
        <w:t xml:space="preserve"> building façade with numerous glass panels that covers one or more floors</w:t>
      </w:r>
      <w:r w:rsidR="000A59AC" w:rsidRPr="00C57F59">
        <w:rPr>
          <w:rFonts w:ascii="Times New Roman" w:eastAsia="Calibri" w:hAnsi="Times New Roman" w:cs="Times New Roman"/>
          <w:sz w:val="24"/>
          <w:szCs w:val="24"/>
        </w:rPr>
        <w:t xml:space="preserve">. </w:t>
      </w:r>
      <w:r w:rsidR="007664DC" w:rsidRPr="00C57F59">
        <w:rPr>
          <w:rFonts w:ascii="Times New Roman" w:eastAsia="Calibri" w:hAnsi="Times New Roman" w:cs="Times New Roman"/>
          <w:sz w:val="24"/>
          <w:szCs w:val="24"/>
        </w:rPr>
        <w:t>The space between the façade's layers can be impermeable or natu</w:t>
      </w:r>
      <w:r w:rsidR="000A59AC" w:rsidRPr="00C57F59">
        <w:rPr>
          <w:rFonts w:ascii="Times New Roman" w:eastAsia="Calibri" w:hAnsi="Times New Roman" w:cs="Times New Roman"/>
          <w:sz w:val="24"/>
          <w:szCs w:val="24"/>
        </w:rPr>
        <w:t xml:space="preserve">rally/mechanically vented. </w:t>
      </w:r>
      <w:r w:rsidR="007664DC" w:rsidRPr="00C57F59">
        <w:rPr>
          <w:rFonts w:ascii="Times New Roman" w:eastAsia="Calibri" w:hAnsi="Times New Roman" w:cs="Times New Roman"/>
          <w:sz w:val="24"/>
          <w:szCs w:val="24"/>
        </w:rPr>
        <w:t xml:space="preserve">The exterior layer is typically </w:t>
      </w:r>
      <w:r w:rsidR="000A59AC" w:rsidRPr="00C57F59">
        <w:rPr>
          <w:rFonts w:ascii="Times New Roman" w:eastAsia="Calibri" w:hAnsi="Times New Roman" w:cs="Times New Roman"/>
          <w:sz w:val="24"/>
          <w:szCs w:val="24"/>
        </w:rPr>
        <w:t xml:space="preserve">a single toughened sheet that is </w:t>
      </w:r>
      <w:r w:rsidR="007664DC" w:rsidRPr="00C57F59">
        <w:rPr>
          <w:rFonts w:ascii="Times New Roman" w:eastAsia="Calibri" w:hAnsi="Times New Roman" w:cs="Times New Roman"/>
          <w:sz w:val="24"/>
          <w:szCs w:val="24"/>
        </w:rPr>
        <w:t>completely glazed. In most u</w:t>
      </w:r>
      <w:r w:rsidR="000A59AC" w:rsidRPr="00C57F59">
        <w:rPr>
          <w:rFonts w:ascii="Times New Roman" w:eastAsia="Calibri" w:hAnsi="Times New Roman" w:cs="Times New Roman"/>
          <w:sz w:val="24"/>
          <w:szCs w:val="24"/>
        </w:rPr>
        <w:t>ses, the interior layer is a</w:t>
      </w:r>
      <w:r w:rsidR="007664DC" w:rsidRPr="00C57F59">
        <w:rPr>
          <w:rFonts w:ascii="Times New Roman" w:eastAsia="Calibri" w:hAnsi="Times New Roman" w:cs="Times New Roman"/>
          <w:sz w:val="24"/>
          <w:szCs w:val="24"/>
        </w:rPr>
        <w:t xml:space="preserve"> protective </w:t>
      </w:r>
      <w:r w:rsidR="000A59AC" w:rsidRPr="00C57F59">
        <w:rPr>
          <w:rFonts w:ascii="Times New Roman" w:eastAsia="Calibri" w:hAnsi="Times New Roman" w:cs="Times New Roman"/>
          <w:sz w:val="24"/>
          <w:szCs w:val="24"/>
        </w:rPr>
        <w:t xml:space="preserve">double-glazing but not </w:t>
      </w:r>
      <w:r w:rsidR="000A59AC" w:rsidRPr="00C57F59">
        <w:rPr>
          <w:rFonts w:ascii="Times New Roman" w:eastAsia="Calibri" w:hAnsi="Times New Roman" w:cs="Times New Roman"/>
          <w:sz w:val="24"/>
          <w:szCs w:val="24"/>
        </w:rPr>
        <w:lastRenderedPageBreak/>
        <w:t>necessarily</w:t>
      </w:r>
      <w:r w:rsidR="007664DC" w:rsidRPr="00C57F59">
        <w:rPr>
          <w:rFonts w:ascii="Times New Roman" w:eastAsia="Calibri" w:hAnsi="Times New Roman" w:cs="Times New Roman"/>
          <w:sz w:val="24"/>
          <w:szCs w:val="24"/>
        </w:rPr>
        <w:t xml:space="preserve"> completely opaque. The optimal breadth for the space between</w:t>
      </w:r>
      <w:r w:rsidR="000A59AC" w:rsidRPr="00C57F59">
        <w:rPr>
          <w:rFonts w:ascii="Times New Roman" w:eastAsia="Calibri" w:hAnsi="Times New Roman" w:cs="Times New Roman"/>
          <w:sz w:val="24"/>
          <w:szCs w:val="24"/>
        </w:rPr>
        <w:t xml:space="preserve"> the two layers is </w:t>
      </w:r>
      <w:r w:rsidR="007664DC" w:rsidRPr="00C57F59">
        <w:rPr>
          <w:rFonts w:ascii="Times New Roman" w:eastAsia="Calibri" w:hAnsi="Times New Roman" w:cs="Times New Roman"/>
          <w:sz w:val="24"/>
          <w:szCs w:val="24"/>
        </w:rPr>
        <w:t>between 200 mm a</w:t>
      </w:r>
      <w:r w:rsidR="000A59AC" w:rsidRPr="00C57F59">
        <w:rPr>
          <w:rFonts w:ascii="Times New Roman" w:eastAsia="Calibri" w:hAnsi="Times New Roman" w:cs="Times New Roman"/>
          <w:sz w:val="24"/>
          <w:szCs w:val="24"/>
        </w:rPr>
        <w:t xml:space="preserve">nd more than 2 m. The </w:t>
      </w:r>
      <w:r w:rsidR="007664DC" w:rsidRPr="00C57F59">
        <w:rPr>
          <w:rFonts w:ascii="Times New Roman" w:eastAsia="Calibri" w:hAnsi="Times New Roman" w:cs="Times New Roman"/>
          <w:sz w:val="24"/>
          <w:szCs w:val="24"/>
        </w:rPr>
        <w:t>air tightened DSF improves building thermal protection while decreasing heat loss during the cold</w:t>
      </w:r>
      <w:r w:rsidR="00273B47">
        <w:rPr>
          <w:rFonts w:ascii="Times New Roman" w:eastAsia="Calibri" w:hAnsi="Times New Roman" w:cs="Times New Roman"/>
          <w:sz w:val="24"/>
          <w:szCs w:val="24"/>
        </w:rPr>
        <w:t xml:space="preserve"> (Chan et al., 2009).</w:t>
      </w:r>
    </w:p>
    <w:p w:rsidR="000023AE" w:rsidRDefault="000023AE" w:rsidP="002573C9">
      <w:pPr>
        <w:spacing w:after="0" w:line="360" w:lineRule="auto"/>
        <w:contextualSpacing/>
        <w:jc w:val="both"/>
        <w:rPr>
          <w:rFonts w:ascii="Times New Roman" w:hAnsi="Times New Roman" w:cs="Times New Roman"/>
          <w:b/>
          <w:sz w:val="24"/>
          <w:szCs w:val="24"/>
        </w:rPr>
      </w:pPr>
    </w:p>
    <w:p w:rsidR="007664DC" w:rsidRPr="00C74AA0" w:rsidRDefault="00C74AA0" w:rsidP="002573C9">
      <w:pPr>
        <w:spacing w:after="0" w:line="360" w:lineRule="auto"/>
        <w:contextualSpacing/>
        <w:jc w:val="both"/>
        <w:rPr>
          <w:rFonts w:ascii="Times New Roman" w:eastAsia="Calibri" w:hAnsi="Times New Roman" w:cs="Times New Roman"/>
          <w:sz w:val="24"/>
          <w:szCs w:val="24"/>
          <w:lang w:val="en-IN"/>
        </w:rPr>
      </w:pPr>
      <w:r w:rsidRPr="00C74AA0">
        <w:rPr>
          <w:rFonts w:ascii="Times New Roman" w:hAnsi="Times New Roman" w:cs="Times New Roman"/>
          <w:b/>
          <w:sz w:val="24"/>
          <w:szCs w:val="24"/>
        </w:rPr>
        <w:t xml:space="preserve">2.4.2.1 </w:t>
      </w:r>
      <w:r w:rsidR="007664DC" w:rsidRPr="00C74AA0">
        <w:rPr>
          <w:rFonts w:ascii="Times New Roman" w:hAnsi="Times New Roman" w:cs="Times New Roman"/>
          <w:b/>
          <w:sz w:val="24"/>
          <w:szCs w:val="24"/>
        </w:rPr>
        <w:t>Effects of Double skin façade</w:t>
      </w:r>
      <w:r w:rsidR="00273B47" w:rsidRPr="00C74AA0">
        <w:rPr>
          <w:rFonts w:ascii="Times New Roman" w:hAnsi="Times New Roman" w:cs="Times New Roman"/>
          <w:b/>
          <w:sz w:val="24"/>
          <w:szCs w:val="24"/>
        </w:rPr>
        <w:t xml:space="preserve"> walls </w:t>
      </w:r>
    </w:p>
    <w:p w:rsidR="00045497" w:rsidRPr="00C57F59" w:rsidRDefault="00045497" w:rsidP="002573C9">
      <w:pPr>
        <w:spacing w:after="0" w:line="360" w:lineRule="auto"/>
        <w:contextualSpacing/>
        <w:jc w:val="both"/>
        <w:rPr>
          <w:rFonts w:ascii="Times New Roman" w:eastAsia="Calibri" w:hAnsi="Times New Roman" w:cs="Times New Roman"/>
          <w:sz w:val="24"/>
          <w:szCs w:val="24"/>
        </w:rPr>
      </w:pPr>
      <w:r w:rsidRPr="00C57F59">
        <w:rPr>
          <w:rFonts w:ascii="Times New Roman" w:eastAsia="Calibri" w:hAnsi="Times New Roman" w:cs="Times New Roman"/>
          <w:sz w:val="24"/>
          <w:szCs w:val="24"/>
        </w:rPr>
        <w:t>Chan investigated the energy efficiency of a DSF applied to a normal Hong Kong workplace, while Xu et al. suggested a DSF for a two-stor</w:t>
      </w:r>
      <w:r w:rsidR="00D46237" w:rsidRPr="00C57F59">
        <w:rPr>
          <w:rFonts w:ascii="Times New Roman" w:eastAsia="Calibri" w:hAnsi="Times New Roman" w:cs="Times New Roman"/>
          <w:sz w:val="24"/>
          <w:szCs w:val="24"/>
        </w:rPr>
        <w:t>e</w:t>
      </w:r>
      <w:r w:rsidRPr="00C57F59">
        <w:rPr>
          <w:rFonts w:ascii="Times New Roman" w:eastAsia="Calibri" w:hAnsi="Times New Roman" w:cs="Times New Roman"/>
          <w:sz w:val="24"/>
          <w:szCs w:val="24"/>
        </w:rPr>
        <w:t>y domestic structure in Kitakyushu, Japan. Joe et al. quantified the effect of original DSF design variables such as window glass type and hollow depth on the energy usage of neighbouring conditioned zones. The res</w:t>
      </w:r>
      <w:r w:rsidR="00D46237" w:rsidRPr="00C57F59">
        <w:rPr>
          <w:rFonts w:ascii="Times New Roman" w:eastAsia="Calibri" w:hAnsi="Times New Roman" w:cs="Times New Roman"/>
          <w:sz w:val="24"/>
          <w:szCs w:val="24"/>
        </w:rPr>
        <w:t xml:space="preserve">ults revealed that the </w:t>
      </w:r>
      <w:r w:rsidRPr="00C57F59">
        <w:rPr>
          <w:rFonts w:ascii="Times New Roman" w:eastAsia="Calibri" w:hAnsi="Times New Roman" w:cs="Times New Roman"/>
          <w:sz w:val="24"/>
          <w:szCs w:val="24"/>
        </w:rPr>
        <w:t xml:space="preserve">variance in energy consumption happened when the glass type on the outside surface of the </w:t>
      </w:r>
      <w:r w:rsidR="00D46237" w:rsidRPr="00C57F59">
        <w:rPr>
          <w:rFonts w:ascii="Times New Roman" w:eastAsia="Calibri" w:hAnsi="Times New Roman" w:cs="Times New Roman"/>
          <w:sz w:val="24"/>
          <w:szCs w:val="24"/>
        </w:rPr>
        <w:t xml:space="preserve">interior layer varied, and </w:t>
      </w:r>
      <w:r w:rsidRPr="00C57F59">
        <w:rPr>
          <w:rFonts w:ascii="Times New Roman" w:eastAsia="Calibri" w:hAnsi="Times New Roman" w:cs="Times New Roman"/>
          <w:sz w:val="24"/>
          <w:szCs w:val="24"/>
        </w:rPr>
        <w:t>energy consumption dropped when the hollow</w:t>
      </w:r>
      <w:r w:rsidR="00C74AA0">
        <w:rPr>
          <w:rFonts w:ascii="Times New Roman" w:eastAsia="Calibri" w:hAnsi="Times New Roman" w:cs="Times New Roman"/>
          <w:sz w:val="24"/>
          <w:szCs w:val="24"/>
        </w:rPr>
        <w:t xml:space="preserve"> depth of the DSF was reduced. </w:t>
      </w:r>
      <w:proofErr w:type="spellStart"/>
      <w:r w:rsidR="00A24BFC" w:rsidRPr="00C57F59">
        <w:rPr>
          <w:rFonts w:ascii="Times New Roman" w:eastAsia="Calibri" w:hAnsi="Times New Roman" w:cs="Times New Roman"/>
          <w:sz w:val="24"/>
          <w:szCs w:val="24"/>
        </w:rPr>
        <w:t>Charron</w:t>
      </w:r>
      <w:proofErr w:type="spellEnd"/>
      <w:r w:rsidR="00A24BFC" w:rsidRPr="00C57F59">
        <w:rPr>
          <w:rFonts w:ascii="Times New Roman" w:eastAsia="Calibri" w:hAnsi="Times New Roman" w:cs="Times New Roman"/>
          <w:sz w:val="24"/>
          <w:szCs w:val="24"/>
        </w:rPr>
        <w:t xml:space="preserve"> et al.</w:t>
      </w:r>
      <w:r w:rsidRPr="00C57F59">
        <w:rPr>
          <w:rFonts w:ascii="Times New Roman" w:eastAsia="Calibri" w:hAnsi="Times New Roman" w:cs="Times New Roman"/>
          <w:sz w:val="24"/>
          <w:szCs w:val="24"/>
        </w:rPr>
        <w:t xml:space="preserve"> investigated the efficacy of DSF combined with PV and motorised shutters. The results revealed that putting the blind in the centre of the hollow can improve the efficiency of</w:t>
      </w:r>
      <w:r w:rsidR="00D46237" w:rsidRPr="00C57F59">
        <w:rPr>
          <w:rFonts w:ascii="Times New Roman" w:eastAsia="Calibri" w:hAnsi="Times New Roman" w:cs="Times New Roman"/>
          <w:sz w:val="24"/>
          <w:szCs w:val="24"/>
        </w:rPr>
        <w:t xml:space="preserve"> the viewing portion by 5% and </w:t>
      </w:r>
      <w:r w:rsidRPr="00C57F59">
        <w:rPr>
          <w:rFonts w:ascii="Times New Roman" w:eastAsia="Calibri" w:hAnsi="Times New Roman" w:cs="Times New Roman"/>
          <w:sz w:val="24"/>
          <w:szCs w:val="24"/>
        </w:rPr>
        <w:t>optimising th</w:t>
      </w:r>
      <w:r w:rsidR="00D46237" w:rsidRPr="00C57F59">
        <w:rPr>
          <w:rFonts w:ascii="Times New Roman" w:eastAsia="Calibri" w:hAnsi="Times New Roman" w:cs="Times New Roman"/>
          <w:sz w:val="24"/>
          <w:szCs w:val="24"/>
        </w:rPr>
        <w:t>e performance of the façade contributing</w:t>
      </w:r>
      <w:r w:rsidRPr="00C57F59">
        <w:rPr>
          <w:rFonts w:ascii="Times New Roman" w:eastAsia="Calibri" w:hAnsi="Times New Roman" w:cs="Times New Roman"/>
          <w:sz w:val="24"/>
          <w:szCs w:val="24"/>
        </w:rPr>
        <w:t xml:space="preserve"> to an increase in energy efficiency of more than 60%. When compared to a triple-glazed façade with no air movement between the </w:t>
      </w:r>
      <w:r w:rsidR="00D46237" w:rsidRPr="00C57F59">
        <w:rPr>
          <w:rFonts w:ascii="Times New Roman" w:eastAsia="Calibri" w:hAnsi="Times New Roman" w:cs="Times New Roman"/>
          <w:sz w:val="24"/>
          <w:szCs w:val="24"/>
        </w:rPr>
        <w:t>glazing’s</w:t>
      </w:r>
      <w:r w:rsidRPr="00C57F59">
        <w:rPr>
          <w:rFonts w:ascii="Times New Roman" w:eastAsia="Calibri" w:hAnsi="Times New Roman" w:cs="Times New Roman"/>
          <w:sz w:val="24"/>
          <w:szCs w:val="24"/>
        </w:rPr>
        <w:t>, Energy Plus projected a 3% decrease in ventilation and heating demands with DSF. Ac</w:t>
      </w:r>
      <w:r w:rsidR="00D46237" w:rsidRPr="00C57F59">
        <w:rPr>
          <w:rFonts w:ascii="Times New Roman" w:eastAsia="Calibri" w:hAnsi="Times New Roman" w:cs="Times New Roman"/>
          <w:sz w:val="24"/>
          <w:szCs w:val="24"/>
        </w:rPr>
        <w:t>cording to recent research, DSF</w:t>
      </w:r>
      <w:r w:rsidRPr="00C57F59">
        <w:rPr>
          <w:rFonts w:ascii="Times New Roman" w:eastAsia="Calibri" w:hAnsi="Times New Roman" w:cs="Times New Roman"/>
          <w:sz w:val="24"/>
          <w:szCs w:val="24"/>
        </w:rPr>
        <w:t xml:space="preserve"> can be</w:t>
      </w:r>
      <w:r w:rsidR="00D46237" w:rsidRPr="00C57F59">
        <w:rPr>
          <w:rFonts w:ascii="Times New Roman" w:eastAsia="Calibri" w:hAnsi="Times New Roman" w:cs="Times New Roman"/>
          <w:sz w:val="24"/>
          <w:szCs w:val="24"/>
        </w:rPr>
        <w:t xml:space="preserve"> enhanced by varying </w:t>
      </w:r>
      <w:r w:rsidRPr="00C57F59">
        <w:rPr>
          <w:rFonts w:ascii="Times New Roman" w:eastAsia="Calibri" w:hAnsi="Times New Roman" w:cs="Times New Roman"/>
          <w:sz w:val="24"/>
          <w:szCs w:val="24"/>
        </w:rPr>
        <w:t>optimal depth of space, t</w:t>
      </w:r>
      <w:r w:rsidR="00D46237" w:rsidRPr="00C57F59">
        <w:rPr>
          <w:rFonts w:ascii="Times New Roman" w:eastAsia="Calibri" w:hAnsi="Times New Roman" w:cs="Times New Roman"/>
          <w:sz w:val="24"/>
          <w:szCs w:val="24"/>
        </w:rPr>
        <w:t>he use of glass systems,</w:t>
      </w:r>
      <w:r w:rsidRPr="00C57F59">
        <w:rPr>
          <w:rFonts w:ascii="Times New Roman" w:eastAsia="Calibri" w:hAnsi="Times New Roman" w:cs="Times New Roman"/>
          <w:sz w:val="24"/>
          <w:szCs w:val="24"/>
        </w:rPr>
        <w:t xml:space="preserve"> and the merging of </w:t>
      </w:r>
      <w:r w:rsidR="00D46237" w:rsidRPr="00C57F59">
        <w:rPr>
          <w:rFonts w:ascii="Times New Roman" w:eastAsia="Calibri" w:hAnsi="Times New Roman" w:cs="Times New Roman"/>
          <w:sz w:val="24"/>
          <w:szCs w:val="24"/>
        </w:rPr>
        <w:t>DSF</w:t>
      </w:r>
      <w:r w:rsidRPr="00C57F59">
        <w:rPr>
          <w:rFonts w:ascii="Times New Roman" w:eastAsia="Calibri" w:hAnsi="Times New Roman" w:cs="Times New Roman"/>
          <w:sz w:val="24"/>
          <w:szCs w:val="24"/>
        </w:rPr>
        <w:t xml:space="preserve"> and PV systems. </w:t>
      </w:r>
    </w:p>
    <w:p w:rsidR="00C74AA0" w:rsidRDefault="00C74AA0" w:rsidP="002573C9">
      <w:pPr>
        <w:spacing w:after="0" w:line="360" w:lineRule="auto"/>
        <w:contextualSpacing/>
        <w:jc w:val="both"/>
        <w:rPr>
          <w:rFonts w:ascii="Times New Roman" w:eastAsia="Calibri" w:hAnsi="Times New Roman" w:cs="Times New Roman"/>
          <w:sz w:val="24"/>
          <w:szCs w:val="24"/>
          <w:lang w:val="en-IN"/>
        </w:rPr>
      </w:pPr>
    </w:p>
    <w:p w:rsidR="00C74AA0" w:rsidRPr="00C74AA0" w:rsidRDefault="00C74AA0" w:rsidP="002573C9">
      <w:pPr>
        <w:spacing w:after="0" w:line="360" w:lineRule="auto"/>
        <w:contextualSpacing/>
        <w:jc w:val="both"/>
        <w:rPr>
          <w:rFonts w:ascii="Times New Roman" w:eastAsia="Calibri" w:hAnsi="Times New Roman" w:cs="Times New Roman"/>
          <w:b/>
          <w:sz w:val="24"/>
          <w:szCs w:val="24"/>
          <w:lang w:val="en-IN"/>
        </w:rPr>
      </w:pPr>
      <w:r w:rsidRPr="00C74AA0">
        <w:rPr>
          <w:rFonts w:ascii="Times New Roman" w:eastAsia="Calibri" w:hAnsi="Times New Roman" w:cs="Times New Roman"/>
          <w:b/>
          <w:sz w:val="24"/>
          <w:szCs w:val="24"/>
          <w:lang w:val="en-IN"/>
        </w:rPr>
        <w:t>2.4.3 Green Wall System</w:t>
      </w:r>
    </w:p>
    <w:p w:rsidR="00045497" w:rsidRPr="00C57F59" w:rsidRDefault="00045497" w:rsidP="002573C9">
      <w:pPr>
        <w:spacing w:after="0" w:line="360" w:lineRule="auto"/>
        <w:contextualSpacing/>
        <w:jc w:val="both"/>
        <w:rPr>
          <w:rFonts w:ascii="Times New Roman" w:eastAsia="Calibri" w:hAnsi="Times New Roman" w:cs="Times New Roman"/>
          <w:sz w:val="24"/>
          <w:szCs w:val="24"/>
        </w:rPr>
      </w:pPr>
      <w:r w:rsidRPr="00C57F59">
        <w:rPr>
          <w:rFonts w:ascii="Times New Roman" w:eastAsia="Calibri" w:hAnsi="Times New Roman" w:cs="Times New Roman"/>
          <w:sz w:val="24"/>
          <w:szCs w:val="24"/>
        </w:rPr>
        <w:t>Green walls, also k</w:t>
      </w:r>
      <w:r w:rsidR="00D46237" w:rsidRPr="00C57F59">
        <w:rPr>
          <w:rFonts w:ascii="Times New Roman" w:eastAsia="Calibri" w:hAnsi="Times New Roman" w:cs="Times New Roman"/>
          <w:sz w:val="24"/>
          <w:szCs w:val="24"/>
        </w:rPr>
        <w:t>nown as “</w:t>
      </w:r>
      <w:r w:rsidRPr="00C57F59">
        <w:rPr>
          <w:rFonts w:ascii="Times New Roman" w:eastAsia="Calibri" w:hAnsi="Times New Roman" w:cs="Times New Roman"/>
          <w:sz w:val="24"/>
          <w:szCs w:val="24"/>
        </w:rPr>
        <w:t>vertical garden</w:t>
      </w:r>
      <w:r w:rsidR="00D46237" w:rsidRPr="00C57F59">
        <w:rPr>
          <w:rFonts w:ascii="Times New Roman" w:eastAsia="Calibri" w:hAnsi="Times New Roman" w:cs="Times New Roman"/>
          <w:sz w:val="24"/>
          <w:szCs w:val="24"/>
        </w:rPr>
        <w:t xml:space="preserve">s”, </w:t>
      </w:r>
      <w:r w:rsidRPr="00C57F59">
        <w:rPr>
          <w:rFonts w:ascii="Times New Roman" w:eastAsia="Calibri" w:hAnsi="Times New Roman" w:cs="Times New Roman"/>
          <w:sz w:val="24"/>
          <w:szCs w:val="24"/>
        </w:rPr>
        <w:t>"green vertical systems," "vertical greenery systems (VGSs)," or "Bio</w:t>
      </w:r>
      <w:r w:rsidR="00D46237" w:rsidRPr="00C57F59">
        <w:rPr>
          <w:rFonts w:ascii="Times New Roman" w:eastAsia="Calibri" w:hAnsi="Times New Roman" w:cs="Times New Roman"/>
          <w:sz w:val="24"/>
          <w:szCs w:val="24"/>
        </w:rPr>
        <w:t xml:space="preserve"> </w:t>
      </w:r>
      <w:r w:rsidRPr="00C57F59">
        <w:rPr>
          <w:rFonts w:ascii="Times New Roman" w:eastAsia="Calibri" w:hAnsi="Times New Roman" w:cs="Times New Roman"/>
          <w:sz w:val="24"/>
          <w:szCs w:val="24"/>
        </w:rPr>
        <w:t>wall</w:t>
      </w:r>
      <w:r w:rsidR="00273B47">
        <w:rPr>
          <w:rFonts w:ascii="Times New Roman" w:eastAsia="Calibri" w:hAnsi="Times New Roman" w:cs="Times New Roman"/>
          <w:sz w:val="24"/>
          <w:szCs w:val="24"/>
        </w:rPr>
        <w:t xml:space="preserve">s” </w:t>
      </w:r>
      <w:r w:rsidR="002C4B0B">
        <w:rPr>
          <w:rFonts w:ascii="Times New Roman" w:eastAsia="Calibri" w:hAnsi="Times New Roman" w:cs="Times New Roman"/>
          <w:sz w:val="24"/>
          <w:szCs w:val="24"/>
        </w:rPr>
        <w:t>(</w:t>
      </w:r>
      <w:proofErr w:type="spellStart"/>
      <w:r w:rsidR="00273B47">
        <w:rPr>
          <w:rFonts w:ascii="Times New Roman" w:eastAsia="Calibri" w:hAnsi="Times New Roman" w:cs="Times New Roman"/>
          <w:sz w:val="24"/>
          <w:szCs w:val="24"/>
        </w:rPr>
        <w:t>Manso</w:t>
      </w:r>
      <w:proofErr w:type="spellEnd"/>
      <w:r w:rsidR="00273B47">
        <w:rPr>
          <w:rFonts w:ascii="Times New Roman" w:eastAsia="Calibri" w:hAnsi="Times New Roman" w:cs="Times New Roman"/>
          <w:sz w:val="24"/>
          <w:szCs w:val="24"/>
        </w:rPr>
        <w:t xml:space="preserve"> and Gomes</w:t>
      </w:r>
      <w:r w:rsidR="002C4B0B">
        <w:rPr>
          <w:rFonts w:ascii="Times New Roman" w:eastAsia="Calibri" w:hAnsi="Times New Roman" w:cs="Times New Roman"/>
          <w:sz w:val="24"/>
          <w:szCs w:val="24"/>
        </w:rPr>
        <w:t xml:space="preserve"> 2015)</w:t>
      </w:r>
      <w:r w:rsidR="00BA4223" w:rsidRPr="00C57F59">
        <w:rPr>
          <w:rFonts w:ascii="Times New Roman" w:eastAsia="Calibri" w:hAnsi="Times New Roman" w:cs="Times New Roman"/>
          <w:sz w:val="24"/>
          <w:szCs w:val="24"/>
        </w:rPr>
        <w:t>. One out of ten</w:t>
      </w:r>
      <w:r w:rsidRPr="00C57F59">
        <w:rPr>
          <w:rFonts w:ascii="Times New Roman" w:eastAsia="Calibri" w:hAnsi="Times New Roman" w:cs="Times New Roman"/>
          <w:sz w:val="24"/>
          <w:szCs w:val="24"/>
        </w:rPr>
        <w:t xml:space="preserve"> roofs in German cities</w:t>
      </w:r>
      <w:r w:rsidR="00BA4223" w:rsidRPr="00C57F59">
        <w:rPr>
          <w:rFonts w:ascii="Times New Roman" w:eastAsia="Calibri" w:hAnsi="Times New Roman" w:cs="Times New Roman"/>
          <w:sz w:val="24"/>
          <w:szCs w:val="24"/>
        </w:rPr>
        <w:t>, regarded as a pioneer in the implementation of ecological technologies,</w:t>
      </w:r>
      <w:r w:rsidRPr="00C57F59">
        <w:rPr>
          <w:rFonts w:ascii="Times New Roman" w:eastAsia="Calibri" w:hAnsi="Times New Roman" w:cs="Times New Roman"/>
          <w:sz w:val="24"/>
          <w:szCs w:val="24"/>
        </w:rPr>
        <w:t xml:space="preserve"> and 70% of flat roofed central</w:t>
      </w:r>
      <w:r w:rsidR="00717457">
        <w:rPr>
          <w:rFonts w:ascii="Times New Roman" w:eastAsia="Calibri" w:hAnsi="Times New Roman" w:cs="Times New Roman"/>
          <w:sz w:val="24"/>
          <w:szCs w:val="24"/>
        </w:rPr>
        <w:t xml:space="preserve"> city structures in Swiss towns. </w:t>
      </w:r>
      <w:r w:rsidRPr="00C57F59">
        <w:rPr>
          <w:rFonts w:ascii="Times New Roman" w:eastAsia="Calibri" w:hAnsi="Times New Roman" w:cs="Times New Roman"/>
          <w:sz w:val="24"/>
          <w:szCs w:val="24"/>
        </w:rPr>
        <w:t>Green systems are</w:t>
      </w:r>
      <w:r w:rsidR="00BA4223" w:rsidRPr="00C57F59">
        <w:rPr>
          <w:rFonts w:ascii="Times New Roman" w:eastAsia="Calibri" w:hAnsi="Times New Roman" w:cs="Times New Roman"/>
          <w:sz w:val="24"/>
          <w:szCs w:val="24"/>
        </w:rPr>
        <w:t xml:space="preserve"> becoming more popular in Asia (</w:t>
      </w:r>
      <w:r w:rsidRPr="00C57F59">
        <w:rPr>
          <w:rFonts w:ascii="Times New Roman" w:eastAsia="Calibri" w:hAnsi="Times New Roman" w:cs="Times New Roman"/>
          <w:sz w:val="24"/>
          <w:szCs w:val="24"/>
        </w:rPr>
        <w:t>natio</w:t>
      </w:r>
      <w:r w:rsidR="00BA4223" w:rsidRPr="00C57F59">
        <w:rPr>
          <w:rFonts w:ascii="Times New Roman" w:eastAsia="Calibri" w:hAnsi="Times New Roman" w:cs="Times New Roman"/>
          <w:sz w:val="24"/>
          <w:szCs w:val="24"/>
        </w:rPr>
        <w:t>ns such as Japan, Hong Kong,</w:t>
      </w:r>
      <w:r w:rsidRPr="00C57F59">
        <w:rPr>
          <w:rFonts w:ascii="Times New Roman" w:eastAsia="Calibri" w:hAnsi="Times New Roman" w:cs="Times New Roman"/>
          <w:sz w:val="24"/>
          <w:szCs w:val="24"/>
        </w:rPr>
        <w:t xml:space="preserve"> Singapore</w:t>
      </w:r>
      <w:r w:rsidR="00BA4223" w:rsidRPr="00C57F59">
        <w:rPr>
          <w:rFonts w:ascii="Times New Roman" w:eastAsia="Calibri" w:hAnsi="Times New Roman" w:cs="Times New Roman"/>
          <w:sz w:val="24"/>
          <w:szCs w:val="24"/>
        </w:rPr>
        <w:t xml:space="preserve">. Green systems are </w:t>
      </w:r>
      <w:r w:rsidRPr="00C57F59">
        <w:rPr>
          <w:rFonts w:ascii="Times New Roman" w:eastAsia="Calibri" w:hAnsi="Times New Roman" w:cs="Times New Roman"/>
          <w:sz w:val="24"/>
          <w:szCs w:val="24"/>
        </w:rPr>
        <w:t>viable methods for restoring metropolitan areas due to their great e</w:t>
      </w:r>
      <w:r w:rsidR="00BA4223" w:rsidRPr="00C57F59">
        <w:rPr>
          <w:rFonts w:ascii="Times New Roman" w:eastAsia="Calibri" w:hAnsi="Times New Roman" w:cs="Times New Roman"/>
          <w:sz w:val="24"/>
          <w:szCs w:val="24"/>
        </w:rPr>
        <w:t xml:space="preserve">nvironmental benefits and healing effects. </w:t>
      </w:r>
      <w:r w:rsidRPr="00C57F59">
        <w:rPr>
          <w:rFonts w:ascii="Times New Roman" w:eastAsia="Calibri" w:hAnsi="Times New Roman" w:cs="Times New Roman"/>
          <w:sz w:val="24"/>
          <w:szCs w:val="24"/>
        </w:rPr>
        <w:t>Vertically clothed urban structures with verdant plants aid in the incorporation of flora into the urban environment without filling horizontal areas such as roadways.</w:t>
      </w:r>
      <w:r w:rsidR="00EF0266" w:rsidRPr="00C57F59">
        <w:rPr>
          <w:rFonts w:ascii="Times New Roman" w:eastAsia="Calibri" w:hAnsi="Times New Roman" w:cs="Times New Roman"/>
          <w:sz w:val="24"/>
          <w:szCs w:val="24"/>
        </w:rPr>
        <w:t xml:space="preserve"> </w:t>
      </w:r>
      <w:r w:rsidR="000023AE">
        <w:rPr>
          <w:rFonts w:ascii="Times New Roman" w:eastAsia="Calibri" w:hAnsi="Times New Roman" w:cs="Times New Roman"/>
          <w:sz w:val="24"/>
          <w:szCs w:val="24"/>
        </w:rPr>
        <w:t>(Yuen, et al. 2005)</w:t>
      </w:r>
    </w:p>
    <w:p w:rsidR="000023AE" w:rsidRDefault="000023AE" w:rsidP="002573C9">
      <w:pPr>
        <w:spacing w:after="0" w:line="360" w:lineRule="auto"/>
        <w:contextualSpacing/>
        <w:jc w:val="both"/>
        <w:rPr>
          <w:rFonts w:ascii="Times New Roman" w:hAnsi="Times New Roman" w:cs="Times New Roman"/>
          <w:b/>
          <w:sz w:val="24"/>
          <w:szCs w:val="24"/>
        </w:rPr>
      </w:pPr>
    </w:p>
    <w:p w:rsidR="00045497" w:rsidRPr="00C74AA0" w:rsidRDefault="00C74AA0" w:rsidP="002573C9">
      <w:pPr>
        <w:spacing w:after="0" w:line="360" w:lineRule="auto"/>
        <w:contextualSpacing/>
        <w:jc w:val="both"/>
        <w:rPr>
          <w:rFonts w:ascii="Times New Roman" w:hAnsi="Times New Roman" w:cs="Times New Roman"/>
          <w:b/>
          <w:sz w:val="24"/>
          <w:szCs w:val="24"/>
        </w:rPr>
      </w:pPr>
      <w:r w:rsidRPr="00C74AA0">
        <w:rPr>
          <w:rFonts w:ascii="Times New Roman" w:hAnsi="Times New Roman" w:cs="Times New Roman"/>
          <w:b/>
          <w:sz w:val="24"/>
          <w:szCs w:val="24"/>
        </w:rPr>
        <w:t xml:space="preserve">2.4.3.1 </w:t>
      </w:r>
      <w:r w:rsidR="00045497" w:rsidRPr="00C74AA0">
        <w:rPr>
          <w:rFonts w:ascii="Times New Roman" w:hAnsi="Times New Roman" w:cs="Times New Roman"/>
          <w:b/>
          <w:sz w:val="24"/>
          <w:szCs w:val="24"/>
        </w:rPr>
        <w:t>Effects of Green</w:t>
      </w:r>
      <w:r w:rsidR="00D61946" w:rsidRPr="00C74AA0">
        <w:rPr>
          <w:rFonts w:ascii="Times New Roman" w:hAnsi="Times New Roman" w:cs="Times New Roman"/>
          <w:b/>
          <w:sz w:val="24"/>
          <w:szCs w:val="24"/>
        </w:rPr>
        <w:t xml:space="preserve"> wall system</w:t>
      </w:r>
    </w:p>
    <w:p w:rsidR="00EF0266" w:rsidRDefault="00EF0266" w:rsidP="002573C9">
      <w:pPr>
        <w:spacing w:after="0" w:line="360" w:lineRule="auto"/>
        <w:contextualSpacing/>
        <w:jc w:val="both"/>
        <w:rPr>
          <w:rFonts w:ascii="Times New Roman" w:eastAsia="Calibri" w:hAnsi="Times New Roman" w:cs="Times New Roman"/>
          <w:sz w:val="24"/>
          <w:szCs w:val="24"/>
        </w:rPr>
      </w:pPr>
      <w:r w:rsidRPr="00C57F59">
        <w:rPr>
          <w:rFonts w:ascii="Times New Roman" w:eastAsia="Calibri" w:hAnsi="Times New Roman" w:cs="Times New Roman"/>
          <w:sz w:val="24"/>
          <w:szCs w:val="24"/>
        </w:rPr>
        <w:t xml:space="preserve">Wong et al. investigated how vertical green systems impact building energy and environment. </w:t>
      </w:r>
      <w:r w:rsidR="009C208C" w:rsidRPr="00C57F59">
        <w:rPr>
          <w:rFonts w:ascii="Times New Roman" w:eastAsia="Calibri" w:hAnsi="Times New Roman" w:cs="Times New Roman"/>
          <w:sz w:val="24"/>
          <w:szCs w:val="24"/>
        </w:rPr>
        <w:t xml:space="preserve">Vegetation on structure surfaces increases thermal effectiveness. </w:t>
      </w:r>
      <w:r w:rsidRPr="00C57F59">
        <w:rPr>
          <w:rFonts w:ascii="Times New Roman" w:eastAsia="Calibri" w:hAnsi="Times New Roman" w:cs="Times New Roman"/>
          <w:sz w:val="24"/>
          <w:szCs w:val="24"/>
        </w:rPr>
        <w:t>TAS software created a potential ten-stor</w:t>
      </w:r>
      <w:r w:rsidR="00BA4223" w:rsidRPr="00C57F59">
        <w:rPr>
          <w:rFonts w:ascii="Times New Roman" w:eastAsia="Calibri" w:hAnsi="Times New Roman" w:cs="Times New Roman"/>
          <w:sz w:val="24"/>
          <w:szCs w:val="24"/>
        </w:rPr>
        <w:t>e</w:t>
      </w:r>
      <w:r w:rsidRPr="00C57F59">
        <w:rPr>
          <w:rFonts w:ascii="Times New Roman" w:eastAsia="Calibri" w:hAnsi="Times New Roman" w:cs="Times New Roman"/>
          <w:sz w:val="24"/>
          <w:szCs w:val="24"/>
        </w:rPr>
        <w:t xml:space="preserve">y structure with substantial walls, seven openings per floor, and a complete </w:t>
      </w:r>
      <w:r w:rsidRPr="00C57F59">
        <w:rPr>
          <w:rFonts w:ascii="Times New Roman" w:eastAsia="Calibri" w:hAnsi="Times New Roman" w:cs="Times New Roman"/>
          <w:sz w:val="24"/>
          <w:szCs w:val="24"/>
        </w:rPr>
        <w:lastRenderedPageBreak/>
        <w:t>glass top. Vertical vegetation devi</w:t>
      </w:r>
      <w:r w:rsidR="009C208C" w:rsidRPr="00C57F59">
        <w:rPr>
          <w:rFonts w:ascii="Times New Roman" w:eastAsia="Calibri" w:hAnsi="Times New Roman" w:cs="Times New Roman"/>
          <w:sz w:val="24"/>
          <w:szCs w:val="24"/>
        </w:rPr>
        <w:t>ces were compared to circumstances, m</w:t>
      </w:r>
      <w:r w:rsidRPr="00C57F59">
        <w:rPr>
          <w:rFonts w:ascii="Times New Roman" w:eastAsia="Calibri" w:hAnsi="Times New Roman" w:cs="Times New Roman"/>
          <w:sz w:val="24"/>
          <w:szCs w:val="24"/>
        </w:rPr>
        <w:t>easuring the interior mean radiation temperature and cooling energy burden. Plants reduced heat transfer through concrete walls in a fictitious tropical home. A 100% vertical plant coating can also reduce the mean radiation temperatur</w:t>
      </w:r>
      <w:r w:rsidR="00C74AA0">
        <w:rPr>
          <w:rFonts w:ascii="Times New Roman" w:eastAsia="Calibri" w:hAnsi="Times New Roman" w:cs="Times New Roman"/>
          <w:sz w:val="24"/>
          <w:szCs w:val="24"/>
        </w:rPr>
        <w:t xml:space="preserve">e of a glass façade structure. </w:t>
      </w:r>
      <w:r w:rsidRPr="00C57F59">
        <w:rPr>
          <w:rFonts w:ascii="Times New Roman" w:eastAsia="Calibri" w:hAnsi="Times New Roman" w:cs="Times New Roman"/>
          <w:sz w:val="24"/>
          <w:szCs w:val="24"/>
        </w:rPr>
        <w:t>During the lower</w:t>
      </w:r>
      <w:r w:rsidR="000A7BB3">
        <w:rPr>
          <w:rFonts w:ascii="Times New Roman" w:eastAsia="Calibri" w:hAnsi="Times New Roman" w:cs="Times New Roman"/>
          <w:sz w:val="24"/>
          <w:szCs w:val="24"/>
        </w:rPr>
        <w:t xml:space="preserve">ing period </w:t>
      </w:r>
      <w:r w:rsidRPr="00C57F59">
        <w:rPr>
          <w:rFonts w:ascii="Times New Roman" w:eastAsia="Calibri" w:hAnsi="Times New Roman" w:cs="Times New Roman"/>
          <w:sz w:val="24"/>
          <w:szCs w:val="24"/>
        </w:rPr>
        <w:t>the thermal characteristics of naked wal</w:t>
      </w:r>
      <w:r w:rsidR="000A7BB3">
        <w:rPr>
          <w:rFonts w:ascii="Times New Roman" w:eastAsia="Calibri" w:hAnsi="Times New Roman" w:cs="Times New Roman"/>
          <w:sz w:val="24"/>
          <w:szCs w:val="24"/>
        </w:rPr>
        <w:t xml:space="preserve">ls and walls with plant façades were examined, </w:t>
      </w:r>
      <w:r w:rsidRPr="00C57F59">
        <w:rPr>
          <w:rFonts w:ascii="Times New Roman" w:eastAsia="Calibri" w:hAnsi="Times New Roman" w:cs="Times New Roman"/>
          <w:sz w:val="24"/>
          <w:szCs w:val="24"/>
        </w:rPr>
        <w:t>in Greece. This research looked at dynamic thermal characteristics and temperature variation</w:t>
      </w:r>
      <w:r w:rsidR="009C208C" w:rsidRPr="00C57F59">
        <w:rPr>
          <w:rFonts w:ascii="Times New Roman" w:eastAsia="Calibri" w:hAnsi="Times New Roman" w:cs="Times New Roman"/>
          <w:sz w:val="24"/>
          <w:szCs w:val="24"/>
        </w:rPr>
        <w:t>, also discovering</w:t>
      </w:r>
      <w:r w:rsidRPr="00C57F59">
        <w:rPr>
          <w:rFonts w:ascii="Times New Roman" w:eastAsia="Calibri" w:hAnsi="Times New Roman" w:cs="Times New Roman"/>
          <w:sz w:val="24"/>
          <w:szCs w:val="24"/>
        </w:rPr>
        <w:t xml:space="preserve"> that covering walls with veget</w:t>
      </w:r>
      <w:r w:rsidR="009C208C" w:rsidRPr="00C57F59">
        <w:rPr>
          <w:rFonts w:ascii="Times New Roman" w:eastAsia="Calibri" w:hAnsi="Times New Roman" w:cs="Times New Roman"/>
          <w:sz w:val="24"/>
          <w:szCs w:val="24"/>
        </w:rPr>
        <w:t>ation enhanced both interior &amp;</w:t>
      </w:r>
      <w:r w:rsidRPr="00C57F59">
        <w:rPr>
          <w:rFonts w:ascii="Times New Roman" w:eastAsia="Calibri" w:hAnsi="Times New Roman" w:cs="Times New Roman"/>
          <w:sz w:val="24"/>
          <w:szCs w:val="24"/>
        </w:rPr>
        <w:t xml:space="preserve"> exterior thermal efficiency. </w:t>
      </w:r>
      <w:r w:rsidR="000A7BB3">
        <w:rPr>
          <w:rFonts w:ascii="Times New Roman" w:eastAsia="Calibri" w:hAnsi="Times New Roman" w:cs="Times New Roman"/>
          <w:sz w:val="24"/>
          <w:szCs w:val="24"/>
        </w:rPr>
        <w:t>(</w:t>
      </w:r>
      <w:proofErr w:type="spellStart"/>
      <w:r w:rsidR="000A7BB3" w:rsidRPr="000023AE">
        <w:rPr>
          <w:rFonts w:ascii="Times New Roman" w:hAnsi="Times New Roman" w:cs="Times New Roman"/>
          <w:color w:val="222222"/>
          <w:sz w:val="24"/>
          <w:szCs w:val="24"/>
          <w:shd w:val="clear" w:color="auto" w:fill="FFFFFF"/>
        </w:rPr>
        <w:t>Safikhani</w:t>
      </w:r>
      <w:proofErr w:type="spellEnd"/>
      <w:r w:rsidR="000A7BB3" w:rsidRPr="000023AE">
        <w:rPr>
          <w:rFonts w:ascii="Times New Roman" w:hAnsi="Times New Roman" w:cs="Times New Roman"/>
          <w:color w:val="222222"/>
          <w:sz w:val="24"/>
          <w:szCs w:val="24"/>
          <w:shd w:val="clear" w:color="auto" w:fill="FFFFFF"/>
        </w:rPr>
        <w:t xml:space="preserve">, </w:t>
      </w:r>
      <w:r w:rsidR="000A7BB3">
        <w:rPr>
          <w:rFonts w:ascii="Times New Roman" w:hAnsi="Times New Roman" w:cs="Times New Roman"/>
          <w:color w:val="222222"/>
          <w:sz w:val="24"/>
          <w:szCs w:val="24"/>
          <w:shd w:val="clear" w:color="auto" w:fill="FFFFFF"/>
        </w:rPr>
        <w:t>et.al, 2014)</w:t>
      </w:r>
      <w:r w:rsidRPr="00C57F59">
        <w:rPr>
          <w:rFonts w:ascii="Times New Roman" w:eastAsia="Calibri" w:hAnsi="Times New Roman" w:cs="Times New Roman"/>
          <w:sz w:val="24"/>
          <w:szCs w:val="24"/>
        </w:rPr>
        <w:t xml:space="preserve"> </w:t>
      </w:r>
    </w:p>
    <w:p w:rsidR="000A7BB3" w:rsidRDefault="000A7BB3" w:rsidP="00C74AA0">
      <w:pPr>
        <w:rPr>
          <w:b/>
          <w:color w:val="2E74B5" w:themeColor="accent1" w:themeShade="BF"/>
          <w:sz w:val="28"/>
          <w:szCs w:val="28"/>
        </w:rPr>
      </w:pPr>
    </w:p>
    <w:p w:rsidR="00C74AA0" w:rsidRPr="00C74AA0" w:rsidRDefault="00C74AA0" w:rsidP="00C74AA0">
      <w:pPr>
        <w:rPr>
          <w:rFonts w:ascii="Times New Roman" w:hAnsi="Times New Roman" w:cs="Times New Roman"/>
          <w:b/>
          <w:sz w:val="24"/>
          <w:szCs w:val="24"/>
        </w:rPr>
      </w:pPr>
      <w:r w:rsidRPr="00C74AA0">
        <w:rPr>
          <w:rFonts w:ascii="Times New Roman" w:hAnsi="Times New Roman" w:cs="Times New Roman"/>
          <w:b/>
          <w:sz w:val="24"/>
          <w:szCs w:val="24"/>
        </w:rPr>
        <w:t>2.4.4 External Wall Insulation</w:t>
      </w:r>
    </w:p>
    <w:p w:rsidR="0048224A" w:rsidRDefault="0048224A" w:rsidP="0048224A">
      <w:pPr>
        <w:spacing w:line="360" w:lineRule="auto"/>
        <w:jc w:val="both"/>
        <w:rPr>
          <w:rFonts w:ascii="Times New Roman" w:hAnsi="Times New Roman" w:cs="Times New Roman"/>
          <w:sz w:val="24"/>
          <w:szCs w:val="24"/>
        </w:rPr>
      </w:pPr>
      <w:r w:rsidRPr="002D0B8B">
        <w:rPr>
          <w:rFonts w:ascii="Times New Roman" w:hAnsi="Times New Roman" w:cs="Times New Roman"/>
          <w:sz w:val="24"/>
          <w:szCs w:val="24"/>
        </w:rPr>
        <w:t>In colder climates, like the UK, home insulation is one such economic way to maintain indoor temperatures by minimising heat leakage from the building. This insulation has the ability to save 46% of energy consumption and cut CO2 emissions by 41%, substantially decreasing the harmful ecological effect of buildings. It has been proven that this insulation reduces the energy consumption needed for home heating. There are different types of insulation, including loft, hollow wall, and solid wall insulation. EWI is an instance of the latter, whereby an additional layer of an insulating medium is added to the external walls of a structure.</w:t>
      </w:r>
      <w:r>
        <w:rPr>
          <w:rFonts w:ascii="Times New Roman" w:hAnsi="Times New Roman" w:cs="Times New Roman"/>
          <w:sz w:val="24"/>
          <w:szCs w:val="24"/>
        </w:rPr>
        <w:t xml:space="preserve"> </w:t>
      </w:r>
      <w:r w:rsidRPr="00F6468C">
        <w:rPr>
          <w:rFonts w:ascii="Times New Roman" w:hAnsi="Times New Roman" w:cs="Times New Roman"/>
          <w:sz w:val="24"/>
          <w:szCs w:val="24"/>
        </w:rPr>
        <w:t>House insulation provides the convenience benefit of requiring little to no maintenance adjustments. It differs from more active energy efficiency measures such as wind turbines and solar PV panels, that are expensive to acquire, install and need very specific operating procedures. Furthermore, there is minimal chance for tampering and risk of breakdown.</w:t>
      </w:r>
      <w:r>
        <w:rPr>
          <w:rFonts w:ascii="Times New Roman" w:hAnsi="Times New Roman" w:cs="Times New Roman"/>
          <w:sz w:val="24"/>
          <w:szCs w:val="24"/>
        </w:rPr>
        <w:t xml:space="preserve"> (Sara Lilley</w:t>
      </w:r>
      <w:r w:rsidRPr="002D0B8B">
        <w:rPr>
          <w:rFonts w:ascii="Times New Roman" w:hAnsi="Times New Roman" w:cs="Times New Roman"/>
          <w:sz w:val="24"/>
          <w:szCs w:val="24"/>
        </w:rPr>
        <w:t xml:space="preserve"> et. </w:t>
      </w:r>
      <w:r>
        <w:rPr>
          <w:rFonts w:ascii="Times New Roman" w:hAnsi="Times New Roman" w:cs="Times New Roman"/>
          <w:sz w:val="24"/>
          <w:szCs w:val="24"/>
        </w:rPr>
        <w:t>a</w:t>
      </w:r>
      <w:r w:rsidRPr="002D0B8B">
        <w:rPr>
          <w:rFonts w:ascii="Times New Roman" w:hAnsi="Times New Roman" w:cs="Times New Roman"/>
          <w:sz w:val="24"/>
          <w:szCs w:val="24"/>
        </w:rPr>
        <w:t>l, 2017)</w:t>
      </w:r>
    </w:p>
    <w:p w:rsidR="00B4755E" w:rsidRPr="00975F56" w:rsidRDefault="00975F56" w:rsidP="00B4755E">
      <w:pPr>
        <w:rPr>
          <w:rFonts w:ascii="Times New Roman" w:hAnsi="Times New Roman" w:cs="Times New Roman"/>
          <w:b/>
          <w:sz w:val="24"/>
          <w:szCs w:val="24"/>
        </w:rPr>
      </w:pPr>
      <w:r w:rsidRPr="00975F56">
        <w:rPr>
          <w:rFonts w:ascii="Times New Roman" w:hAnsi="Times New Roman" w:cs="Times New Roman"/>
          <w:b/>
          <w:sz w:val="24"/>
          <w:szCs w:val="24"/>
        </w:rPr>
        <w:t>2.5 CASE STUDY</w:t>
      </w:r>
    </w:p>
    <w:p w:rsidR="00B4755E" w:rsidRPr="00AF1F9F" w:rsidRDefault="00B4755E" w:rsidP="000A7BB3">
      <w:pPr>
        <w:spacing w:before="240" w:line="360" w:lineRule="auto"/>
        <w:jc w:val="both"/>
        <w:rPr>
          <w:rFonts w:ascii="Times New Roman" w:hAnsi="Times New Roman" w:cs="Times New Roman"/>
          <w:sz w:val="24"/>
          <w:szCs w:val="24"/>
        </w:rPr>
      </w:pPr>
      <w:r w:rsidRPr="002D6E0A">
        <w:rPr>
          <w:rFonts w:ascii="Times New Roman" w:hAnsi="Times New Roman" w:cs="Times New Roman"/>
          <w:sz w:val="24"/>
          <w:szCs w:val="24"/>
        </w:rPr>
        <w:t xml:space="preserve">In addition, the qualitative interview survey is supported by a case study that perfectly aligns with the participant's viewpoints. The following case study examines how two social housing providers have adopted modern construction techniques to combat the UK's energy crisis. Two social house builders based in the Northeast of England are engaged in an industry-revolutionary effort to promote these high-efficiency building technologies, with the aim of establishing them as viable mainstream alternatives to conventional building techniques. Together, they provided External wall insulation for more than 800 homes for the </w:t>
      </w:r>
      <w:r w:rsidRPr="00AF1F9F">
        <w:rPr>
          <w:rFonts w:ascii="Times New Roman" w:hAnsi="Times New Roman" w:cs="Times New Roman"/>
          <w:sz w:val="24"/>
          <w:szCs w:val="24"/>
        </w:rPr>
        <w:t>local council</w:t>
      </w:r>
      <w:r w:rsidRPr="002D6E0A">
        <w:rPr>
          <w:rFonts w:ascii="Times New Roman" w:hAnsi="Times New Roman" w:cs="Times New Roman"/>
          <w:sz w:val="24"/>
          <w:szCs w:val="24"/>
        </w:rPr>
        <w:t xml:space="preserve">. The objective of the study was to assess the efficacy of EWI in a sample of properties in terms of both tenant satisfaction and property performance. The research employed both quantitative and qualitative data collection techniques, such as tenant interviews, regular metre readings, </w:t>
      </w:r>
      <w:r w:rsidRPr="002D6E0A">
        <w:rPr>
          <w:rFonts w:ascii="Times New Roman" w:hAnsi="Times New Roman" w:cs="Times New Roman"/>
          <w:sz w:val="24"/>
          <w:szCs w:val="24"/>
        </w:rPr>
        <w:lastRenderedPageBreak/>
        <w:t>and temperature recording. A variety of post-World War II designs, including</w:t>
      </w:r>
      <w:r>
        <w:rPr>
          <w:rFonts w:ascii="Times New Roman" w:hAnsi="Times New Roman" w:cs="Times New Roman"/>
          <w:sz w:val="24"/>
          <w:szCs w:val="24"/>
        </w:rPr>
        <w:t xml:space="preserve"> 3-bedroom </w:t>
      </w:r>
      <w:r w:rsidRPr="002D6E0A">
        <w:rPr>
          <w:rFonts w:ascii="Times New Roman" w:hAnsi="Times New Roman" w:cs="Times New Roman"/>
          <w:sz w:val="24"/>
          <w:szCs w:val="24"/>
        </w:rPr>
        <w:t>Wimpey No Fines (both mid</w:t>
      </w:r>
      <w:r>
        <w:rPr>
          <w:rFonts w:ascii="Times New Roman" w:hAnsi="Times New Roman" w:cs="Times New Roman"/>
          <w:sz w:val="24"/>
          <w:szCs w:val="24"/>
        </w:rPr>
        <w:t xml:space="preserve"> &amp; </w:t>
      </w:r>
      <w:r w:rsidRPr="002D6E0A">
        <w:rPr>
          <w:rFonts w:ascii="Times New Roman" w:hAnsi="Times New Roman" w:cs="Times New Roman"/>
          <w:sz w:val="24"/>
          <w:szCs w:val="24"/>
        </w:rPr>
        <w:t xml:space="preserve">end-terrace and flat roof), Wimpey No Fines maisonette, 1 bedroom Wimpey No Fines bungalow, 3-bedroom </w:t>
      </w:r>
      <w:proofErr w:type="spellStart"/>
      <w:r w:rsidRPr="002D6E0A">
        <w:rPr>
          <w:rFonts w:ascii="Times New Roman" w:hAnsi="Times New Roman" w:cs="Times New Roman"/>
          <w:sz w:val="24"/>
          <w:szCs w:val="24"/>
        </w:rPr>
        <w:t>Dorran</w:t>
      </w:r>
      <w:proofErr w:type="spellEnd"/>
      <w:r w:rsidRPr="002D6E0A">
        <w:rPr>
          <w:rFonts w:ascii="Times New Roman" w:hAnsi="Times New Roman" w:cs="Times New Roman"/>
          <w:sz w:val="24"/>
          <w:szCs w:val="24"/>
        </w:rPr>
        <w:t>, and 3-bedroom BSIF</w:t>
      </w:r>
      <w:r>
        <w:rPr>
          <w:rFonts w:ascii="Times New Roman" w:hAnsi="Times New Roman" w:cs="Times New Roman"/>
          <w:sz w:val="24"/>
          <w:szCs w:val="24"/>
        </w:rPr>
        <w:t xml:space="preserve"> </w:t>
      </w:r>
      <w:r w:rsidRPr="002D6E0A">
        <w:rPr>
          <w:rFonts w:ascii="Times New Roman" w:hAnsi="Times New Roman" w:cs="Times New Roman"/>
          <w:sz w:val="24"/>
          <w:szCs w:val="24"/>
        </w:rPr>
        <w:t>(British Steel Frame)</w:t>
      </w:r>
      <w:r>
        <w:rPr>
          <w:rFonts w:ascii="Times New Roman" w:hAnsi="Times New Roman" w:cs="Times New Roman"/>
          <w:sz w:val="24"/>
          <w:szCs w:val="24"/>
        </w:rPr>
        <w:t xml:space="preserve"> </w:t>
      </w:r>
      <w:r w:rsidRPr="002D6E0A">
        <w:rPr>
          <w:rFonts w:ascii="Times New Roman" w:hAnsi="Times New Roman" w:cs="Times New Roman"/>
          <w:sz w:val="24"/>
          <w:szCs w:val="24"/>
        </w:rPr>
        <w:t xml:space="preserve">were initially identified for consideration in the study. In the end, </w:t>
      </w:r>
      <w:r>
        <w:rPr>
          <w:rFonts w:ascii="Times New Roman" w:hAnsi="Times New Roman" w:cs="Times New Roman"/>
          <w:sz w:val="24"/>
          <w:szCs w:val="24"/>
        </w:rPr>
        <w:t>11</w:t>
      </w:r>
      <w:r w:rsidRPr="002D6E0A">
        <w:rPr>
          <w:rFonts w:ascii="Times New Roman" w:hAnsi="Times New Roman" w:cs="Times New Roman"/>
          <w:sz w:val="24"/>
          <w:szCs w:val="24"/>
        </w:rPr>
        <w:t xml:space="preserve"> properties were included in the first phase, which went from November 2015 to December 2016, and</w:t>
      </w:r>
      <w:r>
        <w:rPr>
          <w:rFonts w:ascii="Times New Roman" w:hAnsi="Times New Roman" w:cs="Times New Roman"/>
          <w:sz w:val="24"/>
          <w:szCs w:val="24"/>
        </w:rPr>
        <w:t xml:space="preserve"> 8 </w:t>
      </w:r>
      <w:r w:rsidRPr="002D6E0A">
        <w:rPr>
          <w:rFonts w:ascii="Times New Roman" w:hAnsi="Times New Roman" w:cs="Times New Roman"/>
          <w:sz w:val="24"/>
          <w:szCs w:val="24"/>
        </w:rPr>
        <w:t>properties were included in the second phase, which ran from January 2016 to February 2016. This was due to alterations in the construction schedule and difficulties in contacting tenants. Prior to the installation of EWI, tenant interviews were conducted to determine their environmental knowledge, attitudes, and behaviours, as well as their energy consumption and well-being. Regular metre readings were also obtained. Eight to ten months after the installation of EWI, follow-up interviews were conducted to assess the impact of the insulation on tenant satisfaction and property performance. Temperature monitoring and thermal imaging with infrared thermography were used to evaluate property performance prior to and after the installation of EWI.</w:t>
      </w:r>
      <w:r w:rsidR="00AF1F9F">
        <w:rPr>
          <w:rFonts w:ascii="Times New Roman" w:hAnsi="Times New Roman" w:cs="Times New Roman"/>
          <w:sz w:val="24"/>
          <w:szCs w:val="24"/>
        </w:rPr>
        <w:t xml:space="preserve"> </w:t>
      </w:r>
      <w:r w:rsidRPr="002D6E0A">
        <w:rPr>
          <w:rFonts w:ascii="Times New Roman" w:hAnsi="Times New Roman" w:cs="Times New Roman"/>
          <w:sz w:val="24"/>
          <w:szCs w:val="24"/>
        </w:rPr>
        <w:t>The study found that EWI was effective for enhancing property performance, with temperature recording and thermal imaging indicating substantial reductions in heat loss and energy consumption. Tenants reported an increase in comfort</w:t>
      </w:r>
      <w:r>
        <w:rPr>
          <w:rFonts w:ascii="Times New Roman" w:hAnsi="Times New Roman" w:cs="Times New Roman"/>
          <w:sz w:val="24"/>
          <w:szCs w:val="24"/>
        </w:rPr>
        <w:t xml:space="preserve"> along with </w:t>
      </w:r>
      <w:r w:rsidRPr="002D6E0A">
        <w:rPr>
          <w:rFonts w:ascii="Times New Roman" w:hAnsi="Times New Roman" w:cs="Times New Roman"/>
          <w:sz w:val="24"/>
          <w:szCs w:val="24"/>
        </w:rPr>
        <w:t>a decrease in condensation and moisture. The study also identified some difficulties associated with the installation process, such as disruption to tenants' daily routine</w:t>
      </w:r>
      <w:r>
        <w:rPr>
          <w:rFonts w:ascii="Times New Roman" w:hAnsi="Times New Roman" w:cs="Times New Roman"/>
          <w:sz w:val="24"/>
          <w:szCs w:val="24"/>
        </w:rPr>
        <w:t>.</w:t>
      </w:r>
      <w:r w:rsidR="000A7BB3">
        <w:rPr>
          <w:rFonts w:ascii="Times New Roman" w:hAnsi="Times New Roman" w:cs="Times New Roman"/>
          <w:sz w:val="24"/>
          <w:szCs w:val="24"/>
        </w:rPr>
        <w:t xml:space="preserve"> (Sara Lilley</w:t>
      </w:r>
      <w:r w:rsidR="000A7BB3" w:rsidRPr="002D0B8B">
        <w:rPr>
          <w:rFonts w:ascii="Times New Roman" w:hAnsi="Times New Roman" w:cs="Times New Roman"/>
          <w:sz w:val="24"/>
          <w:szCs w:val="24"/>
        </w:rPr>
        <w:t xml:space="preserve"> et. </w:t>
      </w:r>
      <w:r w:rsidR="000A7BB3">
        <w:rPr>
          <w:rFonts w:ascii="Times New Roman" w:hAnsi="Times New Roman" w:cs="Times New Roman"/>
          <w:sz w:val="24"/>
          <w:szCs w:val="24"/>
        </w:rPr>
        <w:t>a</w:t>
      </w:r>
      <w:r w:rsidR="000A7BB3" w:rsidRPr="002D0B8B">
        <w:rPr>
          <w:rFonts w:ascii="Times New Roman" w:hAnsi="Times New Roman" w:cs="Times New Roman"/>
          <w:sz w:val="24"/>
          <w:szCs w:val="24"/>
        </w:rPr>
        <w:t>l, 2017</w:t>
      </w:r>
      <w:r w:rsidR="000A7BB3">
        <w:rPr>
          <w:rFonts w:ascii="Times New Roman" w:hAnsi="Times New Roman" w:cs="Times New Roman"/>
          <w:sz w:val="24"/>
          <w:szCs w:val="24"/>
        </w:rPr>
        <w:t>)</w:t>
      </w:r>
    </w:p>
    <w:p w:rsidR="000A7BB3" w:rsidRDefault="000A7BB3" w:rsidP="00B4755E">
      <w:pPr>
        <w:rPr>
          <w:rFonts w:ascii="Times New Roman" w:hAnsi="Times New Roman" w:cs="Times New Roman"/>
          <w:b/>
          <w:sz w:val="24"/>
          <w:szCs w:val="24"/>
        </w:rPr>
      </w:pPr>
    </w:p>
    <w:p w:rsidR="00B4755E" w:rsidRPr="00975F56" w:rsidRDefault="00975F56" w:rsidP="00B4755E">
      <w:pPr>
        <w:rPr>
          <w:rFonts w:ascii="Times New Roman" w:hAnsi="Times New Roman" w:cs="Times New Roman"/>
          <w:b/>
          <w:sz w:val="24"/>
          <w:szCs w:val="24"/>
        </w:rPr>
      </w:pPr>
      <w:r w:rsidRPr="00975F56">
        <w:rPr>
          <w:rFonts w:ascii="Times New Roman" w:hAnsi="Times New Roman" w:cs="Times New Roman"/>
          <w:b/>
          <w:sz w:val="24"/>
          <w:szCs w:val="24"/>
        </w:rPr>
        <w:t>2.5.1 ANALYSIS OF THE CASE STUDY</w:t>
      </w:r>
    </w:p>
    <w:p w:rsidR="00B4755E" w:rsidRPr="00975F56" w:rsidRDefault="00975F56" w:rsidP="00B4755E">
      <w:pPr>
        <w:rPr>
          <w:rFonts w:ascii="Times New Roman" w:hAnsi="Times New Roman" w:cs="Times New Roman"/>
          <w:b/>
          <w:sz w:val="24"/>
          <w:szCs w:val="24"/>
        </w:rPr>
      </w:pPr>
      <w:r w:rsidRPr="00975F56">
        <w:rPr>
          <w:rFonts w:ascii="Times New Roman" w:hAnsi="Times New Roman" w:cs="Times New Roman"/>
          <w:b/>
          <w:sz w:val="24"/>
          <w:szCs w:val="24"/>
        </w:rPr>
        <w:t xml:space="preserve">2.5.1.1 </w:t>
      </w:r>
      <w:r w:rsidR="00B4755E" w:rsidRPr="00975F56">
        <w:rPr>
          <w:rFonts w:ascii="Times New Roman" w:hAnsi="Times New Roman" w:cs="Times New Roman"/>
          <w:b/>
          <w:sz w:val="24"/>
          <w:szCs w:val="24"/>
        </w:rPr>
        <w:t>Value management</w:t>
      </w:r>
    </w:p>
    <w:p w:rsidR="00B4755E" w:rsidRPr="00AF1F9F" w:rsidRDefault="00732F6B" w:rsidP="00AF1F9F">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discusses</w:t>
      </w:r>
      <w:r w:rsidR="00B4755E" w:rsidRPr="00AF1F9F">
        <w:rPr>
          <w:rFonts w:ascii="Times New Roman" w:hAnsi="Times New Roman" w:cs="Times New Roman"/>
          <w:sz w:val="24"/>
          <w:szCs w:val="24"/>
        </w:rPr>
        <w:t xml:space="preserve"> all the factors that contributed to the project's increased value. It is essential for a project manager to evaluate the likelihood of the project's value increasing relative to the</w:t>
      </w:r>
      <w:r w:rsidR="00AF1F9F">
        <w:rPr>
          <w:rFonts w:ascii="Times New Roman" w:hAnsi="Times New Roman" w:cs="Times New Roman"/>
          <w:sz w:val="24"/>
          <w:szCs w:val="24"/>
        </w:rPr>
        <w:t xml:space="preserve"> costs incurred. The</w:t>
      </w:r>
      <w:r w:rsidR="00B4755E" w:rsidRPr="00AF1F9F">
        <w:rPr>
          <w:rFonts w:ascii="Times New Roman" w:hAnsi="Times New Roman" w:cs="Times New Roman"/>
          <w:sz w:val="24"/>
          <w:szCs w:val="24"/>
        </w:rPr>
        <w:t xml:space="preserve"> factors that have contributed to the increase in the project's value, as demon</w:t>
      </w:r>
      <w:r w:rsidR="00AF1F9F">
        <w:rPr>
          <w:rFonts w:ascii="Times New Roman" w:hAnsi="Times New Roman" w:cs="Times New Roman"/>
          <w:sz w:val="24"/>
          <w:szCs w:val="24"/>
        </w:rPr>
        <w:t>strated in the above case study are as follows:</w:t>
      </w:r>
    </w:p>
    <w:p w:rsidR="00B4755E" w:rsidRPr="00AF1F9F" w:rsidRDefault="00B4755E" w:rsidP="000A2EF9">
      <w:pPr>
        <w:pStyle w:val="ListParagraph"/>
        <w:numPr>
          <w:ilvl w:val="0"/>
          <w:numId w:val="6"/>
        </w:numPr>
        <w:spacing w:line="480" w:lineRule="auto"/>
        <w:jc w:val="both"/>
        <w:rPr>
          <w:rFonts w:ascii="Times New Roman" w:hAnsi="Times New Roman" w:cs="Times New Roman"/>
          <w:sz w:val="24"/>
          <w:szCs w:val="24"/>
        </w:rPr>
      </w:pPr>
      <w:r w:rsidRPr="00AF1F9F">
        <w:rPr>
          <w:rFonts w:ascii="Times New Roman" w:hAnsi="Times New Roman" w:cs="Times New Roman"/>
          <w:sz w:val="24"/>
          <w:szCs w:val="24"/>
        </w:rPr>
        <w:t>Thermal efficiency is better</w:t>
      </w:r>
      <w:r w:rsidR="000A2EF9">
        <w:rPr>
          <w:rFonts w:ascii="Times New Roman" w:hAnsi="Times New Roman" w:cs="Times New Roman"/>
          <w:sz w:val="24"/>
          <w:szCs w:val="24"/>
        </w:rPr>
        <w:t xml:space="preserve">: </w:t>
      </w:r>
      <w:r w:rsidRPr="00AF1F9F">
        <w:rPr>
          <w:rFonts w:ascii="Times New Roman" w:hAnsi="Times New Roman" w:cs="Times New Roman"/>
          <w:sz w:val="24"/>
          <w:szCs w:val="24"/>
        </w:rPr>
        <w:t>As a result of installation, External wall system contributed to the heating of house, particularly during the colder part of day. Additionally, it made heating less necessary, which results in lower energy costs.</w:t>
      </w:r>
    </w:p>
    <w:p w:rsidR="00B4755E" w:rsidRPr="00AF6A43" w:rsidRDefault="000A2EF9" w:rsidP="00B4755E">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Greater ease of use:  </w:t>
      </w:r>
      <w:r w:rsidR="00B4755E" w:rsidRPr="00AF6A43">
        <w:rPr>
          <w:rFonts w:ascii="Times New Roman" w:hAnsi="Times New Roman" w:cs="Times New Roman"/>
          <w:sz w:val="24"/>
          <w:szCs w:val="24"/>
        </w:rPr>
        <w:t>External wall system made homes more agreeable by working on warm proficiency. It kept homes cooler in the summer and warmer in the winter.</w:t>
      </w:r>
    </w:p>
    <w:p w:rsidR="00B4755E" w:rsidRPr="00AF6A43" w:rsidRDefault="00B4755E" w:rsidP="00B4755E">
      <w:pPr>
        <w:pStyle w:val="ListParagraph"/>
        <w:numPr>
          <w:ilvl w:val="0"/>
          <w:numId w:val="6"/>
        </w:numPr>
        <w:spacing w:line="480" w:lineRule="auto"/>
        <w:jc w:val="both"/>
        <w:rPr>
          <w:rFonts w:ascii="Times New Roman" w:hAnsi="Times New Roman" w:cs="Times New Roman"/>
          <w:sz w:val="24"/>
          <w:szCs w:val="24"/>
        </w:rPr>
      </w:pPr>
      <w:r w:rsidRPr="00AF1F9F">
        <w:rPr>
          <w:rFonts w:ascii="Times New Roman" w:hAnsi="Times New Roman" w:cs="Times New Roman"/>
          <w:sz w:val="24"/>
          <w:szCs w:val="24"/>
        </w:rPr>
        <w:lastRenderedPageBreak/>
        <w:t>Reduced utility costs:</w:t>
      </w:r>
      <w:r w:rsidR="000A2EF9">
        <w:rPr>
          <w:rFonts w:ascii="Times New Roman" w:hAnsi="Times New Roman" w:cs="Times New Roman"/>
          <w:sz w:val="24"/>
          <w:szCs w:val="24"/>
        </w:rPr>
        <w:t xml:space="preserve"> </w:t>
      </w:r>
      <w:r w:rsidRPr="00AF6A43">
        <w:rPr>
          <w:rFonts w:ascii="Times New Roman" w:hAnsi="Times New Roman" w:cs="Times New Roman"/>
          <w:sz w:val="24"/>
          <w:szCs w:val="24"/>
        </w:rPr>
        <w:t>Homes used less energy to maintain a comfortable temperature when external wall system was used to reduce heat loss.</w:t>
      </w:r>
    </w:p>
    <w:p w:rsidR="00B4755E" w:rsidRPr="00AF6A43" w:rsidRDefault="00B4755E" w:rsidP="00AF1F9F">
      <w:pPr>
        <w:pStyle w:val="ListParagraph"/>
        <w:numPr>
          <w:ilvl w:val="0"/>
          <w:numId w:val="6"/>
        </w:numPr>
        <w:spacing w:line="480" w:lineRule="auto"/>
        <w:jc w:val="both"/>
        <w:rPr>
          <w:rFonts w:ascii="Times New Roman" w:hAnsi="Times New Roman" w:cs="Times New Roman"/>
          <w:sz w:val="24"/>
          <w:szCs w:val="24"/>
        </w:rPr>
      </w:pPr>
      <w:r w:rsidRPr="00AF1F9F">
        <w:rPr>
          <w:rFonts w:ascii="Times New Roman" w:hAnsi="Times New Roman" w:cs="Times New Roman"/>
          <w:sz w:val="24"/>
          <w:szCs w:val="24"/>
        </w:rPr>
        <w:t>A more appealing appearance:</w:t>
      </w:r>
      <w:r w:rsidR="000A2EF9">
        <w:rPr>
          <w:rFonts w:ascii="Times New Roman" w:hAnsi="Times New Roman" w:cs="Times New Roman"/>
          <w:sz w:val="24"/>
          <w:szCs w:val="24"/>
        </w:rPr>
        <w:t xml:space="preserve">  </w:t>
      </w:r>
      <w:r w:rsidRPr="00AF6A43">
        <w:rPr>
          <w:rFonts w:ascii="Times New Roman" w:hAnsi="Times New Roman" w:cs="Times New Roman"/>
          <w:sz w:val="24"/>
          <w:szCs w:val="24"/>
        </w:rPr>
        <w:t>There are many different kinds of insulation, which can be finished with a variety of coatings. This can make a building look better, making it look more modern and appealing.</w:t>
      </w:r>
    </w:p>
    <w:p w:rsidR="00B4755E" w:rsidRPr="00AF6A43" w:rsidRDefault="00B4755E" w:rsidP="00B4755E">
      <w:pPr>
        <w:pStyle w:val="ListParagraph"/>
        <w:numPr>
          <w:ilvl w:val="0"/>
          <w:numId w:val="6"/>
        </w:numPr>
        <w:spacing w:line="480" w:lineRule="auto"/>
        <w:jc w:val="both"/>
        <w:rPr>
          <w:rFonts w:ascii="Times New Roman" w:hAnsi="Times New Roman" w:cs="Times New Roman"/>
          <w:sz w:val="24"/>
          <w:szCs w:val="24"/>
        </w:rPr>
      </w:pPr>
      <w:r w:rsidRPr="000A2EF9">
        <w:rPr>
          <w:rFonts w:ascii="Times New Roman" w:hAnsi="Times New Roman" w:cs="Times New Roman"/>
          <w:sz w:val="24"/>
          <w:szCs w:val="24"/>
        </w:rPr>
        <w:t xml:space="preserve">A rise in air quality: </w:t>
      </w:r>
      <w:r w:rsidRPr="00AF6A43">
        <w:rPr>
          <w:rFonts w:ascii="Times New Roman" w:hAnsi="Times New Roman" w:cs="Times New Roman"/>
          <w:sz w:val="24"/>
          <w:szCs w:val="24"/>
        </w:rPr>
        <w:t>External wall system was able to better seal homes by preventing heat loss, keeping pollutants and allergens out.</w:t>
      </w:r>
    </w:p>
    <w:p w:rsidR="00B4755E" w:rsidRDefault="00B4755E" w:rsidP="000A2EF9">
      <w:pPr>
        <w:pStyle w:val="ListParagraph"/>
        <w:numPr>
          <w:ilvl w:val="0"/>
          <w:numId w:val="6"/>
        </w:numPr>
        <w:spacing w:line="480" w:lineRule="auto"/>
        <w:jc w:val="both"/>
        <w:rPr>
          <w:rFonts w:ascii="Times New Roman" w:hAnsi="Times New Roman" w:cs="Times New Roman"/>
          <w:sz w:val="24"/>
          <w:szCs w:val="24"/>
        </w:rPr>
      </w:pPr>
      <w:r w:rsidRPr="000A2EF9">
        <w:rPr>
          <w:rFonts w:ascii="Times New Roman" w:hAnsi="Times New Roman" w:cs="Times New Roman"/>
          <w:sz w:val="24"/>
          <w:szCs w:val="24"/>
        </w:rPr>
        <w:t xml:space="preserve">A rise in the property's value: </w:t>
      </w:r>
      <w:r w:rsidRPr="00AF6A43">
        <w:rPr>
          <w:rFonts w:ascii="Times New Roman" w:hAnsi="Times New Roman" w:cs="Times New Roman"/>
          <w:sz w:val="24"/>
          <w:szCs w:val="24"/>
        </w:rPr>
        <w:t>By lowering energy costs, increasing thermal efficiency, and enhancing the building's appearance, External wall system can raise a property's value.</w:t>
      </w:r>
      <w:r w:rsidR="000A2EF9" w:rsidRPr="000A2EF9">
        <w:t xml:space="preserve"> </w:t>
      </w:r>
      <w:r w:rsidR="000A2EF9" w:rsidRPr="000A2EF9">
        <w:rPr>
          <w:rFonts w:ascii="Times New Roman" w:hAnsi="Times New Roman" w:cs="Times New Roman"/>
          <w:sz w:val="24"/>
          <w:szCs w:val="24"/>
        </w:rPr>
        <w:t xml:space="preserve">In this case of the property in question, strategic interventions and improvements have increased its value significantly. </w:t>
      </w:r>
    </w:p>
    <w:p w:rsidR="00B4755E" w:rsidRPr="000A7BB3" w:rsidRDefault="000A2EF9" w:rsidP="000A2EF9">
      <w:pPr>
        <w:spacing w:line="360" w:lineRule="auto"/>
        <w:jc w:val="both"/>
        <w:rPr>
          <w:rFonts w:ascii="Times New Roman" w:hAnsi="Times New Roman" w:cs="Times New Roman"/>
          <w:sz w:val="24"/>
          <w:szCs w:val="24"/>
        </w:rPr>
      </w:pPr>
      <w:r w:rsidRPr="00732F6B">
        <w:rPr>
          <w:rFonts w:ascii="Times New Roman" w:hAnsi="Times New Roman" w:cs="Times New Roman"/>
          <w:b/>
          <w:sz w:val="24"/>
          <w:szCs w:val="24"/>
        </w:rPr>
        <w:t>Project Manager’s V</w:t>
      </w:r>
      <w:r w:rsidR="00B4755E" w:rsidRPr="00732F6B">
        <w:rPr>
          <w:rFonts w:ascii="Times New Roman" w:hAnsi="Times New Roman" w:cs="Times New Roman"/>
          <w:b/>
          <w:sz w:val="24"/>
          <w:szCs w:val="24"/>
        </w:rPr>
        <w:t>alue</w:t>
      </w:r>
      <w:r w:rsidRPr="00732F6B">
        <w:rPr>
          <w:rFonts w:ascii="Times New Roman" w:hAnsi="Times New Roman" w:cs="Times New Roman"/>
          <w:b/>
          <w:sz w:val="24"/>
          <w:szCs w:val="24"/>
        </w:rPr>
        <w:t xml:space="preserve"> A</w:t>
      </w:r>
      <w:r w:rsidR="00B4755E" w:rsidRPr="00732F6B">
        <w:rPr>
          <w:rFonts w:ascii="Times New Roman" w:hAnsi="Times New Roman" w:cs="Times New Roman"/>
          <w:b/>
          <w:sz w:val="24"/>
          <w:szCs w:val="24"/>
        </w:rPr>
        <w:t>nalysis:</w:t>
      </w:r>
      <w:r w:rsidR="00B4755E" w:rsidRPr="00732F6B">
        <w:rPr>
          <w:rFonts w:ascii="Times New Roman" w:hAnsi="Times New Roman" w:cs="Times New Roman"/>
          <w:color w:val="FF0000"/>
          <w:sz w:val="24"/>
          <w:szCs w:val="24"/>
        </w:rPr>
        <w:t xml:space="preserve"> </w:t>
      </w:r>
      <w:r w:rsidRPr="000A7BB3">
        <w:rPr>
          <w:rFonts w:ascii="Times New Roman" w:hAnsi="Times New Roman" w:cs="Times New Roman"/>
          <w:sz w:val="24"/>
          <w:szCs w:val="24"/>
        </w:rPr>
        <w:t>In addition to optimizing the thermal efficiency of the building, upgrading and modernizing the building systems, improving energy efficiency, improving aesthetics, and increasing functionality and usability, the buildings will also save energy and utility costs in the long run, thus placing it in a better position to succeed in the market and provide its stakeholders with an excellent return on investment.</w:t>
      </w:r>
    </w:p>
    <w:p w:rsidR="00B4755E" w:rsidRPr="000A2EF9" w:rsidRDefault="000A2EF9" w:rsidP="000A2EF9">
      <w:pPr>
        <w:spacing w:line="360" w:lineRule="auto"/>
        <w:jc w:val="both"/>
        <w:rPr>
          <w:rFonts w:ascii="Times New Roman" w:hAnsi="Times New Roman" w:cs="Times New Roman"/>
          <w:b/>
          <w:sz w:val="24"/>
          <w:szCs w:val="24"/>
        </w:rPr>
      </w:pPr>
      <w:r w:rsidRPr="000A2EF9">
        <w:rPr>
          <w:rFonts w:ascii="Times New Roman" w:hAnsi="Times New Roman" w:cs="Times New Roman"/>
          <w:b/>
          <w:sz w:val="24"/>
          <w:szCs w:val="24"/>
        </w:rPr>
        <w:t xml:space="preserve">2.5.1.2 </w:t>
      </w:r>
      <w:r w:rsidR="00B4755E" w:rsidRPr="000A2EF9">
        <w:rPr>
          <w:rFonts w:ascii="Times New Roman" w:hAnsi="Times New Roman" w:cs="Times New Roman"/>
          <w:b/>
          <w:sz w:val="24"/>
          <w:szCs w:val="24"/>
        </w:rPr>
        <w:t xml:space="preserve">Stakeholder management </w:t>
      </w:r>
    </w:p>
    <w:p w:rsidR="00B4755E" w:rsidRPr="000A2EF9" w:rsidRDefault="00B4755E" w:rsidP="000A2EF9">
      <w:pPr>
        <w:spacing w:line="360" w:lineRule="auto"/>
        <w:jc w:val="both"/>
        <w:rPr>
          <w:rFonts w:ascii="Times New Roman" w:hAnsi="Times New Roman" w:cs="Times New Roman"/>
          <w:sz w:val="24"/>
          <w:szCs w:val="24"/>
        </w:rPr>
      </w:pPr>
      <w:r w:rsidRPr="000A2EF9">
        <w:rPr>
          <w:rFonts w:ascii="Times New Roman" w:hAnsi="Times New Roman" w:cs="Times New Roman"/>
          <w:sz w:val="24"/>
          <w:szCs w:val="24"/>
        </w:rPr>
        <w:t xml:space="preserve">The purpose of this section is to illustrate how a project manager interacts with stakeholders in specific situations by focusing on stakeholder management efforts and highlighting client interactions. In this case study, we examine the contractor-client relationship and the survey conducted to determine the tenant's environmental behaviours. Additionally, the survey aimed to understand the impact of the construction project on the appearance, health and wellbeing of the tenants. </w:t>
      </w:r>
    </w:p>
    <w:p w:rsidR="00B4755E" w:rsidRPr="000A2EF9" w:rsidRDefault="00B4755E" w:rsidP="000A2EF9">
      <w:pPr>
        <w:pStyle w:val="ListParagraph"/>
        <w:numPr>
          <w:ilvl w:val="0"/>
          <w:numId w:val="18"/>
        </w:numPr>
        <w:spacing w:line="360" w:lineRule="auto"/>
        <w:rPr>
          <w:rFonts w:ascii="Times New Roman" w:hAnsi="Times New Roman" w:cs="Times New Roman"/>
          <w:sz w:val="24"/>
          <w:szCs w:val="24"/>
        </w:rPr>
      </w:pPr>
      <w:r w:rsidRPr="000A2EF9">
        <w:rPr>
          <w:rFonts w:ascii="Times New Roman" w:hAnsi="Times New Roman" w:cs="Times New Roman"/>
          <w:sz w:val="24"/>
          <w:szCs w:val="24"/>
        </w:rPr>
        <w:t xml:space="preserve">Environmental behaviours </w:t>
      </w:r>
    </w:p>
    <w:p w:rsidR="00B4755E" w:rsidRPr="000A2EF9" w:rsidRDefault="00B4755E" w:rsidP="000A2EF9">
      <w:pPr>
        <w:spacing w:line="360" w:lineRule="auto"/>
        <w:jc w:val="both"/>
        <w:rPr>
          <w:rFonts w:ascii="Times New Roman" w:hAnsi="Times New Roman" w:cs="Times New Roman"/>
          <w:sz w:val="24"/>
          <w:szCs w:val="24"/>
        </w:rPr>
      </w:pPr>
      <w:r w:rsidRPr="000A2EF9">
        <w:rPr>
          <w:rFonts w:ascii="Times New Roman" w:hAnsi="Times New Roman" w:cs="Times New Roman"/>
          <w:sz w:val="24"/>
          <w:szCs w:val="24"/>
        </w:rPr>
        <w:t>When asked if their energy bills were too high or too low, the tenants responded in either direction. During phase 1, five renters felt that their energy expenses were either</w:t>
      </w:r>
      <w:r w:rsidR="000A2EF9">
        <w:rPr>
          <w:rFonts w:ascii="Times New Roman" w:hAnsi="Times New Roman" w:cs="Times New Roman"/>
          <w:sz w:val="24"/>
          <w:szCs w:val="24"/>
        </w:rPr>
        <w:t xml:space="preserve"> excessively high or very high. </w:t>
      </w:r>
      <w:r w:rsidRPr="000A2EF9">
        <w:rPr>
          <w:rFonts w:ascii="Times New Roman" w:hAnsi="Times New Roman" w:cs="Times New Roman"/>
          <w:sz w:val="24"/>
          <w:szCs w:val="24"/>
        </w:rPr>
        <w:t xml:space="preserve">A little more than half of tenants at phase 1 said that if they had access to more information on this, they could use less energy. Some tenants claimed to have already </w:t>
      </w:r>
      <w:r w:rsidRPr="000A2EF9">
        <w:rPr>
          <w:rFonts w:ascii="Times New Roman" w:hAnsi="Times New Roman" w:cs="Times New Roman"/>
          <w:sz w:val="24"/>
          <w:szCs w:val="24"/>
        </w:rPr>
        <w:lastRenderedPageBreak/>
        <w:t>done this by monitoring the meter and their monthly bills, and that they had discovered it to be effective in lowering the amount of energy used.  The remaining renters felt that they could not use any less, either because they already used as little energy as possible or because they thought that doing so would compromise their personal comfort and health. Following the install</w:t>
      </w:r>
      <w:r w:rsidR="000A2EF9">
        <w:rPr>
          <w:rFonts w:ascii="Times New Roman" w:hAnsi="Times New Roman" w:cs="Times New Roman"/>
          <w:sz w:val="24"/>
          <w:szCs w:val="24"/>
        </w:rPr>
        <w:t xml:space="preserve">ation of External wall systems, </w:t>
      </w:r>
      <w:r w:rsidR="000A2EF9" w:rsidRPr="000A2EF9">
        <w:rPr>
          <w:rFonts w:ascii="Times New Roman" w:hAnsi="Times New Roman" w:cs="Times New Roman"/>
          <w:sz w:val="24"/>
          <w:szCs w:val="24"/>
        </w:rPr>
        <w:t>the</w:t>
      </w:r>
      <w:r w:rsidRPr="000A2EF9">
        <w:rPr>
          <w:rFonts w:ascii="Times New Roman" w:hAnsi="Times New Roman" w:cs="Times New Roman"/>
          <w:sz w:val="24"/>
          <w:szCs w:val="24"/>
        </w:rPr>
        <w:t xml:space="preserve"> motivations of residents for household energy conservation were looked into. The majority of respondents agreed that both were critical, however tenants at both phases said that saving money was more essential to them t</w:t>
      </w:r>
      <w:r w:rsidR="000A2EF9">
        <w:rPr>
          <w:rFonts w:ascii="Times New Roman" w:hAnsi="Times New Roman" w:cs="Times New Roman"/>
          <w:sz w:val="24"/>
          <w:szCs w:val="24"/>
        </w:rPr>
        <w:t xml:space="preserve">han protecting the environment. </w:t>
      </w:r>
      <w:r w:rsidRPr="000A2EF9">
        <w:rPr>
          <w:rFonts w:ascii="Times New Roman" w:hAnsi="Times New Roman" w:cs="Times New Roman"/>
          <w:sz w:val="24"/>
          <w:szCs w:val="24"/>
        </w:rPr>
        <w:t>All of the renters who gave information claimed to have experienced reductions in their energy bills ranging from 16 to 56 percent since the installation of the External wall system. The average reduction was roughly one-third, or little less than 33%. Tenants stated that they have saved money after the External wall system was built.</w:t>
      </w:r>
    </w:p>
    <w:p w:rsidR="00B4755E" w:rsidRPr="000A2EF9" w:rsidRDefault="00B4755E" w:rsidP="000A2EF9">
      <w:pPr>
        <w:pStyle w:val="ListParagraph"/>
        <w:numPr>
          <w:ilvl w:val="0"/>
          <w:numId w:val="18"/>
        </w:numPr>
        <w:spacing w:line="360" w:lineRule="auto"/>
        <w:rPr>
          <w:rFonts w:ascii="Times New Roman" w:hAnsi="Times New Roman" w:cs="Times New Roman"/>
          <w:sz w:val="24"/>
          <w:szCs w:val="24"/>
        </w:rPr>
      </w:pPr>
      <w:r w:rsidRPr="000A2EF9">
        <w:rPr>
          <w:rFonts w:ascii="Times New Roman" w:hAnsi="Times New Roman" w:cs="Times New Roman"/>
          <w:sz w:val="24"/>
          <w:szCs w:val="24"/>
        </w:rPr>
        <w:t>Factors influencing behaviour:</w:t>
      </w:r>
    </w:p>
    <w:p w:rsidR="00B4755E" w:rsidRPr="000A2EF9" w:rsidRDefault="00B4755E" w:rsidP="00732F6B">
      <w:pPr>
        <w:spacing w:line="360" w:lineRule="auto"/>
        <w:jc w:val="both"/>
        <w:rPr>
          <w:rFonts w:ascii="Times New Roman" w:hAnsi="Times New Roman" w:cs="Times New Roman"/>
          <w:sz w:val="24"/>
          <w:szCs w:val="24"/>
        </w:rPr>
      </w:pPr>
      <w:r w:rsidRPr="000A2EF9">
        <w:rPr>
          <w:rFonts w:ascii="Times New Roman" w:hAnsi="Times New Roman" w:cs="Times New Roman"/>
          <w:sz w:val="24"/>
          <w:szCs w:val="24"/>
        </w:rPr>
        <w:t xml:space="preserve">The survey also sought to identify the factors that influenced the behaviour of the tenants. At phase 1, only two tenants cited efficiency as a consideration when purchasing large electrical appliances, while cost was the most frequently cited factor by five individuals. By phase 2, six individuals regarded efficacy as one of the most crucial factors. This demonstrates the potential impact of awareness campaigns and education initiatives on the promotion of energy-saving behaviours. </w:t>
      </w:r>
    </w:p>
    <w:p w:rsidR="000A2EF9" w:rsidRDefault="00B4755E" w:rsidP="000A2EF9">
      <w:pPr>
        <w:pStyle w:val="ListParagraph"/>
        <w:numPr>
          <w:ilvl w:val="0"/>
          <w:numId w:val="18"/>
        </w:numPr>
        <w:spacing w:line="360" w:lineRule="auto"/>
        <w:jc w:val="both"/>
        <w:rPr>
          <w:rFonts w:ascii="Times New Roman" w:hAnsi="Times New Roman" w:cs="Times New Roman"/>
          <w:sz w:val="24"/>
          <w:szCs w:val="24"/>
        </w:rPr>
      </w:pPr>
      <w:r w:rsidRPr="000A2EF9">
        <w:rPr>
          <w:rFonts w:ascii="Times New Roman" w:hAnsi="Times New Roman" w:cs="Times New Roman"/>
          <w:sz w:val="24"/>
          <w:szCs w:val="24"/>
        </w:rPr>
        <w:t>Other Outcomes:</w:t>
      </w:r>
    </w:p>
    <w:p w:rsidR="00B4755E" w:rsidRPr="000A2EF9" w:rsidRDefault="00B4755E" w:rsidP="000A2EF9">
      <w:pPr>
        <w:spacing w:line="360" w:lineRule="auto"/>
        <w:jc w:val="both"/>
        <w:rPr>
          <w:rFonts w:ascii="Times New Roman" w:hAnsi="Times New Roman" w:cs="Times New Roman"/>
          <w:sz w:val="24"/>
          <w:szCs w:val="24"/>
        </w:rPr>
      </w:pPr>
      <w:r w:rsidRPr="000A2EF9">
        <w:rPr>
          <w:rFonts w:ascii="Times New Roman" w:hAnsi="Times New Roman" w:cs="Times New Roman"/>
          <w:sz w:val="24"/>
          <w:szCs w:val="24"/>
        </w:rPr>
        <w:t xml:space="preserve">In phase 1, just four respondents indicated satisfaction with the appearance of their dwellings; in phase 2, every tenant did the same. All tenants gave affirmative answers when asked whether the External wall system had any impact on the appearance of their home or that of other houses in the </w:t>
      </w:r>
      <w:r w:rsidR="00603797" w:rsidRPr="000A2EF9">
        <w:rPr>
          <w:rFonts w:ascii="Times New Roman" w:hAnsi="Times New Roman" w:cs="Times New Roman"/>
          <w:sz w:val="24"/>
          <w:szCs w:val="24"/>
        </w:rPr>
        <w:t>neighbourhood</w:t>
      </w:r>
      <w:r w:rsidRPr="000A2EF9">
        <w:rPr>
          <w:rFonts w:ascii="Times New Roman" w:hAnsi="Times New Roman" w:cs="Times New Roman"/>
          <w:sz w:val="24"/>
          <w:szCs w:val="24"/>
        </w:rPr>
        <w:t xml:space="preserve">, characterizing both as "much better," "nicer," and "clean and </w:t>
      </w:r>
      <w:r w:rsidR="000A2EF9">
        <w:rPr>
          <w:rFonts w:ascii="Times New Roman" w:hAnsi="Times New Roman" w:cs="Times New Roman"/>
          <w:sz w:val="24"/>
          <w:szCs w:val="24"/>
        </w:rPr>
        <w:t>tidy</w:t>
      </w:r>
      <w:r w:rsidR="000A2EF9" w:rsidRPr="000A2EF9">
        <w:rPr>
          <w:rFonts w:ascii="Times New Roman" w:hAnsi="Times New Roman" w:cs="Times New Roman"/>
          <w:sz w:val="24"/>
          <w:szCs w:val="24"/>
        </w:rPr>
        <w:t>"</w:t>
      </w:r>
      <w:r w:rsidR="000A2EF9">
        <w:rPr>
          <w:rFonts w:ascii="Times New Roman" w:hAnsi="Times New Roman" w:cs="Times New Roman"/>
          <w:sz w:val="24"/>
          <w:szCs w:val="24"/>
        </w:rPr>
        <w:t xml:space="preserve">. </w:t>
      </w:r>
      <w:r w:rsidR="000A2EF9" w:rsidRPr="000A2EF9">
        <w:rPr>
          <w:rFonts w:ascii="Times New Roman" w:hAnsi="Times New Roman" w:cs="Times New Roman"/>
          <w:sz w:val="24"/>
          <w:szCs w:val="24"/>
        </w:rPr>
        <w:t>In</w:t>
      </w:r>
      <w:r w:rsidRPr="000A2EF9">
        <w:rPr>
          <w:rFonts w:ascii="Times New Roman" w:hAnsi="Times New Roman" w:cs="Times New Roman"/>
          <w:sz w:val="24"/>
          <w:szCs w:val="24"/>
        </w:rPr>
        <w:t xml:space="preserve"> phase 2, seven out of eight renters felt that the installation of the external wall system had enhanced their health and wellbeing. This was closely related to the rise in warmth, which improved the mood and comfort of the occupants and benefited two renters with arthritis. I'm not afraid to turn on the heat since it makes the prospect of paying much simpler, said one individual who said that spending less on heating their home made them feel less stressed.</w:t>
      </w:r>
      <w:r w:rsidR="000A2EF9">
        <w:rPr>
          <w:rFonts w:ascii="Times New Roman" w:hAnsi="Times New Roman" w:cs="Times New Roman"/>
          <w:sz w:val="24"/>
          <w:szCs w:val="24"/>
        </w:rPr>
        <w:t xml:space="preserve"> </w:t>
      </w:r>
      <w:r w:rsidRPr="000A2EF9">
        <w:rPr>
          <w:rFonts w:ascii="Times New Roman" w:hAnsi="Times New Roman" w:cs="Times New Roman"/>
          <w:sz w:val="24"/>
          <w:szCs w:val="24"/>
        </w:rPr>
        <w:t xml:space="preserve">Another respondent claimed that the neighbourhood’s transformation had improved their mood: During the summer, when they gleam, the houses are cheerier to look </w:t>
      </w:r>
      <w:r w:rsidR="000A2EF9" w:rsidRPr="000A2EF9">
        <w:rPr>
          <w:rFonts w:ascii="Times New Roman" w:hAnsi="Times New Roman" w:cs="Times New Roman"/>
          <w:sz w:val="24"/>
          <w:szCs w:val="24"/>
        </w:rPr>
        <w:t>at. This</w:t>
      </w:r>
      <w:r w:rsidRPr="000A2EF9">
        <w:rPr>
          <w:rFonts w:ascii="Times New Roman" w:hAnsi="Times New Roman" w:cs="Times New Roman"/>
          <w:sz w:val="24"/>
          <w:szCs w:val="24"/>
        </w:rPr>
        <w:t xml:space="preserve"> suggests that tenants in our construction project are receptive to energy-saving measures and willing to adopt them over time. The findings also indicate that the regular interactions with the tenants </w:t>
      </w:r>
      <w:r w:rsidRPr="000A2EF9">
        <w:rPr>
          <w:rFonts w:ascii="Times New Roman" w:hAnsi="Times New Roman" w:cs="Times New Roman"/>
          <w:sz w:val="24"/>
          <w:szCs w:val="24"/>
        </w:rPr>
        <w:lastRenderedPageBreak/>
        <w:t xml:space="preserve">allowed the contractor to understand and </w:t>
      </w:r>
      <w:r w:rsidR="001E5BEA">
        <w:rPr>
          <w:rFonts w:ascii="Times New Roman" w:hAnsi="Times New Roman" w:cs="Times New Roman"/>
          <w:sz w:val="24"/>
          <w:szCs w:val="24"/>
        </w:rPr>
        <w:t>emphasis on their requirements. (Sara Lilley</w:t>
      </w:r>
      <w:r w:rsidR="001E5BEA" w:rsidRPr="002D0B8B">
        <w:rPr>
          <w:rFonts w:ascii="Times New Roman" w:hAnsi="Times New Roman" w:cs="Times New Roman"/>
          <w:sz w:val="24"/>
          <w:szCs w:val="24"/>
        </w:rPr>
        <w:t xml:space="preserve"> et. </w:t>
      </w:r>
      <w:r w:rsidR="001E5BEA">
        <w:rPr>
          <w:rFonts w:ascii="Times New Roman" w:hAnsi="Times New Roman" w:cs="Times New Roman"/>
          <w:sz w:val="24"/>
          <w:szCs w:val="24"/>
        </w:rPr>
        <w:t>a</w:t>
      </w:r>
      <w:r w:rsidR="001E5BEA" w:rsidRPr="002D0B8B">
        <w:rPr>
          <w:rFonts w:ascii="Times New Roman" w:hAnsi="Times New Roman" w:cs="Times New Roman"/>
          <w:sz w:val="24"/>
          <w:szCs w:val="24"/>
        </w:rPr>
        <w:t>l, 2017</w:t>
      </w:r>
      <w:r w:rsidR="001E5BEA">
        <w:rPr>
          <w:rFonts w:ascii="Times New Roman" w:hAnsi="Times New Roman" w:cs="Times New Roman"/>
          <w:sz w:val="24"/>
          <w:szCs w:val="24"/>
        </w:rPr>
        <w:t xml:space="preserve">). </w:t>
      </w:r>
      <w:r w:rsidRPr="000A2EF9">
        <w:rPr>
          <w:rFonts w:ascii="Times New Roman" w:hAnsi="Times New Roman" w:cs="Times New Roman"/>
          <w:sz w:val="24"/>
          <w:szCs w:val="24"/>
        </w:rPr>
        <w:t>Thus as a project manager one should continue to engage with tenants and provide education initiatives to promote sustainable behaviours and ensure that the construction project meets their needs and expectations.</w:t>
      </w:r>
    </w:p>
    <w:p w:rsidR="00B4755E" w:rsidRPr="0039565E" w:rsidRDefault="0039565E" w:rsidP="000A2EF9">
      <w:pPr>
        <w:spacing w:line="360" w:lineRule="auto"/>
        <w:rPr>
          <w:rFonts w:ascii="Times New Roman" w:hAnsi="Times New Roman" w:cs="Times New Roman"/>
          <w:b/>
          <w:sz w:val="24"/>
          <w:szCs w:val="24"/>
        </w:rPr>
      </w:pPr>
      <w:r w:rsidRPr="0039565E">
        <w:rPr>
          <w:rFonts w:ascii="Times New Roman" w:hAnsi="Times New Roman" w:cs="Times New Roman"/>
          <w:b/>
          <w:sz w:val="24"/>
          <w:szCs w:val="24"/>
        </w:rPr>
        <w:t xml:space="preserve">2.5.1.3 </w:t>
      </w:r>
      <w:r w:rsidR="00B4755E" w:rsidRPr="0039565E">
        <w:rPr>
          <w:rFonts w:ascii="Times New Roman" w:hAnsi="Times New Roman" w:cs="Times New Roman"/>
          <w:b/>
          <w:sz w:val="24"/>
          <w:szCs w:val="24"/>
        </w:rPr>
        <w:t>Project scheduling</w:t>
      </w:r>
    </w:p>
    <w:p w:rsidR="001E5BEA" w:rsidRDefault="00B4755E" w:rsidP="0039565E">
      <w:pPr>
        <w:spacing w:line="360" w:lineRule="auto"/>
        <w:jc w:val="both"/>
        <w:rPr>
          <w:rFonts w:ascii="Times New Roman" w:hAnsi="Times New Roman" w:cs="Times New Roman"/>
          <w:sz w:val="24"/>
          <w:szCs w:val="24"/>
        </w:rPr>
      </w:pPr>
      <w:r w:rsidRPr="000A2EF9">
        <w:rPr>
          <w:rFonts w:ascii="Times New Roman" w:hAnsi="Times New Roman" w:cs="Times New Roman"/>
          <w:sz w:val="24"/>
          <w:szCs w:val="24"/>
        </w:rPr>
        <w:t xml:space="preserve">In order to schedule a project effectively, one needs a thorough understanding </w:t>
      </w:r>
      <w:r w:rsidR="00732F6B">
        <w:rPr>
          <w:rFonts w:ascii="Times New Roman" w:hAnsi="Times New Roman" w:cs="Times New Roman"/>
          <w:sz w:val="24"/>
          <w:szCs w:val="24"/>
        </w:rPr>
        <w:t xml:space="preserve">of the construction process, </w:t>
      </w:r>
      <w:r w:rsidRPr="000A2EF9">
        <w:rPr>
          <w:rFonts w:ascii="Times New Roman" w:hAnsi="Times New Roman" w:cs="Times New Roman"/>
          <w:sz w:val="24"/>
          <w:szCs w:val="24"/>
        </w:rPr>
        <w:t xml:space="preserve">project requirements as well as strong communication and collaboration skills. Providing a well-organized project schedule ensures </w:t>
      </w:r>
      <w:r w:rsidR="00C45247" w:rsidRPr="000A2EF9">
        <w:rPr>
          <w:rFonts w:ascii="Times New Roman" w:hAnsi="Times New Roman" w:cs="Times New Roman"/>
          <w:sz w:val="24"/>
          <w:szCs w:val="24"/>
        </w:rPr>
        <w:t>on time</w:t>
      </w:r>
      <w:r w:rsidR="00732F6B">
        <w:rPr>
          <w:rFonts w:ascii="Times New Roman" w:hAnsi="Times New Roman" w:cs="Times New Roman"/>
          <w:sz w:val="24"/>
          <w:szCs w:val="24"/>
        </w:rPr>
        <w:t xml:space="preserve">, </w:t>
      </w:r>
      <w:r w:rsidRPr="000A2EF9">
        <w:rPr>
          <w:rFonts w:ascii="Times New Roman" w:hAnsi="Times New Roman" w:cs="Times New Roman"/>
          <w:sz w:val="24"/>
          <w:szCs w:val="24"/>
        </w:rPr>
        <w:t>within budge</w:t>
      </w:r>
      <w:r w:rsidR="00732F6B">
        <w:rPr>
          <w:rFonts w:ascii="Times New Roman" w:hAnsi="Times New Roman" w:cs="Times New Roman"/>
          <w:sz w:val="24"/>
          <w:szCs w:val="24"/>
        </w:rPr>
        <w:t xml:space="preserve">t execution </w:t>
      </w:r>
      <w:r w:rsidRPr="000A2EF9">
        <w:rPr>
          <w:rFonts w:ascii="Times New Roman" w:hAnsi="Times New Roman" w:cs="Times New Roman"/>
          <w:sz w:val="24"/>
          <w:szCs w:val="24"/>
        </w:rPr>
        <w:t>while minimizing risks and maximizing productivity. This section examines the connection between project scheduling and project management. As a construction project manager, you are responsible for organizing, arranging, and executing the tasks, resources, and timelines necessary for a construction project to be completed on time, within budget, and in the required quality</w:t>
      </w:r>
      <w:r w:rsidRPr="008B13AB">
        <w:rPr>
          <w:rFonts w:ascii="Times New Roman" w:hAnsi="Times New Roman" w:cs="Times New Roman"/>
          <w:b/>
          <w:sz w:val="24"/>
          <w:szCs w:val="24"/>
        </w:rPr>
        <w:t>.</w:t>
      </w:r>
      <w:r w:rsidR="0039565E" w:rsidRPr="008B13AB">
        <w:rPr>
          <w:rFonts w:ascii="Times New Roman" w:hAnsi="Times New Roman" w:cs="Times New Roman"/>
          <w:b/>
          <w:sz w:val="24"/>
          <w:szCs w:val="24"/>
        </w:rPr>
        <w:t xml:space="preserve"> </w:t>
      </w:r>
      <w:r w:rsidRPr="008B13AB">
        <w:rPr>
          <w:rFonts w:ascii="Times New Roman" w:hAnsi="Times New Roman" w:cs="Times New Roman"/>
          <w:b/>
          <w:sz w:val="24"/>
          <w:szCs w:val="24"/>
        </w:rPr>
        <w:t>In light of the case study for the installation of EWI in 800 housing units</w:t>
      </w:r>
      <w:r w:rsidRPr="008B13AB">
        <w:rPr>
          <w:rFonts w:ascii="Times New Roman" w:hAnsi="Times New Roman" w:cs="Times New Roman"/>
          <w:sz w:val="24"/>
          <w:szCs w:val="24"/>
        </w:rPr>
        <w:t>,</w:t>
      </w:r>
      <w:r w:rsidRPr="008B13AB">
        <w:rPr>
          <w:rFonts w:ascii="Times New Roman" w:hAnsi="Times New Roman" w:cs="Times New Roman"/>
          <w:b/>
          <w:sz w:val="24"/>
          <w:szCs w:val="24"/>
        </w:rPr>
        <w:t xml:space="preserve"> I will propose a preconstruction schedule for 100 housing units that is scaled down.</w:t>
      </w:r>
      <w:r w:rsidRPr="000A2EF9">
        <w:rPr>
          <w:rFonts w:ascii="Times New Roman" w:hAnsi="Times New Roman" w:cs="Times New Roman"/>
          <w:sz w:val="24"/>
          <w:szCs w:val="24"/>
        </w:rPr>
        <w:t xml:space="preserve"> T</w:t>
      </w:r>
      <w:r w:rsidR="008B13AB">
        <w:rPr>
          <w:rFonts w:ascii="Times New Roman" w:hAnsi="Times New Roman" w:cs="Times New Roman"/>
          <w:sz w:val="24"/>
          <w:szCs w:val="24"/>
        </w:rPr>
        <w:t>his entire schedule spans nineteen</w:t>
      </w:r>
      <w:r w:rsidRPr="000A2EF9">
        <w:rPr>
          <w:rFonts w:ascii="Times New Roman" w:hAnsi="Times New Roman" w:cs="Times New Roman"/>
          <w:sz w:val="24"/>
          <w:szCs w:val="24"/>
        </w:rPr>
        <w:t xml:space="preserve"> months and includes </w:t>
      </w:r>
      <w:r w:rsidRPr="008B13AB">
        <w:rPr>
          <w:rFonts w:ascii="Times New Roman" w:hAnsi="Times New Roman" w:cs="Times New Roman"/>
          <w:b/>
          <w:sz w:val="24"/>
          <w:szCs w:val="24"/>
        </w:rPr>
        <w:t>surveying</w:t>
      </w:r>
      <w:r w:rsidRPr="000A2EF9">
        <w:rPr>
          <w:rFonts w:ascii="Times New Roman" w:hAnsi="Times New Roman" w:cs="Times New Roman"/>
          <w:sz w:val="24"/>
          <w:szCs w:val="24"/>
        </w:rPr>
        <w:t xml:space="preserve">, </w:t>
      </w:r>
      <w:r w:rsidRPr="008B13AB">
        <w:rPr>
          <w:rFonts w:ascii="Times New Roman" w:hAnsi="Times New Roman" w:cs="Times New Roman"/>
          <w:b/>
          <w:sz w:val="24"/>
          <w:szCs w:val="24"/>
        </w:rPr>
        <w:t>acquiring</w:t>
      </w:r>
      <w:r w:rsidRPr="000A2EF9">
        <w:rPr>
          <w:rFonts w:ascii="Times New Roman" w:hAnsi="Times New Roman" w:cs="Times New Roman"/>
          <w:sz w:val="24"/>
          <w:szCs w:val="24"/>
        </w:rPr>
        <w:t xml:space="preserve"> </w:t>
      </w:r>
      <w:r w:rsidRPr="008B13AB">
        <w:rPr>
          <w:rFonts w:ascii="Times New Roman" w:hAnsi="Times New Roman" w:cs="Times New Roman"/>
          <w:b/>
          <w:sz w:val="24"/>
          <w:szCs w:val="24"/>
        </w:rPr>
        <w:t>installation</w:t>
      </w:r>
      <w:r w:rsidRPr="000A2EF9">
        <w:rPr>
          <w:rFonts w:ascii="Times New Roman" w:hAnsi="Times New Roman" w:cs="Times New Roman"/>
          <w:sz w:val="24"/>
          <w:szCs w:val="24"/>
        </w:rPr>
        <w:t xml:space="preserve"> </w:t>
      </w:r>
      <w:r w:rsidRPr="008B13AB">
        <w:rPr>
          <w:rFonts w:ascii="Times New Roman" w:hAnsi="Times New Roman" w:cs="Times New Roman"/>
          <w:b/>
          <w:sz w:val="24"/>
          <w:szCs w:val="24"/>
        </w:rPr>
        <w:t>samples</w:t>
      </w:r>
      <w:r w:rsidRPr="000A2EF9">
        <w:rPr>
          <w:rFonts w:ascii="Times New Roman" w:hAnsi="Times New Roman" w:cs="Times New Roman"/>
          <w:sz w:val="24"/>
          <w:szCs w:val="24"/>
        </w:rPr>
        <w:t xml:space="preserve">, </w:t>
      </w:r>
      <w:r w:rsidRPr="008B13AB">
        <w:rPr>
          <w:rFonts w:ascii="Times New Roman" w:hAnsi="Times New Roman" w:cs="Times New Roman"/>
          <w:b/>
          <w:sz w:val="24"/>
          <w:szCs w:val="24"/>
        </w:rPr>
        <w:t>procuring</w:t>
      </w:r>
      <w:r w:rsidRPr="000A2EF9">
        <w:rPr>
          <w:rFonts w:ascii="Times New Roman" w:hAnsi="Times New Roman" w:cs="Times New Roman"/>
          <w:sz w:val="24"/>
          <w:szCs w:val="24"/>
        </w:rPr>
        <w:t xml:space="preserve"> </w:t>
      </w:r>
      <w:r w:rsidRPr="008B13AB">
        <w:rPr>
          <w:rFonts w:ascii="Times New Roman" w:hAnsi="Times New Roman" w:cs="Times New Roman"/>
          <w:b/>
          <w:sz w:val="24"/>
          <w:szCs w:val="24"/>
        </w:rPr>
        <w:t>funds</w:t>
      </w:r>
      <w:r w:rsidRPr="000A2EF9">
        <w:rPr>
          <w:rFonts w:ascii="Times New Roman" w:hAnsi="Times New Roman" w:cs="Times New Roman"/>
          <w:sz w:val="24"/>
          <w:szCs w:val="24"/>
        </w:rPr>
        <w:t xml:space="preserve">, and </w:t>
      </w:r>
      <w:r w:rsidRPr="008B13AB">
        <w:rPr>
          <w:rFonts w:ascii="Times New Roman" w:hAnsi="Times New Roman" w:cs="Times New Roman"/>
          <w:b/>
          <w:sz w:val="24"/>
          <w:szCs w:val="24"/>
        </w:rPr>
        <w:t>manufacturing</w:t>
      </w:r>
      <w:r w:rsidRPr="000A2EF9">
        <w:rPr>
          <w:rFonts w:ascii="Times New Roman" w:hAnsi="Times New Roman" w:cs="Times New Roman"/>
          <w:sz w:val="24"/>
          <w:szCs w:val="24"/>
        </w:rPr>
        <w:t>.</w:t>
      </w:r>
    </w:p>
    <w:p w:rsidR="008B13AB" w:rsidRDefault="008B13AB" w:rsidP="0039565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954587" cy="1923803"/>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dule.PNG"/>
                    <pic:cNvPicPr/>
                  </pic:nvPicPr>
                  <pic:blipFill rotWithShape="1">
                    <a:blip r:embed="rId8" cstate="print">
                      <a:extLst>
                        <a:ext uri="{28A0092B-C50C-407E-A947-70E740481C1C}">
                          <a14:useLocalDpi xmlns:a14="http://schemas.microsoft.com/office/drawing/2010/main" val="0"/>
                        </a:ext>
                      </a:extLst>
                    </a:blip>
                    <a:srcRect l="491" t="2011" r="882" b="4912"/>
                    <a:stretch/>
                  </pic:blipFill>
                  <pic:spPr bwMode="auto">
                    <a:xfrm>
                      <a:off x="0" y="0"/>
                      <a:ext cx="6017860" cy="1944245"/>
                    </a:xfrm>
                    <a:prstGeom prst="rect">
                      <a:avLst/>
                    </a:prstGeom>
                    <a:ln>
                      <a:noFill/>
                    </a:ln>
                    <a:extLst>
                      <a:ext uri="{53640926-AAD7-44D8-BBD7-CCE9431645EC}">
                        <a14:shadowObscured xmlns:a14="http://schemas.microsoft.com/office/drawing/2010/main"/>
                      </a:ext>
                    </a:extLst>
                  </pic:spPr>
                </pic:pic>
              </a:graphicData>
            </a:graphic>
          </wp:inline>
        </w:drawing>
      </w:r>
    </w:p>
    <w:p w:rsidR="001E5BEA" w:rsidRPr="001E5BEA" w:rsidRDefault="001E5BEA" w:rsidP="001E5BEA">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1E5BEA">
        <w:rPr>
          <w:rFonts w:ascii="Times New Roman" w:hAnsi="Times New Roman" w:cs="Times New Roman"/>
          <w:i/>
          <w:sz w:val="24"/>
          <w:szCs w:val="24"/>
        </w:rPr>
        <w:t>Fig.1: Sample Program devised for 100 homes</w:t>
      </w:r>
    </w:p>
    <w:p w:rsidR="001E5BEA" w:rsidRDefault="001E5BEA" w:rsidP="008B13AB">
      <w:pPr>
        <w:spacing w:line="360" w:lineRule="auto"/>
        <w:jc w:val="both"/>
        <w:rPr>
          <w:rFonts w:ascii="Times New Roman" w:hAnsi="Times New Roman" w:cs="Times New Roman"/>
          <w:sz w:val="24"/>
          <w:szCs w:val="24"/>
        </w:rPr>
      </w:pPr>
    </w:p>
    <w:p w:rsidR="008B13AB" w:rsidRDefault="008B13AB" w:rsidP="008B13AB">
      <w:pPr>
        <w:spacing w:line="360" w:lineRule="auto"/>
        <w:jc w:val="both"/>
        <w:rPr>
          <w:rFonts w:ascii="Times New Roman" w:hAnsi="Times New Roman" w:cs="Times New Roman"/>
          <w:sz w:val="24"/>
          <w:szCs w:val="24"/>
        </w:rPr>
      </w:pPr>
      <w:r w:rsidRPr="008B13AB">
        <w:rPr>
          <w:rFonts w:ascii="Times New Roman" w:hAnsi="Times New Roman" w:cs="Times New Roman"/>
          <w:sz w:val="24"/>
          <w:szCs w:val="24"/>
        </w:rPr>
        <w:t>The calculation indicates that it would take approximately 3 weeks to build each home, and assuming 100 homes are to be constructed, it would take 300 w</w:t>
      </w:r>
      <w:r w:rsidR="001E5BEA">
        <w:rPr>
          <w:rFonts w:ascii="Times New Roman" w:hAnsi="Times New Roman" w:cs="Times New Roman"/>
          <w:sz w:val="24"/>
          <w:szCs w:val="24"/>
        </w:rPr>
        <w:t xml:space="preserve">eeks to complete the endeavour. </w:t>
      </w:r>
      <w:r w:rsidRPr="008B13AB">
        <w:rPr>
          <w:rFonts w:ascii="Times New Roman" w:hAnsi="Times New Roman" w:cs="Times New Roman"/>
          <w:sz w:val="24"/>
          <w:szCs w:val="24"/>
        </w:rPr>
        <w:t xml:space="preserve">However, with two teams collaborating on the project, the completion time is reduced in half, from 300 weeks to 150 weeks. If we presume that each subcontractor has a 5-week downtime/holiday period per year, it would take each subcontractor 3.2 years to complete the work independently. With two teams working on the project, however, the time required by </w:t>
      </w:r>
      <w:r w:rsidRPr="008B13AB">
        <w:rPr>
          <w:rFonts w:ascii="Times New Roman" w:hAnsi="Times New Roman" w:cs="Times New Roman"/>
          <w:sz w:val="24"/>
          <w:szCs w:val="24"/>
        </w:rPr>
        <w:lastRenderedPageBreak/>
        <w:t>each subcontractor is reduced to 1,6 years or 19 months.</w:t>
      </w:r>
      <w:r w:rsidR="001E5BEA">
        <w:rPr>
          <w:rFonts w:ascii="Times New Roman" w:hAnsi="Times New Roman" w:cs="Times New Roman"/>
          <w:sz w:val="24"/>
          <w:szCs w:val="24"/>
        </w:rPr>
        <w:t xml:space="preserve"> </w:t>
      </w:r>
      <w:r>
        <w:rPr>
          <w:rFonts w:ascii="Times New Roman" w:hAnsi="Times New Roman" w:cs="Times New Roman"/>
          <w:sz w:val="24"/>
          <w:szCs w:val="24"/>
        </w:rPr>
        <w:t>Finally</w:t>
      </w:r>
      <w:r w:rsidRPr="008B13AB">
        <w:rPr>
          <w:rFonts w:ascii="Times New Roman" w:hAnsi="Times New Roman" w:cs="Times New Roman"/>
          <w:sz w:val="24"/>
          <w:szCs w:val="24"/>
        </w:rPr>
        <w:t>, the calculation demonstrates that the use of two teams can substantially reduce the amount of time required to complete a construction project when compared to using a single team.</w:t>
      </w:r>
    </w:p>
    <w:p w:rsidR="001E5BEA" w:rsidRDefault="001E5BEA" w:rsidP="002573C9">
      <w:pPr>
        <w:pStyle w:val="Heading2"/>
        <w:spacing w:line="360" w:lineRule="auto"/>
        <w:jc w:val="both"/>
        <w:rPr>
          <w:rFonts w:ascii="Times New Roman" w:eastAsiaTheme="minorHAnsi" w:hAnsi="Times New Roman" w:cs="Times New Roman"/>
          <w:color w:val="auto"/>
          <w:sz w:val="24"/>
          <w:szCs w:val="24"/>
        </w:rPr>
      </w:pPr>
    </w:p>
    <w:p w:rsidR="001131A1" w:rsidRPr="0039565E" w:rsidRDefault="0039565E" w:rsidP="002573C9">
      <w:pPr>
        <w:pStyle w:val="Heading2"/>
        <w:spacing w:line="360" w:lineRule="auto"/>
        <w:jc w:val="both"/>
        <w:rPr>
          <w:rFonts w:ascii="Times New Roman" w:hAnsi="Times New Roman" w:cs="Times New Roman"/>
          <w:color w:val="auto"/>
          <w:sz w:val="24"/>
          <w:szCs w:val="24"/>
          <w:lang w:val="en-IN"/>
        </w:rPr>
      </w:pPr>
      <w:r>
        <w:rPr>
          <w:rFonts w:ascii="Times New Roman" w:hAnsi="Times New Roman" w:cs="Times New Roman"/>
          <w:b/>
          <w:color w:val="auto"/>
          <w:sz w:val="24"/>
          <w:szCs w:val="24"/>
          <w:lang w:val="en-IN"/>
        </w:rPr>
        <w:t>2.6</w:t>
      </w:r>
      <w:r w:rsidRPr="0039565E">
        <w:rPr>
          <w:rFonts w:ascii="Times New Roman" w:hAnsi="Times New Roman" w:cs="Times New Roman"/>
          <w:b/>
          <w:color w:val="auto"/>
          <w:sz w:val="24"/>
          <w:szCs w:val="24"/>
          <w:lang w:val="en-IN"/>
        </w:rPr>
        <w:t xml:space="preserve"> </w:t>
      </w:r>
      <w:r w:rsidR="00890BFE" w:rsidRPr="0039565E">
        <w:rPr>
          <w:rFonts w:ascii="Times New Roman" w:hAnsi="Times New Roman" w:cs="Times New Roman"/>
          <w:b/>
          <w:color w:val="auto"/>
          <w:sz w:val="24"/>
          <w:szCs w:val="24"/>
          <w:lang w:val="en-IN"/>
        </w:rPr>
        <w:t>Performance of Passive Walls against Traditional External Walls Systems</w:t>
      </w:r>
      <w:bookmarkStart w:id="7" w:name="_Toc129870222"/>
      <w:bookmarkEnd w:id="6"/>
      <w:r w:rsidR="001131A1" w:rsidRPr="0039565E">
        <w:rPr>
          <w:rFonts w:ascii="Times New Roman" w:hAnsi="Times New Roman" w:cs="Times New Roman"/>
          <w:color w:val="auto"/>
          <w:sz w:val="24"/>
          <w:szCs w:val="24"/>
          <w:lang w:val="en-IN"/>
        </w:rPr>
        <w:t xml:space="preserve"> </w:t>
      </w:r>
    </w:p>
    <w:p w:rsidR="00486824" w:rsidRPr="00C57F59" w:rsidRDefault="008C33A2" w:rsidP="00A442BA">
      <w:pPr>
        <w:spacing w:after="0" w:line="360" w:lineRule="auto"/>
        <w:contextualSpacing/>
        <w:jc w:val="both"/>
        <w:rPr>
          <w:rFonts w:ascii="Times New Roman" w:eastAsia="Calibri" w:hAnsi="Times New Roman" w:cs="Times New Roman"/>
          <w:sz w:val="24"/>
          <w:szCs w:val="24"/>
          <w:lang w:val="en-IN"/>
        </w:rPr>
      </w:pPr>
      <w:r w:rsidRPr="00C57F59">
        <w:rPr>
          <w:rFonts w:ascii="Times New Roman" w:eastAsia="Calibri" w:hAnsi="Times New Roman" w:cs="Times New Roman"/>
          <w:sz w:val="24"/>
          <w:szCs w:val="24"/>
          <w:lang w:val="en-IN"/>
        </w:rPr>
        <w:t xml:space="preserve">As mentioned earlier, </w:t>
      </w:r>
      <w:r w:rsidR="00486824" w:rsidRPr="00C57F59">
        <w:rPr>
          <w:rFonts w:ascii="Times New Roman" w:eastAsia="Calibri" w:hAnsi="Times New Roman" w:cs="Times New Roman"/>
          <w:sz w:val="24"/>
          <w:szCs w:val="24"/>
          <w:lang w:val="en-IN"/>
        </w:rPr>
        <w:t>a building's energy is wasted through its external walls. If the external walls of the building are not well insulated and seale</w:t>
      </w:r>
      <w:r w:rsidR="00A442BA" w:rsidRPr="00C57F59">
        <w:rPr>
          <w:rFonts w:ascii="Times New Roman" w:eastAsia="Calibri" w:hAnsi="Times New Roman" w:cs="Times New Roman"/>
          <w:sz w:val="24"/>
          <w:szCs w:val="24"/>
          <w:lang w:val="en-IN"/>
        </w:rPr>
        <w:t xml:space="preserve">d, then the cost of heating &amp; </w:t>
      </w:r>
      <w:r w:rsidR="00486824" w:rsidRPr="00C57F59">
        <w:rPr>
          <w:rFonts w:ascii="Times New Roman" w:eastAsia="Calibri" w:hAnsi="Times New Roman" w:cs="Times New Roman"/>
          <w:sz w:val="24"/>
          <w:szCs w:val="24"/>
          <w:lang w:val="en-IN"/>
        </w:rPr>
        <w:t xml:space="preserve">cooling the building will increase for both the owner of the building and the residents </w:t>
      </w:r>
      <w:r w:rsidR="00486824" w:rsidRPr="00C57F59">
        <w:rPr>
          <w:rFonts w:ascii="Times New Roman" w:eastAsia="Times New Roman" w:hAnsi="Times New Roman" w:cs="Times New Roman"/>
          <w:sz w:val="24"/>
          <w:szCs w:val="24"/>
          <w:lang w:val="en-IN" w:eastAsia="en-IN"/>
        </w:rPr>
        <w:t>(</w:t>
      </w:r>
      <w:proofErr w:type="spellStart"/>
      <w:r w:rsidR="00486824" w:rsidRPr="00C57F59">
        <w:rPr>
          <w:rFonts w:ascii="Times New Roman" w:eastAsia="Times New Roman" w:hAnsi="Times New Roman" w:cs="Times New Roman"/>
          <w:sz w:val="24"/>
          <w:szCs w:val="24"/>
          <w:lang w:val="en-IN" w:eastAsia="en-IN"/>
        </w:rPr>
        <w:t>Yüksek</w:t>
      </w:r>
      <w:proofErr w:type="spellEnd"/>
      <w:r w:rsidR="00486824" w:rsidRPr="00C57F59">
        <w:rPr>
          <w:rFonts w:ascii="Times New Roman" w:eastAsia="Times New Roman" w:hAnsi="Times New Roman" w:cs="Times New Roman"/>
          <w:sz w:val="24"/>
          <w:szCs w:val="24"/>
          <w:lang w:val="en-IN" w:eastAsia="en-IN"/>
        </w:rPr>
        <w:t xml:space="preserve"> and </w:t>
      </w:r>
      <w:proofErr w:type="spellStart"/>
      <w:r w:rsidR="00486824" w:rsidRPr="00C57F59">
        <w:rPr>
          <w:rFonts w:ascii="Times New Roman" w:eastAsia="Times New Roman" w:hAnsi="Times New Roman" w:cs="Times New Roman"/>
          <w:sz w:val="24"/>
          <w:szCs w:val="24"/>
          <w:lang w:val="en-IN" w:eastAsia="en-IN"/>
        </w:rPr>
        <w:t>Karadayi</w:t>
      </w:r>
      <w:proofErr w:type="spellEnd"/>
      <w:r w:rsidR="00486824" w:rsidRPr="00C57F59">
        <w:rPr>
          <w:rFonts w:ascii="Times New Roman" w:eastAsia="Times New Roman" w:hAnsi="Times New Roman" w:cs="Times New Roman"/>
          <w:sz w:val="24"/>
          <w:szCs w:val="24"/>
          <w:lang w:val="en-IN" w:eastAsia="en-IN"/>
        </w:rPr>
        <w:t>, 2017)</w:t>
      </w:r>
      <w:r w:rsidR="00A442BA" w:rsidRPr="00C57F59">
        <w:rPr>
          <w:rFonts w:ascii="Times New Roman" w:eastAsia="Calibri" w:hAnsi="Times New Roman" w:cs="Times New Roman"/>
          <w:sz w:val="24"/>
          <w:szCs w:val="24"/>
          <w:lang w:val="en-IN"/>
        </w:rPr>
        <w:t xml:space="preserve">. Therefore, increasing </w:t>
      </w:r>
      <w:r w:rsidR="00486824" w:rsidRPr="00C57F59">
        <w:rPr>
          <w:rFonts w:ascii="Times New Roman" w:eastAsia="Calibri" w:hAnsi="Times New Roman" w:cs="Times New Roman"/>
          <w:sz w:val="24"/>
          <w:szCs w:val="24"/>
          <w:lang w:val="en-IN"/>
        </w:rPr>
        <w:t>the planning and buildin</w:t>
      </w:r>
      <w:r w:rsidR="00A442BA" w:rsidRPr="00C57F59">
        <w:rPr>
          <w:rFonts w:ascii="Times New Roman" w:eastAsia="Calibri" w:hAnsi="Times New Roman" w:cs="Times New Roman"/>
          <w:sz w:val="24"/>
          <w:szCs w:val="24"/>
          <w:lang w:val="en-IN"/>
        </w:rPr>
        <w:t>g of external walls</w:t>
      </w:r>
      <w:r w:rsidR="00486824" w:rsidRPr="00C57F59">
        <w:rPr>
          <w:rFonts w:ascii="Times New Roman" w:eastAsia="Calibri" w:hAnsi="Times New Roman" w:cs="Times New Roman"/>
          <w:sz w:val="24"/>
          <w:szCs w:val="24"/>
          <w:lang w:val="en-IN"/>
        </w:rPr>
        <w:t xml:space="preserve"> within the cont</w:t>
      </w:r>
      <w:r w:rsidR="00A442BA" w:rsidRPr="00C57F59">
        <w:rPr>
          <w:rFonts w:ascii="Times New Roman" w:eastAsia="Calibri" w:hAnsi="Times New Roman" w:cs="Times New Roman"/>
          <w:sz w:val="24"/>
          <w:szCs w:val="24"/>
          <w:lang w:val="en-IN"/>
        </w:rPr>
        <w:t xml:space="preserve">ext of environmentally friendly passive </w:t>
      </w:r>
      <w:r w:rsidR="00486824" w:rsidRPr="00C57F59">
        <w:rPr>
          <w:rFonts w:ascii="Times New Roman" w:eastAsia="Calibri" w:hAnsi="Times New Roman" w:cs="Times New Roman"/>
          <w:sz w:val="24"/>
          <w:szCs w:val="24"/>
          <w:lang w:val="en-IN"/>
        </w:rPr>
        <w:t>architecture. Passive walls are an innovative method of c</w:t>
      </w:r>
      <w:r w:rsidR="00A442BA" w:rsidRPr="00C57F59">
        <w:rPr>
          <w:rFonts w:ascii="Times New Roman" w:eastAsia="Calibri" w:hAnsi="Times New Roman" w:cs="Times New Roman"/>
          <w:sz w:val="24"/>
          <w:szCs w:val="24"/>
          <w:lang w:val="en-IN"/>
        </w:rPr>
        <w:t xml:space="preserve">onstructing external walls, </w:t>
      </w:r>
      <w:r w:rsidR="00486824" w:rsidRPr="00C57F59">
        <w:rPr>
          <w:rFonts w:ascii="Times New Roman" w:eastAsia="Calibri" w:hAnsi="Times New Roman" w:cs="Times New Roman"/>
          <w:sz w:val="24"/>
          <w:szCs w:val="24"/>
          <w:lang w:val="en-IN"/>
        </w:rPr>
        <w:t>cut</w:t>
      </w:r>
      <w:r w:rsidR="00A442BA" w:rsidRPr="00C57F59">
        <w:rPr>
          <w:rFonts w:ascii="Times New Roman" w:eastAsia="Calibri" w:hAnsi="Times New Roman" w:cs="Times New Roman"/>
          <w:sz w:val="24"/>
          <w:szCs w:val="24"/>
          <w:lang w:val="en-IN"/>
        </w:rPr>
        <w:t>ting</w:t>
      </w:r>
      <w:r w:rsidR="00486824" w:rsidRPr="00C57F59">
        <w:rPr>
          <w:rFonts w:ascii="Times New Roman" w:eastAsia="Calibri" w:hAnsi="Times New Roman" w:cs="Times New Roman"/>
          <w:sz w:val="24"/>
          <w:szCs w:val="24"/>
          <w:lang w:val="en-IN"/>
        </w:rPr>
        <w:t xml:space="preserve"> </w:t>
      </w:r>
      <w:r w:rsidR="00A442BA" w:rsidRPr="00C57F59">
        <w:rPr>
          <w:rFonts w:ascii="Times New Roman" w:eastAsia="Calibri" w:hAnsi="Times New Roman" w:cs="Times New Roman"/>
          <w:sz w:val="24"/>
          <w:szCs w:val="24"/>
          <w:lang w:val="en-IN"/>
        </w:rPr>
        <w:t xml:space="preserve">down on energy use by using </w:t>
      </w:r>
      <w:r w:rsidR="00486824" w:rsidRPr="00C57F59">
        <w:rPr>
          <w:rFonts w:ascii="Times New Roman" w:eastAsia="Calibri" w:hAnsi="Times New Roman" w:cs="Times New Roman"/>
          <w:sz w:val="24"/>
          <w:szCs w:val="24"/>
          <w:lang w:val="en-IN"/>
        </w:rPr>
        <w:t xml:space="preserve">natural materials and design principles that are inactive </w:t>
      </w:r>
      <w:r w:rsidR="00486824" w:rsidRPr="00C57F59">
        <w:rPr>
          <w:rFonts w:ascii="Times New Roman" w:eastAsia="Times New Roman" w:hAnsi="Times New Roman" w:cs="Times New Roman"/>
          <w:sz w:val="24"/>
          <w:szCs w:val="24"/>
          <w:lang w:val="en-IN" w:eastAsia="en-IN"/>
        </w:rPr>
        <w:t>(</w:t>
      </w:r>
      <w:proofErr w:type="spellStart"/>
      <w:r w:rsidR="00486824" w:rsidRPr="00C57F59">
        <w:rPr>
          <w:rFonts w:ascii="Times New Roman" w:eastAsia="Calibri" w:hAnsi="Times New Roman" w:cs="Times New Roman"/>
          <w:sz w:val="24"/>
          <w:szCs w:val="24"/>
        </w:rPr>
        <w:t>Natividade</w:t>
      </w:r>
      <w:proofErr w:type="spellEnd"/>
      <w:r w:rsidR="00486824" w:rsidRPr="00C57F59">
        <w:rPr>
          <w:rFonts w:ascii="Times New Roman" w:eastAsia="Times New Roman" w:hAnsi="Times New Roman" w:cs="Times New Roman"/>
          <w:sz w:val="24"/>
          <w:szCs w:val="24"/>
          <w:lang w:val="en-IN" w:eastAsia="en-IN"/>
        </w:rPr>
        <w:t xml:space="preserve"> et al., </w:t>
      </w:r>
      <w:r w:rsidR="00486824" w:rsidRPr="00C57F59">
        <w:rPr>
          <w:rFonts w:ascii="Times New Roman" w:eastAsia="Calibri" w:hAnsi="Times New Roman" w:cs="Times New Roman"/>
          <w:sz w:val="24"/>
          <w:szCs w:val="24"/>
        </w:rPr>
        <w:t>2022)</w:t>
      </w:r>
      <w:r w:rsidR="0039565E">
        <w:rPr>
          <w:rFonts w:ascii="Times New Roman" w:eastAsia="Calibri" w:hAnsi="Times New Roman" w:cs="Times New Roman"/>
          <w:sz w:val="24"/>
          <w:szCs w:val="24"/>
          <w:lang w:val="en-IN"/>
        </w:rPr>
        <w:t xml:space="preserve">. </w:t>
      </w:r>
      <w:r w:rsidR="00A442BA" w:rsidRPr="00C57F59">
        <w:rPr>
          <w:rFonts w:ascii="Times New Roman" w:eastAsia="Calibri" w:hAnsi="Times New Roman" w:cs="Times New Roman"/>
          <w:sz w:val="24"/>
          <w:szCs w:val="24"/>
          <w:lang w:val="en-IN"/>
        </w:rPr>
        <w:t>Passive</w:t>
      </w:r>
      <w:r w:rsidR="00486824" w:rsidRPr="00C57F59">
        <w:rPr>
          <w:rFonts w:ascii="Times New Roman" w:eastAsia="Calibri" w:hAnsi="Times New Roman" w:cs="Times New Roman"/>
          <w:sz w:val="24"/>
          <w:szCs w:val="24"/>
          <w:lang w:val="en-IN"/>
        </w:rPr>
        <w:t xml:space="preserve"> walls perform their function by restricting the amount of heat that can be transmitted through the wall system of the building, which in turn reduces the ne</w:t>
      </w:r>
      <w:r w:rsidR="00A442BA" w:rsidRPr="00C57F59">
        <w:rPr>
          <w:rFonts w:ascii="Times New Roman" w:eastAsia="Calibri" w:hAnsi="Times New Roman" w:cs="Times New Roman"/>
          <w:sz w:val="24"/>
          <w:szCs w:val="24"/>
          <w:lang w:val="en-IN"/>
        </w:rPr>
        <w:t xml:space="preserve">ed for heating, ventilation, &amp; </w:t>
      </w:r>
      <w:r w:rsidR="00486824" w:rsidRPr="00C57F59">
        <w:rPr>
          <w:rFonts w:ascii="Times New Roman" w:eastAsia="Calibri" w:hAnsi="Times New Roman" w:cs="Times New Roman"/>
          <w:sz w:val="24"/>
          <w:szCs w:val="24"/>
          <w:lang w:val="en-IN"/>
        </w:rPr>
        <w:t>air conditioning (HVAC) systems within the b</w:t>
      </w:r>
      <w:r w:rsidR="0039670A" w:rsidRPr="00C57F59">
        <w:rPr>
          <w:rFonts w:ascii="Times New Roman" w:eastAsia="Calibri" w:hAnsi="Times New Roman" w:cs="Times New Roman"/>
          <w:sz w:val="24"/>
          <w:szCs w:val="24"/>
          <w:lang w:val="en-IN"/>
        </w:rPr>
        <w:t>uilding itself. I</w:t>
      </w:r>
      <w:r w:rsidR="00486824" w:rsidRPr="00C57F59">
        <w:rPr>
          <w:rFonts w:ascii="Times New Roman" w:eastAsia="Calibri" w:hAnsi="Times New Roman" w:cs="Times New Roman"/>
          <w:sz w:val="24"/>
          <w:szCs w:val="24"/>
          <w:lang w:val="en-IN"/>
        </w:rPr>
        <w:t>nsulation is generally installed within the</w:t>
      </w:r>
      <w:r w:rsidR="00A442BA" w:rsidRPr="00C57F59">
        <w:rPr>
          <w:rFonts w:ascii="Times New Roman" w:eastAsia="Calibri" w:hAnsi="Times New Roman" w:cs="Times New Roman"/>
          <w:sz w:val="24"/>
          <w:szCs w:val="24"/>
          <w:lang w:val="en-IN"/>
        </w:rPr>
        <w:t xml:space="preserve"> wall space of a building </w:t>
      </w:r>
      <w:r w:rsidR="00486824" w:rsidRPr="00C57F59">
        <w:rPr>
          <w:rFonts w:ascii="Times New Roman" w:eastAsia="Calibri" w:hAnsi="Times New Roman" w:cs="Times New Roman"/>
          <w:sz w:val="24"/>
          <w:szCs w:val="24"/>
          <w:lang w:val="en-IN"/>
        </w:rPr>
        <w:t>t</w:t>
      </w:r>
      <w:r w:rsidR="00A442BA" w:rsidRPr="00C57F59">
        <w:rPr>
          <w:rFonts w:ascii="Times New Roman" w:eastAsia="Calibri" w:hAnsi="Times New Roman" w:cs="Times New Roman"/>
          <w:sz w:val="24"/>
          <w:szCs w:val="24"/>
          <w:lang w:val="en-IN"/>
        </w:rPr>
        <w:t xml:space="preserve">o retain warm air during winter and keep out hot air during </w:t>
      </w:r>
      <w:r w:rsidR="00486824" w:rsidRPr="00C57F59">
        <w:rPr>
          <w:rFonts w:ascii="Times New Roman" w:eastAsia="Calibri" w:hAnsi="Times New Roman" w:cs="Times New Roman"/>
          <w:sz w:val="24"/>
          <w:szCs w:val="24"/>
          <w:lang w:val="en-IN"/>
        </w:rPr>
        <w:t xml:space="preserve">summer </w:t>
      </w:r>
      <w:r w:rsidR="00486824" w:rsidRPr="00C57F59">
        <w:rPr>
          <w:rFonts w:ascii="Times New Roman" w:eastAsia="Times New Roman" w:hAnsi="Times New Roman" w:cs="Times New Roman"/>
          <w:sz w:val="24"/>
          <w:szCs w:val="24"/>
          <w:lang w:val="en-IN" w:eastAsia="en-IN"/>
        </w:rPr>
        <w:t>(</w:t>
      </w:r>
      <w:proofErr w:type="spellStart"/>
      <w:r w:rsidR="00486824" w:rsidRPr="00C57F59">
        <w:rPr>
          <w:rFonts w:ascii="Times New Roman" w:eastAsia="Calibri" w:hAnsi="Times New Roman" w:cs="Times New Roman"/>
          <w:sz w:val="24"/>
          <w:szCs w:val="24"/>
        </w:rPr>
        <w:t>Kiani</w:t>
      </w:r>
      <w:proofErr w:type="spellEnd"/>
      <w:r w:rsidR="00486824" w:rsidRPr="00C57F59">
        <w:rPr>
          <w:rFonts w:ascii="Times New Roman" w:eastAsia="Calibri" w:hAnsi="Times New Roman" w:cs="Times New Roman"/>
          <w:sz w:val="24"/>
          <w:szCs w:val="24"/>
        </w:rPr>
        <w:t xml:space="preserve"> </w:t>
      </w:r>
      <w:proofErr w:type="spellStart"/>
      <w:r w:rsidR="00486824" w:rsidRPr="00C57F59">
        <w:rPr>
          <w:rFonts w:ascii="Times New Roman" w:eastAsia="Calibri" w:hAnsi="Times New Roman" w:cs="Times New Roman"/>
          <w:sz w:val="24"/>
          <w:szCs w:val="24"/>
        </w:rPr>
        <w:t>Mavi</w:t>
      </w:r>
      <w:proofErr w:type="spellEnd"/>
      <w:r w:rsidR="00486824" w:rsidRPr="00C57F59">
        <w:rPr>
          <w:rFonts w:ascii="Times New Roman" w:eastAsia="Times New Roman" w:hAnsi="Times New Roman" w:cs="Times New Roman"/>
          <w:sz w:val="24"/>
          <w:szCs w:val="24"/>
          <w:lang w:val="en-IN" w:eastAsia="en-IN"/>
        </w:rPr>
        <w:t xml:space="preserve"> et al., </w:t>
      </w:r>
      <w:r w:rsidR="00486824" w:rsidRPr="00C57F59">
        <w:rPr>
          <w:rFonts w:ascii="Times New Roman" w:eastAsia="Calibri" w:hAnsi="Times New Roman" w:cs="Times New Roman"/>
          <w:sz w:val="24"/>
          <w:szCs w:val="24"/>
        </w:rPr>
        <w:t>2021)</w:t>
      </w:r>
      <w:r w:rsidR="00486824" w:rsidRPr="00C57F59">
        <w:rPr>
          <w:rFonts w:ascii="Times New Roman" w:eastAsia="Calibri" w:hAnsi="Times New Roman" w:cs="Times New Roman"/>
          <w:sz w:val="24"/>
          <w:szCs w:val="24"/>
          <w:lang w:val="en-IN"/>
        </w:rPr>
        <w:t xml:space="preserve">. Limestone and concrete, two popular materials for external walls, both have a substantial heat density but inadequate insulation values. Masonry has a higher heat density than concrete </w:t>
      </w:r>
      <w:r w:rsidR="00486824" w:rsidRPr="00C57F59">
        <w:rPr>
          <w:rFonts w:ascii="Times New Roman" w:eastAsia="Times New Roman" w:hAnsi="Times New Roman" w:cs="Times New Roman"/>
          <w:sz w:val="24"/>
          <w:szCs w:val="24"/>
          <w:lang w:val="en-IN" w:eastAsia="en-IN"/>
        </w:rPr>
        <w:t>(</w:t>
      </w:r>
      <w:proofErr w:type="spellStart"/>
      <w:r w:rsidR="00486824" w:rsidRPr="00C57F59">
        <w:rPr>
          <w:rFonts w:ascii="Times New Roman" w:eastAsia="Calibri" w:hAnsi="Times New Roman" w:cs="Times New Roman"/>
          <w:sz w:val="24"/>
          <w:szCs w:val="24"/>
        </w:rPr>
        <w:t>Santamouris</w:t>
      </w:r>
      <w:proofErr w:type="spellEnd"/>
      <w:r w:rsidR="00486824" w:rsidRPr="00C57F59">
        <w:rPr>
          <w:rFonts w:ascii="Times New Roman" w:eastAsia="Calibri" w:hAnsi="Times New Roman" w:cs="Times New Roman"/>
          <w:sz w:val="24"/>
          <w:szCs w:val="24"/>
        </w:rPr>
        <w:t xml:space="preserve"> and </w:t>
      </w:r>
      <w:proofErr w:type="spellStart"/>
      <w:r w:rsidR="00486824" w:rsidRPr="00C57F59">
        <w:rPr>
          <w:rFonts w:ascii="Times New Roman" w:eastAsia="Calibri" w:hAnsi="Times New Roman" w:cs="Times New Roman"/>
          <w:sz w:val="24"/>
          <w:szCs w:val="24"/>
        </w:rPr>
        <w:t>Vasilakopoulou</w:t>
      </w:r>
      <w:proofErr w:type="spellEnd"/>
      <w:r w:rsidR="00486824" w:rsidRPr="00C57F59">
        <w:rPr>
          <w:rFonts w:ascii="Times New Roman" w:eastAsia="Calibri" w:hAnsi="Times New Roman" w:cs="Times New Roman"/>
          <w:sz w:val="24"/>
          <w:szCs w:val="24"/>
        </w:rPr>
        <w:t>, 2021)</w:t>
      </w:r>
      <w:r w:rsidR="00486824" w:rsidRPr="00C57F59">
        <w:rPr>
          <w:rFonts w:ascii="Times New Roman" w:eastAsia="Calibri" w:hAnsi="Times New Roman" w:cs="Times New Roman"/>
          <w:sz w:val="24"/>
          <w:szCs w:val="24"/>
          <w:lang w:val="en-IN"/>
        </w:rPr>
        <w:t>.</w:t>
      </w:r>
      <w:r w:rsidR="0039565E">
        <w:rPr>
          <w:rFonts w:ascii="Times New Roman" w:eastAsia="Calibri" w:hAnsi="Times New Roman" w:cs="Times New Roman"/>
          <w:sz w:val="24"/>
          <w:szCs w:val="24"/>
          <w:lang w:val="en-IN"/>
        </w:rPr>
        <w:t xml:space="preserve"> </w:t>
      </w:r>
      <w:r w:rsidR="00486824" w:rsidRPr="00C57F59">
        <w:rPr>
          <w:rFonts w:ascii="Times New Roman" w:eastAsia="Calibri" w:hAnsi="Times New Roman" w:cs="Times New Roman"/>
          <w:sz w:val="24"/>
          <w:szCs w:val="24"/>
          <w:lang w:val="en-IN"/>
        </w:rPr>
        <w:t>The demand for elec</w:t>
      </w:r>
      <w:r w:rsidR="0039670A" w:rsidRPr="00C57F59">
        <w:rPr>
          <w:rFonts w:ascii="Times New Roman" w:eastAsia="Calibri" w:hAnsi="Times New Roman" w:cs="Times New Roman"/>
          <w:sz w:val="24"/>
          <w:szCs w:val="24"/>
          <w:lang w:val="en-IN"/>
        </w:rPr>
        <w:t xml:space="preserve">tricity is expected to rise, </w:t>
      </w:r>
      <w:r w:rsidR="00486824" w:rsidRPr="00C57F59">
        <w:rPr>
          <w:rFonts w:ascii="Times New Roman" w:eastAsia="Calibri" w:hAnsi="Times New Roman" w:cs="Times New Roman"/>
          <w:sz w:val="24"/>
          <w:szCs w:val="24"/>
          <w:lang w:val="en-IN"/>
        </w:rPr>
        <w:t>that</w:t>
      </w:r>
      <w:r w:rsidR="0039670A" w:rsidRPr="00C57F59">
        <w:rPr>
          <w:rFonts w:ascii="Times New Roman" w:eastAsia="Calibri" w:hAnsi="Times New Roman" w:cs="Times New Roman"/>
          <w:sz w:val="24"/>
          <w:szCs w:val="24"/>
          <w:lang w:val="en-IN"/>
        </w:rPr>
        <w:t xml:space="preserve"> exerts more effort on heating &amp; </w:t>
      </w:r>
      <w:r w:rsidR="00486824" w:rsidRPr="00C57F59">
        <w:rPr>
          <w:rFonts w:ascii="Times New Roman" w:eastAsia="Calibri" w:hAnsi="Times New Roman" w:cs="Times New Roman"/>
          <w:sz w:val="24"/>
          <w:szCs w:val="24"/>
          <w:lang w:val="en-IN"/>
        </w:rPr>
        <w:t>ventilation system</w:t>
      </w:r>
      <w:r w:rsidR="0039670A" w:rsidRPr="00C57F59">
        <w:rPr>
          <w:rFonts w:ascii="Times New Roman" w:eastAsia="Calibri" w:hAnsi="Times New Roman" w:cs="Times New Roman"/>
          <w:sz w:val="24"/>
          <w:szCs w:val="24"/>
          <w:lang w:val="en-IN"/>
        </w:rPr>
        <w:t xml:space="preserve"> </w:t>
      </w:r>
      <w:r w:rsidR="00486824" w:rsidRPr="00C57F59">
        <w:rPr>
          <w:rFonts w:ascii="Times New Roman" w:eastAsia="Times New Roman" w:hAnsi="Times New Roman" w:cs="Times New Roman"/>
          <w:sz w:val="24"/>
          <w:szCs w:val="24"/>
          <w:lang w:val="en-IN" w:eastAsia="en-IN"/>
        </w:rPr>
        <w:t>(</w:t>
      </w:r>
      <w:proofErr w:type="spellStart"/>
      <w:r w:rsidR="00486824" w:rsidRPr="00C57F59">
        <w:rPr>
          <w:rFonts w:ascii="Times New Roman" w:eastAsia="Times New Roman" w:hAnsi="Times New Roman" w:cs="Times New Roman"/>
          <w:sz w:val="24"/>
          <w:szCs w:val="24"/>
          <w:lang w:val="en-IN" w:eastAsia="en-IN"/>
        </w:rPr>
        <w:t>Yüksek</w:t>
      </w:r>
      <w:proofErr w:type="spellEnd"/>
      <w:r w:rsidR="00486824" w:rsidRPr="00C57F59">
        <w:rPr>
          <w:rFonts w:ascii="Times New Roman" w:eastAsia="Times New Roman" w:hAnsi="Times New Roman" w:cs="Times New Roman"/>
          <w:sz w:val="24"/>
          <w:szCs w:val="24"/>
          <w:lang w:val="en-IN" w:eastAsia="en-IN"/>
        </w:rPr>
        <w:t xml:space="preserve"> and </w:t>
      </w:r>
      <w:proofErr w:type="spellStart"/>
      <w:r w:rsidR="00486824" w:rsidRPr="00C57F59">
        <w:rPr>
          <w:rFonts w:ascii="Times New Roman" w:eastAsia="Times New Roman" w:hAnsi="Times New Roman" w:cs="Times New Roman"/>
          <w:sz w:val="24"/>
          <w:szCs w:val="24"/>
          <w:lang w:val="en-IN" w:eastAsia="en-IN"/>
        </w:rPr>
        <w:t>Karadayi</w:t>
      </w:r>
      <w:proofErr w:type="spellEnd"/>
      <w:r w:rsidR="00486824" w:rsidRPr="00C57F59">
        <w:rPr>
          <w:rFonts w:ascii="Times New Roman" w:eastAsia="Times New Roman" w:hAnsi="Times New Roman" w:cs="Times New Roman"/>
          <w:sz w:val="24"/>
          <w:szCs w:val="24"/>
          <w:lang w:val="en-IN" w:eastAsia="en-IN"/>
        </w:rPr>
        <w:t>, 2017)</w:t>
      </w:r>
      <w:r w:rsidR="0039670A" w:rsidRPr="00C57F59">
        <w:rPr>
          <w:rFonts w:ascii="Times New Roman" w:eastAsia="Calibri" w:hAnsi="Times New Roman" w:cs="Times New Roman"/>
          <w:sz w:val="24"/>
          <w:szCs w:val="24"/>
          <w:lang w:val="en-IN"/>
        </w:rPr>
        <w:t>. Homeowners installing passive walls saw</w:t>
      </w:r>
      <w:r w:rsidR="00486824" w:rsidRPr="00C57F59">
        <w:rPr>
          <w:rFonts w:ascii="Times New Roman" w:eastAsia="Calibri" w:hAnsi="Times New Roman" w:cs="Times New Roman"/>
          <w:sz w:val="24"/>
          <w:szCs w:val="24"/>
          <w:lang w:val="en-IN"/>
        </w:rPr>
        <w:t xml:space="preserve"> a significant </w:t>
      </w:r>
      <w:r w:rsidR="0039670A" w:rsidRPr="00C57F59">
        <w:rPr>
          <w:rFonts w:ascii="Times New Roman" w:eastAsia="Calibri" w:hAnsi="Times New Roman" w:cs="Times New Roman"/>
          <w:sz w:val="24"/>
          <w:szCs w:val="24"/>
          <w:lang w:val="en-IN"/>
        </w:rPr>
        <w:t>reduction</w:t>
      </w:r>
      <w:r w:rsidR="00486824" w:rsidRPr="00C57F59">
        <w:rPr>
          <w:rFonts w:ascii="Times New Roman" w:eastAsia="Calibri" w:hAnsi="Times New Roman" w:cs="Times New Roman"/>
          <w:sz w:val="24"/>
          <w:szCs w:val="24"/>
          <w:lang w:val="en-IN"/>
        </w:rPr>
        <w:t xml:space="preserve"> in </w:t>
      </w:r>
      <w:r w:rsidR="0039670A" w:rsidRPr="00C57F59">
        <w:rPr>
          <w:rFonts w:ascii="Times New Roman" w:eastAsia="Calibri" w:hAnsi="Times New Roman" w:cs="Times New Roman"/>
          <w:sz w:val="24"/>
          <w:szCs w:val="24"/>
          <w:lang w:val="en-IN"/>
        </w:rPr>
        <w:t xml:space="preserve">their </w:t>
      </w:r>
      <w:r w:rsidR="00486824" w:rsidRPr="00C57F59">
        <w:rPr>
          <w:rFonts w:ascii="Times New Roman" w:eastAsia="Calibri" w:hAnsi="Times New Roman" w:cs="Times New Roman"/>
          <w:sz w:val="24"/>
          <w:szCs w:val="24"/>
          <w:lang w:val="en-IN"/>
        </w:rPr>
        <w:t>monthly electricity costs. This is a problem that has been demonstrated to be solvable. According to the findings of recent studies, passive wall constructions c</w:t>
      </w:r>
      <w:r w:rsidR="0039670A" w:rsidRPr="00C57F59">
        <w:rPr>
          <w:rFonts w:ascii="Times New Roman" w:eastAsia="Calibri" w:hAnsi="Times New Roman" w:cs="Times New Roman"/>
          <w:sz w:val="24"/>
          <w:szCs w:val="24"/>
          <w:lang w:val="en-IN"/>
        </w:rPr>
        <w:t xml:space="preserve">onsume up to 90% </w:t>
      </w:r>
      <w:r w:rsidR="00486824" w:rsidRPr="00C57F59">
        <w:rPr>
          <w:rFonts w:ascii="Times New Roman" w:eastAsia="Calibri" w:hAnsi="Times New Roman" w:cs="Times New Roman"/>
          <w:sz w:val="24"/>
          <w:szCs w:val="24"/>
          <w:lang w:val="en-IN"/>
        </w:rPr>
        <w:t>less energy than traditional buildings</w:t>
      </w:r>
      <w:r w:rsidR="001E5BEA">
        <w:rPr>
          <w:rFonts w:ascii="Times New Roman" w:eastAsia="Calibri" w:hAnsi="Times New Roman" w:cs="Times New Roman"/>
          <w:sz w:val="24"/>
          <w:szCs w:val="24"/>
          <w:lang w:val="en-IN"/>
        </w:rPr>
        <w:t xml:space="preserve">. </w:t>
      </w:r>
      <w:r w:rsidR="00486824" w:rsidRPr="00C57F59">
        <w:rPr>
          <w:rFonts w:ascii="Times New Roman" w:eastAsia="Calibri" w:hAnsi="Times New Roman" w:cs="Times New Roman"/>
          <w:sz w:val="24"/>
          <w:szCs w:val="24"/>
          <w:lang w:val="en-IN"/>
        </w:rPr>
        <w:t>Passive walls have a longer lifespan than tra</w:t>
      </w:r>
      <w:r w:rsidR="0039670A" w:rsidRPr="00C57F59">
        <w:rPr>
          <w:rFonts w:ascii="Times New Roman" w:eastAsia="Calibri" w:hAnsi="Times New Roman" w:cs="Times New Roman"/>
          <w:sz w:val="24"/>
          <w:szCs w:val="24"/>
          <w:lang w:val="en-IN"/>
        </w:rPr>
        <w:t xml:space="preserve">ditional ones, which </w:t>
      </w:r>
      <w:r w:rsidR="00486824" w:rsidRPr="00C57F59">
        <w:rPr>
          <w:rFonts w:ascii="Times New Roman" w:eastAsia="Calibri" w:hAnsi="Times New Roman" w:cs="Times New Roman"/>
          <w:sz w:val="24"/>
          <w:szCs w:val="24"/>
          <w:lang w:val="en-IN"/>
        </w:rPr>
        <w:t>require few</w:t>
      </w:r>
      <w:r w:rsidR="0039670A" w:rsidRPr="00C57F59">
        <w:rPr>
          <w:rFonts w:ascii="Times New Roman" w:eastAsia="Calibri" w:hAnsi="Times New Roman" w:cs="Times New Roman"/>
          <w:sz w:val="24"/>
          <w:szCs w:val="24"/>
          <w:lang w:val="en-IN"/>
        </w:rPr>
        <w:t>er repairs &amp; improvements with reduced adverse effect on the</w:t>
      </w:r>
      <w:r w:rsidR="00486824" w:rsidRPr="00C57F59">
        <w:rPr>
          <w:rFonts w:ascii="Times New Roman" w:eastAsia="Calibri" w:hAnsi="Times New Roman" w:cs="Times New Roman"/>
          <w:sz w:val="24"/>
          <w:szCs w:val="24"/>
          <w:lang w:val="en-IN"/>
        </w:rPr>
        <w:t xml:space="preserve"> environment.</w:t>
      </w:r>
      <w:r w:rsidR="001E5BEA">
        <w:rPr>
          <w:rFonts w:ascii="Times New Roman" w:eastAsia="Calibri" w:hAnsi="Times New Roman" w:cs="Times New Roman"/>
          <w:sz w:val="24"/>
          <w:szCs w:val="24"/>
          <w:lang w:val="en-IN"/>
        </w:rPr>
        <w:t xml:space="preserve"> </w:t>
      </w:r>
      <w:r w:rsidR="001E5BEA" w:rsidRPr="00C57F59">
        <w:rPr>
          <w:rFonts w:ascii="Times New Roman" w:eastAsia="Times New Roman" w:hAnsi="Times New Roman" w:cs="Times New Roman"/>
          <w:sz w:val="24"/>
          <w:szCs w:val="24"/>
          <w:lang w:val="en-IN" w:eastAsia="en-IN"/>
        </w:rPr>
        <w:t>(Wang et al., 2018)</w:t>
      </w:r>
    </w:p>
    <w:p w:rsidR="0039670A" w:rsidRPr="00C57F59" w:rsidRDefault="0039670A" w:rsidP="002573C9">
      <w:pPr>
        <w:pStyle w:val="Heading2"/>
        <w:spacing w:line="360" w:lineRule="auto"/>
        <w:jc w:val="both"/>
        <w:rPr>
          <w:rFonts w:ascii="Times New Roman" w:hAnsi="Times New Roman" w:cs="Times New Roman"/>
          <w:i/>
          <w:color w:val="auto"/>
          <w:lang w:val="en-IN"/>
        </w:rPr>
      </w:pPr>
    </w:p>
    <w:p w:rsidR="001131A1" w:rsidRPr="0039565E" w:rsidRDefault="0039565E" w:rsidP="002573C9">
      <w:pPr>
        <w:pStyle w:val="Heading2"/>
        <w:spacing w:line="360" w:lineRule="auto"/>
        <w:jc w:val="both"/>
        <w:rPr>
          <w:rFonts w:ascii="Times New Roman" w:hAnsi="Times New Roman" w:cs="Times New Roman"/>
          <w:b/>
          <w:color w:val="auto"/>
          <w:sz w:val="24"/>
          <w:szCs w:val="24"/>
          <w:lang w:val="en-IN"/>
        </w:rPr>
      </w:pPr>
      <w:r w:rsidRPr="0039565E">
        <w:rPr>
          <w:rFonts w:ascii="Times New Roman" w:hAnsi="Times New Roman" w:cs="Times New Roman"/>
          <w:b/>
          <w:color w:val="auto"/>
          <w:sz w:val="24"/>
          <w:szCs w:val="24"/>
          <w:lang w:val="en-IN"/>
        </w:rPr>
        <w:t xml:space="preserve">2.7 </w:t>
      </w:r>
      <w:r w:rsidR="001131A1" w:rsidRPr="0039565E">
        <w:rPr>
          <w:rFonts w:ascii="Times New Roman" w:hAnsi="Times New Roman" w:cs="Times New Roman"/>
          <w:b/>
          <w:color w:val="auto"/>
          <w:sz w:val="24"/>
          <w:szCs w:val="24"/>
          <w:lang w:val="en-IN"/>
        </w:rPr>
        <w:t>Benefits and Barriers of Passive Walls</w:t>
      </w:r>
      <w:bookmarkEnd w:id="7"/>
    </w:p>
    <w:p w:rsidR="0039565E" w:rsidRDefault="00E7083A" w:rsidP="00E53D0F">
      <w:pPr>
        <w:spacing w:after="0" w:line="360" w:lineRule="auto"/>
        <w:contextualSpacing/>
        <w:jc w:val="both"/>
        <w:rPr>
          <w:rFonts w:ascii="Times New Roman" w:eastAsia="Calibri" w:hAnsi="Times New Roman" w:cs="Times New Roman"/>
          <w:sz w:val="24"/>
          <w:szCs w:val="24"/>
          <w:lang w:val="en-IN"/>
        </w:rPr>
      </w:pPr>
      <w:r w:rsidRPr="00C57F59">
        <w:rPr>
          <w:rFonts w:ascii="Times New Roman" w:eastAsia="Calibri" w:hAnsi="Times New Roman" w:cs="Times New Roman"/>
          <w:sz w:val="24"/>
          <w:szCs w:val="24"/>
          <w:lang w:val="en-IN"/>
        </w:rPr>
        <w:t xml:space="preserve">There are numerous positive results associated with </w:t>
      </w:r>
      <w:r w:rsidR="00486824" w:rsidRPr="00C57F59">
        <w:rPr>
          <w:rFonts w:ascii="Times New Roman" w:eastAsia="Calibri" w:hAnsi="Times New Roman" w:cs="Times New Roman"/>
          <w:sz w:val="24"/>
          <w:szCs w:val="24"/>
          <w:lang w:val="en-IN"/>
        </w:rPr>
        <w:t xml:space="preserve">passive walls, which are an alternative to conventional external walls that are better for the environment and use less energy </w:t>
      </w:r>
      <w:r w:rsidR="00486824" w:rsidRPr="00C57F59">
        <w:rPr>
          <w:rFonts w:ascii="Times New Roman" w:eastAsia="Times New Roman" w:hAnsi="Times New Roman" w:cs="Times New Roman"/>
          <w:sz w:val="24"/>
          <w:szCs w:val="24"/>
          <w:lang w:val="en-IN" w:eastAsia="en-IN"/>
        </w:rPr>
        <w:t>(</w:t>
      </w:r>
      <w:proofErr w:type="spellStart"/>
      <w:r w:rsidR="00486824" w:rsidRPr="00C57F59">
        <w:rPr>
          <w:rFonts w:ascii="Times New Roman" w:eastAsia="Times New Roman" w:hAnsi="Times New Roman" w:cs="Times New Roman"/>
          <w:sz w:val="24"/>
          <w:szCs w:val="24"/>
          <w:lang w:val="en-IN" w:eastAsia="en-IN"/>
        </w:rPr>
        <w:t>Yüksek</w:t>
      </w:r>
      <w:proofErr w:type="spellEnd"/>
      <w:r w:rsidR="00486824" w:rsidRPr="00C57F59">
        <w:rPr>
          <w:rFonts w:ascii="Times New Roman" w:eastAsia="Times New Roman" w:hAnsi="Times New Roman" w:cs="Times New Roman"/>
          <w:sz w:val="24"/>
          <w:szCs w:val="24"/>
          <w:lang w:val="en-IN" w:eastAsia="en-IN"/>
        </w:rPr>
        <w:t xml:space="preserve"> and </w:t>
      </w:r>
      <w:proofErr w:type="spellStart"/>
      <w:r w:rsidR="00486824" w:rsidRPr="00C57F59">
        <w:rPr>
          <w:rFonts w:ascii="Times New Roman" w:eastAsia="Times New Roman" w:hAnsi="Times New Roman" w:cs="Times New Roman"/>
          <w:sz w:val="24"/>
          <w:szCs w:val="24"/>
          <w:lang w:val="en-IN" w:eastAsia="en-IN"/>
        </w:rPr>
        <w:t>Karadayi</w:t>
      </w:r>
      <w:proofErr w:type="spellEnd"/>
      <w:r w:rsidR="00486824" w:rsidRPr="00C57F59">
        <w:rPr>
          <w:rFonts w:ascii="Times New Roman" w:eastAsia="Times New Roman" w:hAnsi="Times New Roman" w:cs="Times New Roman"/>
          <w:sz w:val="24"/>
          <w:szCs w:val="24"/>
          <w:lang w:val="en-IN" w:eastAsia="en-IN"/>
        </w:rPr>
        <w:t>, 2017)</w:t>
      </w:r>
      <w:r w:rsidR="00486824" w:rsidRPr="00C57F59">
        <w:rPr>
          <w:rFonts w:ascii="Times New Roman" w:eastAsia="Calibri" w:hAnsi="Times New Roman" w:cs="Times New Roman"/>
          <w:sz w:val="24"/>
          <w:szCs w:val="24"/>
          <w:lang w:val="en-IN"/>
        </w:rPr>
        <w:t xml:space="preserve">. The reduction </w:t>
      </w:r>
      <w:r w:rsidRPr="00C57F59">
        <w:rPr>
          <w:rFonts w:ascii="Times New Roman" w:eastAsia="Calibri" w:hAnsi="Times New Roman" w:cs="Times New Roman"/>
          <w:sz w:val="24"/>
          <w:szCs w:val="24"/>
          <w:lang w:val="en-IN"/>
        </w:rPr>
        <w:t xml:space="preserve">in the </w:t>
      </w:r>
      <w:r w:rsidR="00486824" w:rsidRPr="00C57F59">
        <w:rPr>
          <w:rFonts w:ascii="Times New Roman" w:eastAsia="Calibri" w:hAnsi="Times New Roman" w:cs="Times New Roman"/>
          <w:sz w:val="24"/>
          <w:szCs w:val="24"/>
          <w:lang w:val="en-IN"/>
        </w:rPr>
        <w:t>electricity</w:t>
      </w:r>
      <w:r w:rsidRPr="00C57F59">
        <w:rPr>
          <w:rFonts w:ascii="Times New Roman" w:eastAsia="Calibri" w:hAnsi="Times New Roman" w:cs="Times New Roman"/>
          <w:sz w:val="24"/>
          <w:szCs w:val="24"/>
          <w:lang w:val="en-IN"/>
        </w:rPr>
        <w:t xml:space="preserve"> costs (for heating &amp; cooling the house)</w:t>
      </w:r>
      <w:r w:rsidR="00F53179" w:rsidRPr="00C57F59">
        <w:rPr>
          <w:rFonts w:ascii="Times New Roman" w:eastAsia="Calibri" w:hAnsi="Times New Roman" w:cs="Times New Roman"/>
          <w:sz w:val="24"/>
          <w:szCs w:val="24"/>
          <w:lang w:val="en-IN"/>
        </w:rPr>
        <w:t xml:space="preserve"> and lowering the overall effect on the environment</w:t>
      </w:r>
      <w:r w:rsidR="00486824" w:rsidRPr="00C57F59">
        <w:rPr>
          <w:rFonts w:ascii="Times New Roman" w:eastAsia="Calibri" w:hAnsi="Times New Roman" w:cs="Times New Roman"/>
          <w:sz w:val="24"/>
          <w:szCs w:val="24"/>
          <w:lang w:val="en-IN"/>
        </w:rPr>
        <w:t xml:space="preserve"> is a significant benefit.</w:t>
      </w:r>
      <w:r w:rsidR="00F53179" w:rsidRPr="00C57F59">
        <w:rPr>
          <w:rFonts w:ascii="Times New Roman" w:eastAsia="Calibri" w:hAnsi="Times New Roman" w:cs="Times New Roman"/>
          <w:sz w:val="24"/>
          <w:szCs w:val="24"/>
          <w:lang w:val="en-IN"/>
        </w:rPr>
        <w:t xml:space="preserve"> </w:t>
      </w:r>
      <w:r w:rsidR="00486824" w:rsidRPr="00C57F59">
        <w:rPr>
          <w:rFonts w:ascii="Times New Roman" w:eastAsia="Calibri" w:hAnsi="Times New Roman" w:cs="Times New Roman"/>
          <w:sz w:val="24"/>
          <w:szCs w:val="24"/>
          <w:lang w:val="en-IN"/>
        </w:rPr>
        <w:t>In addition, passive walls make life easier f</w:t>
      </w:r>
      <w:r w:rsidR="00F53179" w:rsidRPr="00C57F59">
        <w:rPr>
          <w:rFonts w:ascii="Times New Roman" w:eastAsia="Calibri" w:hAnsi="Times New Roman" w:cs="Times New Roman"/>
          <w:sz w:val="24"/>
          <w:szCs w:val="24"/>
          <w:lang w:val="en-IN"/>
        </w:rPr>
        <w:t xml:space="preserve">or inhabitants of a building, </w:t>
      </w:r>
      <w:r w:rsidR="00486824" w:rsidRPr="00C57F59">
        <w:rPr>
          <w:rFonts w:ascii="Times New Roman" w:eastAsia="Calibri" w:hAnsi="Times New Roman" w:cs="Times New Roman"/>
          <w:sz w:val="24"/>
          <w:szCs w:val="24"/>
          <w:lang w:val="en-IN"/>
        </w:rPr>
        <w:t>contributing to the maintenan</w:t>
      </w:r>
      <w:r w:rsidR="00F53179" w:rsidRPr="00C57F59">
        <w:rPr>
          <w:rFonts w:ascii="Times New Roman" w:eastAsia="Calibri" w:hAnsi="Times New Roman" w:cs="Times New Roman"/>
          <w:sz w:val="24"/>
          <w:szCs w:val="24"/>
          <w:lang w:val="en-IN"/>
        </w:rPr>
        <w:t xml:space="preserve">ce of a constant temperature &amp; </w:t>
      </w:r>
      <w:r w:rsidR="00486824" w:rsidRPr="00C57F59">
        <w:rPr>
          <w:rFonts w:ascii="Times New Roman" w:eastAsia="Calibri" w:hAnsi="Times New Roman" w:cs="Times New Roman"/>
          <w:sz w:val="24"/>
          <w:szCs w:val="24"/>
          <w:lang w:val="en-IN"/>
        </w:rPr>
        <w:t xml:space="preserve">humidity level inside the building throughout the entire year </w:t>
      </w:r>
      <w:r w:rsidR="00486824" w:rsidRPr="00C57F59">
        <w:rPr>
          <w:rFonts w:ascii="Times New Roman" w:eastAsia="Times New Roman" w:hAnsi="Times New Roman" w:cs="Times New Roman"/>
          <w:sz w:val="24"/>
          <w:szCs w:val="24"/>
          <w:lang w:val="en-IN" w:eastAsia="en-IN"/>
        </w:rPr>
        <w:lastRenderedPageBreak/>
        <w:t>(</w:t>
      </w:r>
      <w:proofErr w:type="spellStart"/>
      <w:r w:rsidR="00486824" w:rsidRPr="00C57F59">
        <w:rPr>
          <w:rFonts w:ascii="Times New Roman" w:eastAsia="Calibri" w:hAnsi="Times New Roman" w:cs="Times New Roman"/>
          <w:sz w:val="24"/>
          <w:szCs w:val="24"/>
        </w:rPr>
        <w:t>Santamouris</w:t>
      </w:r>
      <w:proofErr w:type="spellEnd"/>
      <w:r w:rsidR="00486824" w:rsidRPr="00C57F59">
        <w:rPr>
          <w:rFonts w:ascii="Times New Roman" w:eastAsia="Calibri" w:hAnsi="Times New Roman" w:cs="Times New Roman"/>
          <w:sz w:val="24"/>
          <w:szCs w:val="24"/>
        </w:rPr>
        <w:t xml:space="preserve"> and </w:t>
      </w:r>
      <w:proofErr w:type="spellStart"/>
      <w:r w:rsidR="00486824" w:rsidRPr="00C57F59">
        <w:rPr>
          <w:rFonts w:ascii="Times New Roman" w:eastAsia="Calibri" w:hAnsi="Times New Roman" w:cs="Times New Roman"/>
          <w:sz w:val="24"/>
          <w:szCs w:val="24"/>
        </w:rPr>
        <w:t>Vasilakopoulou</w:t>
      </w:r>
      <w:proofErr w:type="spellEnd"/>
      <w:r w:rsidR="00486824" w:rsidRPr="00C57F59">
        <w:rPr>
          <w:rFonts w:ascii="Times New Roman" w:eastAsia="Calibri" w:hAnsi="Times New Roman" w:cs="Times New Roman"/>
          <w:sz w:val="24"/>
          <w:szCs w:val="24"/>
        </w:rPr>
        <w:t>, 2021)</w:t>
      </w:r>
      <w:r w:rsidR="0039565E">
        <w:rPr>
          <w:rFonts w:ascii="Times New Roman" w:eastAsia="Calibri" w:hAnsi="Times New Roman" w:cs="Times New Roman"/>
          <w:sz w:val="24"/>
          <w:szCs w:val="24"/>
          <w:lang w:val="en-IN"/>
        </w:rPr>
        <w:t xml:space="preserve">. </w:t>
      </w:r>
      <w:r w:rsidR="00486824" w:rsidRPr="00C57F59">
        <w:rPr>
          <w:rFonts w:ascii="Times New Roman" w:eastAsia="Calibri" w:hAnsi="Times New Roman" w:cs="Times New Roman"/>
          <w:sz w:val="24"/>
          <w:szCs w:val="24"/>
          <w:lang w:val="en-IN"/>
        </w:rPr>
        <w:t>Passive walls are constructed to last for decad</w:t>
      </w:r>
      <w:r w:rsidR="00F53179" w:rsidRPr="00C57F59">
        <w:rPr>
          <w:rFonts w:ascii="Times New Roman" w:eastAsia="Calibri" w:hAnsi="Times New Roman" w:cs="Times New Roman"/>
          <w:sz w:val="24"/>
          <w:szCs w:val="24"/>
          <w:lang w:val="en-IN"/>
        </w:rPr>
        <w:t xml:space="preserve">es without requiring complex </w:t>
      </w:r>
      <w:r w:rsidR="00486824" w:rsidRPr="00C57F59">
        <w:rPr>
          <w:rFonts w:ascii="Times New Roman" w:eastAsia="Calibri" w:hAnsi="Times New Roman" w:cs="Times New Roman"/>
          <w:sz w:val="24"/>
          <w:szCs w:val="24"/>
          <w:lang w:val="en-IN"/>
        </w:rPr>
        <w:t>maintenance, in addition to having a pleasant appearance from</w:t>
      </w:r>
      <w:r w:rsidR="00F53179" w:rsidRPr="00C57F59">
        <w:rPr>
          <w:rFonts w:ascii="Times New Roman" w:eastAsia="Calibri" w:hAnsi="Times New Roman" w:cs="Times New Roman"/>
          <w:sz w:val="24"/>
          <w:szCs w:val="24"/>
          <w:lang w:val="en-IN"/>
        </w:rPr>
        <w:t xml:space="preserve"> an ornamental standpoint. F</w:t>
      </w:r>
      <w:r w:rsidR="00486824" w:rsidRPr="00C57F59">
        <w:rPr>
          <w:rFonts w:ascii="Times New Roman" w:eastAsia="Calibri" w:hAnsi="Times New Roman" w:cs="Times New Roman"/>
          <w:sz w:val="24"/>
          <w:szCs w:val="24"/>
          <w:lang w:val="en-IN"/>
        </w:rPr>
        <w:t>inally, passive walls are constructed from biological materials that don't off-gas any harmful substances, which results in a more wholesome environment inside the building.</w:t>
      </w:r>
      <w:r w:rsidR="00F53179" w:rsidRPr="00C57F59">
        <w:rPr>
          <w:rFonts w:ascii="Times New Roman" w:eastAsia="Calibri" w:hAnsi="Times New Roman" w:cs="Times New Roman"/>
          <w:sz w:val="24"/>
          <w:szCs w:val="24"/>
          <w:lang w:val="en-IN"/>
        </w:rPr>
        <w:t xml:space="preserve"> </w:t>
      </w:r>
      <w:r w:rsidR="00E53D0F" w:rsidRPr="00C57F59">
        <w:rPr>
          <w:rFonts w:ascii="Times New Roman" w:eastAsia="Calibri" w:hAnsi="Times New Roman" w:cs="Times New Roman"/>
          <w:sz w:val="24"/>
          <w:szCs w:val="24"/>
          <w:lang w:val="en-IN"/>
        </w:rPr>
        <w:t xml:space="preserve">However, </w:t>
      </w:r>
      <w:r w:rsidR="00486824" w:rsidRPr="00C57F59">
        <w:rPr>
          <w:rFonts w:ascii="Times New Roman" w:eastAsia="Calibri" w:hAnsi="Times New Roman" w:cs="Times New Roman"/>
          <w:sz w:val="24"/>
          <w:szCs w:val="24"/>
          <w:lang w:val="en-IN"/>
        </w:rPr>
        <w:t>the widespread implementation of inactive barriers is stil</w:t>
      </w:r>
      <w:r w:rsidR="00F53179" w:rsidRPr="00C57F59">
        <w:rPr>
          <w:rFonts w:ascii="Times New Roman" w:eastAsia="Calibri" w:hAnsi="Times New Roman" w:cs="Times New Roman"/>
          <w:sz w:val="24"/>
          <w:szCs w:val="24"/>
          <w:lang w:val="en-IN"/>
        </w:rPr>
        <w:t xml:space="preserve">l hampered by a few </w:t>
      </w:r>
      <w:r w:rsidR="00486824" w:rsidRPr="00C57F59">
        <w:rPr>
          <w:rFonts w:ascii="Times New Roman" w:eastAsia="Calibri" w:hAnsi="Times New Roman" w:cs="Times New Roman"/>
          <w:sz w:val="24"/>
          <w:szCs w:val="24"/>
          <w:lang w:val="en-IN"/>
        </w:rPr>
        <w:t>challenges. One of</w:t>
      </w:r>
      <w:r w:rsidR="00F53179" w:rsidRPr="00C57F59">
        <w:rPr>
          <w:rFonts w:ascii="Times New Roman" w:eastAsia="Calibri" w:hAnsi="Times New Roman" w:cs="Times New Roman"/>
          <w:sz w:val="24"/>
          <w:szCs w:val="24"/>
          <w:lang w:val="en-IN"/>
        </w:rPr>
        <w:t xml:space="preserve"> the most significant challenge</w:t>
      </w:r>
      <w:r w:rsidR="00486824" w:rsidRPr="00C57F59">
        <w:rPr>
          <w:rFonts w:ascii="Times New Roman" w:eastAsia="Calibri" w:hAnsi="Times New Roman" w:cs="Times New Roman"/>
          <w:sz w:val="24"/>
          <w:szCs w:val="24"/>
          <w:lang w:val="en-IN"/>
        </w:rPr>
        <w:t xml:space="preserve"> </w:t>
      </w:r>
      <w:r w:rsidR="00E53D0F" w:rsidRPr="00C57F59">
        <w:rPr>
          <w:rFonts w:ascii="Times New Roman" w:eastAsia="Calibri" w:hAnsi="Times New Roman" w:cs="Times New Roman"/>
          <w:sz w:val="24"/>
          <w:szCs w:val="24"/>
          <w:lang w:val="en-IN"/>
        </w:rPr>
        <w:t xml:space="preserve">is </w:t>
      </w:r>
      <w:r w:rsidR="00F53179" w:rsidRPr="00C57F59">
        <w:rPr>
          <w:rFonts w:ascii="Times New Roman" w:eastAsia="Calibri" w:hAnsi="Times New Roman" w:cs="Times New Roman"/>
          <w:sz w:val="24"/>
          <w:szCs w:val="24"/>
          <w:lang w:val="en-IN"/>
        </w:rPr>
        <w:t xml:space="preserve">the initial installation </w:t>
      </w:r>
      <w:r w:rsidR="00486824" w:rsidRPr="00C57F59">
        <w:rPr>
          <w:rFonts w:ascii="Times New Roman" w:eastAsia="Calibri" w:hAnsi="Times New Roman" w:cs="Times New Roman"/>
          <w:sz w:val="24"/>
          <w:szCs w:val="24"/>
          <w:lang w:val="en-IN"/>
        </w:rPr>
        <w:t>cost associated with them. It is possible that the original cost of installing passive walls will be more expensive than the cost of conventional wall systems.</w:t>
      </w:r>
      <w:r w:rsidR="001E5BEA">
        <w:rPr>
          <w:rFonts w:ascii="Times New Roman" w:eastAsia="Calibri" w:hAnsi="Times New Roman" w:cs="Times New Roman"/>
          <w:sz w:val="24"/>
          <w:szCs w:val="24"/>
          <w:lang w:val="en-IN"/>
        </w:rPr>
        <w:t xml:space="preserve"> </w:t>
      </w:r>
      <w:r w:rsidR="001E5BEA" w:rsidRPr="00C57F59">
        <w:rPr>
          <w:rFonts w:ascii="Times New Roman" w:eastAsia="Times New Roman" w:hAnsi="Times New Roman" w:cs="Times New Roman"/>
          <w:sz w:val="24"/>
          <w:szCs w:val="24"/>
          <w:lang w:val="en-IN" w:eastAsia="en-IN"/>
        </w:rPr>
        <w:t>(</w:t>
      </w:r>
      <w:proofErr w:type="spellStart"/>
      <w:r w:rsidR="001E5BEA" w:rsidRPr="00C57F59">
        <w:rPr>
          <w:rFonts w:ascii="Times New Roman" w:eastAsia="Calibri" w:hAnsi="Times New Roman" w:cs="Times New Roman"/>
          <w:sz w:val="24"/>
          <w:szCs w:val="24"/>
        </w:rPr>
        <w:t>Misopoulos</w:t>
      </w:r>
      <w:proofErr w:type="spellEnd"/>
      <w:r w:rsidR="001E5BEA" w:rsidRPr="00C57F59">
        <w:rPr>
          <w:rFonts w:ascii="Times New Roman" w:eastAsia="Times New Roman" w:hAnsi="Times New Roman" w:cs="Times New Roman"/>
          <w:sz w:val="24"/>
          <w:szCs w:val="24"/>
          <w:lang w:val="en-IN" w:eastAsia="en-IN"/>
        </w:rPr>
        <w:t xml:space="preserve"> et al., </w:t>
      </w:r>
      <w:r w:rsidR="001E5BEA" w:rsidRPr="00C57F59">
        <w:rPr>
          <w:rFonts w:ascii="Times New Roman" w:eastAsia="Calibri" w:hAnsi="Times New Roman" w:cs="Times New Roman"/>
          <w:sz w:val="24"/>
          <w:szCs w:val="24"/>
        </w:rPr>
        <w:t>2019)</w:t>
      </w:r>
    </w:p>
    <w:p w:rsidR="0039565E" w:rsidRDefault="00486824" w:rsidP="0039565E">
      <w:pPr>
        <w:spacing w:after="0" w:line="360" w:lineRule="auto"/>
        <w:contextualSpacing/>
        <w:jc w:val="both"/>
        <w:rPr>
          <w:rFonts w:ascii="Times New Roman" w:eastAsia="Calibri" w:hAnsi="Times New Roman" w:cs="Times New Roman"/>
          <w:sz w:val="24"/>
          <w:szCs w:val="24"/>
          <w:lang w:val="en-IN"/>
        </w:rPr>
      </w:pPr>
      <w:r w:rsidRPr="00C57F59">
        <w:rPr>
          <w:rFonts w:ascii="Times New Roman" w:eastAsia="Calibri" w:hAnsi="Times New Roman" w:cs="Times New Roman"/>
          <w:sz w:val="24"/>
          <w:szCs w:val="24"/>
          <w:lang w:val="en-IN"/>
        </w:rPr>
        <w:t>In addition, the const</w:t>
      </w:r>
      <w:r w:rsidR="00E53D0F" w:rsidRPr="00C57F59">
        <w:rPr>
          <w:rFonts w:ascii="Times New Roman" w:eastAsia="Calibri" w:hAnsi="Times New Roman" w:cs="Times New Roman"/>
          <w:sz w:val="24"/>
          <w:szCs w:val="24"/>
          <w:lang w:val="en-IN"/>
        </w:rPr>
        <w:t>ruction &amp;</w:t>
      </w:r>
      <w:r w:rsidRPr="00C57F59">
        <w:rPr>
          <w:rFonts w:ascii="Times New Roman" w:eastAsia="Calibri" w:hAnsi="Times New Roman" w:cs="Times New Roman"/>
          <w:sz w:val="24"/>
          <w:szCs w:val="24"/>
          <w:lang w:val="en-IN"/>
        </w:rPr>
        <w:t xml:space="preserve"> installation of passive walls could necessitate the use of specialised expertise, which would result in an increase in the cost of the task </w:t>
      </w:r>
      <w:r w:rsidRPr="00C57F59">
        <w:rPr>
          <w:rFonts w:ascii="Times New Roman" w:eastAsia="Times New Roman" w:hAnsi="Times New Roman" w:cs="Times New Roman"/>
          <w:sz w:val="24"/>
          <w:szCs w:val="24"/>
          <w:lang w:val="en-IN" w:eastAsia="en-IN"/>
        </w:rPr>
        <w:t>(</w:t>
      </w:r>
      <w:r w:rsidRPr="00C57F59">
        <w:rPr>
          <w:rFonts w:ascii="Times New Roman" w:eastAsia="Calibri" w:hAnsi="Times New Roman" w:cs="Times New Roman"/>
          <w:sz w:val="24"/>
          <w:szCs w:val="24"/>
        </w:rPr>
        <w:t>Saud</w:t>
      </w:r>
      <w:r w:rsidRPr="00C57F59">
        <w:rPr>
          <w:rFonts w:ascii="Times New Roman" w:eastAsia="Times New Roman" w:hAnsi="Times New Roman" w:cs="Times New Roman"/>
          <w:sz w:val="24"/>
          <w:szCs w:val="24"/>
          <w:lang w:val="en-IN" w:eastAsia="en-IN"/>
        </w:rPr>
        <w:t xml:space="preserve"> et al., </w:t>
      </w:r>
      <w:r w:rsidRPr="00C57F59">
        <w:rPr>
          <w:rFonts w:ascii="Times New Roman" w:eastAsia="Calibri" w:hAnsi="Times New Roman" w:cs="Times New Roman"/>
          <w:sz w:val="24"/>
          <w:szCs w:val="24"/>
        </w:rPr>
        <w:t>2022)</w:t>
      </w:r>
      <w:r w:rsidR="0039565E">
        <w:rPr>
          <w:rFonts w:ascii="Times New Roman" w:eastAsia="Calibri" w:hAnsi="Times New Roman" w:cs="Times New Roman"/>
          <w:sz w:val="24"/>
          <w:szCs w:val="24"/>
          <w:lang w:val="en-IN"/>
        </w:rPr>
        <w:t xml:space="preserve">. </w:t>
      </w:r>
      <w:r w:rsidR="00E53D0F" w:rsidRPr="00C57F59">
        <w:rPr>
          <w:rFonts w:ascii="Times New Roman" w:eastAsia="Calibri" w:hAnsi="Times New Roman" w:cs="Times New Roman"/>
          <w:sz w:val="24"/>
          <w:szCs w:val="24"/>
          <w:lang w:val="en-IN"/>
        </w:rPr>
        <w:t xml:space="preserve">Another issue is the lack of awareness. The </w:t>
      </w:r>
      <w:r w:rsidRPr="00C57F59">
        <w:rPr>
          <w:rFonts w:ascii="Times New Roman" w:eastAsia="Calibri" w:hAnsi="Times New Roman" w:cs="Times New Roman"/>
          <w:sz w:val="24"/>
          <w:szCs w:val="24"/>
          <w:lang w:val="en-IN"/>
        </w:rPr>
        <w:t>consumers, contractors, and managers all have a limited understanding of what passive walls are and how they work. Due to the low level of interest in thes</w:t>
      </w:r>
      <w:r w:rsidR="00E508B6" w:rsidRPr="00C57F59">
        <w:rPr>
          <w:rFonts w:ascii="Times New Roman" w:eastAsia="Calibri" w:hAnsi="Times New Roman" w:cs="Times New Roman"/>
          <w:sz w:val="24"/>
          <w:szCs w:val="24"/>
          <w:lang w:val="en-IN"/>
        </w:rPr>
        <w:t xml:space="preserve">e wall systems, their price </w:t>
      </w:r>
      <w:r w:rsidRPr="00C57F59">
        <w:rPr>
          <w:rFonts w:ascii="Times New Roman" w:eastAsia="Calibri" w:hAnsi="Times New Roman" w:cs="Times New Roman"/>
          <w:sz w:val="24"/>
          <w:szCs w:val="24"/>
          <w:lang w:val="en-IN"/>
        </w:rPr>
        <w:t>increase</w:t>
      </w:r>
      <w:r w:rsidR="00E508B6" w:rsidRPr="00C57F59">
        <w:rPr>
          <w:rFonts w:ascii="Times New Roman" w:eastAsia="Calibri" w:hAnsi="Times New Roman" w:cs="Times New Roman"/>
          <w:sz w:val="24"/>
          <w:szCs w:val="24"/>
          <w:lang w:val="en-IN"/>
        </w:rPr>
        <w:t>s</w:t>
      </w:r>
      <w:r w:rsidRPr="00C57F59">
        <w:rPr>
          <w:rFonts w:ascii="Times New Roman" w:eastAsia="Calibri" w:hAnsi="Times New Roman" w:cs="Times New Roman"/>
          <w:sz w:val="24"/>
          <w:szCs w:val="24"/>
          <w:lang w:val="en-IN"/>
        </w:rPr>
        <w:t xml:space="preserve"> while their availability </w:t>
      </w:r>
      <w:r w:rsidR="00E508B6" w:rsidRPr="00C57F59">
        <w:rPr>
          <w:rFonts w:ascii="Times New Roman" w:eastAsia="Calibri" w:hAnsi="Times New Roman" w:cs="Times New Roman"/>
          <w:sz w:val="24"/>
          <w:szCs w:val="24"/>
          <w:lang w:val="en-IN"/>
        </w:rPr>
        <w:t>decreases. Lastly, t</w:t>
      </w:r>
      <w:r w:rsidRPr="00C57F59">
        <w:rPr>
          <w:rFonts w:ascii="Times New Roman" w:eastAsia="Calibri" w:hAnsi="Times New Roman" w:cs="Times New Roman"/>
          <w:sz w:val="24"/>
          <w:szCs w:val="24"/>
          <w:lang w:val="en-IN"/>
        </w:rPr>
        <w:t xml:space="preserve">he need for local acquisition and the limited availability of native materials may have an impact on the scalability of passive walls </w:t>
      </w:r>
      <w:r w:rsidRPr="00C57F59">
        <w:rPr>
          <w:rFonts w:ascii="Times New Roman" w:eastAsia="Times New Roman" w:hAnsi="Times New Roman" w:cs="Times New Roman"/>
          <w:sz w:val="24"/>
          <w:szCs w:val="24"/>
          <w:lang w:val="en-IN" w:eastAsia="en-IN"/>
        </w:rPr>
        <w:t>(</w:t>
      </w:r>
      <w:proofErr w:type="spellStart"/>
      <w:r w:rsidRPr="00C57F59">
        <w:rPr>
          <w:rFonts w:ascii="Times New Roman" w:eastAsia="Calibri" w:hAnsi="Times New Roman" w:cs="Times New Roman"/>
          <w:sz w:val="24"/>
          <w:szCs w:val="24"/>
        </w:rPr>
        <w:t>Natividade</w:t>
      </w:r>
      <w:proofErr w:type="spellEnd"/>
      <w:r w:rsidRPr="00C57F59">
        <w:rPr>
          <w:rFonts w:ascii="Times New Roman" w:eastAsia="Times New Roman" w:hAnsi="Times New Roman" w:cs="Times New Roman"/>
          <w:sz w:val="24"/>
          <w:szCs w:val="24"/>
          <w:lang w:val="en-IN" w:eastAsia="en-IN"/>
        </w:rPr>
        <w:t xml:space="preserve"> et al., </w:t>
      </w:r>
      <w:r w:rsidRPr="00C57F59">
        <w:rPr>
          <w:rFonts w:ascii="Times New Roman" w:eastAsia="Calibri" w:hAnsi="Times New Roman" w:cs="Times New Roman"/>
          <w:sz w:val="24"/>
          <w:szCs w:val="24"/>
        </w:rPr>
        <w:t>2022)</w:t>
      </w:r>
      <w:r w:rsidRPr="00C57F59">
        <w:rPr>
          <w:rFonts w:ascii="Times New Roman" w:eastAsia="Calibri" w:hAnsi="Times New Roman" w:cs="Times New Roman"/>
          <w:sz w:val="24"/>
          <w:szCs w:val="24"/>
          <w:lang w:val="en-IN"/>
        </w:rPr>
        <w:t>. Passive walls get good s</w:t>
      </w:r>
      <w:r w:rsidR="00E508B6" w:rsidRPr="00C57F59">
        <w:rPr>
          <w:rFonts w:ascii="Times New Roman" w:eastAsia="Calibri" w:hAnsi="Times New Roman" w:cs="Times New Roman"/>
          <w:sz w:val="24"/>
          <w:szCs w:val="24"/>
          <w:lang w:val="en-IN"/>
        </w:rPr>
        <w:t xml:space="preserve">cores across the board for being eco-friendly, </w:t>
      </w:r>
      <w:r w:rsidRPr="00C57F59">
        <w:rPr>
          <w:rFonts w:ascii="Times New Roman" w:eastAsia="Calibri" w:hAnsi="Times New Roman" w:cs="Times New Roman"/>
          <w:sz w:val="24"/>
          <w:szCs w:val="24"/>
          <w:lang w:val="en-IN"/>
        </w:rPr>
        <w:t>to save energy, and the</w:t>
      </w:r>
      <w:r w:rsidR="00E508B6" w:rsidRPr="00C57F59">
        <w:rPr>
          <w:rFonts w:ascii="Times New Roman" w:eastAsia="Calibri" w:hAnsi="Times New Roman" w:cs="Times New Roman"/>
          <w:sz w:val="24"/>
          <w:szCs w:val="24"/>
          <w:lang w:val="en-IN"/>
        </w:rPr>
        <w:t xml:space="preserve"> level of gratification provision </w:t>
      </w:r>
      <w:r w:rsidRPr="00C57F59">
        <w:rPr>
          <w:rFonts w:ascii="Times New Roman" w:eastAsia="Calibri" w:hAnsi="Times New Roman" w:cs="Times New Roman"/>
          <w:sz w:val="24"/>
          <w:szCs w:val="24"/>
          <w:lang w:val="en-IN"/>
        </w:rPr>
        <w:t>to residents. However, in order to promote their ubiquitous use in the building c</w:t>
      </w:r>
      <w:r w:rsidR="00E508B6" w:rsidRPr="00C57F59">
        <w:rPr>
          <w:rFonts w:ascii="Times New Roman" w:eastAsia="Calibri" w:hAnsi="Times New Roman" w:cs="Times New Roman"/>
          <w:sz w:val="24"/>
          <w:szCs w:val="24"/>
          <w:lang w:val="en-IN"/>
        </w:rPr>
        <w:t>onstruction industry, it’s</w:t>
      </w:r>
      <w:r w:rsidRPr="00C57F59">
        <w:rPr>
          <w:rFonts w:ascii="Times New Roman" w:eastAsia="Calibri" w:hAnsi="Times New Roman" w:cs="Times New Roman"/>
          <w:sz w:val="24"/>
          <w:szCs w:val="24"/>
          <w:lang w:val="en-IN"/>
        </w:rPr>
        <w:t xml:space="preserve"> n</w:t>
      </w:r>
      <w:r w:rsidR="00E508B6" w:rsidRPr="00C57F59">
        <w:rPr>
          <w:rFonts w:ascii="Times New Roman" w:eastAsia="Calibri" w:hAnsi="Times New Roman" w:cs="Times New Roman"/>
          <w:sz w:val="24"/>
          <w:szCs w:val="24"/>
          <w:lang w:val="en-IN"/>
        </w:rPr>
        <w:t xml:space="preserve">ecessary to overcome barriers by the acceptance of such high cost, need for instruction, and </w:t>
      </w:r>
      <w:r w:rsidRPr="00C57F59">
        <w:rPr>
          <w:rFonts w:ascii="Times New Roman" w:eastAsia="Calibri" w:hAnsi="Times New Roman" w:cs="Times New Roman"/>
          <w:sz w:val="24"/>
          <w:szCs w:val="24"/>
          <w:lang w:val="en-IN"/>
        </w:rPr>
        <w:t xml:space="preserve">limited supply of resources </w:t>
      </w:r>
      <w:r w:rsidRPr="00C57F59">
        <w:rPr>
          <w:rFonts w:ascii="Times New Roman" w:eastAsia="Times New Roman" w:hAnsi="Times New Roman" w:cs="Times New Roman"/>
          <w:sz w:val="24"/>
          <w:szCs w:val="24"/>
          <w:lang w:val="en-IN" w:eastAsia="en-IN"/>
        </w:rPr>
        <w:t>(</w:t>
      </w:r>
      <w:proofErr w:type="spellStart"/>
      <w:r w:rsidRPr="00C57F59">
        <w:rPr>
          <w:rFonts w:ascii="Times New Roman" w:eastAsia="Calibri" w:hAnsi="Times New Roman" w:cs="Times New Roman"/>
          <w:sz w:val="24"/>
          <w:szCs w:val="24"/>
        </w:rPr>
        <w:t>Santamouris</w:t>
      </w:r>
      <w:proofErr w:type="spellEnd"/>
      <w:r w:rsidRPr="00C57F59">
        <w:rPr>
          <w:rFonts w:ascii="Times New Roman" w:eastAsia="Calibri" w:hAnsi="Times New Roman" w:cs="Times New Roman"/>
          <w:sz w:val="24"/>
          <w:szCs w:val="24"/>
        </w:rPr>
        <w:t xml:space="preserve"> and </w:t>
      </w:r>
      <w:proofErr w:type="spellStart"/>
      <w:r w:rsidRPr="00C57F59">
        <w:rPr>
          <w:rFonts w:ascii="Times New Roman" w:eastAsia="Calibri" w:hAnsi="Times New Roman" w:cs="Times New Roman"/>
          <w:sz w:val="24"/>
          <w:szCs w:val="24"/>
        </w:rPr>
        <w:t>Vasilakopoulou</w:t>
      </w:r>
      <w:proofErr w:type="spellEnd"/>
      <w:r w:rsidRPr="00C57F59">
        <w:rPr>
          <w:rFonts w:ascii="Times New Roman" w:eastAsia="Calibri" w:hAnsi="Times New Roman" w:cs="Times New Roman"/>
          <w:sz w:val="24"/>
          <w:szCs w:val="24"/>
        </w:rPr>
        <w:t>, 2021)</w:t>
      </w:r>
      <w:r w:rsidRPr="00C57F59">
        <w:rPr>
          <w:rFonts w:ascii="Times New Roman" w:eastAsia="Calibri" w:hAnsi="Times New Roman" w:cs="Times New Roman"/>
          <w:sz w:val="24"/>
          <w:szCs w:val="24"/>
          <w:lang w:val="en-IN"/>
        </w:rPr>
        <w:t>.</w:t>
      </w:r>
      <w:bookmarkStart w:id="8" w:name="_Toc129714023"/>
      <w:bookmarkEnd w:id="5"/>
    </w:p>
    <w:p w:rsidR="001E5BEA" w:rsidRDefault="001E5BEA" w:rsidP="0039565E">
      <w:pPr>
        <w:spacing w:after="0" w:line="360" w:lineRule="auto"/>
        <w:contextualSpacing/>
        <w:jc w:val="both"/>
        <w:rPr>
          <w:rFonts w:ascii="Times New Roman" w:eastAsia="Calibri" w:hAnsi="Times New Roman" w:cs="Times New Roman"/>
          <w:b/>
          <w:sz w:val="24"/>
          <w:szCs w:val="24"/>
          <w:lang w:val="en-IN"/>
        </w:rPr>
      </w:pPr>
    </w:p>
    <w:p w:rsidR="00C07D31" w:rsidRPr="0039565E" w:rsidRDefault="0039565E" w:rsidP="0039565E">
      <w:pPr>
        <w:spacing w:after="0" w:line="360" w:lineRule="auto"/>
        <w:contextualSpacing/>
        <w:jc w:val="both"/>
        <w:rPr>
          <w:rFonts w:ascii="Times New Roman" w:eastAsia="Calibri" w:hAnsi="Times New Roman" w:cs="Times New Roman"/>
          <w:b/>
          <w:sz w:val="24"/>
          <w:szCs w:val="24"/>
          <w:lang w:val="en-IN"/>
        </w:rPr>
      </w:pPr>
      <w:r w:rsidRPr="0039565E">
        <w:rPr>
          <w:rFonts w:ascii="Times New Roman" w:eastAsia="Calibri" w:hAnsi="Times New Roman" w:cs="Times New Roman"/>
          <w:b/>
          <w:sz w:val="24"/>
          <w:szCs w:val="24"/>
          <w:lang w:val="en-IN"/>
        </w:rPr>
        <w:t xml:space="preserve">2.8 </w:t>
      </w:r>
      <w:r w:rsidR="0068630A" w:rsidRPr="0039565E">
        <w:rPr>
          <w:rFonts w:ascii="Times New Roman" w:hAnsi="Times New Roman" w:cs="Times New Roman"/>
          <w:b/>
          <w:bCs/>
          <w:sz w:val="24"/>
          <w:szCs w:val="24"/>
          <w:lang w:val="en-IN"/>
        </w:rPr>
        <w:t xml:space="preserve">Opportunities for enhancing the </w:t>
      </w:r>
      <w:r w:rsidR="00C07D31" w:rsidRPr="0039565E">
        <w:rPr>
          <w:rFonts w:ascii="Times New Roman" w:hAnsi="Times New Roman" w:cs="Times New Roman"/>
          <w:b/>
          <w:bCs/>
          <w:sz w:val="24"/>
          <w:szCs w:val="24"/>
          <w:lang w:val="en-IN"/>
        </w:rPr>
        <w:t>energy-efficient</w:t>
      </w:r>
      <w:r w:rsidR="0068630A" w:rsidRPr="0039565E">
        <w:rPr>
          <w:rFonts w:ascii="Times New Roman" w:hAnsi="Times New Roman" w:cs="Times New Roman"/>
          <w:b/>
          <w:bCs/>
          <w:sz w:val="24"/>
          <w:szCs w:val="24"/>
          <w:lang w:val="en-IN"/>
        </w:rPr>
        <w:t xml:space="preserve"> external</w:t>
      </w:r>
      <w:r w:rsidR="00C07D31" w:rsidRPr="0039565E">
        <w:rPr>
          <w:rFonts w:ascii="Times New Roman" w:hAnsi="Times New Roman" w:cs="Times New Roman"/>
          <w:b/>
          <w:bCs/>
          <w:sz w:val="24"/>
          <w:szCs w:val="24"/>
          <w:lang w:val="en-IN"/>
        </w:rPr>
        <w:t xml:space="preserve"> wall</w:t>
      </w:r>
      <w:r w:rsidR="0068630A" w:rsidRPr="0039565E">
        <w:rPr>
          <w:rFonts w:ascii="Times New Roman" w:hAnsi="Times New Roman" w:cs="Times New Roman"/>
          <w:b/>
          <w:bCs/>
          <w:sz w:val="24"/>
          <w:szCs w:val="24"/>
          <w:lang w:val="en-IN"/>
        </w:rPr>
        <w:t xml:space="preserve"> systems</w:t>
      </w:r>
      <w:r w:rsidR="00C07D31" w:rsidRPr="0039565E">
        <w:rPr>
          <w:rFonts w:ascii="Times New Roman" w:hAnsi="Times New Roman" w:cs="Times New Roman"/>
          <w:b/>
          <w:bCs/>
          <w:sz w:val="24"/>
          <w:szCs w:val="24"/>
          <w:lang w:val="en-IN"/>
        </w:rPr>
        <w:t xml:space="preserve"> in the UK Construction </w:t>
      </w:r>
      <w:bookmarkEnd w:id="8"/>
      <w:r w:rsidR="006633A5" w:rsidRPr="0039565E">
        <w:rPr>
          <w:rFonts w:ascii="Times New Roman" w:hAnsi="Times New Roman" w:cs="Times New Roman"/>
          <w:b/>
          <w:bCs/>
          <w:sz w:val="24"/>
          <w:szCs w:val="24"/>
          <w:lang w:val="en-IN"/>
        </w:rPr>
        <w:t xml:space="preserve">Industry </w:t>
      </w:r>
    </w:p>
    <w:p w:rsidR="00711CC2" w:rsidRPr="00C57F59" w:rsidRDefault="002573C9" w:rsidP="0039565E">
      <w:pPr>
        <w:spacing w:line="360" w:lineRule="auto"/>
        <w:jc w:val="both"/>
        <w:rPr>
          <w:rFonts w:ascii="Times New Roman" w:eastAsia="Calibri" w:hAnsi="Times New Roman" w:cs="Times New Roman"/>
          <w:sz w:val="24"/>
          <w:szCs w:val="24"/>
        </w:rPr>
      </w:pPr>
      <w:r w:rsidRPr="00C57F59">
        <w:rPr>
          <w:rFonts w:ascii="Times New Roman" w:eastAsia="Calibri" w:hAnsi="Times New Roman" w:cs="Times New Roman"/>
          <w:sz w:val="24"/>
          <w:szCs w:val="24"/>
        </w:rPr>
        <w:t xml:space="preserve">A comparative study undertaken by </w:t>
      </w:r>
      <w:r w:rsidR="00D61946">
        <w:rPr>
          <w:rFonts w:ascii="Times New Roman" w:eastAsia="Calibri" w:hAnsi="Times New Roman" w:cs="Times New Roman"/>
          <w:sz w:val="24"/>
          <w:szCs w:val="24"/>
        </w:rPr>
        <w:t>(</w:t>
      </w:r>
      <w:proofErr w:type="spellStart"/>
      <w:r w:rsidR="00D61946">
        <w:rPr>
          <w:rFonts w:ascii="Times New Roman" w:eastAsia="Calibri" w:hAnsi="Times New Roman" w:cs="Times New Roman"/>
          <w:sz w:val="24"/>
          <w:szCs w:val="24"/>
        </w:rPr>
        <w:t>Chippagiri</w:t>
      </w:r>
      <w:proofErr w:type="spellEnd"/>
      <w:r w:rsidR="00D61946">
        <w:rPr>
          <w:rFonts w:ascii="Times New Roman" w:eastAsia="Calibri" w:hAnsi="Times New Roman" w:cs="Times New Roman"/>
          <w:sz w:val="24"/>
          <w:szCs w:val="24"/>
        </w:rPr>
        <w:t xml:space="preserve"> et al., </w:t>
      </w:r>
      <w:r w:rsidRPr="00C57F59">
        <w:rPr>
          <w:rFonts w:ascii="Times New Roman" w:eastAsia="Calibri" w:hAnsi="Times New Roman" w:cs="Times New Roman"/>
          <w:sz w:val="24"/>
          <w:szCs w:val="24"/>
        </w:rPr>
        <w:t>2021) engrossed the energy and economic examination of conventional a</w:t>
      </w:r>
      <w:r w:rsidR="005358BF" w:rsidRPr="00C57F59">
        <w:rPr>
          <w:rFonts w:ascii="Times New Roman" w:eastAsia="Calibri" w:hAnsi="Times New Roman" w:cs="Times New Roman"/>
          <w:sz w:val="24"/>
          <w:szCs w:val="24"/>
        </w:rPr>
        <w:t>nd innovative</w:t>
      </w:r>
      <w:r w:rsidR="00E508B6" w:rsidRPr="00C57F59">
        <w:rPr>
          <w:rFonts w:ascii="Times New Roman" w:eastAsia="Calibri" w:hAnsi="Times New Roman" w:cs="Times New Roman"/>
          <w:sz w:val="24"/>
          <w:szCs w:val="24"/>
        </w:rPr>
        <w:t xml:space="preserve"> construction. From the</w:t>
      </w:r>
      <w:r w:rsidRPr="00C57F59">
        <w:rPr>
          <w:rFonts w:ascii="Times New Roman" w:eastAsia="Calibri" w:hAnsi="Times New Roman" w:cs="Times New Roman"/>
          <w:sz w:val="24"/>
          <w:szCs w:val="24"/>
        </w:rPr>
        <w:t xml:space="preserve"> sustainability standpoint, the end merchandises</w:t>
      </w:r>
      <w:r w:rsidR="00E508B6" w:rsidRPr="00C57F59">
        <w:rPr>
          <w:rFonts w:ascii="Times New Roman" w:eastAsia="Calibri" w:hAnsi="Times New Roman" w:cs="Times New Roman"/>
          <w:sz w:val="24"/>
          <w:szCs w:val="24"/>
        </w:rPr>
        <w:t xml:space="preserve"> </w:t>
      </w:r>
      <w:r w:rsidRPr="00C57F59">
        <w:rPr>
          <w:rFonts w:ascii="Times New Roman" w:eastAsia="Calibri" w:hAnsi="Times New Roman" w:cs="Times New Roman"/>
          <w:sz w:val="24"/>
          <w:szCs w:val="24"/>
        </w:rPr>
        <w:t xml:space="preserve">were a bio-based resolution for its efficient influence on </w:t>
      </w:r>
      <w:r w:rsidR="0039565E">
        <w:rPr>
          <w:rFonts w:ascii="Times New Roman" w:eastAsia="Calibri" w:hAnsi="Times New Roman" w:cs="Times New Roman"/>
          <w:sz w:val="24"/>
          <w:szCs w:val="24"/>
        </w:rPr>
        <w:t xml:space="preserve">dense discarded administration. </w:t>
      </w:r>
      <w:r w:rsidR="005358BF" w:rsidRPr="00C57F59">
        <w:rPr>
          <w:rFonts w:ascii="Times New Roman" w:eastAsia="Calibri" w:hAnsi="Times New Roman" w:cs="Times New Roman"/>
          <w:sz w:val="24"/>
          <w:szCs w:val="24"/>
        </w:rPr>
        <w:t>The created end product resulted in the preservation of a warm atmosphere within the prototype homes, which can be unchanging, as well as adaptable to various c</w:t>
      </w:r>
      <w:r w:rsidR="0039565E">
        <w:rPr>
          <w:rFonts w:ascii="Times New Roman" w:eastAsia="Calibri" w:hAnsi="Times New Roman" w:cs="Times New Roman"/>
          <w:sz w:val="24"/>
          <w:szCs w:val="24"/>
        </w:rPr>
        <w:t xml:space="preserve">limate unpredictability. </w:t>
      </w:r>
      <w:r w:rsidR="005358BF" w:rsidRPr="00C57F59">
        <w:rPr>
          <w:rFonts w:ascii="Times New Roman" w:eastAsia="Calibri" w:hAnsi="Times New Roman" w:cs="Times New Roman"/>
          <w:sz w:val="24"/>
          <w:szCs w:val="24"/>
        </w:rPr>
        <w:t>C</w:t>
      </w:r>
      <w:r w:rsidRPr="00C57F59">
        <w:rPr>
          <w:rFonts w:ascii="Times New Roman" w:eastAsia="Calibri" w:hAnsi="Times New Roman" w:cs="Times New Roman"/>
          <w:sz w:val="24"/>
          <w:szCs w:val="24"/>
        </w:rPr>
        <w:t>onstruction</w:t>
      </w:r>
      <w:r w:rsidR="005358BF" w:rsidRPr="00C57F59">
        <w:rPr>
          <w:rFonts w:ascii="Times New Roman" w:eastAsia="Calibri" w:hAnsi="Times New Roman" w:cs="Times New Roman"/>
          <w:sz w:val="24"/>
          <w:szCs w:val="24"/>
        </w:rPr>
        <w:t xml:space="preserve"> of these wall systems</w:t>
      </w:r>
      <w:r w:rsidRPr="00C57F59">
        <w:rPr>
          <w:rFonts w:ascii="Times New Roman" w:eastAsia="Calibri" w:hAnsi="Times New Roman" w:cs="Times New Roman"/>
          <w:sz w:val="24"/>
          <w:szCs w:val="24"/>
        </w:rPr>
        <w:t xml:space="preserve"> economically can be deliberated costly</w:t>
      </w:r>
      <w:r w:rsidR="00711CC2" w:rsidRPr="00C57F59">
        <w:rPr>
          <w:rFonts w:ascii="Times New Roman" w:eastAsia="Calibri" w:hAnsi="Times New Roman" w:cs="Times New Roman"/>
          <w:sz w:val="24"/>
          <w:szCs w:val="24"/>
        </w:rPr>
        <w:t xml:space="preserve">, </w:t>
      </w:r>
      <w:r w:rsidRPr="00C57F59">
        <w:rPr>
          <w:rFonts w:ascii="Times New Roman" w:eastAsia="Calibri" w:hAnsi="Times New Roman" w:cs="Times New Roman"/>
          <w:sz w:val="24"/>
          <w:szCs w:val="24"/>
        </w:rPr>
        <w:t>due to expenses associated with the transport, moulds and manufacture that are of huge amounts for a sole component but can be allevia</w:t>
      </w:r>
      <w:r w:rsidR="00711CC2" w:rsidRPr="00C57F59">
        <w:rPr>
          <w:rFonts w:ascii="Times New Roman" w:eastAsia="Calibri" w:hAnsi="Times New Roman" w:cs="Times New Roman"/>
          <w:sz w:val="24"/>
          <w:szCs w:val="24"/>
        </w:rPr>
        <w:t xml:space="preserve">ted when </w:t>
      </w:r>
      <w:r w:rsidRPr="00C57F59">
        <w:rPr>
          <w:rFonts w:ascii="Times New Roman" w:eastAsia="Calibri" w:hAnsi="Times New Roman" w:cs="Times New Roman"/>
          <w:sz w:val="24"/>
          <w:szCs w:val="24"/>
        </w:rPr>
        <w:t>built in gia</w:t>
      </w:r>
      <w:r w:rsidR="0039565E">
        <w:rPr>
          <w:rFonts w:ascii="Times New Roman" w:eastAsia="Calibri" w:hAnsi="Times New Roman" w:cs="Times New Roman"/>
          <w:sz w:val="24"/>
          <w:szCs w:val="24"/>
        </w:rPr>
        <w:t xml:space="preserve">nt figures. </w:t>
      </w:r>
      <w:r w:rsidRPr="00C57F59">
        <w:rPr>
          <w:rFonts w:ascii="Times New Roman" w:eastAsia="Calibri" w:hAnsi="Times New Roman" w:cs="Times New Roman"/>
          <w:sz w:val="24"/>
          <w:szCs w:val="24"/>
        </w:rPr>
        <w:t>The construction of external obstacles tha</w:t>
      </w:r>
      <w:r w:rsidR="00711CC2" w:rsidRPr="00C57F59">
        <w:rPr>
          <w:rFonts w:ascii="Times New Roman" w:eastAsia="Calibri" w:hAnsi="Times New Roman" w:cs="Times New Roman"/>
          <w:sz w:val="24"/>
          <w:szCs w:val="24"/>
        </w:rPr>
        <w:t xml:space="preserve">t are both energy-efficient &amp; </w:t>
      </w:r>
      <w:r w:rsidRPr="00C57F59">
        <w:rPr>
          <w:rFonts w:ascii="Times New Roman" w:eastAsia="Calibri" w:hAnsi="Times New Roman" w:cs="Times New Roman"/>
          <w:sz w:val="24"/>
          <w:szCs w:val="24"/>
        </w:rPr>
        <w:t>environm</w:t>
      </w:r>
      <w:r w:rsidR="00711CC2" w:rsidRPr="00C57F59">
        <w:rPr>
          <w:rFonts w:ascii="Times New Roman" w:eastAsia="Calibri" w:hAnsi="Times New Roman" w:cs="Times New Roman"/>
          <w:sz w:val="24"/>
          <w:szCs w:val="24"/>
        </w:rPr>
        <w:t>ental friendly is necessary in the UK</w:t>
      </w:r>
      <w:r w:rsidRPr="00C57F59">
        <w:rPr>
          <w:rFonts w:ascii="Times New Roman" w:eastAsia="Calibri" w:hAnsi="Times New Roman" w:cs="Times New Roman"/>
          <w:sz w:val="24"/>
          <w:szCs w:val="24"/>
        </w:rPr>
        <w:t>. If the b</w:t>
      </w:r>
      <w:r w:rsidR="00711CC2" w:rsidRPr="00C57F59">
        <w:rPr>
          <w:rFonts w:ascii="Times New Roman" w:eastAsia="Calibri" w:hAnsi="Times New Roman" w:cs="Times New Roman"/>
          <w:sz w:val="24"/>
          <w:szCs w:val="24"/>
        </w:rPr>
        <w:t xml:space="preserve">uilding's external is </w:t>
      </w:r>
      <w:r w:rsidRPr="00C57F59">
        <w:rPr>
          <w:rFonts w:ascii="Times New Roman" w:eastAsia="Calibri" w:hAnsi="Times New Roman" w:cs="Times New Roman"/>
          <w:sz w:val="24"/>
          <w:szCs w:val="24"/>
        </w:rPr>
        <w:t>correctly</w:t>
      </w:r>
      <w:r w:rsidR="00711CC2" w:rsidRPr="00C57F59">
        <w:rPr>
          <w:rFonts w:ascii="Times New Roman" w:eastAsia="Calibri" w:hAnsi="Times New Roman" w:cs="Times New Roman"/>
          <w:sz w:val="24"/>
          <w:szCs w:val="24"/>
        </w:rPr>
        <w:t xml:space="preserve"> sealed, it is possible to reduce half the </w:t>
      </w:r>
      <w:r w:rsidRPr="00C57F59">
        <w:rPr>
          <w:rFonts w:ascii="Times New Roman" w:eastAsia="Calibri" w:hAnsi="Times New Roman" w:cs="Times New Roman"/>
          <w:sz w:val="24"/>
          <w:szCs w:val="24"/>
        </w:rPr>
        <w:t>mon</w:t>
      </w:r>
      <w:r w:rsidR="00711CC2" w:rsidRPr="00C57F59">
        <w:rPr>
          <w:rFonts w:ascii="Times New Roman" w:eastAsia="Calibri" w:hAnsi="Times New Roman" w:cs="Times New Roman"/>
          <w:sz w:val="24"/>
          <w:szCs w:val="24"/>
        </w:rPr>
        <w:t xml:space="preserve">ey spent on heating &amp; cooling of </w:t>
      </w:r>
      <w:r w:rsidRPr="00C57F59">
        <w:rPr>
          <w:rFonts w:ascii="Times New Roman" w:eastAsia="Calibri" w:hAnsi="Times New Roman" w:cs="Times New Roman"/>
          <w:sz w:val="24"/>
          <w:szCs w:val="24"/>
        </w:rPr>
        <w:t xml:space="preserve">the building. This leads to reduced levels of </w:t>
      </w:r>
      <w:r w:rsidR="00711CC2" w:rsidRPr="00C57F59">
        <w:rPr>
          <w:rFonts w:ascii="Times New Roman" w:eastAsia="Calibri" w:hAnsi="Times New Roman" w:cs="Times New Roman"/>
          <w:sz w:val="24"/>
          <w:szCs w:val="24"/>
        </w:rPr>
        <w:t xml:space="preserve">energy utilisation plus </w:t>
      </w:r>
      <w:r w:rsidRPr="00C57F59">
        <w:rPr>
          <w:rFonts w:ascii="Times New Roman" w:eastAsia="Calibri" w:hAnsi="Times New Roman" w:cs="Times New Roman"/>
          <w:sz w:val="24"/>
          <w:szCs w:val="24"/>
        </w:rPr>
        <w:t>emissions caused by</w:t>
      </w:r>
      <w:r w:rsidR="00001C0C" w:rsidRPr="00C57F59">
        <w:rPr>
          <w:rFonts w:ascii="Times New Roman" w:eastAsia="Calibri" w:hAnsi="Times New Roman" w:cs="Times New Roman"/>
          <w:sz w:val="24"/>
          <w:szCs w:val="24"/>
        </w:rPr>
        <w:t xml:space="preserve"> carbon dioxide. </w:t>
      </w:r>
      <w:r w:rsidRPr="00C57F59">
        <w:rPr>
          <w:rFonts w:ascii="Times New Roman" w:eastAsia="Calibri" w:hAnsi="Times New Roman" w:cs="Times New Roman"/>
          <w:sz w:val="24"/>
          <w:szCs w:val="24"/>
        </w:rPr>
        <w:t>Green building d</w:t>
      </w:r>
      <w:r w:rsidR="00711CC2" w:rsidRPr="00C57F59">
        <w:rPr>
          <w:rFonts w:ascii="Times New Roman" w:eastAsia="Calibri" w:hAnsi="Times New Roman" w:cs="Times New Roman"/>
          <w:sz w:val="24"/>
          <w:szCs w:val="24"/>
        </w:rPr>
        <w:t xml:space="preserve">enotes both the </w:t>
      </w:r>
      <w:r w:rsidR="00711CC2" w:rsidRPr="00C57F59">
        <w:rPr>
          <w:rFonts w:ascii="Times New Roman" w:eastAsia="Calibri" w:hAnsi="Times New Roman" w:cs="Times New Roman"/>
          <w:sz w:val="24"/>
          <w:szCs w:val="24"/>
        </w:rPr>
        <w:lastRenderedPageBreak/>
        <w:t>construction &amp;</w:t>
      </w:r>
      <w:r w:rsidRPr="00C57F59">
        <w:rPr>
          <w:rFonts w:ascii="Times New Roman" w:eastAsia="Calibri" w:hAnsi="Times New Roman" w:cs="Times New Roman"/>
          <w:sz w:val="24"/>
          <w:szCs w:val="24"/>
        </w:rPr>
        <w:t xml:space="preserve"> application of techniques</w:t>
      </w:r>
      <w:r w:rsidR="00711CC2" w:rsidRPr="00C57F59">
        <w:rPr>
          <w:rFonts w:ascii="Times New Roman" w:eastAsia="Calibri" w:hAnsi="Times New Roman" w:cs="Times New Roman"/>
          <w:sz w:val="24"/>
          <w:szCs w:val="24"/>
        </w:rPr>
        <w:t xml:space="preserve"> </w:t>
      </w:r>
      <w:r w:rsidRPr="00C57F59">
        <w:rPr>
          <w:rFonts w:ascii="Times New Roman" w:eastAsia="Calibri" w:hAnsi="Times New Roman" w:cs="Times New Roman"/>
          <w:sz w:val="24"/>
          <w:szCs w:val="24"/>
        </w:rPr>
        <w:t>are ecologically</w:t>
      </w:r>
      <w:r w:rsidR="00711CC2" w:rsidRPr="00C57F59">
        <w:rPr>
          <w:rFonts w:ascii="Times New Roman" w:eastAsia="Calibri" w:hAnsi="Times New Roman" w:cs="Times New Roman"/>
          <w:sz w:val="24"/>
          <w:szCs w:val="24"/>
        </w:rPr>
        <w:t xml:space="preserve"> conscious, with resource-efficiency</w:t>
      </w:r>
      <w:r w:rsidRPr="00C57F59">
        <w:rPr>
          <w:rFonts w:ascii="Times New Roman" w:eastAsia="Calibri" w:hAnsi="Times New Roman" w:cs="Times New Roman"/>
          <w:sz w:val="24"/>
          <w:szCs w:val="24"/>
        </w:rPr>
        <w:t xml:space="preserve"> all through the life sequence of a buildin</w:t>
      </w:r>
      <w:r w:rsidR="00711CC2" w:rsidRPr="00C57F59">
        <w:rPr>
          <w:rFonts w:ascii="Times New Roman" w:eastAsia="Calibri" w:hAnsi="Times New Roman" w:cs="Times New Roman"/>
          <w:sz w:val="24"/>
          <w:szCs w:val="24"/>
        </w:rPr>
        <w:t xml:space="preserve">g: design, planning, </w:t>
      </w:r>
      <w:r w:rsidRPr="00C57F59">
        <w:rPr>
          <w:rFonts w:ascii="Times New Roman" w:eastAsia="Calibri" w:hAnsi="Times New Roman" w:cs="Times New Roman"/>
          <w:sz w:val="24"/>
          <w:szCs w:val="24"/>
        </w:rPr>
        <w:t>construction, renovation, upkeep and demolition.</w:t>
      </w:r>
      <w:r w:rsidR="001E5BEA">
        <w:rPr>
          <w:rFonts w:ascii="Times New Roman" w:eastAsia="Calibri" w:hAnsi="Times New Roman" w:cs="Times New Roman"/>
          <w:sz w:val="24"/>
          <w:szCs w:val="24"/>
        </w:rPr>
        <w:t xml:space="preserve"> (</w:t>
      </w:r>
      <w:proofErr w:type="spellStart"/>
      <w:r w:rsidR="001E5BEA">
        <w:rPr>
          <w:rFonts w:ascii="Times New Roman" w:hAnsi="Times New Roman" w:cs="Times New Roman"/>
          <w:color w:val="000000"/>
          <w:sz w:val="24"/>
          <w:szCs w:val="24"/>
          <w:shd w:val="clear" w:color="auto" w:fill="FFFFFF"/>
        </w:rPr>
        <w:t>Yüksek</w:t>
      </w:r>
      <w:proofErr w:type="spellEnd"/>
      <w:r w:rsidR="001E5BEA">
        <w:rPr>
          <w:rFonts w:ascii="Times New Roman" w:hAnsi="Times New Roman" w:cs="Times New Roman"/>
          <w:color w:val="000000"/>
          <w:sz w:val="24"/>
          <w:szCs w:val="24"/>
          <w:shd w:val="clear" w:color="auto" w:fill="FFFFFF"/>
        </w:rPr>
        <w:t xml:space="preserve"> I and </w:t>
      </w:r>
      <w:proofErr w:type="spellStart"/>
      <w:r w:rsidR="001E5BEA">
        <w:rPr>
          <w:rFonts w:ascii="Times New Roman" w:hAnsi="Times New Roman" w:cs="Times New Roman"/>
          <w:color w:val="000000"/>
          <w:sz w:val="24"/>
          <w:szCs w:val="24"/>
          <w:shd w:val="clear" w:color="auto" w:fill="FFFFFF"/>
        </w:rPr>
        <w:t>Karadayi</w:t>
      </w:r>
      <w:proofErr w:type="spellEnd"/>
      <w:r w:rsidR="001E5BEA">
        <w:rPr>
          <w:rFonts w:ascii="Times New Roman" w:hAnsi="Times New Roman" w:cs="Times New Roman"/>
          <w:color w:val="000000"/>
          <w:sz w:val="24"/>
          <w:szCs w:val="24"/>
          <w:shd w:val="clear" w:color="auto" w:fill="FFFFFF"/>
        </w:rPr>
        <w:t xml:space="preserve"> TT, 2017)</w:t>
      </w:r>
    </w:p>
    <w:p w:rsidR="002573C9" w:rsidRPr="00C57F59" w:rsidRDefault="00711CC2" w:rsidP="0039565E">
      <w:pPr>
        <w:spacing w:after="0" w:line="360" w:lineRule="auto"/>
        <w:contextualSpacing/>
        <w:jc w:val="both"/>
        <w:rPr>
          <w:rFonts w:ascii="Times New Roman" w:eastAsia="Calibri" w:hAnsi="Times New Roman" w:cs="Times New Roman"/>
          <w:sz w:val="24"/>
          <w:szCs w:val="24"/>
        </w:rPr>
      </w:pPr>
      <w:r w:rsidRPr="00C57F59">
        <w:rPr>
          <w:rFonts w:ascii="Times New Roman" w:eastAsia="Calibri" w:hAnsi="Times New Roman" w:cs="Times New Roman"/>
          <w:sz w:val="24"/>
          <w:szCs w:val="24"/>
        </w:rPr>
        <w:t xml:space="preserve">The concept of 3R: "Reduce, Recycle and Reuse", </w:t>
      </w:r>
      <w:r w:rsidR="002573C9" w:rsidRPr="00C57F59">
        <w:rPr>
          <w:rFonts w:ascii="Times New Roman" w:eastAsia="Calibri" w:hAnsi="Times New Roman" w:cs="Times New Roman"/>
          <w:sz w:val="24"/>
          <w:szCs w:val="24"/>
        </w:rPr>
        <w:t>is to minimise the use of non-renewable energy to minimise the impact on the atmosphere</w:t>
      </w:r>
      <w:r w:rsidR="00E768F0" w:rsidRPr="00C57F59">
        <w:rPr>
          <w:rFonts w:ascii="Times New Roman" w:eastAsia="Calibri" w:hAnsi="Times New Roman" w:cs="Times New Roman"/>
          <w:sz w:val="24"/>
          <w:szCs w:val="24"/>
        </w:rPr>
        <w:t xml:space="preserve">, </w:t>
      </w:r>
      <w:r w:rsidR="002573C9" w:rsidRPr="00C57F59">
        <w:rPr>
          <w:rFonts w:ascii="Times New Roman" w:eastAsia="Calibri" w:hAnsi="Times New Roman" w:cs="Times New Roman"/>
          <w:sz w:val="24"/>
          <w:szCs w:val="24"/>
        </w:rPr>
        <w:t>save en</w:t>
      </w:r>
      <w:r w:rsidRPr="00C57F59">
        <w:rPr>
          <w:rFonts w:ascii="Times New Roman" w:eastAsia="Calibri" w:hAnsi="Times New Roman" w:cs="Times New Roman"/>
          <w:sz w:val="24"/>
          <w:szCs w:val="24"/>
        </w:rPr>
        <w:t>e</w:t>
      </w:r>
      <w:r w:rsidR="00E768F0" w:rsidRPr="00C57F59">
        <w:rPr>
          <w:rFonts w:ascii="Times New Roman" w:eastAsia="Calibri" w:hAnsi="Times New Roman" w:cs="Times New Roman"/>
          <w:sz w:val="24"/>
          <w:szCs w:val="24"/>
        </w:rPr>
        <w:t>rgy and</w:t>
      </w:r>
      <w:r w:rsidRPr="00C57F59">
        <w:rPr>
          <w:rFonts w:ascii="Times New Roman" w:eastAsia="Calibri" w:hAnsi="Times New Roman" w:cs="Times New Roman"/>
          <w:sz w:val="24"/>
          <w:szCs w:val="24"/>
        </w:rPr>
        <w:t xml:space="preserve"> to reuse building materials </w:t>
      </w:r>
      <w:r w:rsidR="00E768F0" w:rsidRPr="00C57F59">
        <w:rPr>
          <w:rFonts w:ascii="Times New Roman" w:eastAsia="Calibri" w:hAnsi="Times New Roman" w:cs="Times New Roman"/>
          <w:sz w:val="24"/>
          <w:szCs w:val="24"/>
        </w:rPr>
        <w:t xml:space="preserve">during </w:t>
      </w:r>
      <w:r w:rsidR="002573C9" w:rsidRPr="00C57F59">
        <w:rPr>
          <w:rFonts w:ascii="Times New Roman" w:eastAsia="Calibri" w:hAnsi="Times New Roman" w:cs="Times New Roman"/>
          <w:sz w:val="24"/>
          <w:szCs w:val="24"/>
        </w:rPr>
        <w:t>the refurbishment of old buil</w:t>
      </w:r>
      <w:r w:rsidR="00E768F0" w:rsidRPr="00C57F59">
        <w:rPr>
          <w:rFonts w:ascii="Times New Roman" w:eastAsia="Calibri" w:hAnsi="Times New Roman" w:cs="Times New Roman"/>
          <w:sz w:val="24"/>
          <w:szCs w:val="24"/>
        </w:rPr>
        <w:t xml:space="preserve">dings. </w:t>
      </w:r>
      <w:r w:rsidR="002573C9" w:rsidRPr="00C57F59">
        <w:rPr>
          <w:rFonts w:ascii="Times New Roman" w:eastAsia="Calibri" w:hAnsi="Times New Roman" w:cs="Times New Roman"/>
          <w:sz w:val="24"/>
          <w:szCs w:val="24"/>
        </w:rPr>
        <w:t>Many nations like the UK have</w:t>
      </w:r>
      <w:r w:rsidR="00E768F0" w:rsidRPr="00C57F59">
        <w:rPr>
          <w:rFonts w:ascii="Times New Roman" w:eastAsia="Calibri" w:hAnsi="Times New Roman" w:cs="Times New Roman"/>
          <w:sz w:val="24"/>
          <w:szCs w:val="24"/>
        </w:rPr>
        <w:t xml:space="preserve"> implemented</w:t>
      </w:r>
      <w:r w:rsidR="002573C9" w:rsidRPr="00C57F59">
        <w:rPr>
          <w:rFonts w:ascii="Times New Roman" w:eastAsia="Calibri" w:hAnsi="Times New Roman" w:cs="Times New Roman"/>
          <w:sz w:val="24"/>
          <w:szCs w:val="24"/>
        </w:rPr>
        <w:t xml:space="preserve"> practices of green buildings that play a crucial role in architectural development. It demonstrates that buil</w:t>
      </w:r>
      <w:r w:rsidR="00E768F0" w:rsidRPr="00C57F59">
        <w:rPr>
          <w:rFonts w:ascii="Times New Roman" w:eastAsia="Calibri" w:hAnsi="Times New Roman" w:cs="Times New Roman"/>
          <w:sz w:val="24"/>
          <w:szCs w:val="24"/>
        </w:rPr>
        <w:t xml:space="preserve">ding services denote HVAC </w:t>
      </w:r>
      <w:r w:rsidR="002573C9" w:rsidRPr="00C57F59">
        <w:rPr>
          <w:rFonts w:ascii="Times New Roman" w:eastAsia="Calibri" w:hAnsi="Times New Roman" w:cs="Times New Roman"/>
          <w:sz w:val="24"/>
          <w:szCs w:val="24"/>
        </w:rPr>
        <w:t>structures, encompassing lighting, water heating, control management and electrical systems. HVAC is a chief apprehension since individuals devote approximately 80% of their phase in buildings</w:t>
      </w:r>
      <w:r w:rsidR="00E768F0" w:rsidRPr="00C57F59">
        <w:rPr>
          <w:rFonts w:ascii="Times New Roman" w:eastAsia="Calibri" w:hAnsi="Times New Roman" w:cs="Times New Roman"/>
          <w:sz w:val="24"/>
          <w:szCs w:val="24"/>
        </w:rPr>
        <w:t xml:space="preserve">, </w:t>
      </w:r>
      <w:r w:rsidR="002573C9" w:rsidRPr="00C57F59">
        <w:rPr>
          <w:rFonts w:ascii="Times New Roman" w:eastAsia="Calibri" w:hAnsi="Times New Roman" w:cs="Times New Roman"/>
          <w:sz w:val="24"/>
          <w:szCs w:val="24"/>
        </w:rPr>
        <w:t xml:space="preserve">systems of HVAC </w:t>
      </w:r>
      <w:r w:rsidR="00E768F0" w:rsidRPr="00C57F59">
        <w:rPr>
          <w:rFonts w:ascii="Times New Roman" w:eastAsia="Calibri" w:hAnsi="Times New Roman" w:cs="Times New Roman"/>
          <w:sz w:val="24"/>
          <w:szCs w:val="24"/>
        </w:rPr>
        <w:t>represent 51</w:t>
      </w:r>
      <w:r w:rsidR="002573C9" w:rsidRPr="00C57F59">
        <w:rPr>
          <w:rFonts w:ascii="Times New Roman" w:eastAsia="Calibri" w:hAnsi="Times New Roman" w:cs="Times New Roman"/>
          <w:sz w:val="24"/>
          <w:szCs w:val="24"/>
        </w:rPr>
        <w:t>% and 47.7% of the energy expended</w:t>
      </w:r>
      <w:r w:rsidR="00E768F0" w:rsidRPr="00C57F59">
        <w:rPr>
          <w:rFonts w:ascii="Times New Roman" w:eastAsia="Calibri" w:hAnsi="Times New Roman" w:cs="Times New Roman"/>
          <w:sz w:val="24"/>
          <w:szCs w:val="24"/>
        </w:rPr>
        <w:t xml:space="preserve"> in office/</w:t>
      </w:r>
      <w:r w:rsidR="002573C9" w:rsidRPr="00C57F59">
        <w:rPr>
          <w:rFonts w:ascii="Times New Roman" w:eastAsia="Calibri" w:hAnsi="Times New Roman" w:cs="Times New Roman"/>
          <w:sz w:val="24"/>
          <w:szCs w:val="24"/>
        </w:rPr>
        <w:t>residential buildi</w:t>
      </w:r>
      <w:r w:rsidR="0039565E">
        <w:rPr>
          <w:rFonts w:ascii="Times New Roman" w:eastAsia="Calibri" w:hAnsi="Times New Roman" w:cs="Times New Roman"/>
          <w:sz w:val="24"/>
          <w:szCs w:val="24"/>
        </w:rPr>
        <w:t xml:space="preserve">ngs correspondingly. </w:t>
      </w:r>
      <w:r w:rsidR="00E768F0" w:rsidRPr="00C57F59">
        <w:rPr>
          <w:rFonts w:ascii="Times New Roman" w:eastAsia="Calibri" w:hAnsi="Times New Roman" w:cs="Times New Roman"/>
          <w:sz w:val="24"/>
          <w:szCs w:val="24"/>
        </w:rPr>
        <w:t>One such strategy</w:t>
      </w:r>
      <w:r w:rsidR="002573C9" w:rsidRPr="00C57F59">
        <w:rPr>
          <w:rFonts w:ascii="Times New Roman" w:eastAsia="Calibri" w:hAnsi="Times New Roman" w:cs="Times New Roman"/>
          <w:sz w:val="24"/>
          <w:szCs w:val="24"/>
        </w:rPr>
        <w:t xml:space="preserve"> to minimise the impac</w:t>
      </w:r>
      <w:r w:rsidR="00E768F0" w:rsidRPr="00C57F59">
        <w:rPr>
          <w:rFonts w:ascii="Times New Roman" w:eastAsia="Calibri" w:hAnsi="Times New Roman" w:cs="Times New Roman"/>
          <w:sz w:val="24"/>
          <w:szCs w:val="24"/>
        </w:rPr>
        <w:t xml:space="preserve">t of HVAC is through smart controls &amp; </w:t>
      </w:r>
      <w:r w:rsidR="002573C9" w:rsidRPr="00C57F59">
        <w:rPr>
          <w:rFonts w:ascii="Times New Roman" w:eastAsia="Calibri" w:hAnsi="Times New Roman" w:cs="Times New Roman"/>
          <w:sz w:val="24"/>
          <w:szCs w:val="24"/>
        </w:rPr>
        <w:t>technologies. Utilising thermally effectual ma</w:t>
      </w:r>
      <w:r w:rsidR="00E768F0" w:rsidRPr="00C57F59">
        <w:rPr>
          <w:rFonts w:ascii="Times New Roman" w:eastAsia="Calibri" w:hAnsi="Times New Roman" w:cs="Times New Roman"/>
          <w:sz w:val="24"/>
          <w:szCs w:val="24"/>
        </w:rPr>
        <w:t xml:space="preserve">terials to enhance HVAC such as, </w:t>
      </w:r>
      <w:r w:rsidR="002573C9" w:rsidRPr="00C57F59">
        <w:rPr>
          <w:rFonts w:ascii="Times New Roman" w:eastAsia="Calibri" w:hAnsi="Times New Roman" w:cs="Times New Roman"/>
          <w:sz w:val="24"/>
          <w:szCs w:val="24"/>
        </w:rPr>
        <w:t>thermally vigorous building schemes and radiant ceilings for flexible building</w:t>
      </w:r>
      <w:r w:rsidR="00E768F0" w:rsidRPr="00C57F59">
        <w:rPr>
          <w:rFonts w:ascii="Times New Roman" w:eastAsia="Calibri" w:hAnsi="Times New Roman" w:cs="Times New Roman"/>
          <w:sz w:val="24"/>
          <w:szCs w:val="24"/>
        </w:rPr>
        <w:t xml:space="preserve"> solutions </w:t>
      </w:r>
      <w:r w:rsidR="002573C9" w:rsidRPr="00C57F59">
        <w:rPr>
          <w:rFonts w:ascii="Times New Roman" w:eastAsia="Calibri" w:hAnsi="Times New Roman" w:cs="Times New Roman"/>
          <w:sz w:val="24"/>
          <w:szCs w:val="24"/>
        </w:rPr>
        <w:t>engage</w:t>
      </w:r>
      <w:r w:rsidR="00E768F0" w:rsidRPr="00C57F59">
        <w:rPr>
          <w:rFonts w:ascii="Times New Roman" w:eastAsia="Calibri" w:hAnsi="Times New Roman" w:cs="Times New Roman"/>
          <w:sz w:val="24"/>
          <w:szCs w:val="24"/>
        </w:rPr>
        <w:t>s</w:t>
      </w:r>
      <w:r w:rsidR="002573C9" w:rsidRPr="00C57F59">
        <w:rPr>
          <w:rFonts w:ascii="Times New Roman" w:eastAsia="Calibri" w:hAnsi="Times New Roman" w:cs="Times New Roman"/>
          <w:sz w:val="24"/>
          <w:szCs w:val="24"/>
        </w:rPr>
        <w:t xml:space="preserve"> in energy-efficient HVAC systems</w:t>
      </w:r>
      <w:r w:rsidR="00C55F85">
        <w:rPr>
          <w:rFonts w:ascii="Times New Roman" w:eastAsia="Calibri" w:hAnsi="Times New Roman" w:cs="Times New Roman"/>
          <w:sz w:val="24"/>
          <w:szCs w:val="24"/>
        </w:rPr>
        <w:t xml:space="preserve">. </w:t>
      </w:r>
      <w:r w:rsidR="00AB5345" w:rsidRPr="00C57F59">
        <w:rPr>
          <w:rFonts w:ascii="Times New Roman" w:eastAsia="Calibri" w:hAnsi="Times New Roman" w:cs="Times New Roman"/>
          <w:sz w:val="24"/>
          <w:szCs w:val="24"/>
        </w:rPr>
        <w:t>Actions such as window opening, increases air contact that magnifies heat consumption and</w:t>
      </w:r>
      <w:r w:rsidR="00F433A5" w:rsidRPr="00C57F59">
        <w:rPr>
          <w:rFonts w:ascii="Times New Roman" w:eastAsia="Calibri" w:hAnsi="Times New Roman" w:cs="Times New Roman"/>
          <w:sz w:val="24"/>
          <w:szCs w:val="24"/>
        </w:rPr>
        <w:t xml:space="preserve"> higher energy expenses.</w:t>
      </w:r>
      <w:r w:rsidR="00AB5345" w:rsidRPr="00C57F59">
        <w:rPr>
          <w:rFonts w:ascii="Times New Roman" w:eastAsia="Calibri" w:hAnsi="Times New Roman" w:cs="Times New Roman"/>
          <w:sz w:val="24"/>
          <w:szCs w:val="24"/>
        </w:rPr>
        <w:t xml:space="preserve"> </w:t>
      </w:r>
      <w:r w:rsidR="00F433A5" w:rsidRPr="00C57F59">
        <w:rPr>
          <w:rFonts w:ascii="Times New Roman" w:eastAsia="Calibri" w:hAnsi="Times New Roman" w:cs="Times New Roman"/>
          <w:sz w:val="24"/>
          <w:szCs w:val="24"/>
        </w:rPr>
        <w:t xml:space="preserve">Further, the </w:t>
      </w:r>
      <w:r w:rsidR="002573C9" w:rsidRPr="00C57F59">
        <w:rPr>
          <w:rFonts w:ascii="Times New Roman" w:eastAsia="Calibri" w:hAnsi="Times New Roman" w:cs="Times New Roman"/>
          <w:sz w:val="24"/>
          <w:szCs w:val="24"/>
        </w:rPr>
        <w:t>weather</w:t>
      </w:r>
      <w:r w:rsidR="00E768F0" w:rsidRPr="00C57F59">
        <w:rPr>
          <w:rFonts w:ascii="Times New Roman" w:eastAsia="Calibri" w:hAnsi="Times New Roman" w:cs="Times New Roman"/>
          <w:sz w:val="24"/>
          <w:szCs w:val="24"/>
        </w:rPr>
        <w:t xml:space="preserve"> (</w:t>
      </w:r>
      <w:r w:rsidR="00F433A5" w:rsidRPr="00C57F59">
        <w:rPr>
          <w:rFonts w:ascii="Times New Roman" w:eastAsia="Calibri" w:hAnsi="Times New Roman" w:cs="Times New Roman"/>
          <w:sz w:val="24"/>
          <w:szCs w:val="24"/>
        </w:rPr>
        <w:t xml:space="preserve">such as </w:t>
      </w:r>
      <w:r w:rsidR="00E768F0" w:rsidRPr="00C57F59">
        <w:rPr>
          <w:rFonts w:ascii="Times New Roman" w:eastAsia="Calibri" w:hAnsi="Times New Roman" w:cs="Times New Roman"/>
          <w:sz w:val="24"/>
          <w:szCs w:val="24"/>
        </w:rPr>
        <w:t>humidity, air temperature, wind speed, solar energy)</w:t>
      </w:r>
      <w:r w:rsidR="00F433A5" w:rsidRPr="00C57F59">
        <w:rPr>
          <w:rFonts w:ascii="Times New Roman" w:eastAsia="Calibri" w:hAnsi="Times New Roman" w:cs="Times New Roman"/>
          <w:sz w:val="24"/>
          <w:szCs w:val="24"/>
        </w:rPr>
        <w:t xml:space="preserve"> also influences the </w:t>
      </w:r>
      <w:r w:rsidR="002573C9" w:rsidRPr="00C57F59">
        <w:rPr>
          <w:rFonts w:ascii="Times New Roman" w:eastAsia="Calibri" w:hAnsi="Times New Roman" w:cs="Times New Roman"/>
          <w:sz w:val="24"/>
          <w:szCs w:val="24"/>
        </w:rPr>
        <w:t>building enterprise</w:t>
      </w:r>
      <w:r w:rsidR="00F433A5" w:rsidRPr="00C57F59">
        <w:rPr>
          <w:rFonts w:ascii="Times New Roman" w:eastAsia="Calibri" w:hAnsi="Times New Roman" w:cs="Times New Roman"/>
          <w:sz w:val="24"/>
          <w:szCs w:val="24"/>
        </w:rPr>
        <w:t xml:space="preserve"> and </w:t>
      </w:r>
      <w:r w:rsidR="002573C9" w:rsidRPr="00C57F59">
        <w:rPr>
          <w:rFonts w:ascii="Times New Roman" w:eastAsia="Calibri" w:hAnsi="Times New Roman" w:cs="Times New Roman"/>
          <w:sz w:val="24"/>
          <w:szCs w:val="24"/>
        </w:rPr>
        <w:t xml:space="preserve">construction circumstances. </w:t>
      </w:r>
      <w:r w:rsidR="00C55F85">
        <w:rPr>
          <w:rFonts w:ascii="Times New Roman" w:eastAsia="Calibri" w:hAnsi="Times New Roman" w:cs="Times New Roman"/>
          <w:sz w:val="24"/>
          <w:szCs w:val="24"/>
        </w:rPr>
        <w:t>(</w:t>
      </w:r>
      <w:proofErr w:type="spellStart"/>
      <w:r w:rsidR="00C55F85" w:rsidRPr="00C55F85">
        <w:rPr>
          <w:rFonts w:ascii="Times New Roman" w:hAnsi="Times New Roman" w:cs="Times New Roman"/>
          <w:color w:val="222222"/>
          <w:sz w:val="24"/>
          <w:szCs w:val="24"/>
          <w:shd w:val="clear" w:color="auto" w:fill="FFFFFF"/>
        </w:rPr>
        <w:t>Seyrek</w:t>
      </w:r>
      <w:proofErr w:type="spellEnd"/>
      <w:r w:rsidR="00C55F85" w:rsidRPr="00C55F85">
        <w:rPr>
          <w:rFonts w:ascii="Times New Roman" w:hAnsi="Times New Roman" w:cs="Times New Roman"/>
          <w:color w:val="222222"/>
          <w:sz w:val="24"/>
          <w:szCs w:val="24"/>
          <w:shd w:val="clear" w:color="auto" w:fill="FFFFFF"/>
        </w:rPr>
        <w:t xml:space="preserve"> </w:t>
      </w:r>
      <w:proofErr w:type="spellStart"/>
      <w:r w:rsidR="00C55F85" w:rsidRPr="00C55F85">
        <w:rPr>
          <w:rFonts w:ascii="Times New Roman" w:hAnsi="Times New Roman" w:cs="Times New Roman"/>
          <w:color w:val="222222"/>
          <w:sz w:val="24"/>
          <w:szCs w:val="24"/>
          <w:shd w:val="clear" w:color="auto" w:fill="FFFFFF"/>
        </w:rPr>
        <w:t>Şık</w:t>
      </w:r>
      <w:proofErr w:type="spellEnd"/>
      <w:r w:rsidR="00C55F85">
        <w:rPr>
          <w:rFonts w:ascii="Times New Roman" w:hAnsi="Times New Roman" w:cs="Times New Roman"/>
          <w:color w:val="222222"/>
          <w:sz w:val="24"/>
          <w:szCs w:val="24"/>
          <w:shd w:val="clear" w:color="auto" w:fill="FFFFFF"/>
        </w:rPr>
        <w:t>, et.al, 2022)</w:t>
      </w:r>
    </w:p>
    <w:p w:rsidR="002573C9" w:rsidRPr="00C57F59" w:rsidRDefault="002573C9" w:rsidP="0039565E">
      <w:pPr>
        <w:spacing w:after="0" w:line="360" w:lineRule="auto"/>
        <w:ind w:firstLine="720"/>
        <w:contextualSpacing/>
        <w:jc w:val="both"/>
        <w:rPr>
          <w:rFonts w:ascii="Times New Roman" w:eastAsia="Calibri" w:hAnsi="Times New Roman" w:cs="Times New Roman"/>
          <w:sz w:val="24"/>
          <w:szCs w:val="24"/>
        </w:rPr>
      </w:pPr>
    </w:p>
    <w:p w:rsidR="00B55475" w:rsidRPr="00C57F59" w:rsidRDefault="002573C9" w:rsidP="0039565E">
      <w:pPr>
        <w:spacing w:after="0" w:line="360" w:lineRule="auto"/>
        <w:contextualSpacing/>
        <w:jc w:val="both"/>
        <w:rPr>
          <w:rFonts w:ascii="Times New Roman" w:eastAsia="Calibri" w:hAnsi="Times New Roman" w:cs="Times New Roman"/>
          <w:sz w:val="24"/>
          <w:szCs w:val="24"/>
        </w:rPr>
      </w:pPr>
      <w:r w:rsidRPr="00C57F59">
        <w:rPr>
          <w:rFonts w:ascii="Times New Roman" w:eastAsia="Calibri" w:hAnsi="Times New Roman" w:cs="Times New Roman"/>
          <w:sz w:val="24"/>
          <w:szCs w:val="24"/>
        </w:rPr>
        <w:t>Al-</w:t>
      </w:r>
      <w:proofErr w:type="spellStart"/>
      <w:r w:rsidRPr="00C57F59">
        <w:rPr>
          <w:rFonts w:ascii="Times New Roman" w:eastAsia="Calibri" w:hAnsi="Times New Roman" w:cs="Times New Roman"/>
          <w:sz w:val="24"/>
          <w:szCs w:val="24"/>
        </w:rPr>
        <w:t>Tamimi</w:t>
      </w:r>
      <w:proofErr w:type="spellEnd"/>
      <w:r w:rsidRPr="00C57F59">
        <w:rPr>
          <w:rFonts w:ascii="Times New Roman" w:eastAsia="Calibri" w:hAnsi="Times New Roman" w:cs="Times New Roman"/>
          <w:sz w:val="24"/>
          <w:szCs w:val="24"/>
        </w:rPr>
        <w:t xml:space="preserve"> (2022) performed an op</w:t>
      </w:r>
      <w:r w:rsidR="00AB5345" w:rsidRPr="00C57F59">
        <w:rPr>
          <w:rFonts w:ascii="Times New Roman" w:eastAsia="Calibri" w:hAnsi="Times New Roman" w:cs="Times New Roman"/>
          <w:sz w:val="24"/>
          <w:szCs w:val="24"/>
        </w:rPr>
        <w:t>timisation evaluation on a prototype sample villa</w:t>
      </w:r>
      <w:r w:rsidRPr="00C57F59">
        <w:rPr>
          <w:rFonts w:ascii="Times New Roman" w:eastAsia="Calibri" w:hAnsi="Times New Roman" w:cs="Times New Roman"/>
          <w:sz w:val="24"/>
          <w:szCs w:val="24"/>
        </w:rPr>
        <w:t>, undertaking the yearly energy reserves</w:t>
      </w:r>
      <w:r w:rsidR="00AB5345" w:rsidRPr="00C57F59">
        <w:rPr>
          <w:rFonts w:ascii="Times New Roman" w:eastAsia="Calibri" w:hAnsi="Times New Roman" w:cs="Times New Roman"/>
          <w:sz w:val="24"/>
          <w:szCs w:val="24"/>
        </w:rPr>
        <w:t xml:space="preserve"> as the main function and </w:t>
      </w:r>
      <w:r w:rsidRPr="00C57F59">
        <w:rPr>
          <w:rFonts w:ascii="Times New Roman" w:eastAsia="Calibri" w:hAnsi="Times New Roman" w:cs="Times New Roman"/>
          <w:sz w:val="24"/>
          <w:szCs w:val="24"/>
        </w:rPr>
        <w:t xml:space="preserve">strategy parameters were set as the thermal lining. The </w:t>
      </w:r>
      <w:r w:rsidR="00AB5345" w:rsidRPr="00C57F59">
        <w:rPr>
          <w:rFonts w:ascii="Times New Roman" w:eastAsia="Calibri" w:hAnsi="Times New Roman" w:cs="Times New Roman"/>
          <w:sz w:val="24"/>
          <w:szCs w:val="24"/>
        </w:rPr>
        <w:t>result</w:t>
      </w:r>
      <w:r w:rsidRPr="00C57F59">
        <w:rPr>
          <w:rFonts w:ascii="Times New Roman" w:eastAsia="Calibri" w:hAnsi="Times New Roman" w:cs="Times New Roman"/>
          <w:sz w:val="24"/>
          <w:szCs w:val="24"/>
        </w:rPr>
        <w:t xml:space="preserve"> demonstrated that the extruded polystyrene XPS is the most cost-effective lining among conservative lining resources. The optimal lining</w:t>
      </w:r>
      <w:r w:rsidR="00AB5345" w:rsidRPr="00C57F59">
        <w:rPr>
          <w:rFonts w:ascii="Times New Roman" w:eastAsia="Calibri" w:hAnsi="Times New Roman" w:cs="Times New Roman"/>
          <w:sz w:val="24"/>
          <w:szCs w:val="24"/>
        </w:rPr>
        <w:t xml:space="preserve"> layers resulted in the </w:t>
      </w:r>
      <w:r w:rsidRPr="00C57F59">
        <w:rPr>
          <w:rFonts w:ascii="Times New Roman" w:eastAsia="Calibri" w:hAnsi="Times New Roman" w:cs="Times New Roman"/>
          <w:sz w:val="24"/>
          <w:szCs w:val="24"/>
        </w:rPr>
        <w:t>overall</w:t>
      </w:r>
      <w:r w:rsidR="00AB5345" w:rsidRPr="00C57F59">
        <w:rPr>
          <w:rFonts w:ascii="Times New Roman" w:eastAsia="Calibri" w:hAnsi="Times New Roman" w:cs="Times New Roman"/>
          <w:sz w:val="24"/>
          <w:szCs w:val="24"/>
        </w:rPr>
        <w:t xml:space="preserve"> </w:t>
      </w:r>
      <w:r w:rsidRPr="00C57F59">
        <w:rPr>
          <w:rFonts w:ascii="Times New Roman" w:eastAsia="Calibri" w:hAnsi="Times New Roman" w:cs="Times New Roman"/>
          <w:sz w:val="24"/>
          <w:szCs w:val="24"/>
        </w:rPr>
        <w:t>savings of 3</w:t>
      </w:r>
      <w:r w:rsidR="00AB5345" w:rsidRPr="00C57F59">
        <w:rPr>
          <w:rFonts w:ascii="Times New Roman" w:eastAsia="Calibri" w:hAnsi="Times New Roman" w:cs="Times New Roman"/>
          <w:sz w:val="24"/>
          <w:szCs w:val="24"/>
        </w:rPr>
        <w:t>7.7% in hot-humid and 29.8% in hot-dry climates</w:t>
      </w:r>
      <w:r w:rsidRPr="00C57F59">
        <w:rPr>
          <w:rFonts w:ascii="Times New Roman" w:eastAsia="Calibri" w:hAnsi="Times New Roman" w:cs="Times New Roman"/>
          <w:sz w:val="24"/>
          <w:szCs w:val="24"/>
        </w:rPr>
        <w:t>. Enhancing the energy efficiency of prevailing public buildings depended on mechanical approaches</w:t>
      </w:r>
      <w:r w:rsidR="000D7EDA" w:rsidRPr="00C57F59">
        <w:rPr>
          <w:rFonts w:ascii="Times New Roman" w:eastAsia="Calibri" w:hAnsi="Times New Roman" w:cs="Times New Roman"/>
          <w:sz w:val="24"/>
          <w:szCs w:val="24"/>
        </w:rPr>
        <w:t xml:space="preserve"> such as</w:t>
      </w:r>
      <w:r w:rsidR="00AB5345" w:rsidRPr="00C57F59">
        <w:rPr>
          <w:rFonts w:ascii="Times New Roman" w:eastAsia="Calibri" w:hAnsi="Times New Roman" w:cs="Times New Roman"/>
          <w:sz w:val="24"/>
          <w:szCs w:val="24"/>
        </w:rPr>
        <w:t xml:space="preserve"> air &amp; lighting</w:t>
      </w:r>
      <w:r w:rsidRPr="00C57F59">
        <w:rPr>
          <w:rFonts w:ascii="Times New Roman" w:eastAsia="Calibri" w:hAnsi="Times New Roman" w:cs="Times New Roman"/>
          <w:sz w:val="24"/>
          <w:szCs w:val="24"/>
        </w:rPr>
        <w:t xml:space="preserve"> acclimatising</w:t>
      </w:r>
      <w:r w:rsidR="000D7EDA" w:rsidRPr="00C57F59">
        <w:rPr>
          <w:rFonts w:ascii="Times New Roman" w:eastAsia="Calibri" w:hAnsi="Times New Roman" w:cs="Times New Roman"/>
          <w:sz w:val="24"/>
          <w:szCs w:val="24"/>
        </w:rPr>
        <w:t xml:space="preserve"> systems &amp;</w:t>
      </w:r>
      <w:r w:rsidRPr="00C57F59">
        <w:rPr>
          <w:rFonts w:ascii="Times New Roman" w:eastAsia="Calibri" w:hAnsi="Times New Roman" w:cs="Times New Roman"/>
          <w:sz w:val="24"/>
          <w:szCs w:val="24"/>
        </w:rPr>
        <w:t xml:space="preserve"> sma</w:t>
      </w:r>
      <w:r w:rsidR="000D7EDA" w:rsidRPr="00C57F59">
        <w:rPr>
          <w:rFonts w:ascii="Times New Roman" w:eastAsia="Calibri" w:hAnsi="Times New Roman" w:cs="Times New Roman"/>
          <w:sz w:val="24"/>
          <w:szCs w:val="24"/>
        </w:rPr>
        <w:t>rt building management systems. That being said, e</w:t>
      </w:r>
      <w:r w:rsidRPr="00C57F59">
        <w:rPr>
          <w:rFonts w:ascii="Times New Roman" w:eastAsia="Calibri" w:hAnsi="Times New Roman" w:cs="Times New Roman"/>
          <w:sz w:val="24"/>
          <w:szCs w:val="24"/>
        </w:rPr>
        <w:t>levating the efficacy o</w:t>
      </w:r>
      <w:r w:rsidR="000D7EDA" w:rsidRPr="00C57F59">
        <w:rPr>
          <w:rFonts w:ascii="Times New Roman" w:eastAsia="Calibri" w:hAnsi="Times New Roman" w:cs="Times New Roman"/>
          <w:sz w:val="24"/>
          <w:szCs w:val="24"/>
        </w:rPr>
        <w:t xml:space="preserve">f building through retrofit &amp; </w:t>
      </w:r>
      <w:r w:rsidRPr="00C57F59">
        <w:rPr>
          <w:rFonts w:ascii="Times New Roman" w:eastAsia="Calibri" w:hAnsi="Times New Roman" w:cs="Times New Roman"/>
          <w:sz w:val="24"/>
          <w:szCs w:val="24"/>
        </w:rPr>
        <w:t>ordinary</w:t>
      </w:r>
      <w:r w:rsidR="000D7EDA" w:rsidRPr="00C57F59">
        <w:rPr>
          <w:rFonts w:ascii="Times New Roman" w:eastAsia="Calibri" w:hAnsi="Times New Roman" w:cs="Times New Roman"/>
          <w:sz w:val="24"/>
          <w:szCs w:val="24"/>
        </w:rPr>
        <w:t xml:space="preserve"> systems is still more effective </w:t>
      </w:r>
      <w:r w:rsidRPr="00C57F59">
        <w:rPr>
          <w:rFonts w:ascii="Times New Roman" w:eastAsia="Calibri" w:hAnsi="Times New Roman" w:cs="Times New Roman"/>
          <w:sz w:val="24"/>
          <w:szCs w:val="24"/>
        </w:rPr>
        <w:t>for both</w:t>
      </w:r>
      <w:r w:rsidR="0039565E">
        <w:rPr>
          <w:rFonts w:ascii="Times New Roman" w:eastAsia="Calibri" w:hAnsi="Times New Roman" w:cs="Times New Roman"/>
          <w:sz w:val="24"/>
          <w:szCs w:val="24"/>
        </w:rPr>
        <w:t xml:space="preserve"> prevailing and new buildings. </w:t>
      </w:r>
      <w:r w:rsidRPr="00C57F59">
        <w:rPr>
          <w:rFonts w:ascii="Times New Roman" w:eastAsia="Calibri" w:hAnsi="Times New Roman" w:cs="Times New Roman"/>
          <w:sz w:val="24"/>
          <w:szCs w:val="24"/>
        </w:rPr>
        <w:t>The usage of CLT</w:t>
      </w:r>
      <w:r w:rsidR="00E54011" w:rsidRPr="00C57F59">
        <w:rPr>
          <w:rFonts w:ascii="Times New Roman" w:eastAsia="Calibri" w:hAnsi="Times New Roman" w:cs="Times New Roman"/>
          <w:sz w:val="24"/>
          <w:szCs w:val="24"/>
        </w:rPr>
        <w:t xml:space="preserve"> (Cross Laminated Timber)</w:t>
      </w:r>
      <w:r w:rsidRPr="00C57F59">
        <w:rPr>
          <w:rFonts w:ascii="Times New Roman" w:eastAsia="Calibri" w:hAnsi="Times New Roman" w:cs="Times New Roman"/>
          <w:sz w:val="24"/>
          <w:szCs w:val="24"/>
        </w:rPr>
        <w:t xml:space="preserve"> is extremely concerted in Europe which holds approximately 95% of the entire marketplace</w:t>
      </w:r>
      <w:r w:rsidR="00E54011" w:rsidRPr="00C57F59">
        <w:rPr>
          <w:rFonts w:ascii="Times New Roman" w:eastAsia="Calibri" w:hAnsi="Times New Roman" w:cs="Times New Roman"/>
          <w:sz w:val="24"/>
          <w:szCs w:val="24"/>
        </w:rPr>
        <w:t xml:space="preserve">. The material was also noted to be highly sustainable &amp; durable at the same time offering simple assembling. The material can be assembled by three coatings of wood panels being stuck upright against one another under great pressure. </w:t>
      </w:r>
      <w:r w:rsidRPr="00C57F59">
        <w:rPr>
          <w:rFonts w:ascii="Times New Roman" w:eastAsia="Calibri" w:hAnsi="Times New Roman" w:cs="Times New Roman"/>
          <w:sz w:val="24"/>
          <w:szCs w:val="24"/>
        </w:rPr>
        <w:t>The precise lifespan</w:t>
      </w:r>
      <w:r w:rsidR="00E54011" w:rsidRPr="00C57F59">
        <w:rPr>
          <w:rFonts w:ascii="Times New Roman" w:eastAsia="Calibri" w:hAnsi="Times New Roman" w:cs="Times New Roman"/>
          <w:sz w:val="24"/>
          <w:szCs w:val="24"/>
        </w:rPr>
        <w:t xml:space="preserve"> of a CLT </w:t>
      </w:r>
      <w:r w:rsidRPr="00C57F59">
        <w:rPr>
          <w:rFonts w:ascii="Times New Roman" w:eastAsia="Calibri" w:hAnsi="Times New Roman" w:cs="Times New Roman"/>
          <w:sz w:val="24"/>
          <w:szCs w:val="24"/>
        </w:rPr>
        <w:t>building is unidentified since no building with the material has been in practice</w:t>
      </w:r>
      <w:r w:rsidR="00E54011" w:rsidRPr="00C57F59">
        <w:rPr>
          <w:rFonts w:ascii="Times New Roman" w:eastAsia="Calibri" w:hAnsi="Times New Roman" w:cs="Times New Roman"/>
          <w:sz w:val="24"/>
          <w:szCs w:val="24"/>
        </w:rPr>
        <w:t xml:space="preserve"> for more than 40 years, but t</w:t>
      </w:r>
      <w:r w:rsidRPr="00C57F59">
        <w:rPr>
          <w:rFonts w:ascii="Times New Roman" w:eastAsia="Calibri" w:hAnsi="Times New Roman" w:cs="Times New Roman"/>
          <w:sz w:val="24"/>
          <w:szCs w:val="24"/>
        </w:rPr>
        <w:t xml:space="preserve">here are </w:t>
      </w:r>
      <w:r w:rsidRPr="00C57F59">
        <w:rPr>
          <w:rFonts w:ascii="Times New Roman" w:eastAsia="Calibri" w:hAnsi="Times New Roman" w:cs="Times New Roman"/>
          <w:sz w:val="24"/>
          <w:szCs w:val="24"/>
        </w:rPr>
        <w:lastRenderedPageBreak/>
        <w:t>prevailing timber houses that</w:t>
      </w:r>
      <w:r w:rsidR="000D295D" w:rsidRPr="00C57F59">
        <w:rPr>
          <w:rFonts w:ascii="Times New Roman" w:eastAsia="Calibri" w:hAnsi="Times New Roman" w:cs="Times New Roman"/>
          <w:sz w:val="24"/>
          <w:szCs w:val="24"/>
        </w:rPr>
        <w:t xml:space="preserve"> </w:t>
      </w:r>
      <w:r w:rsidRPr="00C57F59">
        <w:rPr>
          <w:rFonts w:ascii="Times New Roman" w:eastAsia="Calibri" w:hAnsi="Times New Roman" w:cs="Times New Roman"/>
          <w:sz w:val="24"/>
          <w:szCs w:val="24"/>
        </w:rPr>
        <w:t>have been in use for o</w:t>
      </w:r>
      <w:r w:rsidR="00E54011" w:rsidRPr="00C57F59">
        <w:rPr>
          <w:rFonts w:ascii="Times New Roman" w:eastAsia="Calibri" w:hAnsi="Times New Roman" w:cs="Times New Roman"/>
          <w:sz w:val="24"/>
          <w:szCs w:val="24"/>
        </w:rPr>
        <w:t xml:space="preserve">ver 700 years and the age </w:t>
      </w:r>
      <w:r w:rsidRPr="00C57F59">
        <w:rPr>
          <w:rFonts w:ascii="Times New Roman" w:eastAsia="Calibri" w:hAnsi="Times New Roman" w:cs="Times New Roman"/>
          <w:sz w:val="24"/>
          <w:szCs w:val="24"/>
        </w:rPr>
        <w:t>of timbe</w:t>
      </w:r>
      <w:r w:rsidR="00E54011" w:rsidRPr="00C57F59">
        <w:rPr>
          <w:rFonts w:ascii="Times New Roman" w:eastAsia="Calibri" w:hAnsi="Times New Roman" w:cs="Times New Roman"/>
          <w:sz w:val="24"/>
          <w:szCs w:val="24"/>
        </w:rPr>
        <w:t xml:space="preserve">r is well </w:t>
      </w:r>
      <w:r w:rsidRPr="00C57F59">
        <w:rPr>
          <w:rFonts w:ascii="Times New Roman" w:eastAsia="Calibri" w:hAnsi="Times New Roman" w:cs="Times New Roman"/>
          <w:sz w:val="24"/>
          <w:szCs w:val="24"/>
        </w:rPr>
        <w:t>researched. Traditional timber structures and current concrete frameworks have a computed epoch</w:t>
      </w:r>
      <w:r w:rsidR="00E54011" w:rsidRPr="00C57F59">
        <w:rPr>
          <w:rFonts w:ascii="Times New Roman" w:eastAsia="Calibri" w:hAnsi="Times New Roman" w:cs="Times New Roman"/>
          <w:sz w:val="24"/>
          <w:szCs w:val="24"/>
        </w:rPr>
        <w:t xml:space="preserve"> of 100 years. T</w:t>
      </w:r>
      <w:r w:rsidRPr="00C57F59">
        <w:rPr>
          <w:rFonts w:ascii="Times New Roman" w:eastAsia="Calibri" w:hAnsi="Times New Roman" w:cs="Times New Roman"/>
          <w:sz w:val="24"/>
          <w:szCs w:val="24"/>
        </w:rPr>
        <w:t xml:space="preserve">he only issue of CLT lifetime is the aging of the adhesive employed between the timber layers. </w:t>
      </w:r>
      <w:r w:rsidR="00B55475" w:rsidRPr="00C57F59">
        <w:rPr>
          <w:rFonts w:ascii="Times New Roman" w:eastAsia="Calibri" w:hAnsi="Times New Roman" w:cs="Times New Roman"/>
          <w:sz w:val="24"/>
          <w:szCs w:val="24"/>
        </w:rPr>
        <w:t>The airtightness of the material is comparable to a conservative building material leading to a highly energy-efficient structure, making it a suitable constructio</w:t>
      </w:r>
      <w:r w:rsidR="00C55F85">
        <w:rPr>
          <w:rFonts w:ascii="Times New Roman" w:eastAsia="Calibri" w:hAnsi="Times New Roman" w:cs="Times New Roman"/>
          <w:sz w:val="24"/>
          <w:szCs w:val="24"/>
        </w:rPr>
        <w:t>n material. (</w:t>
      </w:r>
      <w:proofErr w:type="spellStart"/>
      <w:r w:rsidR="00C55F85" w:rsidRPr="00C55F85">
        <w:rPr>
          <w:rFonts w:ascii="Times New Roman" w:hAnsi="Times New Roman" w:cs="Times New Roman"/>
          <w:color w:val="222222"/>
          <w:sz w:val="24"/>
          <w:szCs w:val="24"/>
          <w:shd w:val="clear" w:color="auto" w:fill="FFFFFF"/>
        </w:rPr>
        <w:t>Brandner</w:t>
      </w:r>
      <w:r w:rsidR="00C55F85">
        <w:rPr>
          <w:rFonts w:ascii="Times New Roman" w:hAnsi="Times New Roman" w:cs="Times New Roman"/>
          <w:color w:val="222222"/>
          <w:sz w:val="24"/>
          <w:szCs w:val="24"/>
          <w:shd w:val="clear" w:color="auto" w:fill="FFFFFF"/>
        </w:rPr>
        <w:t>,et.al</w:t>
      </w:r>
      <w:proofErr w:type="spellEnd"/>
      <w:r w:rsidR="00C55F85">
        <w:rPr>
          <w:rFonts w:ascii="Times New Roman" w:hAnsi="Times New Roman" w:cs="Times New Roman"/>
          <w:color w:val="222222"/>
          <w:sz w:val="24"/>
          <w:szCs w:val="24"/>
          <w:shd w:val="clear" w:color="auto" w:fill="FFFFFF"/>
        </w:rPr>
        <w:t>, 2016)</w:t>
      </w:r>
    </w:p>
    <w:p w:rsidR="002129A7" w:rsidRDefault="002129A7" w:rsidP="002573C9">
      <w:pPr>
        <w:pStyle w:val="Heading2"/>
        <w:spacing w:before="0" w:line="360" w:lineRule="auto"/>
        <w:contextualSpacing/>
        <w:jc w:val="both"/>
        <w:rPr>
          <w:rFonts w:ascii="Times New Roman" w:eastAsia="Calibri" w:hAnsi="Times New Roman" w:cs="Times New Roman"/>
          <w:color w:val="auto"/>
          <w:sz w:val="24"/>
          <w:szCs w:val="24"/>
        </w:rPr>
      </w:pPr>
    </w:p>
    <w:p w:rsidR="001131A1" w:rsidRPr="002129A7" w:rsidRDefault="002129A7" w:rsidP="002573C9">
      <w:pPr>
        <w:pStyle w:val="Heading2"/>
        <w:spacing w:before="0" w:line="360" w:lineRule="auto"/>
        <w:contextualSpacing/>
        <w:jc w:val="both"/>
        <w:rPr>
          <w:rFonts w:ascii="Times New Roman" w:hAnsi="Times New Roman" w:cs="Times New Roman"/>
          <w:b/>
          <w:color w:val="auto"/>
          <w:sz w:val="24"/>
          <w:szCs w:val="24"/>
        </w:rPr>
      </w:pPr>
      <w:r w:rsidRPr="002129A7">
        <w:rPr>
          <w:rFonts w:ascii="Times New Roman" w:eastAsia="Calibri" w:hAnsi="Times New Roman" w:cs="Times New Roman"/>
          <w:b/>
          <w:color w:val="auto"/>
          <w:sz w:val="24"/>
          <w:szCs w:val="24"/>
        </w:rPr>
        <w:t xml:space="preserve">2.9 </w:t>
      </w:r>
      <w:r w:rsidR="001131A1" w:rsidRPr="002129A7">
        <w:rPr>
          <w:rFonts w:ascii="Times New Roman" w:hAnsi="Times New Roman" w:cs="Times New Roman"/>
          <w:b/>
          <w:color w:val="auto"/>
          <w:sz w:val="24"/>
          <w:szCs w:val="24"/>
        </w:rPr>
        <w:t>Challenges for enhancing the provision of energy-efficient external wall systems in the UK Construction Industry</w:t>
      </w:r>
      <w:r w:rsidR="001131A1" w:rsidRPr="002129A7">
        <w:rPr>
          <w:rFonts w:ascii="Times New Roman" w:hAnsi="Times New Roman" w:cs="Times New Roman"/>
          <w:b/>
          <w:color w:val="auto"/>
        </w:rPr>
        <w:t xml:space="preserve"> </w:t>
      </w:r>
    </w:p>
    <w:p w:rsidR="006403C4" w:rsidRDefault="00001C0C" w:rsidP="00BF1CD3">
      <w:pPr>
        <w:spacing w:after="0" w:line="360" w:lineRule="auto"/>
        <w:contextualSpacing/>
        <w:jc w:val="both"/>
        <w:rPr>
          <w:rFonts w:ascii="Times New Roman" w:hAnsi="Times New Roman" w:cs="Times New Roman"/>
          <w:color w:val="222222"/>
          <w:sz w:val="24"/>
          <w:szCs w:val="24"/>
          <w:shd w:val="clear" w:color="auto" w:fill="FFFFFF"/>
        </w:rPr>
      </w:pPr>
      <w:r w:rsidRPr="00C57F59">
        <w:rPr>
          <w:rFonts w:ascii="Times New Roman" w:hAnsi="Times New Roman" w:cs="Times New Roman"/>
          <w:sz w:val="24"/>
          <w:szCs w:val="24"/>
          <w:lang w:val="en-IN"/>
        </w:rPr>
        <w:t>The use of fossil fuels to generate electricity is one of the primary contributors to global warming &amp; climate change, i</w:t>
      </w:r>
      <w:r w:rsidR="00B55475" w:rsidRPr="00C57F59">
        <w:rPr>
          <w:rFonts w:ascii="Times New Roman" w:hAnsi="Times New Roman" w:cs="Times New Roman"/>
          <w:sz w:val="24"/>
          <w:szCs w:val="24"/>
          <w:lang w:val="en-IN"/>
        </w:rPr>
        <w:t>n order to address the current energy crisis, the UK government is committed to the objectives of the Paris De</w:t>
      </w:r>
      <w:r w:rsidR="00CB67FE" w:rsidRPr="00C57F59">
        <w:rPr>
          <w:rFonts w:ascii="Times New Roman" w:hAnsi="Times New Roman" w:cs="Times New Roman"/>
          <w:sz w:val="24"/>
          <w:szCs w:val="24"/>
          <w:lang w:val="en-IN"/>
        </w:rPr>
        <w:t xml:space="preserve">claration on Climate Change that aims for </w:t>
      </w:r>
      <w:r w:rsidR="00B55475" w:rsidRPr="00C57F59">
        <w:rPr>
          <w:rFonts w:ascii="Times New Roman" w:hAnsi="Times New Roman" w:cs="Times New Roman"/>
          <w:sz w:val="24"/>
          <w:szCs w:val="24"/>
          <w:lang w:val="en-IN"/>
        </w:rPr>
        <w:t>carbon neutrality by 2050.</w:t>
      </w:r>
      <w:r w:rsidR="00CB67FE" w:rsidRPr="00C57F59">
        <w:rPr>
          <w:rFonts w:ascii="Times New Roman" w:hAnsi="Times New Roman" w:cs="Times New Roman"/>
          <w:sz w:val="24"/>
          <w:szCs w:val="24"/>
          <w:lang w:val="en-IN"/>
        </w:rPr>
        <w:t xml:space="preserve"> </w:t>
      </w:r>
      <w:r w:rsidR="001131A1" w:rsidRPr="00C57F59">
        <w:rPr>
          <w:rFonts w:ascii="Times New Roman" w:hAnsi="Times New Roman" w:cs="Times New Roman"/>
          <w:sz w:val="24"/>
          <w:szCs w:val="24"/>
          <w:lang w:val="en-IN"/>
        </w:rPr>
        <w:t>Regarding the construction of green structures, there is a lack of robust policy and limited awareness at the present time. Energy costs are escalating daily, a</w:t>
      </w:r>
      <w:r w:rsidR="00CB67FE" w:rsidRPr="00C57F59">
        <w:rPr>
          <w:rFonts w:ascii="Times New Roman" w:hAnsi="Times New Roman" w:cs="Times New Roman"/>
          <w:sz w:val="24"/>
          <w:szCs w:val="24"/>
          <w:lang w:val="en-IN"/>
        </w:rPr>
        <w:t>nd the construction industry</w:t>
      </w:r>
      <w:r w:rsidR="001131A1" w:rsidRPr="00C57F59">
        <w:rPr>
          <w:rFonts w:ascii="Times New Roman" w:hAnsi="Times New Roman" w:cs="Times New Roman"/>
          <w:sz w:val="24"/>
          <w:szCs w:val="24"/>
          <w:lang w:val="en-IN"/>
        </w:rPr>
        <w:t xml:space="preserve"> consume over 30% of all en</w:t>
      </w:r>
      <w:r w:rsidR="002129A7">
        <w:rPr>
          <w:rFonts w:ascii="Times New Roman" w:hAnsi="Times New Roman" w:cs="Times New Roman"/>
          <w:sz w:val="24"/>
          <w:szCs w:val="24"/>
          <w:lang w:val="en-IN"/>
        </w:rPr>
        <w:t>ergy produced (</w:t>
      </w:r>
      <w:proofErr w:type="spellStart"/>
      <w:r w:rsidR="002129A7">
        <w:rPr>
          <w:rFonts w:ascii="Times New Roman" w:hAnsi="Times New Roman" w:cs="Times New Roman"/>
          <w:sz w:val="24"/>
          <w:szCs w:val="24"/>
          <w:lang w:val="en-IN"/>
        </w:rPr>
        <w:t>Anaokar</w:t>
      </w:r>
      <w:proofErr w:type="spellEnd"/>
      <w:r w:rsidR="002129A7">
        <w:rPr>
          <w:rFonts w:ascii="Times New Roman" w:hAnsi="Times New Roman" w:cs="Times New Roman"/>
          <w:sz w:val="24"/>
          <w:szCs w:val="24"/>
          <w:lang w:val="en-IN"/>
        </w:rPr>
        <w:t xml:space="preserve">, 2020). </w:t>
      </w:r>
      <w:r w:rsidR="001131A1" w:rsidRPr="00C57F59">
        <w:rPr>
          <w:rFonts w:ascii="Times New Roman" w:hAnsi="Times New Roman" w:cs="Times New Roman"/>
          <w:sz w:val="24"/>
          <w:szCs w:val="24"/>
        </w:rPr>
        <w:t>In the United Kingdom, one of the most significant contributors to the country's overall emissions of greenhouse gases is the energy industry, which is responsi</w:t>
      </w:r>
      <w:r w:rsidR="00CB67FE" w:rsidRPr="00C57F59">
        <w:rPr>
          <w:rFonts w:ascii="Times New Roman" w:hAnsi="Times New Roman" w:cs="Times New Roman"/>
          <w:sz w:val="24"/>
          <w:szCs w:val="24"/>
        </w:rPr>
        <w:t>ble for approximately 25% of all emissions. T</w:t>
      </w:r>
      <w:r w:rsidR="001131A1" w:rsidRPr="00C57F59">
        <w:rPr>
          <w:rFonts w:ascii="Times New Roman" w:hAnsi="Times New Roman" w:cs="Times New Roman"/>
          <w:sz w:val="24"/>
          <w:szCs w:val="24"/>
        </w:rPr>
        <w:t>he major challenges faced by the co</w:t>
      </w:r>
      <w:r w:rsidR="00CB67FE" w:rsidRPr="00C57F59">
        <w:rPr>
          <w:rFonts w:ascii="Times New Roman" w:hAnsi="Times New Roman" w:cs="Times New Roman"/>
          <w:sz w:val="24"/>
          <w:szCs w:val="24"/>
        </w:rPr>
        <w:t xml:space="preserve">nstruction sector are namely: overpopulation, increased demand, climate change, </w:t>
      </w:r>
      <w:r w:rsidR="001131A1" w:rsidRPr="00C57F59">
        <w:rPr>
          <w:rFonts w:ascii="Times New Roman" w:hAnsi="Times New Roman" w:cs="Times New Roman"/>
          <w:sz w:val="24"/>
          <w:szCs w:val="24"/>
        </w:rPr>
        <w:t>greenhouse gas emissio</w:t>
      </w:r>
      <w:r w:rsidR="00CB67FE" w:rsidRPr="00C57F59">
        <w:rPr>
          <w:rFonts w:ascii="Times New Roman" w:hAnsi="Times New Roman" w:cs="Times New Roman"/>
          <w:sz w:val="24"/>
          <w:szCs w:val="24"/>
        </w:rPr>
        <w:t xml:space="preserve">ns, </w:t>
      </w:r>
      <w:r w:rsidR="001131A1" w:rsidRPr="00C57F59">
        <w:rPr>
          <w:rFonts w:ascii="Times New Roman" w:hAnsi="Times New Roman" w:cs="Times New Roman"/>
          <w:sz w:val="24"/>
          <w:szCs w:val="24"/>
        </w:rPr>
        <w:t>ur</w:t>
      </w:r>
      <w:r w:rsidR="00CB67FE" w:rsidRPr="00C57F59">
        <w:rPr>
          <w:rFonts w:ascii="Times New Roman" w:hAnsi="Times New Roman" w:cs="Times New Roman"/>
          <w:sz w:val="24"/>
          <w:szCs w:val="24"/>
        </w:rPr>
        <w:t>ban overheatin</w:t>
      </w:r>
      <w:r w:rsidR="006B0C78" w:rsidRPr="00C57F59">
        <w:rPr>
          <w:rFonts w:ascii="Times New Roman" w:hAnsi="Times New Roman" w:cs="Times New Roman"/>
          <w:sz w:val="24"/>
          <w:szCs w:val="24"/>
        </w:rPr>
        <w:t>g, high fossil fuel consumption (electricity generation).</w:t>
      </w:r>
      <w:r w:rsidR="002129A7">
        <w:rPr>
          <w:rFonts w:ascii="Times New Roman" w:hAnsi="Times New Roman" w:cs="Times New Roman"/>
          <w:sz w:val="24"/>
          <w:szCs w:val="24"/>
        </w:rPr>
        <w:t xml:space="preserve"> </w:t>
      </w:r>
      <w:r w:rsidR="001131A1" w:rsidRPr="00C57F59">
        <w:rPr>
          <w:rFonts w:ascii="Times New Roman" w:hAnsi="Times New Roman" w:cs="Times New Roman"/>
          <w:sz w:val="24"/>
          <w:szCs w:val="24"/>
          <w:lang w:val="en-IN"/>
        </w:rPr>
        <w:t>From the evaluation of the thermal comfort of the residents, peaks in energy demand, and periods of tenancy of the environment, it would be probable to recognise opportunities for minimising energy consumption. Some of the features which can impac</w:t>
      </w:r>
      <w:r w:rsidR="000D295D" w:rsidRPr="00C57F59">
        <w:rPr>
          <w:rFonts w:ascii="Times New Roman" w:hAnsi="Times New Roman" w:cs="Times New Roman"/>
          <w:sz w:val="24"/>
          <w:szCs w:val="24"/>
          <w:lang w:val="en-IN"/>
        </w:rPr>
        <w:t xml:space="preserve">t thermal circumstances are </w:t>
      </w:r>
      <w:r w:rsidR="006B0C78" w:rsidRPr="00C57F59">
        <w:rPr>
          <w:rFonts w:ascii="Times New Roman" w:hAnsi="Times New Roman" w:cs="Times New Roman"/>
          <w:sz w:val="24"/>
          <w:szCs w:val="24"/>
          <w:lang w:val="en-IN"/>
        </w:rPr>
        <w:t xml:space="preserve">building orientation, energy levels, set point, </w:t>
      </w:r>
      <w:r w:rsidR="001131A1" w:rsidRPr="00C57F59">
        <w:rPr>
          <w:rFonts w:ascii="Times New Roman" w:hAnsi="Times New Roman" w:cs="Times New Roman"/>
          <w:sz w:val="24"/>
          <w:szCs w:val="24"/>
          <w:lang w:val="en-IN"/>
        </w:rPr>
        <w:t>cli</w:t>
      </w:r>
      <w:r w:rsidR="000D295D" w:rsidRPr="00C57F59">
        <w:rPr>
          <w:rFonts w:ascii="Times New Roman" w:hAnsi="Times New Roman" w:cs="Times New Roman"/>
          <w:sz w:val="24"/>
          <w:szCs w:val="24"/>
          <w:lang w:val="en-IN"/>
        </w:rPr>
        <w:t xml:space="preserve">mate, apartment </w:t>
      </w:r>
      <w:r w:rsidR="001131A1" w:rsidRPr="00C57F59">
        <w:rPr>
          <w:rFonts w:ascii="Times New Roman" w:hAnsi="Times New Roman" w:cs="Times New Roman"/>
          <w:sz w:val="24"/>
          <w:szCs w:val="24"/>
          <w:lang w:val="en-IN"/>
        </w:rPr>
        <w:t>size</w:t>
      </w:r>
      <w:r w:rsidR="000D295D" w:rsidRPr="00C57F59">
        <w:rPr>
          <w:rFonts w:ascii="Times New Roman" w:hAnsi="Times New Roman" w:cs="Times New Roman"/>
          <w:sz w:val="24"/>
          <w:szCs w:val="24"/>
          <w:lang w:val="en-IN"/>
        </w:rPr>
        <w:t xml:space="preserve"> and</w:t>
      </w:r>
      <w:r w:rsidR="001131A1" w:rsidRPr="00C57F59">
        <w:rPr>
          <w:rFonts w:ascii="Times New Roman" w:hAnsi="Times New Roman" w:cs="Times New Roman"/>
          <w:sz w:val="24"/>
          <w:szCs w:val="24"/>
          <w:lang w:val="en-IN"/>
        </w:rPr>
        <w:t xml:space="preserve"> fi</w:t>
      </w:r>
      <w:r w:rsidR="000D295D" w:rsidRPr="00C57F59">
        <w:rPr>
          <w:rFonts w:ascii="Times New Roman" w:hAnsi="Times New Roman" w:cs="Times New Roman"/>
          <w:sz w:val="24"/>
          <w:szCs w:val="24"/>
          <w:lang w:val="en-IN"/>
        </w:rPr>
        <w:t>scal factors.</w:t>
      </w:r>
      <w:r w:rsidR="006403C4">
        <w:rPr>
          <w:rFonts w:ascii="Times New Roman" w:hAnsi="Times New Roman" w:cs="Times New Roman"/>
          <w:sz w:val="24"/>
          <w:szCs w:val="24"/>
          <w:lang w:val="en-IN"/>
        </w:rPr>
        <w:t xml:space="preserve"> (</w:t>
      </w:r>
      <w:proofErr w:type="spellStart"/>
      <w:r w:rsidR="006403C4" w:rsidRPr="00C55F85">
        <w:rPr>
          <w:rFonts w:ascii="Times New Roman" w:hAnsi="Times New Roman" w:cs="Times New Roman"/>
          <w:color w:val="222222"/>
          <w:sz w:val="24"/>
          <w:szCs w:val="24"/>
          <w:shd w:val="clear" w:color="auto" w:fill="FFFFFF"/>
        </w:rPr>
        <w:t>Giesekam</w:t>
      </w:r>
      <w:proofErr w:type="spellEnd"/>
      <w:r w:rsidR="006403C4">
        <w:rPr>
          <w:rFonts w:ascii="Times New Roman" w:hAnsi="Times New Roman" w:cs="Times New Roman"/>
          <w:color w:val="222222"/>
          <w:sz w:val="24"/>
          <w:szCs w:val="24"/>
          <w:shd w:val="clear" w:color="auto" w:fill="FFFFFF"/>
        </w:rPr>
        <w:t>, et.al, 2014).</w:t>
      </w:r>
    </w:p>
    <w:p w:rsidR="006403C4" w:rsidRDefault="002129A7" w:rsidP="00BF1CD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val="en-IN"/>
        </w:rPr>
        <w:t xml:space="preserve"> </w:t>
      </w:r>
      <w:r w:rsidR="001131A1" w:rsidRPr="00C57F59">
        <w:rPr>
          <w:rFonts w:ascii="Times New Roman" w:hAnsi="Times New Roman" w:cs="Times New Roman"/>
          <w:sz w:val="24"/>
          <w:szCs w:val="24"/>
          <w:lang w:val="en-IN"/>
        </w:rPr>
        <w:t xml:space="preserve">In a study undertaken by </w:t>
      </w:r>
      <w:proofErr w:type="spellStart"/>
      <w:r w:rsidR="001131A1" w:rsidRPr="00C57F59">
        <w:rPr>
          <w:rFonts w:ascii="Times New Roman" w:hAnsi="Times New Roman" w:cs="Times New Roman"/>
          <w:sz w:val="24"/>
          <w:szCs w:val="24"/>
          <w:lang w:val="en-IN"/>
        </w:rPr>
        <w:t>Yüksek</w:t>
      </w:r>
      <w:proofErr w:type="spellEnd"/>
      <w:r w:rsidR="001131A1" w:rsidRPr="00C57F59">
        <w:rPr>
          <w:rFonts w:ascii="Times New Roman" w:hAnsi="Times New Roman" w:cs="Times New Roman"/>
          <w:sz w:val="24"/>
          <w:szCs w:val="24"/>
          <w:lang w:val="en-IN"/>
        </w:rPr>
        <w:t xml:space="preserve"> and </w:t>
      </w:r>
      <w:proofErr w:type="spellStart"/>
      <w:r w:rsidR="001131A1" w:rsidRPr="00C57F59">
        <w:rPr>
          <w:rFonts w:ascii="Times New Roman" w:hAnsi="Times New Roman" w:cs="Times New Roman"/>
          <w:sz w:val="24"/>
          <w:szCs w:val="24"/>
          <w:lang w:val="en-IN"/>
        </w:rPr>
        <w:t>Karadayi</w:t>
      </w:r>
      <w:proofErr w:type="spellEnd"/>
      <w:r w:rsidR="001131A1" w:rsidRPr="00C57F59">
        <w:rPr>
          <w:rFonts w:ascii="Times New Roman" w:hAnsi="Times New Roman" w:cs="Times New Roman"/>
          <w:sz w:val="24"/>
          <w:szCs w:val="24"/>
          <w:lang w:val="en-IN"/>
        </w:rPr>
        <w:t xml:space="preserve"> (2017), the outline of the building is a substantial el</w:t>
      </w:r>
      <w:r w:rsidR="006B0C78" w:rsidRPr="00C57F59">
        <w:rPr>
          <w:rFonts w:ascii="Times New Roman" w:hAnsi="Times New Roman" w:cs="Times New Roman"/>
          <w:sz w:val="24"/>
          <w:szCs w:val="24"/>
          <w:lang w:val="en-IN"/>
        </w:rPr>
        <w:t>ement impacting heat damage &amp; expansion that is</w:t>
      </w:r>
      <w:r w:rsidR="001131A1" w:rsidRPr="00C57F59">
        <w:rPr>
          <w:rFonts w:ascii="Times New Roman" w:hAnsi="Times New Roman" w:cs="Times New Roman"/>
          <w:sz w:val="24"/>
          <w:szCs w:val="24"/>
          <w:lang w:val="en-IN"/>
        </w:rPr>
        <w:t xml:space="preserve"> described through geometri</w:t>
      </w:r>
      <w:r w:rsidR="006B0C78" w:rsidRPr="00C57F59">
        <w:rPr>
          <w:rFonts w:ascii="Times New Roman" w:hAnsi="Times New Roman" w:cs="Times New Roman"/>
          <w:sz w:val="24"/>
          <w:szCs w:val="24"/>
          <w:lang w:val="en-IN"/>
        </w:rPr>
        <w:t xml:space="preserve">c variables </w:t>
      </w:r>
      <w:r w:rsidR="001131A1" w:rsidRPr="00C57F59">
        <w:rPr>
          <w:rFonts w:ascii="Times New Roman" w:hAnsi="Times New Roman" w:cs="Times New Roman"/>
          <w:sz w:val="24"/>
          <w:szCs w:val="24"/>
          <w:lang w:val="en-IN"/>
        </w:rPr>
        <w:t>such as the bu</w:t>
      </w:r>
      <w:r w:rsidR="006B0C78" w:rsidRPr="00C57F59">
        <w:rPr>
          <w:rFonts w:ascii="Times New Roman" w:hAnsi="Times New Roman" w:cs="Times New Roman"/>
          <w:sz w:val="24"/>
          <w:szCs w:val="24"/>
          <w:lang w:val="en-IN"/>
        </w:rPr>
        <w:t xml:space="preserve">ilding height/depth/length, bossage, </w:t>
      </w:r>
      <w:r w:rsidR="001131A1" w:rsidRPr="00C57F59">
        <w:rPr>
          <w:rFonts w:ascii="Times New Roman" w:hAnsi="Times New Roman" w:cs="Times New Roman"/>
          <w:sz w:val="24"/>
          <w:szCs w:val="24"/>
          <w:lang w:val="en-IN"/>
        </w:rPr>
        <w:t xml:space="preserve">type of </w:t>
      </w:r>
      <w:r w:rsidR="006B0C78" w:rsidRPr="00C57F59">
        <w:rPr>
          <w:rFonts w:ascii="Times New Roman" w:hAnsi="Times New Roman" w:cs="Times New Roman"/>
          <w:sz w:val="24"/>
          <w:szCs w:val="24"/>
          <w:lang w:val="en-IN"/>
        </w:rPr>
        <w:t xml:space="preserve">roof and </w:t>
      </w:r>
      <w:r w:rsidR="001131A1" w:rsidRPr="00C57F59">
        <w:rPr>
          <w:rFonts w:ascii="Times New Roman" w:hAnsi="Times New Roman" w:cs="Times New Roman"/>
          <w:sz w:val="24"/>
          <w:szCs w:val="24"/>
          <w:lang w:val="en-IN"/>
        </w:rPr>
        <w:t>gradient. Buildings have a grea</w:t>
      </w:r>
      <w:r w:rsidR="000D295D" w:rsidRPr="00C57F59">
        <w:rPr>
          <w:rFonts w:ascii="Times New Roman" w:hAnsi="Times New Roman" w:cs="Times New Roman"/>
          <w:sz w:val="24"/>
          <w:szCs w:val="24"/>
          <w:lang w:val="en-IN"/>
        </w:rPr>
        <w:t>t potential for energy efficacy through conscious</w:t>
      </w:r>
      <w:r w:rsidR="001131A1" w:rsidRPr="00C57F59">
        <w:rPr>
          <w:rFonts w:ascii="Times New Roman" w:hAnsi="Times New Roman" w:cs="Times New Roman"/>
          <w:sz w:val="24"/>
          <w:szCs w:val="24"/>
          <w:lang w:val="en-IN"/>
        </w:rPr>
        <w:t xml:space="preserve"> </w:t>
      </w:r>
      <w:r w:rsidR="000D295D" w:rsidRPr="00C57F59">
        <w:rPr>
          <w:rFonts w:ascii="Times New Roman" w:hAnsi="Times New Roman" w:cs="Times New Roman"/>
          <w:sz w:val="24"/>
          <w:szCs w:val="24"/>
          <w:lang w:val="en-IN"/>
        </w:rPr>
        <w:t xml:space="preserve">initiatives and regulations to enhance the effectiveness of buildings in the UK. Accurate energy-shielded landscape scheme for energy conservation are reliant on a region. </w:t>
      </w:r>
      <w:r w:rsidR="001131A1" w:rsidRPr="00C57F59">
        <w:rPr>
          <w:rFonts w:ascii="Times New Roman" w:hAnsi="Times New Roman" w:cs="Times New Roman"/>
          <w:sz w:val="24"/>
          <w:szCs w:val="24"/>
          <w:lang w:val="en-IN"/>
        </w:rPr>
        <w:t>Up to 90% of an</w:t>
      </w:r>
      <w:r w:rsidR="000D295D" w:rsidRPr="00C57F59">
        <w:rPr>
          <w:rFonts w:ascii="Times New Roman" w:hAnsi="Times New Roman" w:cs="Times New Roman"/>
          <w:sz w:val="24"/>
          <w:szCs w:val="24"/>
          <w:lang w:val="en-IN"/>
        </w:rPr>
        <w:t xml:space="preserve"> individual's time is spent indoor </w:t>
      </w:r>
      <w:r w:rsidR="001131A1" w:rsidRPr="00C57F59">
        <w:rPr>
          <w:rFonts w:ascii="Times New Roman" w:hAnsi="Times New Roman" w:cs="Times New Roman"/>
          <w:sz w:val="24"/>
          <w:szCs w:val="24"/>
          <w:lang w:val="en-IN"/>
        </w:rPr>
        <w:t>in developed nations and 69% of this indoor time is spent at home. As a consequence, buildings are accountable for over 40% of the energy usage in Europe and even mo</w:t>
      </w:r>
      <w:r w:rsidR="0078036A" w:rsidRPr="00C57F59">
        <w:rPr>
          <w:rFonts w:ascii="Times New Roman" w:hAnsi="Times New Roman" w:cs="Times New Roman"/>
          <w:sz w:val="24"/>
          <w:szCs w:val="24"/>
          <w:lang w:val="en-IN"/>
        </w:rPr>
        <w:t xml:space="preserve">re in the UK, thus </w:t>
      </w:r>
      <w:r w:rsidR="001131A1" w:rsidRPr="00C57F59">
        <w:rPr>
          <w:rFonts w:ascii="Times New Roman" w:hAnsi="Times New Roman" w:cs="Times New Roman"/>
          <w:sz w:val="24"/>
          <w:szCs w:val="24"/>
          <w:lang w:val="en-IN"/>
        </w:rPr>
        <w:t>energy efficiency</w:t>
      </w:r>
      <w:r w:rsidR="0078036A" w:rsidRPr="00C57F59">
        <w:rPr>
          <w:rFonts w:ascii="Times New Roman" w:hAnsi="Times New Roman" w:cs="Times New Roman"/>
          <w:sz w:val="24"/>
          <w:szCs w:val="24"/>
          <w:lang w:val="en-IN"/>
        </w:rPr>
        <w:t xml:space="preserve"> has become pivotal</w:t>
      </w:r>
      <w:r w:rsidR="001131A1" w:rsidRPr="00C57F59">
        <w:rPr>
          <w:rFonts w:ascii="Times New Roman" w:hAnsi="Times New Roman" w:cs="Times New Roman"/>
          <w:sz w:val="24"/>
          <w:szCs w:val="24"/>
          <w:lang w:val="en-IN"/>
        </w:rPr>
        <w:t>.</w:t>
      </w:r>
      <w:r w:rsidR="006403C4">
        <w:rPr>
          <w:rFonts w:ascii="Times New Roman" w:hAnsi="Times New Roman" w:cs="Times New Roman"/>
          <w:sz w:val="24"/>
          <w:szCs w:val="24"/>
        </w:rPr>
        <w:t xml:space="preserve"> </w:t>
      </w:r>
      <w:r w:rsidR="0078036A" w:rsidRPr="00C57F59">
        <w:rPr>
          <w:rFonts w:ascii="Times New Roman" w:hAnsi="Times New Roman" w:cs="Times New Roman"/>
          <w:sz w:val="24"/>
          <w:szCs w:val="24"/>
        </w:rPr>
        <w:t xml:space="preserve">The building features of </w:t>
      </w:r>
      <w:r w:rsidR="001131A1" w:rsidRPr="00C57F59">
        <w:rPr>
          <w:rFonts w:ascii="Times New Roman" w:hAnsi="Times New Roman" w:cs="Times New Roman"/>
          <w:sz w:val="24"/>
          <w:szCs w:val="24"/>
        </w:rPr>
        <w:t>UK</w:t>
      </w:r>
      <w:r w:rsidR="0078036A" w:rsidRPr="00C57F59">
        <w:rPr>
          <w:rFonts w:ascii="Times New Roman" w:hAnsi="Times New Roman" w:cs="Times New Roman"/>
          <w:sz w:val="24"/>
          <w:szCs w:val="24"/>
        </w:rPr>
        <w:t>’s</w:t>
      </w:r>
      <w:r w:rsidR="001131A1" w:rsidRPr="00C57F59">
        <w:rPr>
          <w:rFonts w:ascii="Times New Roman" w:hAnsi="Times New Roman" w:cs="Times New Roman"/>
          <w:sz w:val="24"/>
          <w:szCs w:val="24"/>
        </w:rPr>
        <w:t xml:space="preserve"> pr</w:t>
      </w:r>
      <w:r w:rsidR="0078036A" w:rsidRPr="00C57F59">
        <w:rPr>
          <w:rFonts w:ascii="Times New Roman" w:hAnsi="Times New Roman" w:cs="Times New Roman"/>
          <w:sz w:val="24"/>
          <w:szCs w:val="24"/>
        </w:rPr>
        <w:t xml:space="preserve">evailing housing </w:t>
      </w:r>
      <w:r w:rsidR="001131A1" w:rsidRPr="00C57F59">
        <w:rPr>
          <w:rFonts w:ascii="Times New Roman" w:hAnsi="Times New Roman" w:cs="Times New Roman"/>
          <w:sz w:val="24"/>
          <w:szCs w:val="24"/>
        </w:rPr>
        <w:t>encompas</w:t>
      </w:r>
      <w:r w:rsidR="0078036A" w:rsidRPr="00C57F59">
        <w:rPr>
          <w:rFonts w:ascii="Times New Roman" w:hAnsi="Times New Roman" w:cs="Times New Roman"/>
          <w:sz w:val="24"/>
          <w:szCs w:val="24"/>
        </w:rPr>
        <w:t xml:space="preserve">s less insulation in floors, roofs, walls and single-glazed windows. </w:t>
      </w:r>
      <w:r w:rsidR="001131A1" w:rsidRPr="00C57F59">
        <w:rPr>
          <w:rFonts w:ascii="Times New Roman" w:hAnsi="Times New Roman" w:cs="Times New Roman"/>
          <w:sz w:val="24"/>
          <w:szCs w:val="24"/>
        </w:rPr>
        <w:t xml:space="preserve">The </w:t>
      </w:r>
      <w:r w:rsidR="001131A1" w:rsidRPr="00C57F59">
        <w:rPr>
          <w:rFonts w:ascii="Times New Roman" w:hAnsi="Times New Roman" w:cs="Times New Roman"/>
          <w:sz w:val="24"/>
          <w:szCs w:val="24"/>
        </w:rPr>
        <w:lastRenderedPageBreak/>
        <w:t>schemes of fabric incentives are yet to attain th</w:t>
      </w:r>
      <w:r w:rsidR="0078036A" w:rsidRPr="00C57F59">
        <w:rPr>
          <w:rFonts w:ascii="Times New Roman" w:hAnsi="Times New Roman" w:cs="Times New Roman"/>
          <w:sz w:val="24"/>
          <w:szCs w:val="24"/>
        </w:rPr>
        <w:t xml:space="preserve">e full assortment of social &amp; </w:t>
      </w:r>
      <w:r w:rsidR="001131A1" w:rsidRPr="00C57F59">
        <w:rPr>
          <w:rFonts w:ascii="Times New Roman" w:hAnsi="Times New Roman" w:cs="Times New Roman"/>
          <w:sz w:val="24"/>
          <w:szCs w:val="24"/>
        </w:rPr>
        <w:t>privat</w:t>
      </w:r>
      <w:r w:rsidR="0078036A" w:rsidRPr="00C57F59">
        <w:rPr>
          <w:rFonts w:ascii="Times New Roman" w:hAnsi="Times New Roman" w:cs="Times New Roman"/>
          <w:sz w:val="24"/>
          <w:szCs w:val="24"/>
        </w:rPr>
        <w:t xml:space="preserve">e housing. Through this study, </w:t>
      </w:r>
      <w:r w:rsidR="001131A1" w:rsidRPr="00C57F59">
        <w:rPr>
          <w:rFonts w:ascii="Times New Roman" w:hAnsi="Times New Roman" w:cs="Times New Roman"/>
          <w:sz w:val="24"/>
          <w:szCs w:val="24"/>
        </w:rPr>
        <w:t xml:space="preserve">retrofit procedures might not be as efficient as predicted owing </w:t>
      </w:r>
      <w:r w:rsidR="0078036A" w:rsidRPr="00C57F59">
        <w:rPr>
          <w:rFonts w:ascii="Times New Roman" w:hAnsi="Times New Roman" w:cs="Times New Roman"/>
          <w:sz w:val="24"/>
          <w:szCs w:val="24"/>
        </w:rPr>
        <w:t xml:space="preserve">to </w:t>
      </w:r>
      <w:r w:rsidR="001131A1" w:rsidRPr="00C57F59">
        <w:rPr>
          <w:rFonts w:ascii="Times New Roman" w:hAnsi="Times New Roman" w:cs="Times New Roman"/>
          <w:sz w:val="24"/>
          <w:szCs w:val="24"/>
        </w:rPr>
        <w:t>lack of monitoring, and poor qu</w:t>
      </w:r>
      <w:r w:rsidR="0078036A" w:rsidRPr="00C57F59">
        <w:rPr>
          <w:rFonts w:ascii="Times New Roman" w:hAnsi="Times New Roman" w:cs="Times New Roman"/>
          <w:sz w:val="24"/>
          <w:szCs w:val="24"/>
        </w:rPr>
        <w:t>ality of building installations which might amplify</w:t>
      </w:r>
      <w:r w:rsidR="001131A1" w:rsidRPr="00C57F59">
        <w:rPr>
          <w:rFonts w:ascii="Times New Roman" w:hAnsi="Times New Roman" w:cs="Times New Roman"/>
          <w:sz w:val="24"/>
          <w:szCs w:val="24"/>
        </w:rPr>
        <w:t xml:space="preserve"> the use of heating after bei</w:t>
      </w:r>
      <w:r w:rsidR="0078036A" w:rsidRPr="00C57F59">
        <w:rPr>
          <w:rFonts w:ascii="Times New Roman" w:hAnsi="Times New Roman" w:cs="Times New Roman"/>
          <w:sz w:val="24"/>
          <w:szCs w:val="24"/>
        </w:rPr>
        <w:t xml:space="preserve">ng refurbished. Irrespective to </w:t>
      </w:r>
      <w:r w:rsidR="00BF1CD3" w:rsidRPr="00C57F59">
        <w:rPr>
          <w:rFonts w:ascii="Times New Roman" w:hAnsi="Times New Roman" w:cs="Times New Roman"/>
          <w:sz w:val="24"/>
          <w:szCs w:val="24"/>
        </w:rPr>
        <w:t xml:space="preserve">that, </w:t>
      </w:r>
      <w:r w:rsidR="001131A1" w:rsidRPr="00C57F59">
        <w:rPr>
          <w:rFonts w:ascii="Times New Roman" w:hAnsi="Times New Roman" w:cs="Times New Roman"/>
          <w:sz w:val="24"/>
          <w:szCs w:val="24"/>
        </w:rPr>
        <w:t>retrofit</w:t>
      </w:r>
      <w:r w:rsidR="00BF1CD3" w:rsidRPr="00C57F59">
        <w:rPr>
          <w:rFonts w:ascii="Times New Roman" w:hAnsi="Times New Roman" w:cs="Times New Roman"/>
          <w:sz w:val="24"/>
          <w:szCs w:val="24"/>
        </w:rPr>
        <w:t>ting</w:t>
      </w:r>
      <w:r w:rsidR="001131A1" w:rsidRPr="00C57F59">
        <w:rPr>
          <w:rFonts w:ascii="Times New Roman" w:hAnsi="Times New Roman" w:cs="Times New Roman"/>
          <w:sz w:val="24"/>
          <w:szCs w:val="24"/>
        </w:rPr>
        <w:t xml:space="preserve"> is considered to be a chief element </w:t>
      </w:r>
      <w:r w:rsidR="00BF1CD3" w:rsidRPr="00C57F59">
        <w:rPr>
          <w:rFonts w:ascii="Times New Roman" w:hAnsi="Times New Roman" w:cs="Times New Roman"/>
          <w:sz w:val="24"/>
          <w:szCs w:val="24"/>
        </w:rPr>
        <w:t xml:space="preserve">in attaining </w:t>
      </w:r>
      <w:r w:rsidR="001131A1" w:rsidRPr="00C57F59">
        <w:rPr>
          <w:rFonts w:ascii="Times New Roman" w:hAnsi="Times New Roman" w:cs="Times New Roman"/>
          <w:sz w:val="24"/>
          <w:szCs w:val="24"/>
        </w:rPr>
        <w:t>energy</w:t>
      </w:r>
      <w:r w:rsidR="00BF1CD3" w:rsidRPr="00C57F59">
        <w:rPr>
          <w:rFonts w:ascii="Times New Roman" w:hAnsi="Times New Roman" w:cs="Times New Roman"/>
          <w:sz w:val="24"/>
          <w:szCs w:val="24"/>
        </w:rPr>
        <w:t xml:space="preserve"> efficiency with significant redeemable potentials </w:t>
      </w:r>
      <w:r>
        <w:rPr>
          <w:rFonts w:ascii="Times New Roman" w:hAnsi="Times New Roman" w:cs="Times New Roman"/>
          <w:sz w:val="24"/>
          <w:szCs w:val="24"/>
        </w:rPr>
        <w:t xml:space="preserve">in the residential industry. </w:t>
      </w:r>
    </w:p>
    <w:p w:rsidR="001131A1" w:rsidRPr="006403C4" w:rsidRDefault="001131A1" w:rsidP="00BF1CD3">
      <w:pPr>
        <w:spacing w:after="0" w:line="360" w:lineRule="auto"/>
        <w:contextualSpacing/>
        <w:jc w:val="both"/>
        <w:rPr>
          <w:rFonts w:ascii="Times New Roman" w:hAnsi="Times New Roman" w:cs="Times New Roman"/>
          <w:sz w:val="24"/>
          <w:szCs w:val="24"/>
        </w:rPr>
      </w:pPr>
      <w:r w:rsidRPr="00C57F59">
        <w:rPr>
          <w:rFonts w:ascii="Times New Roman" w:hAnsi="Times New Roman" w:cs="Times New Roman"/>
          <w:sz w:val="24"/>
          <w:szCs w:val="24"/>
        </w:rPr>
        <w:t xml:space="preserve">As stated by Hodgkin and </w:t>
      </w:r>
      <w:proofErr w:type="spellStart"/>
      <w:r w:rsidRPr="00C57F59">
        <w:rPr>
          <w:rFonts w:ascii="Times New Roman" w:hAnsi="Times New Roman" w:cs="Times New Roman"/>
          <w:sz w:val="24"/>
          <w:szCs w:val="24"/>
        </w:rPr>
        <w:t>Sasse</w:t>
      </w:r>
      <w:proofErr w:type="spellEnd"/>
      <w:r w:rsidRPr="00C57F59">
        <w:rPr>
          <w:rFonts w:ascii="Times New Roman" w:hAnsi="Times New Roman" w:cs="Times New Roman"/>
          <w:sz w:val="24"/>
          <w:szCs w:val="24"/>
        </w:rPr>
        <w:t xml:space="preserve"> (2022) the </w:t>
      </w:r>
      <w:r w:rsidR="00BF1CD3" w:rsidRPr="00C57F59">
        <w:rPr>
          <w:rFonts w:ascii="Times New Roman" w:hAnsi="Times New Roman" w:cs="Times New Roman"/>
          <w:sz w:val="24"/>
          <w:szCs w:val="24"/>
        </w:rPr>
        <w:t xml:space="preserve">price of energy will </w:t>
      </w:r>
      <w:r w:rsidRPr="00C57F59">
        <w:rPr>
          <w:rFonts w:ascii="Times New Roman" w:hAnsi="Times New Roman" w:cs="Times New Roman"/>
          <w:sz w:val="24"/>
          <w:szCs w:val="24"/>
        </w:rPr>
        <w:t>rise further and remain higher for a longer perio</w:t>
      </w:r>
      <w:r w:rsidR="00BF1CD3" w:rsidRPr="00C57F59">
        <w:rPr>
          <w:rFonts w:ascii="Times New Roman" w:hAnsi="Times New Roman" w:cs="Times New Roman"/>
          <w:sz w:val="24"/>
          <w:szCs w:val="24"/>
        </w:rPr>
        <w:t xml:space="preserve">d of time. </w:t>
      </w:r>
      <w:r w:rsidRPr="00C57F59">
        <w:rPr>
          <w:rFonts w:ascii="Times New Roman" w:hAnsi="Times New Roman" w:cs="Times New Roman"/>
          <w:sz w:val="24"/>
          <w:szCs w:val="24"/>
        </w:rPr>
        <w:t>The UK is specifically exposed to these price upsurge</w:t>
      </w:r>
      <w:r w:rsidR="00BF1CD3" w:rsidRPr="00C57F59">
        <w:rPr>
          <w:rFonts w:ascii="Times New Roman" w:hAnsi="Times New Roman" w:cs="Times New Roman"/>
          <w:sz w:val="24"/>
          <w:szCs w:val="24"/>
        </w:rPr>
        <w:t xml:space="preserve">s due to its reliance on gas </w:t>
      </w:r>
      <w:r w:rsidRPr="00C57F59">
        <w:rPr>
          <w:rFonts w:ascii="Times New Roman" w:hAnsi="Times New Roman" w:cs="Times New Roman"/>
          <w:sz w:val="24"/>
          <w:szCs w:val="24"/>
        </w:rPr>
        <w:t>compared to other nations, usi</w:t>
      </w:r>
      <w:r w:rsidR="00BF1CD3" w:rsidRPr="00C57F59">
        <w:rPr>
          <w:rFonts w:ascii="Times New Roman" w:hAnsi="Times New Roman" w:cs="Times New Roman"/>
          <w:sz w:val="24"/>
          <w:szCs w:val="24"/>
        </w:rPr>
        <w:t xml:space="preserve">ng it for heating buildings, </w:t>
      </w:r>
      <w:r w:rsidRPr="00C57F59">
        <w:rPr>
          <w:rFonts w:ascii="Times New Roman" w:hAnsi="Times New Roman" w:cs="Times New Roman"/>
          <w:sz w:val="24"/>
          <w:szCs w:val="24"/>
        </w:rPr>
        <w:t>industry</w:t>
      </w:r>
      <w:r w:rsidR="00BF1CD3" w:rsidRPr="00C57F59">
        <w:rPr>
          <w:rFonts w:ascii="Times New Roman" w:hAnsi="Times New Roman" w:cs="Times New Roman"/>
          <w:sz w:val="24"/>
          <w:szCs w:val="24"/>
        </w:rPr>
        <w:t xml:space="preserve"> supply and</w:t>
      </w:r>
      <w:r w:rsidRPr="00C57F59">
        <w:rPr>
          <w:rFonts w:ascii="Times New Roman" w:hAnsi="Times New Roman" w:cs="Times New Roman"/>
          <w:sz w:val="24"/>
          <w:szCs w:val="24"/>
        </w:rPr>
        <w:t xml:space="preserve"> producing electricity. This reliance has deep roots that encompass the availability of gas in the North Sea and struggles to diversify the energy utilised for </w:t>
      </w:r>
      <w:r w:rsidR="00BF1CD3" w:rsidRPr="00C57F59">
        <w:rPr>
          <w:rFonts w:ascii="Times New Roman" w:hAnsi="Times New Roman" w:cs="Times New Roman"/>
          <w:sz w:val="24"/>
          <w:szCs w:val="24"/>
        </w:rPr>
        <w:t>heating lead</w:t>
      </w:r>
      <w:r w:rsidR="00001C0C" w:rsidRPr="00C57F59">
        <w:rPr>
          <w:rFonts w:ascii="Times New Roman" w:hAnsi="Times New Roman" w:cs="Times New Roman"/>
          <w:sz w:val="24"/>
          <w:szCs w:val="24"/>
        </w:rPr>
        <w:t>ing to swerving energy expenses.</w:t>
      </w:r>
      <w:r w:rsidRPr="00C57F59">
        <w:rPr>
          <w:rFonts w:ascii="Times New Roman" w:hAnsi="Times New Roman" w:cs="Times New Roman"/>
          <w:sz w:val="24"/>
          <w:szCs w:val="24"/>
        </w:rPr>
        <w:t xml:space="preserve"> The aware</w:t>
      </w:r>
      <w:r w:rsidR="00136B4A" w:rsidRPr="00C57F59">
        <w:rPr>
          <w:rFonts w:ascii="Times New Roman" w:hAnsi="Times New Roman" w:cs="Times New Roman"/>
          <w:sz w:val="24"/>
          <w:szCs w:val="24"/>
        </w:rPr>
        <w:t>ness of the potential of energy efficient enhancement</w:t>
      </w:r>
      <w:r w:rsidRPr="00C57F59">
        <w:rPr>
          <w:rFonts w:ascii="Times New Roman" w:hAnsi="Times New Roman" w:cs="Times New Roman"/>
          <w:sz w:val="24"/>
          <w:szCs w:val="24"/>
        </w:rPr>
        <w:t xml:space="preserve"> remains low and is considered to be of low priority as compared to other home improvements. </w:t>
      </w:r>
    </w:p>
    <w:p w:rsidR="006403C4" w:rsidRDefault="006403C4" w:rsidP="002573C9">
      <w:pPr>
        <w:spacing w:after="0" w:line="360" w:lineRule="auto"/>
        <w:jc w:val="both"/>
        <w:rPr>
          <w:rFonts w:ascii="Times New Roman" w:hAnsi="Times New Roman" w:cs="Times New Roman"/>
          <w:sz w:val="24"/>
          <w:szCs w:val="24"/>
        </w:rPr>
      </w:pPr>
      <w:bookmarkStart w:id="9" w:name="_Toc129870225"/>
    </w:p>
    <w:p w:rsidR="001131A1" w:rsidRPr="002129A7" w:rsidRDefault="002129A7" w:rsidP="002573C9">
      <w:pPr>
        <w:spacing w:after="0" w:line="360" w:lineRule="auto"/>
        <w:jc w:val="both"/>
        <w:rPr>
          <w:rFonts w:ascii="Times New Roman" w:hAnsi="Times New Roman" w:cs="Times New Roman"/>
          <w:b/>
          <w:bCs/>
          <w:sz w:val="24"/>
          <w:szCs w:val="24"/>
          <w:lang w:val="en-IN"/>
        </w:rPr>
      </w:pPr>
      <w:r w:rsidRPr="002129A7">
        <w:rPr>
          <w:rFonts w:ascii="Times New Roman" w:hAnsi="Times New Roman" w:cs="Times New Roman"/>
          <w:b/>
          <w:sz w:val="24"/>
          <w:szCs w:val="24"/>
        </w:rPr>
        <w:t xml:space="preserve">2.10 </w:t>
      </w:r>
      <w:r w:rsidR="001131A1" w:rsidRPr="002129A7">
        <w:rPr>
          <w:rFonts w:ascii="Times New Roman" w:hAnsi="Times New Roman" w:cs="Times New Roman"/>
          <w:b/>
          <w:bCs/>
          <w:sz w:val="24"/>
          <w:szCs w:val="24"/>
          <w:lang w:val="en-IN"/>
        </w:rPr>
        <w:t>Assessing the practices for f</w:t>
      </w:r>
      <w:r w:rsidR="000E0718" w:rsidRPr="002129A7">
        <w:rPr>
          <w:rFonts w:ascii="Times New Roman" w:hAnsi="Times New Roman" w:cs="Times New Roman"/>
          <w:b/>
          <w:bCs/>
          <w:sz w:val="24"/>
          <w:szCs w:val="24"/>
          <w:lang w:val="en-IN"/>
        </w:rPr>
        <w:t>acilitating durable exterior</w:t>
      </w:r>
      <w:r w:rsidR="001131A1" w:rsidRPr="002129A7">
        <w:rPr>
          <w:rFonts w:ascii="Times New Roman" w:hAnsi="Times New Roman" w:cs="Times New Roman"/>
          <w:b/>
          <w:bCs/>
          <w:sz w:val="24"/>
          <w:szCs w:val="24"/>
          <w:lang w:val="en-IN"/>
        </w:rPr>
        <w:t xml:space="preserve"> </w:t>
      </w:r>
      <w:r w:rsidR="000E0718" w:rsidRPr="002129A7">
        <w:rPr>
          <w:rFonts w:ascii="Times New Roman" w:hAnsi="Times New Roman" w:cs="Times New Roman"/>
          <w:b/>
          <w:bCs/>
          <w:sz w:val="24"/>
          <w:szCs w:val="24"/>
          <w:lang w:val="en-IN"/>
        </w:rPr>
        <w:t>energy-efficient wall systems</w:t>
      </w:r>
      <w:r w:rsidR="001131A1" w:rsidRPr="002129A7">
        <w:rPr>
          <w:rFonts w:ascii="Times New Roman" w:hAnsi="Times New Roman" w:cs="Times New Roman"/>
          <w:b/>
          <w:bCs/>
          <w:sz w:val="24"/>
          <w:szCs w:val="24"/>
          <w:lang w:val="en-IN"/>
        </w:rPr>
        <w:t xml:space="preserve"> i</w:t>
      </w:r>
      <w:bookmarkEnd w:id="9"/>
      <w:r w:rsidR="00D43C73" w:rsidRPr="002129A7">
        <w:rPr>
          <w:rFonts w:ascii="Times New Roman" w:hAnsi="Times New Roman" w:cs="Times New Roman"/>
          <w:b/>
          <w:bCs/>
          <w:sz w:val="24"/>
          <w:szCs w:val="24"/>
          <w:lang w:val="en-IN"/>
        </w:rPr>
        <w:t>n UK</w:t>
      </w:r>
    </w:p>
    <w:p w:rsidR="006403C4" w:rsidRDefault="00136B4A" w:rsidP="002129A7">
      <w:pPr>
        <w:spacing w:after="0" w:line="360" w:lineRule="auto"/>
        <w:jc w:val="both"/>
        <w:rPr>
          <w:rFonts w:ascii="Times New Roman" w:hAnsi="Times New Roman" w:cs="Times New Roman"/>
          <w:sz w:val="24"/>
          <w:szCs w:val="24"/>
        </w:rPr>
      </w:pPr>
      <w:r w:rsidRPr="00C57F59">
        <w:rPr>
          <w:rFonts w:ascii="Times New Roman" w:hAnsi="Times New Roman" w:cs="Times New Roman"/>
          <w:sz w:val="24"/>
          <w:szCs w:val="24"/>
        </w:rPr>
        <w:t>T</w:t>
      </w:r>
      <w:r w:rsidR="001131A1" w:rsidRPr="00C57F59">
        <w:rPr>
          <w:rFonts w:ascii="Times New Roman" w:hAnsi="Times New Roman" w:cs="Times New Roman"/>
          <w:sz w:val="24"/>
          <w:szCs w:val="24"/>
        </w:rPr>
        <w:t xml:space="preserve">he </w:t>
      </w:r>
      <w:r w:rsidRPr="00C57F59">
        <w:rPr>
          <w:rFonts w:ascii="Times New Roman" w:hAnsi="Times New Roman" w:cs="Times New Roman"/>
          <w:sz w:val="24"/>
          <w:szCs w:val="24"/>
        </w:rPr>
        <w:t xml:space="preserve">increase </w:t>
      </w:r>
      <w:r w:rsidR="001131A1" w:rsidRPr="00C57F59">
        <w:rPr>
          <w:rFonts w:ascii="Times New Roman" w:hAnsi="Times New Roman" w:cs="Times New Roman"/>
          <w:sz w:val="24"/>
          <w:szCs w:val="24"/>
        </w:rPr>
        <w:t>amount of energy eff</w:t>
      </w:r>
      <w:r w:rsidRPr="00C57F59">
        <w:rPr>
          <w:rFonts w:ascii="Times New Roman" w:hAnsi="Times New Roman" w:cs="Times New Roman"/>
          <w:sz w:val="24"/>
          <w:szCs w:val="24"/>
        </w:rPr>
        <w:t xml:space="preserve">iciency in homes </w:t>
      </w:r>
      <w:r w:rsidR="001131A1" w:rsidRPr="00C57F59">
        <w:rPr>
          <w:rFonts w:ascii="Times New Roman" w:hAnsi="Times New Roman" w:cs="Times New Roman"/>
          <w:sz w:val="24"/>
          <w:szCs w:val="24"/>
        </w:rPr>
        <w:t>can help alleviate fu</w:t>
      </w:r>
      <w:r w:rsidRPr="00C57F59">
        <w:rPr>
          <w:rFonts w:ascii="Times New Roman" w:hAnsi="Times New Roman" w:cs="Times New Roman"/>
          <w:sz w:val="24"/>
          <w:szCs w:val="24"/>
        </w:rPr>
        <w:t xml:space="preserve">el poverty </w:t>
      </w:r>
      <w:r w:rsidR="001131A1" w:rsidRPr="00C57F59">
        <w:rPr>
          <w:rFonts w:ascii="Times New Roman" w:hAnsi="Times New Roman" w:cs="Times New Roman"/>
          <w:sz w:val="24"/>
          <w:szCs w:val="24"/>
        </w:rPr>
        <w:t>and bring down the cost of energy</w:t>
      </w:r>
      <w:r w:rsidRPr="00C57F59">
        <w:rPr>
          <w:rFonts w:ascii="Times New Roman" w:hAnsi="Times New Roman" w:cs="Times New Roman"/>
          <w:sz w:val="24"/>
          <w:szCs w:val="24"/>
        </w:rPr>
        <w:t xml:space="preserve"> in the country</w:t>
      </w:r>
      <w:r w:rsidR="001131A1" w:rsidRPr="00C57F59">
        <w:rPr>
          <w:rFonts w:ascii="Times New Roman" w:hAnsi="Times New Roman" w:cs="Times New Roman"/>
          <w:sz w:val="24"/>
          <w:szCs w:val="24"/>
        </w:rPr>
        <w:t>. The</w:t>
      </w:r>
      <w:r w:rsidRPr="00C57F59">
        <w:rPr>
          <w:rFonts w:ascii="Times New Roman" w:hAnsi="Times New Roman" w:cs="Times New Roman"/>
          <w:sz w:val="24"/>
          <w:szCs w:val="24"/>
        </w:rPr>
        <w:t xml:space="preserve"> government</w:t>
      </w:r>
      <w:r w:rsidR="001131A1" w:rsidRPr="00C57F59">
        <w:rPr>
          <w:rFonts w:ascii="Times New Roman" w:hAnsi="Times New Roman" w:cs="Times New Roman"/>
          <w:sz w:val="24"/>
          <w:szCs w:val="24"/>
        </w:rPr>
        <w:t xml:space="preserve"> policy on energy ef</w:t>
      </w:r>
      <w:r w:rsidRPr="00C57F59">
        <w:rPr>
          <w:rFonts w:ascii="Times New Roman" w:hAnsi="Times New Roman" w:cs="Times New Roman"/>
          <w:sz w:val="24"/>
          <w:szCs w:val="24"/>
        </w:rPr>
        <w:t>ficiency is</w:t>
      </w:r>
      <w:r w:rsidR="001131A1" w:rsidRPr="00C57F59">
        <w:rPr>
          <w:rFonts w:ascii="Times New Roman" w:hAnsi="Times New Roman" w:cs="Times New Roman"/>
          <w:sz w:val="24"/>
          <w:szCs w:val="24"/>
        </w:rPr>
        <w:t xml:space="preserve"> increasing</w:t>
      </w:r>
      <w:r w:rsidRPr="00C57F59">
        <w:rPr>
          <w:rFonts w:ascii="Times New Roman" w:hAnsi="Times New Roman" w:cs="Times New Roman"/>
          <w:sz w:val="24"/>
          <w:szCs w:val="24"/>
        </w:rPr>
        <w:t xml:space="preserve"> and it </w:t>
      </w:r>
      <w:r w:rsidR="001131A1" w:rsidRPr="00C57F59">
        <w:rPr>
          <w:rFonts w:ascii="Times New Roman" w:hAnsi="Times New Roman" w:cs="Times New Roman"/>
          <w:sz w:val="24"/>
          <w:szCs w:val="24"/>
        </w:rPr>
        <w:t xml:space="preserve">is essential for decarbonizing the economy, eradicating fuel poverty, cutting the cost of energy for households, ensuring reliable energy sources, reducing the need for additional power plants, and increasing the amount of </w:t>
      </w:r>
      <w:r w:rsidR="006403C4">
        <w:rPr>
          <w:rFonts w:ascii="Times New Roman" w:hAnsi="Times New Roman" w:cs="Times New Roman"/>
          <w:sz w:val="24"/>
          <w:szCs w:val="24"/>
        </w:rPr>
        <w:t xml:space="preserve">output that businesses produce. (McKenna et al., 2018). </w:t>
      </w:r>
      <w:r w:rsidRPr="00C57F59">
        <w:rPr>
          <w:rFonts w:ascii="Times New Roman" w:hAnsi="Times New Roman" w:cs="Times New Roman"/>
          <w:sz w:val="24"/>
          <w:szCs w:val="24"/>
        </w:rPr>
        <w:t xml:space="preserve">According to </w:t>
      </w:r>
      <w:proofErr w:type="spellStart"/>
      <w:r w:rsidRPr="00C57F59">
        <w:rPr>
          <w:rFonts w:ascii="Times New Roman" w:hAnsi="Times New Roman" w:cs="Times New Roman"/>
          <w:sz w:val="24"/>
          <w:szCs w:val="24"/>
        </w:rPr>
        <w:t>Bournas</w:t>
      </w:r>
      <w:proofErr w:type="spellEnd"/>
      <w:r w:rsidRPr="00C57F59">
        <w:rPr>
          <w:rFonts w:ascii="Times New Roman" w:hAnsi="Times New Roman" w:cs="Times New Roman"/>
          <w:sz w:val="24"/>
          <w:szCs w:val="24"/>
        </w:rPr>
        <w:t xml:space="preserve"> (2018), prior to the economic and financial catastrophe, the development of new housing structures increased more rapidly than that of non-housing buildings.</w:t>
      </w:r>
      <w:r w:rsidR="002129A7">
        <w:rPr>
          <w:rFonts w:ascii="Times New Roman" w:hAnsi="Times New Roman" w:cs="Times New Roman"/>
          <w:sz w:val="24"/>
          <w:szCs w:val="24"/>
        </w:rPr>
        <w:t xml:space="preserve"> </w:t>
      </w:r>
    </w:p>
    <w:p w:rsidR="002129A7" w:rsidRPr="006403C4" w:rsidRDefault="001131A1" w:rsidP="002129A7">
      <w:pPr>
        <w:spacing w:after="0" w:line="360" w:lineRule="auto"/>
        <w:jc w:val="both"/>
        <w:rPr>
          <w:rFonts w:ascii="Times New Roman" w:hAnsi="Times New Roman" w:cs="Times New Roman"/>
          <w:sz w:val="24"/>
          <w:szCs w:val="24"/>
        </w:rPr>
      </w:pPr>
      <w:r w:rsidRPr="00C57F59">
        <w:rPr>
          <w:rFonts w:ascii="Times New Roman" w:hAnsi="Times New Roman" w:cs="Times New Roman"/>
          <w:sz w:val="24"/>
          <w:szCs w:val="24"/>
        </w:rPr>
        <w:t>Construction outputs continue to decline significantly in the construction industry. In addition, the overabundance of structures in some associate states has impeded the construction of new structures. In recent years, building envelope code requirements have increased substantially and continue to expand in scope. With each r</w:t>
      </w:r>
      <w:r w:rsidR="00136B4A" w:rsidRPr="00C57F59">
        <w:rPr>
          <w:rFonts w:ascii="Times New Roman" w:hAnsi="Times New Roman" w:cs="Times New Roman"/>
          <w:sz w:val="24"/>
          <w:szCs w:val="24"/>
        </w:rPr>
        <w:t>evision in the UK</w:t>
      </w:r>
      <w:r w:rsidRPr="00C57F59">
        <w:rPr>
          <w:rFonts w:ascii="Times New Roman" w:hAnsi="Times New Roman" w:cs="Times New Roman"/>
          <w:sz w:val="24"/>
          <w:szCs w:val="24"/>
        </w:rPr>
        <w:t>, the buildin</w:t>
      </w:r>
      <w:r w:rsidR="00F42314" w:rsidRPr="00C57F59">
        <w:rPr>
          <w:rFonts w:ascii="Times New Roman" w:hAnsi="Times New Roman" w:cs="Times New Roman"/>
          <w:sz w:val="24"/>
          <w:szCs w:val="24"/>
        </w:rPr>
        <w:t xml:space="preserve">g envelope principles have </w:t>
      </w:r>
      <w:r w:rsidRPr="00C57F59">
        <w:rPr>
          <w:rFonts w:ascii="Times New Roman" w:hAnsi="Times New Roman" w:cs="Times New Roman"/>
          <w:sz w:val="24"/>
          <w:szCs w:val="24"/>
        </w:rPr>
        <w:t>substantially enhanced, with an increased emphasis on energy maintenance. T</w:t>
      </w:r>
      <w:r w:rsidR="00F42314" w:rsidRPr="00C57F59">
        <w:rPr>
          <w:rFonts w:ascii="Times New Roman" w:hAnsi="Times New Roman" w:cs="Times New Roman"/>
          <w:sz w:val="24"/>
          <w:szCs w:val="24"/>
        </w:rPr>
        <w:t xml:space="preserve">his necessitates the </w:t>
      </w:r>
      <w:r w:rsidRPr="00C57F59">
        <w:rPr>
          <w:rFonts w:ascii="Times New Roman" w:hAnsi="Times New Roman" w:cs="Times New Roman"/>
          <w:sz w:val="24"/>
          <w:szCs w:val="24"/>
        </w:rPr>
        <w:t>development of novel materials with thermal lining to achieve the lowest possible thermal diffusion value</w:t>
      </w:r>
      <w:r w:rsidR="00C57F59" w:rsidRPr="00C57F59">
        <w:rPr>
          <w:rFonts w:ascii="Times New Roman" w:hAnsi="Times New Roman" w:cs="Times New Roman"/>
          <w:sz w:val="24"/>
          <w:szCs w:val="24"/>
        </w:rPr>
        <w:t>.</w:t>
      </w:r>
      <w:r w:rsidRPr="00C57F59">
        <w:rPr>
          <w:rFonts w:ascii="Times New Roman" w:hAnsi="Times New Roman" w:cs="Times New Roman"/>
          <w:sz w:val="24"/>
          <w:szCs w:val="24"/>
        </w:rPr>
        <w:t xml:space="preserve"> Installation standards and craftsmanship can have a substantial effect on thermal diffusion. If lining is improperly i</w:t>
      </w:r>
      <w:r w:rsidR="00F42314" w:rsidRPr="00C57F59">
        <w:rPr>
          <w:rFonts w:ascii="Times New Roman" w:hAnsi="Times New Roman" w:cs="Times New Roman"/>
          <w:sz w:val="24"/>
          <w:szCs w:val="24"/>
        </w:rPr>
        <w:t>nstalled with chilly bridges &amp;</w:t>
      </w:r>
      <w:r w:rsidRPr="00C57F59">
        <w:rPr>
          <w:rFonts w:ascii="Times New Roman" w:hAnsi="Times New Roman" w:cs="Times New Roman"/>
          <w:sz w:val="24"/>
          <w:szCs w:val="24"/>
        </w:rPr>
        <w:t xml:space="preserve"> voids, thermal transmittance can be sign</w:t>
      </w:r>
      <w:r w:rsidR="00F42314" w:rsidRPr="00C57F59">
        <w:rPr>
          <w:rFonts w:ascii="Times New Roman" w:hAnsi="Times New Roman" w:cs="Times New Roman"/>
          <w:sz w:val="24"/>
          <w:szCs w:val="24"/>
        </w:rPr>
        <w:t xml:space="preserve">ificantly higher than expected leading to convection, conduction, </w:t>
      </w:r>
      <w:r w:rsidRPr="00C57F59">
        <w:rPr>
          <w:rFonts w:ascii="Times New Roman" w:hAnsi="Times New Roman" w:cs="Times New Roman"/>
          <w:sz w:val="24"/>
          <w:szCs w:val="24"/>
        </w:rPr>
        <w:t>radiation</w:t>
      </w:r>
      <w:r w:rsidR="00F42314" w:rsidRPr="00C57F59">
        <w:rPr>
          <w:rFonts w:ascii="Times New Roman" w:hAnsi="Times New Roman" w:cs="Times New Roman"/>
          <w:sz w:val="24"/>
          <w:szCs w:val="24"/>
        </w:rPr>
        <w:t xml:space="preserve"> and eventually heat loss</w:t>
      </w:r>
      <w:r w:rsidR="002129A7">
        <w:rPr>
          <w:rFonts w:ascii="Times New Roman" w:hAnsi="Times New Roman" w:cs="Times New Roman"/>
          <w:sz w:val="24"/>
          <w:szCs w:val="24"/>
        </w:rPr>
        <w:t xml:space="preserve">. </w:t>
      </w:r>
      <w:r w:rsidRPr="00C57F59">
        <w:rPr>
          <w:rFonts w:ascii="Times New Roman" w:hAnsi="Times New Roman" w:cs="Times New Roman"/>
          <w:sz w:val="24"/>
          <w:szCs w:val="24"/>
          <w:lang w:val="en-IN"/>
        </w:rPr>
        <w:t xml:space="preserve">To provide assurance of a successful implementation, the application of quality control techniques is required. Regular maintenance </w:t>
      </w:r>
      <w:r w:rsidRPr="00C57F59">
        <w:rPr>
          <w:rFonts w:ascii="Times New Roman" w:hAnsi="Times New Roman" w:cs="Times New Roman"/>
          <w:sz w:val="24"/>
          <w:szCs w:val="24"/>
          <w:lang w:val="en-IN"/>
        </w:rPr>
        <w:lastRenderedPageBreak/>
        <w:t>of exterior wall systems is required to ensure their sustained efficacy. Before your items are returned to you, they will be inspected, cleaned, and repaired. To maximise t</w:t>
      </w:r>
      <w:r w:rsidR="00F42314" w:rsidRPr="00C57F59">
        <w:rPr>
          <w:rFonts w:ascii="Times New Roman" w:hAnsi="Times New Roman" w:cs="Times New Roman"/>
          <w:sz w:val="24"/>
          <w:szCs w:val="24"/>
          <w:lang w:val="en-IN"/>
        </w:rPr>
        <w:t xml:space="preserve">he wall system's durability &amp; </w:t>
      </w:r>
      <w:r w:rsidRPr="00C57F59">
        <w:rPr>
          <w:rFonts w:ascii="Times New Roman" w:hAnsi="Times New Roman" w:cs="Times New Roman"/>
          <w:sz w:val="24"/>
          <w:szCs w:val="24"/>
          <w:lang w:val="en-IN"/>
        </w:rPr>
        <w:t>pe</w:t>
      </w:r>
      <w:r w:rsidR="00F42314" w:rsidRPr="00C57F59">
        <w:rPr>
          <w:rFonts w:ascii="Times New Roman" w:hAnsi="Times New Roman" w:cs="Times New Roman"/>
          <w:sz w:val="24"/>
          <w:szCs w:val="24"/>
          <w:lang w:val="en-IN"/>
        </w:rPr>
        <w:t xml:space="preserve">rformance throughout its </w:t>
      </w:r>
      <w:r w:rsidRPr="00C57F59">
        <w:rPr>
          <w:rFonts w:ascii="Times New Roman" w:hAnsi="Times New Roman" w:cs="Times New Roman"/>
          <w:sz w:val="24"/>
          <w:szCs w:val="24"/>
          <w:lang w:val="en-IN"/>
        </w:rPr>
        <w:t>lifecycle, the building's proprietors should devise a maintenance schedule and adh</w:t>
      </w:r>
      <w:r w:rsidR="00F42314" w:rsidRPr="00C57F59">
        <w:rPr>
          <w:rFonts w:ascii="Times New Roman" w:hAnsi="Times New Roman" w:cs="Times New Roman"/>
          <w:sz w:val="24"/>
          <w:szCs w:val="24"/>
          <w:lang w:val="en-IN"/>
        </w:rPr>
        <w:t>ere to it regularly</w:t>
      </w:r>
      <w:r w:rsidRPr="00C57F59">
        <w:rPr>
          <w:rFonts w:ascii="Times New Roman" w:hAnsi="Times New Roman" w:cs="Times New Roman"/>
          <w:sz w:val="24"/>
          <w:szCs w:val="24"/>
          <w:lang w:val="en-IN"/>
        </w:rPr>
        <w:t>.</w:t>
      </w:r>
      <w:r w:rsidR="00BA6B17">
        <w:rPr>
          <w:rFonts w:ascii="Times New Roman" w:hAnsi="Times New Roman" w:cs="Times New Roman"/>
          <w:sz w:val="24"/>
          <w:szCs w:val="24"/>
          <w:lang w:val="en-IN"/>
        </w:rPr>
        <w:t xml:space="preserve"> (</w:t>
      </w:r>
      <w:r w:rsidR="00BA6B17" w:rsidRPr="00BA6B17">
        <w:rPr>
          <w:rFonts w:ascii="Times New Roman" w:hAnsi="Times New Roman" w:cs="Times New Roman"/>
          <w:color w:val="222222"/>
          <w:sz w:val="24"/>
          <w:szCs w:val="24"/>
          <w:shd w:val="clear" w:color="auto" w:fill="FFFFFF"/>
        </w:rPr>
        <w:t>Pilkington</w:t>
      </w:r>
      <w:r w:rsidR="00BA6B17">
        <w:rPr>
          <w:rFonts w:ascii="Times New Roman" w:hAnsi="Times New Roman" w:cs="Times New Roman"/>
          <w:color w:val="222222"/>
          <w:sz w:val="24"/>
          <w:szCs w:val="24"/>
          <w:shd w:val="clear" w:color="auto" w:fill="FFFFFF"/>
        </w:rPr>
        <w:t xml:space="preserve"> et al., 2011)</w:t>
      </w:r>
      <w:r w:rsidRPr="00C57F59">
        <w:rPr>
          <w:rFonts w:ascii="Times New Roman" w:hAnsi="Times New Roman" w:cs="Times New Roman"/>
          <w:sz w:val="24"/>
          <w:szCs w:val="24"/>
          <w:lang w:val="en-IN"/>
        </w:rPr>
        <w:t xml:space="preserve"> </w:t>
      </w:r>
    </w:p>
    <w:p w:rsidR="002129A7" w:rsidRDefault="002129A7" w:rsidP="002129A7">
      <w:pPr>
        <w:spacing w:after="0" w:line="360" w:lineRule="auto"/>
        <w:jc w:val="both"/>
        <w:rPr>
          <w:rFonts w:ascii="Times New Roman" w:hAnsi="Times New Roman" w:cs="Times New Roman"/>
          <w:sz w:val="24"/>
          <w:szCs w:val="24"/>
          <w:lang w:val="en-IN"/>
        </w:rPr>
      </w:pPr>
    </w:p>
    <w:p w:rsidR="005817A6" w:rsidRDefault="001131A1" w:rsidP="002129A7">
      <w:pPr>
        <w:spacing w:after="0" w:line="360" w:lineRule="auto"/>
        <w:jc w:val="both"/>
        <w:rPr>
          <w:rFonts w:ascii="Times New Roman" w:hAnsi="Times New Roman" w:cs="Times New Roman"/>
          <w:sz w:val="24"/>
          <w:szCs w:val="24"/>
          <w:lang w:val="en-IN"/>
        </w:rPr>
      </w:pPr>
      <w:r w:rsidRPr="00C57F59">
        <w:rPr>
          <w:rFonts w:ascii="Times New Roman" w:hAnsi="Times New Roman" w:cs="Times New Roman"/>
          <w:sz w:val="24"/>
          <w:szCs w:val="24"/>
          <w:lang w:val="en-IN"/>
        </w:rPr>
        <w:t>If the construction ind</w:t>
      </w:r>
      <w:r w:rsidR="00F42314" w:rsidRPr="00C57F59">
        <w:rPr>
          <w:rFonts w:ascii="Times New Roman" w:hAnsi="Times New Roman" w:cs="Times New Roman"/>
          <w:sz w:val="24"/>
          <w:szCs w:val="24"/>
          <w:lang w:val="en-IN"/>
        </w:rPr>
        <w:t xml:space="preserve">ustry in the UK </w:t>
      </w:r>
      <w:r w:rsidRPr="00C57F59">
        <w:rPr>
          <w:rFonts w:ascii="Times New Roman" w:hAnsi="Times New Roman" w:cs="Times New Roman"/>
          <w:sz w:val="24"/>
          <w:szCs w:val="24"/>
          <w:lang w:val="en-IN"/>
        </w:rPr>
        <w:t>adopted best practises for the design, installation, and maintenance of exterior wal</w:t>
      </w:r>
      <w:r w:rsidR="00F42314" w:rsidRPr="00C57F59">
        <w:rPr>
          <w:rFonts w:ascii="Times New Roman" w:hAnsi="Times New Roman" w:cs="Times New Roman"/>
          <w:sz w:val="24"/>
          <w:szCs w:val="24"/>
          <w:lang w:val="en-IN"/>
        </w:rPr>
        <w:t>l systems, energy efficiency &amp;</w:t>
      </w:r>
      <w:r w:rsidRPr="00C57F59">
        <w:rPr>
          <w:rFonts w:ascii="Times New Roman" w:hAnsi="Times New Roman" w:cs="Times New Roman"/>
          <w:sz w:val="24"/>
          <w:szCs w:val="24"/>
          <w:lang w:val="en-IN"/>
        </w:rPr>
        <w:t xml:space="preserve"> durability could be s</w:t>
      </w:r>
      <w:r w:rsidR="00F42314" w:rsidRPr="00C57F59">
        <w:rPr>
          <w:rFonts w:ascii="Times New Roman" w:hAnsi="Times New Roman" w:cs="Times New Roman"/>
          <w:sz w:val="24"/>
          <w:szCs w:val="24"/>
          <w:lang w:val="en-IN"/>
        </w:rPr>
        <w:t xml:space="preserve">ignificantly enhanced, with a substantial environmental &amp; financial. </w:t>
      </w:r>
      <w:r w:rsidRPr="00C57F59">
        <w:rPr>
          <w:rFonts w:ascii="Times New Roman" w:hAnsi="Times New Roman" w:cs="Times New Roman"/>
          <w:sz w:val="24"/>
          <w:szCs w:val="24"/>
          <w:lang w:val="en-IN"/>
        </w:rPr>
        <w:t xml:space="preserve">Moreover, this technique results in fewer accidents and less disruption to domestic residents during construction. As stated by </w:t>
      </w:r>
      <w:proofErr w:type="spellStart"/>
      <w:r w:rsidRPr="00C57F59">
        <w:rPr>
          <w:rFonts w:ascii="Times New Roman" w:hAnsi="Times New Roman" w:cs="Times New Roman"/>
          <w:sz w:val="24"/>
          <w:szCs w:val="24"/>
          <w:lang w:val="en-IN"/>
        </w:rPr>
        <w:t>Assimakopoulos</w:t>
      </w:r>
      <w:proofErr w:type="spellEnd"/>
      <w:r w:rsidRPr="00C57F59">
        <w:rPr>
          <w:rFonts w:ascii="Times New Roman" w:hAnsi="Times New Roman" w:cs="Times New Roman"/>
          <w:sz w:val="24"/>
          <w:szCs w:val="24"/>
          <w:lang w:val="en-IN"/>
        </w:rPr>
        <w:t xml:space="preserve"> et al. (2020) green walls denote the vertical resolutions of building components signified </w:t>
      </w:r>
      <w:r w:rsidR="00F42314" w:rsidRPr="00C57F59">
        <w:rPr>
          <w:rFonts w:ascii="Times New Roman" w:hAnsi="Times New Roman" w:cs="Times New Roman"/>
          <w:sz w:val="24"/>
          <w:szCs w:val="24"/>
          <w:lang w:val="en-IN"/>
        </w:rPr>
        <w:t xml:space="preserve">by the occurrence of vegetation. </w:t>
      </w:r>
      <w:r w:rsidRPr="00C57F59">
        <w:rPr>
          <w:rFonts w:ascii="Times New Roman" w:hAnsi="Times New Roman" w:cs="Times New Roman"/>
          <w:sz w:val="24"/>
          <w:szCs w:val="24"/>
          <w:lang w:val="en-IN"/>
        </w:rPr>
        <w:t>The advantageous tools of a green wall are the shading impacts from the plants, the insul</w:t>
      </w:r>
      <w:r w:rsidR="00F42314" w:rsidRPr="00C57F59">
        <w:rPr>
          <w:rFonts w:ascii="Times New Roman" w:hAnsi="Times New Roman" w:cs="Times New Roman"/>
          <w:sz w:val="24"/>
          <w:szCs w:val="24"/>
          <w:lang w:val="en-IN"/>
        </w:rPr>
        <w:t xml:space="preserve">ation attained by </w:t>
      </w:r>
      <w:r w:rsidRPr="00C57F59">
        <w:rPr>
          <w:rFonts w:ascii="Times New Roman" w:hAnsi="Times New Roman" w:cs="Times New Roman"/>
          <w:sz w:val="24"/>
          <w:szCs w:val="24"/>
          <w:lang w:val="en-IN"/>
        </w:rPr>
        <w:t>plants, the cooling attained due to the evapotranspirati</w:t>
      </w:r>
      <w:r w:rsidR="00F42314" w:rsidRPr="00C57F59">
        <w:rPr>
          <w:rFonts w:ascii="Times New Roman" w:hAnsi="Times New Roman" w:cs="Times New Roman"/>
          <w:sz w:val="24"/>
          <w:szCs w:val="24"/>
          <w:lang w:val="en-IN"/>
        </w:rPr>
        <w:t>on tools from the vegetation and the impact of wind variation</w:t>
      </w:r>
      <w:r w:rsidRPr="00C57F59">
        <w:rPr>
          <w:rFonts w:ascii="Times New Roman" w:hAnsi="Times New Roman" w:cs="Times New Roman"/>
          <w:sz w:val="24"/>
          <w:szCs w:val="24"/>
          <w:lang w:val="en-IN"/>
        </w:rPr>
        <w:t xml:space="preserve">. External </w:t>
      </w:r>
      <w:r w:rsidR="00335428" w:rsidRPr="00C57F59">
        <w:rPr>
          <w:rFonts w:ascii="Times New Roman" w:hAnsi="Times New Roman" w:cs="Times New Roman"/>
          <w:sz w:val="24"/>
          <w:szCs w:val="24"/>
          <w:lang w:val="en-IN"/>
        </w:rPr>
        <w:t xml:space="preserve">green wall systems </w:t>
      </w:r>
      <w:r w:rsidRPr="00C57F59">
        <w:rPr>
          <w:rFonts w:ascii="Times New Roman" w:hAnsi="Times New Roman" w:cs="Times New Roman"/>
          <w:sz w:val="24"/>
          <w:szCs w:val="24"/>
          <w:lang w:val="en-IN"/>
        </w:rPr>
        <w:t>are intended to decrease the amount of</w:t>
      </w:r>
      <w:r w:rsidR="00335428" w:rsidRPr="00C57F59">
        <w:rPr>
          <w:rFonts w:ascii="Times New Roman" w:hAnsi="Times New Roman" w:cs="Times New Roman"/>
          <w:sz w:val="24"/>
          <w:szCs w:val="24"/>
          <w:lang w:val="en-IN"/>
        </w:rPr>
        <w:t xml:space="preserve"> energy needed to heat and cool</w:t>
      </w:r>
      <w:r w:rsidRPr="00C57F59">
        <w:rPr>
          <w:rFonts w:ascii="Times New Roman" w:hAnsi="Times New Roman" w:cs="Times New Roman"/>
          <w:sz w:val="24"/>
          <w:szCs w:val="24"/>
          <w:lang w:val="en-IN"/>
        </w:rPr>
        <w:t xml:space="preserve"> a structure.</w:t>
      </w:r>
      <w:r w:rsidR="002129A7">
        <w:rPr>
          <w:rFonts w:ascii="Times New Roman" w:hAnsi="Times New Roman" w:cs="Times New Roman"/>
          <w:sz w:val="24"/>
          <w:szCs w:val="24"/>
        </w:rPr>
        <w:t xml:space="preserve"> </w:t>
      </w:r>
      <w:r w:rsidRPr="00C57F59">
        <w:rPr>
          <w:rFonts w:ascii="Times New Roman" w:hAnsi="Times New Roman" w:cs="Times New Roman"/>
          <w:sz w:val="24"/>
          <w:szCs w:val="24"/>
          <w:lang w:val="en-IN"/>
        </w:rPr>
        <w:t>The study has integrated the 4 C’s risk mana</w:t>
      </w:r>
      <w:r w:rsidR="00335428" w:rsidRPr="00C57F59">
        <w:rPr>
          <w:rFonts w:ascii="Times New Roman" w:hAnsi="Times New Roman" w:cs="Times New Roman"/>
          <w:sz w:val="24"/>
          <w:szCs w:val="24"/>
          <w:lang w:val="en-IN"/>
        </w:rPr>
        <w:t xml:space="preserve">gement framework entailing 4 </w:t>
      </w:r>
      <w:r w:rsidRPr="00C57F59">
        <w:rPr>
          <w:rFonts w:ascii="Times New Roman" w:hAnsi="Times New Roman" w:cs="Times New Roman"/>
          <w:sz w:val="24"/>
          <w:szCs w:val="24"/>
          <w:lang w:val="en-IN"/>
        </w:rPr>
        <w:t>different stag</w:t>
      </w:r>
      <w:r w:rsidR="00335428" w:rsidRPr="00C57F59">
        <w:rPr>
          <w:rFonts w:ascii="Times New Roman" w:hAnsi="Times New Roman" w:cs="Times New Roman"/>
          <w:sz w:val="24"/>
          <w:szCs w:val="24"/>
          <w:lang w:val="en-IN"/>
        </w:rPr>
        <w:t xml:space="preserve">es of valuation, specific mechanical design, construction &amp; </w:t>
      </w:r>
      <w:r w:rsidRPr="00C57F59">
        <w:rPr>
          <w:rFonts w:ascii="Times New Roman" w:hAnsi="Times New Roman" w:cs="Times New Roman"/>
          <w:sz w:val="24"/>
          <w:szCs w:val="24"/>
          <w:lang w:val="en-IN"/>
        </w:rPr>
        <w:t xml:space="preserve">handover (Hodgkin and </w:t>
      </w:r>
      <w:proofErr w:type="spellStart"/>
      <w:r w:rsidRPr="00C57F59">
        <w:rPr>
          <w:rFonts w:ascii="Times New Roman" w:hAnsi="Times New Roman" w:cs="Times New Roman"/>
          <w:sz w:val="24"/>
          <w:szCs w:val="24"/>
          <w:lang w:val="en-IN"/>
        </w:rPr>
        <w:t>Sasse</w:t>
      </w:r>
      <w:proofErr w:type="spellEnd"/>
      <w:r w:rsidRPr="00C57F59">
        <w:rPr>
          <w:rFonts w:ascii="Times New Roman" w:hAnsi="Times New Roman" w:cs="Times New Roman"/>
          <w:sz w:val="24"/>
          <w:szCs w:val="24"/>
          <w:lang w:val="en-IN"/>
        </w:rPr>
        <w:t>, 2022). The risk organ</w:t>
      </w:r>
      <w:r w:rsidR="00335428" w:rsidRPr="00C57F59">
        <w:rPr>
          <w:rFonts w:ascii="Times New Roman" w:hAnsi="Times New Roman" w:cs="Times New Roman"/>
          <w:sz w:val="24"/>
          <w:szCs w:val="24"/>
          <w:lang w:val="en-IN"/>
        </w:rPr>
        <w:t xml:space="preserve">isation framework </w:t>
      </w:r>
      <w:r w:rsidRPr="00C57F59">
        <w:rPr>
          <w:rFonts w:ascii="Times New Roman" w:hAnsi="Times New Roman" w:cs="Times New Roman"/>
          <w:sz w:val="24"/>
          <w:szCs w:val="24"/>
          <w:lang w:val="en-IN"/>
        </w:rPr>
        <w:t>can be a beneficial mechanism to min</w:t>
      </w:r>
      <w:r w:rsidR="00335428" w:rsidRPr="00C57F59">
        <w:rPr>
          <w:rFonts w:ascii="Times New Roman" w:hAnsi="Times New Roman" w:cs="Times New Roman"/>
          <w:sz w:val="24"/>
          <w:szCs w:val="24"/>
          <w:lang w:val="en-IN"/>
        </w:rPr>
        <w:t xml:space="preserve">imise the impact </w:t>
      </w:r>
      <w:r w:rsidRPr="00C57F59">
        <w:rPr>
          <w:rFonts w:ascii="Times New Roman" w:hAnsi="Times New Roman" w:cs="Times New Roman"/>
          <w:sz w:val="24"/>
          <w:szCs w:val="24"/>
          <w:lang w:val="en-IN"/>
        </w:rPr>
        <w:t>of unanticipated significances in retrofit,</w:t>
      </w:r>
      <w:r w:rsidR="00335428" w:rsidRPr="00C57F59">
        <w:rPr>
          <w:rFonts w:ascii="Times New Roman" w:hAnsi="Times New Roman" w:cs="Times New Roman"/>
          <w:sz w:val="24"/>
          <w:szCs w:val="24"/>
          <w:lang w:val="en-IN"/>
        </w:rPr>
        <w:t xml:space="preserve"> leading to scalable retrofit strategies. </w:t>
      </w:r>
    </w:p>
    <w:p w:rsidR="001131A1" w:rsidRPr="005817A6" w:rsidRDefault="001131A1" w:rsidP="002129A7">
      <w:pPr>
        <w:spacing w:after="0" w:line="360" w:lineRule="auto"/>
        <w:jc w:val="both"/>
        <w:rPr>
          <w:rFonts w:ascii="Times New Roman" w:hAnsi="Times New Roman" w:cs="Times New Roman"/>
          <w:sz w:val="24"/>
          <w:szCs w:val="24"/>
          <w:lang w:val="en-IN"/>
        </w:rPr>
      </w:pPr>
      <w:r w:rsidRPr="00C57F59">
        <w:rPr>
          <w:rFonts w:ascii="Times New Roman" w:hAnsi="Times New Roman" w:cs="Times New Roman"/>
          <w:sz w:val="24"/>
          <w:szCs w:val="24"/>
          <w:lang w:val="en-IN"/>
        </w:rPr>
        <w:t xml:space="preserve">The lack of prescriptive roles and the disjointed landscape of the UK construction industry require retrofit risk management procedures and adherence to PAS 2035 </w:t>
      </w:r>
      <w:r w:rsidR="00335428" w:rsidRPr="00C57F59">
        <w:rPr>
          <w:rFonts w:ascii="Times New Roman" w:hAnsi="Times New Roman" w:cs="Times New Roman"/>
          <w:sz w:val="24"/>
          <w:szCs w:val="24"/>
          <w:lang w:val="en-IN"/>
        </w:rPr>
        <w:t xml:space="preserve">for government-subsided </w:t>
      </w:r>
      <w:r w:rsidRPr="00C57F59">
        <w:rPr>
          <w:rFonts w:ascii="Times New Roman" w:hAnsi="Times New Roman" w:cs="Times New Roman"/>
          <w:sz w:val="24"/>
          <w:szCs w:val="24"/>
          <w:lang w:val="en-IN"/>
        </w:rPr>
        <w:t>re</w:t>
      </w:r>
      <w:r w:rsidR="002129A7">
        <w:rPr>
          <w:rFonts w:ascii="Times New Roman" w:hAnsi="Times New Roman" w:cs="Times New Roman"/>
          <w:sz w:val="24"/>
          <w:szCs w:val="24"/>
          <w:lang w:val="en-IN"/>
        </w:rPr>
        <w:t>trofit projects (</w:t>
      </w:r>
      <w:proofErr w:type="spellStart"/>
      <w:r w:rsidR="002129A7">
        <w:rPr>
          <w:rFonts w:ascii="Times New Roman" w:hAnsi="Times New Roman" w:cs="Times New Roman"/>
          <w:sz w:val="24"/>
          <w:szCs w:val="24"/>
          <w:lang w:val="en-IN"/>
        </w:rPr>
        <w:t>Alabid</w:t>
      </w:r>
      <w:proofErr w:type="spellEnd"/>
      <w:r w:rsidR="002129A7">
        <w:rPr>
          <w:rFonts w:ascii="Times New Roman" w:hAnsi="Times New Roman" w:cs="Times New Roman"/>
          <w:sz w:val="24"/>
          <w:szCs w:val="24"/>
          <w:lang w:val="en-IN"/>
        </w:rPr>
        <w:t xml:space="preserve">, 2022). </w:t>
      </w:r>
      <w:r w:rsidRPr="00C57F59">
        <w:rPr>
          <w:rFonts w:ascii="Times New Roman" w:hAnsi="Times New Roman" w:cs="Times New Roman"/>
          <w:sz w:val="24"/>
          <w:szCs w:val="24"/>
        </w:rPr>
        <w:t>The layers of exterior wall can be pre-developed and implemented on the respective site directly. However, management of these exterior walls is difficult because of their complex nature and project managers are usually expected to select and make it implement them effectively with the appropriate method. For instance, the AHP method is one of the significant ones as it helps the project managers to implement exterior walls considering economic, env</w:t>
      </w:r>
      <w:r w:rsidR="00001C0C" w:rsidRPr="00C57F59">
        <w:rPr>
          <w:rFonts w:ascii="Times New Roman" w:hAnsi="Times New Roman" w:cs="Times New Roman"/>
          <w:sz w:val="24"/>
          <w:szCs w:val="24"/>
        </w:rPr>
        <w:t xml:space="preserve">ironmental and social criteria. </w:t>
      </w:r>
      <w:r w:rsidRPr="00C57F59">
        <w:rPr>
          <w:rFonts w:ascii="Times New Roman" w:hAnsi="Times New Roman" w:cs="Times New Roman"/>
          <w:sz w:val="24"/>
          <w:szCs w:val="24"/>
        </w:rPr>
        <w:t xml:space="preserve">According to </w:t>
      </w:r>
      <w:proofErr w:type="spellStart"/>
      <w:r w:rsidRPr="00C57F59">
        <w:rPr>
          <w:rFonts w:ascii="Times New Roman" w:hAnsi="Times New Roman" w:cs="Times New Roman"/>
          <w:sz w:val="24"/>
          <w:szCs w:val="24"/>
        </w:rPr>
        <w:t>Mayhoub</w:t>
      </w:r>
      <w:proofErr w:type="spellEnd"/>
      <w:r w:rsidRPr="00C57F59">
        <w:rPr>
          <w:rFonts w:ascii="Times New Roman" w:hAnsi="Times New Roman" w:cs="Times New Roman"/>
          <w:sz w:val="24"/>
          <w:szCs w:val="24"/>
        </w:rPr>
        <w:t xml:space="preserve"> et al., (2021), the Analytic Hierarchy Process (AHP) is one of the most used and shared methods and it is known for its multi-criteria decision-making approach and assists in solving issues when it comes to prioritising criteria. The selection and implementation of exterior walls altogether assist in managing scaling issues and different other sensible aspects of construction projects. Therefore, the project managers in different construction projects in the UK are suggested to initiate for AHP method considering sustainability a core aspect of development.</w:t>
      </w:r>
    </w:p>
    <w:p w:rsidR="002129A7" w:rsidRDefault="002129A7" w:rsidP="002129A7">
      <w:pPr>
        <w:spacing w:after="0" w:line="360" w:lineRule="auto"/>
        <w:jc w:val="both"/>
        <w:rPr>
          <w:rFonts w:ascii="Times New Roman" w:hAnsi="Times New Roman" w:cs="Times New Roman"/>
          <w:sz w:val="24"/>
          <w:szCs w:val="24"/>
        </w:rPr>
      </w:pPr>
      <w:bookmarkStart w:id="10" w:name="_Toc129870227"/>
    </w:p>
    <w:p w:rsidR="005817A6" w:rsidRDefault="005817A6" w:rsidP="002129A7">
      <w:pPr>
        <w:spacing w:after="0" w:line="360" w:lineRule="auto"/>
        <w:jc w:val="both"/>
        <w:rPr>
          <w:rFonts w:ascii="Times New Roman" w:hAnsi="Times New Roman" w:cs="Times New Roman"/>
          <w:b/>
          <w:sz w:val="24"/>
          <w:szCs w:val="24"/>
        </w:rPr>
      </w:pPr>
    </w:p>
    <w:p w:rsidR="00C57F59" w:rsidRPr="002129A7" w:rsidRDefault="002129A7" w:rsidP="002129A7">
      <w:pPr>
        <w:spacing w:after="0" w:line="360" w:lineRule="auto"/>
        <w:jc w:val="both"/>
        <w:rPr>
          <w:rFonts w:ascii="Times New Roman" w:hAnsi="Times New Roman" w:cs="Times New Roman"/>
          <w:b/>
          <w:bCs/>
          <w:sz w:val="24"/>
          <w:szCs w:val="24"/>
          <w:lang w:val="en-IN"/>
        </w:rPr>
      </w:pPr>
      <w:r w:rsidRPr="002129A7">
        <w:rPr>
          <w:rFonts w:ascii="Times New Roman" w:hAnsi="Times New Roman" w:cs="Times New Roman"/>
          <w:b/>
          <w:sz w:val="24"/>
          <w:szCs w:val="24"/>
        </w:rPr>
        <w:lastRenderedPageBreak/>
        <w:t xml:space="preserve">2.11 </w:t>
      </w:r>
      <w:r w:rsidR="00C57F59" w:rsidRPr="002129A7">
        <w:rPr>
          <w:rFonts w:ascii="Times New Roman" w:hAnsi="Times New Roman" w:cs="Times New Roman"/>
          <w:b/>
          <w:bCs/>
          <w:sz w:val="24"/>
          <w:szCs w:val="24"/>
          <w:lang w:val="en-IN"/>
        </w:rPr>
        <w:t>Conclusion</w:t>
      </w:r>
      <w:bookmarkEnd w:id="10"/>
      <w:r w:rsidR="00C57F59" w:rsidRPr="002129A7">
        <w:rPr>
          <w:rFonts w:ascii="Times New Roman" w:hAnsi="Times New Roman" w:cs="Times New Roman"/>
          <w:b/>
          <w:bCs/>
          <w:sz w:val="24"/>
          <w:szCs w:val="24"/>
          <w:lang w:val="en-IN"/>
        </w:rPr>
        <w:t xml:space="preserve"> </w:t>
      </w:r>
    </w:p>
    <w:p w:rsidR="00C57F59" w:rsidRPr="00C57F59" w:rsidRDefault="00C57F59" w:rsidP="002129A7">
      <w:pPr>
        <w:spacing w:after="0" w:line="360" w:lineRule="auto"/>
        <w:jc w:val="both"/>
        <w:rPr>
          <w:rFonts w:ascii="Times New Roman" w:hAnsi="Times New Roman" w:cs="Times New Roman"/>
          <w:sz w:val="24"/>
          <w:szCs w:val="24"/>
        </w:rPr>
      </w:pPr>
      <w:r w:rsidRPr="00C57F59">
        <w:rPr>
          <w:rFonts w:ascii="Times New Roman" w:hAnsi="Times New Roman" w:cs="Times New Roman"/>
          <w:sz w:val="24"/>
          <w:szCs w:val="24"/>
        </w:rPr>
        <w:t xml:space="preserve">The literature review demonstrates the use of energy-efficient and durable wall systems in the construction industry of the UK. The construction industry in the UK needs to increase the availability of exterior wall systems that are both energy-efficient and durable in order to meet the demand for more sustainable buildings and to reduce the amount of energy that is consumed. It is important that the building's exterior wall systems be constructed to maximise energy efficiency and durability. These systems should be customised to the building's intended use and </w:t>
      </w:r>
      <w:r w:rsidR="00252E8F">
        <w:rPr>
          <w:rFonts w:ascii="Times New Roman" w:hAnsi="Times New Roman" w:cs="Times New Roman"/>
          <w:sz w:val="24"/>
          <w:szCs w:val="24"/>
        </w:rPr>
        <w:t>the environmental circumstances, it is essential in making</w:t>
      </w:r>
      <w:r w:rsidRPr="00C57F59">
        <w:rPr>
          <w:rFonts w:ascii="Times New Roman" w:hAnsi="Times New Roman" w:cs="Times New Roman"/>
          <w:sz w:val="24"/>
          <w:szCs w:val="24"/>
        </w:rPr>
        <w:t xml:space="preserve"> use of high-quality construction materials and techniques, as well as to pay painstaking attention to soundproofing, airtightness, and the management of dampness. Solutions for exterior walls will only continue to be effective over time if they are implemented properly.</w:t>
      </w:r>
      <w:r w:rsidR="002129A7">
        <w:rPr>
          <w:rFonts w:ascii="Times New Roman" w:hAnsi="Times New Roman" w:cs="Times New Roman"/>
          <w:sz w:val="24"/>
          <w:szCs w:val="24"/>
        </w:rPr>
        <w:t xml:space="preserve"> </w:t>
      </w:r>
      <w:r w:rsidRPr="00C57F59">
        <w:rPr>
          <w:rFonts w:ascii="Times New Roman" w:hAnsi="Times New Roman" w:cs="Times New Roman"/>
          <w:sz w:val="24"/>
          <w:szCs w:val="24"/>
        </w:rPr>
        <w:t>It is recommended that the implementation be carried out by experienced technicians who are conversant with the applicable standards and best practises. The issue of energy consumption is something that project managers should be aware of and consider addressing by incorporating passive walls and other environmentally conscientious building practises into their work. This ensures that the structure will be constructed in a manner that is environmentally friendly, makes effective use of energy, and is beneficial to the climate, all</w:t>
      </w:r>
      <w:r w:rsidR="00D61946">
        <w:rPr>
          <w:rFonts w:ascii="Times New Roman" w:hAnsi="Times New Roman" w:cs="Times New Roman"/>
          <w:sz w:val="24"/>
          <w:szCs w:val="24"/>
        </w:rPr>
        <w:t xml:space="preserve"> while adhering to the timeline</w:t>
      </w:r>
      <w:r w:rsidRPr="00C57F59">
        <w:rPr>
          <w:rFonts w:ascii="Times New Roman" w:hAnsi="Times New Roman" w:cs="Times New Roman"/>
          <w:sz w:val="24"/>
          <w:szCs w:val="24"/>
        </w:rPr>
        <w:t xml:space="preserve"> and budget that have been established for the project.</w:t>
      </w:r>
      <w:r w:rsidR="00615F66">
        <w:rPr>
          <w:rFonts w:ascii="Times New Roman" w:hAnsi="Times New Roman" w:cs="Times New Roman"/>
          <w:sz w:val="24"/>
          <w:szCs w:val="24"/>
        </w:rPr>
        <w:t xml:space="preserve"> (</w:t>
      </w:r>
      <w:proofErr w:type="spellStart"/>
      <w:r w:rsidR="00615F66" w:rsidRPr="005817A6">
        <w:rPr>
          <w:rFonts w:ascii="Times New Roman" w:hAnsi="Times New Roman" w:cs="Times New Roman"/>
          <w:color w:val="222222"/>
          <w:sz w:val="24"/>
          <w:szCs w:val="24"/>
          <w:shd w:val="clear" w:color="auto" w:fill="FFFFFF"/>
        </w:rPr>
        <w:t>Zhai</w:t>
      </w:r>
      <w:proofErr w:type="spellEnd"/>
      <w:r w:rsidR="00615F66">
        <w:rPr>
          <w:rFonts w:ascii="Times New Roman" w:hAnsi="Times New Roman" w:cs="Times New Roman"/>
          <w:color w:val="222222"/>
          <w:sz w:val="24"/>
          <w:szCs w:val="24"/>
          <w:shd w:val="clear" w:color="auto" w:fill="FFFFFF"/>
        </w:rPr>
        <w:t xml:space="preserve"> et al., 2018)</w:t>
      </w:r>
    </w:p>
    <w:p w:rsidR="00C57F59" w:rsidRPr="00C57F59" w:rsidRDefault="00C57F59" w:rsidP="002129A7">
      <w:pPr>
        <w:spacing w:after="0" w:line="360" w:lineRule="auto"/>
        <w:jc w:val="both"/>
        <w:rPr>
          <w:rFonts w:ascii="Times New Roman" w:hAnsi="Times New Roman" w:cs="Times New Roman"/>
          <w:sz w:val="24"/>
          <w:szCs w:val="24"/>
        </w:rPr>
      </w:pPr>
    </w:p>
    <w:p w:rsidR="002129A7" w:rsidRDefault="002129A7" w:rsidP="002129A7">
      <w:pPr>
        <w:spacing w:after="0" w:line="360" w:lineRule="auto"/>
        <w:contextualSpacing/>
        <w:jc w:val="both"/>
        <w:rPr>
          <w:rFonts w:ascii="Times New Roman" w:hAnsi="Times New Roman" w:cs="Times New Roman"/>
          <w:sz w:val="24"/>
          <w:szCs w:val="24"/>
        </w:rPr>
      </w:pPr>
    </w:p>
    <w:p w:rsidR="002129A7" w:rsidRDefault="002129A7" w:rsidP="002129A7">
      <w:pPr>
        <w:spacing w:after="0" w:line="360" w:lineRule="auto"/>
        <w:contextualSpacing/>
        <w:jc w:val="both"/>
        <w:rPr>
          <w:rFonts w:ascii="Times New Roman" w:hAnsi="Times New Roman" w:cs="Times New Roman"/>
          <w:sz w:val="24"/>
          <w:szCs w:val="24"/>
        </w:rPr>
      </w:pPr>
    </w:p>
    <w:p w:rsidR="00E55075" w:rsidRDefault="00E55075" w:rsidP="002129A7">
      <w:pPr>
        <w:spacing w:after="0" w:line="360" w:lineRule="auto"/>
        <w:contextualSpacing/>
        <w:jc w:val="both"/>
        <w:rPr>
          <w:rFonts w:ascii="Times New Roman" w:eastAsia="Times New Roman" w:hAnsi="Times New Roman" w:cs="Times New Roman"/>
          <w:b/>
          <w:color w:val="2E74B5" w:themeColor="accent1" w:themeShade="BF"/>
          <w:sz w:val="28"/>
          <w:szCs w:val="28"/>
          <w:lang w:val="en-IN" w:eastAsia="en-IN"/>
        </w:rPr>
      </w:pPr>
    </w:p>
    <w:p w:rsidR="00E55075" w:rsidRDefault="00E55075" w:rsidP="002129A7">
      <w:pPr>
        <w:spacing w:after="0" w:line="360" w:lineRule="auto"/>
        <w:contextualSpacing/>
        <w:jc w:val="both"/>
        <w:rPr>
          <w:rFonts w:ascii="Times New Roman" w:eastAsia="Times New Roman" w:hAnsi="Times New Roman" w:cs="Times New Roman"/>
          <w:b/>
          <w:color w:val="2E74B5" w:themeColor="accent1" w:themeShade="BF"/>
          <w:sz w:val="28"/>
          <w:szCs w:val="28"/>
          <w:lang w:val="en-IN" w:eastAsia="en-IN"/>
        </w:rPr>
      </w:pPr>
    </w:p>
    <w:p w:rsidR="00E55075" w:rsidRDefault="00E55075" w:rsidP="002129A7">
      <w:pPr>
        <w:spacing w:after="0" w:line="360" w:lineRule="auto"/>
        <w:contextualSpacing/>
        <w:jc w:val="both"/>
        <w:rPr>
          <w:rFonts w:ascii="Times New Roman" w:eastAsia="Times New Roman" w:hAnsi="Times New Roman" w:cs="Times New Roman"/>
          <w:b/>
          <w:color w:val="2E74B5" w:themeColor="accent1" w:themeShade="BF"/>
          <w:sz w:val="28"/>
          <w:szCs w:val="28"/>
          <w:lang w:val="en-IN" w:eastAsia="en-IN"/>
        </w:rPr>
      </w:pPr>
    </w:p>
    <w:p w:rsidR="00E55075" w:rsidRDefault="00E55075" w:rsidP="002129A7">
      <w:pPr>
        <w:spacing w:after="0" w:line="360" w:lineRule="auto"/>
        <w:contextualSpacing/>
        <w:jc w:val="both"/>
        <w:rPr>
          <w:rFonts w:ascii="Times New Roman" w:eastAsia="Times New Roman" w:hAnsi="Times New Roman" w:cs="Times New Roman"/>
          <w:b/>
          <w:color w:val="2E74B5" w:themeColor="accent1" w:themeShade="BF"/>
          <w:sz w:val="28"/>
          <w:szCs w:val="28"/>
          <w:lang w:val="en-IN" w:eastAsia="en-IN"/>
        </w:rPr>
      </w:pPr>
    </w:p>
    <w:p w:rsidR="00E55075" w:rsidRDefault="00E55075" w:rsidP="002129A7">
      <w:pPr>
        <w:spacing w:after="0" w:line="360" w:lineRule="auto"/>
        <w:contextualSpacing/>
        <w:jc w:val="both"/>
        <w:rPr>
          <w:rFonts w:ascii="Times New Roman" w:eastAsia="Times New Roman" w:hAnsi="Times New Roman" w:cs="Times New Roman"/>
          <w:b/>
          <w:color w:val="2E74B5" w:themeColor="accent1" w:themeShade="BF"/>
          <w:sz w:val="28"/>
          <w:szCs w:val="28"/>
          <w:lang w:val="en-IN" w:eastAsia="en-IN"/>
        </w:rPr>
      </w:pPr>
    </w:p>
    <w:p w:rsidR="00E55075" w:rsidRDefault="00E55075" w:rsidP="002129A7">
      <w:pPr>
        <w:spacing w:after="0" w:line="360" w:lineRule="auto"/>
        <w:contextualSpacing/>
        <w:jc w:val="both"/>
        <w:rPr>
          <w:rFonts w:ascii="Times New Roman" w:eastAsia="Times New Roman" w:hAnsi="Times New Roman" w:cs="Times New Roman"/>
          <w:b/>
          <w:color w:val="2E74B5" w:themeColor="accent1" w:themeShade="BF"/>
          <w:sz w:val="28"/>
          <w:szCs w:val="28"/>
          <w:lang w:val="en-IN" w:eastAsia="en-IN"/>
        </w:rPr>
      </w:pPr>
    </w:p>
    <w:p w:rsidR="00E55075" w:rsidRDefault="00E55075" w:rsidP="002129A7">
      <w:pPr>
        <w:spacing w:after="0" w:line="360" w:lineRule="auto"/>
        <w:contextualSpacing/>
        <w:jc w:val="both"/>
        <w:rPr>
          <w:rFonts w:ascii="Times New Roman" w:eastAsia="Times New Roman" w:hAnsi="Times New Roman" w:cs="Times New Roman"/>
          <w:b/>
          <w:color w:val="2E74B5" w:themeColor="accent1" w:themeShade="BF"/>
          <w:sz w:val="28"/>
          <w:szCs w:val="28"/>
          <w:lang w:val="en-IN" w:eastAsia="en-IN"/>
        </w:rPr>
      </w:pPr>
    </w:p>
    <w:p w:rsidR="00E55075" w:rsidRDefault="00E55075" w:rsidP="002129A7">
      <w:pPr>
        <w:spacing w:after="0" w:line="360" w:lineRule="auto"/>
        <w:contextualSpacing/>
        <w:jc w:val="both"/>
        <w:rPr>
          <w:rFonts w:ascii="Times New Roman" w:eastAsia="Times New Roman" w:hAnsi="Times New Roman" w:cs="Times New Roman"/>
          <w:b/>
          <w:color w:val="2E74B5" w:themeColor="accent1" w:themeShade="BF"/>
          <w:sz w:val="28"/>
          <w:szCs w:val="28"/>
          <w:lang w:val="en-IN" w:eastAsia="en-IN"/>
        </w:rPr>
      </w:pPr>
    </w:p>
    <w:p w:rsidR="00E55075" w:rsidRDefault="00E55075" w:rsidP="002129A7">
      <w:pPr>
        <w:spacing w:after="0" w:line="360" w:lineRule="auto"/>
        <w:contextualSpacing/>
        <w:jc w:val="both"/>
        <w:rPr>
          <w:rFonts w:ascii="Times New Roman" w:eastAsia="Times New Roman" w:hAnsi="Times New Roman" w:cs="Times New Roman"/>
          <w:b/>
          <w:color w:val="2E74B5" w:themeColor="accent1" w:themeShade="BF"/>
          <w:sz w:val="28"/>
          <w:szCs w:val="28"/>
          <w:lang w:val="en-IN" w:eastAsia="en-IN"/>
        </w:rPr>
      </w:pPr>
    </w:p>
    <w:p w:rsidR="00E55075" w:rsidRDefault="00E55075" w:rsidP="002129A7">
      <w:pPr>
        <w:spacing w:after="0" w:line="360" w:lineRule="auto"/>
        <w:contextualSpacing/>
        <w:jc w:val="both"/>
        <w:rPr>
          <w:rFonts w:ascii="Times New Roman" w:eastAsia="Times New Roman" w:hAnsi="Times New Roman" w:cs="Times New Roman"/>
          <w:b/>
          <w:color w:val="2E74B5" w:themeColor="accent1" w:themeShade="BF"/>
          <w:sz w:val="28"/>
          <w:szCs w:val="28"/>
          <w:lang w:val="en-IN" w:eastAsia="en-IN"/>
        </w:rPr>
      </w:pPr>
    </w:p>
    <w:p w:rsidR="00A219E1" w:rsidRDefault="00A219E1" w:rsidP="002129A7">
      <w:pPr>
        <w:spacing w:after="0" w:line="360" w:lineRule="auto"/>
        <w:contextualSpacing/>
        <w:jc w:val="both"/>
        <w:rPr>
          <w:rFonts w:ascii="Times New Roman" w:eastAsia="Times New Roman" w:hAnsi="Times New Roman" w:cs="Times New Roman"/>
          <w:b/>
          <w:color w:val="2E74B5" w:themeColor="accent1" w:themeShade="BF"/>
          <w:sz w:val="28"/>
          <w:szCs w:val="28"/>
          <w:lang w:val="en-IN" w:eastAsia="en-IN"/>
        </w:rPr>
      </w:pPr>
    </w:p>
    <w:p w:rsidR="007F3780" w:rsidRPr="00C347F1" w:rsidRDefault="002129A7" w:rsidP="002129A7">
      <w:pPr>
        <w:spacing w:after="0" w:line="360" w:lineRule="auto"/>
        <w:contextualSpacing/>
        <w:jc w:val="both"/>
        <w:rPr>
          <w:rFonts w:ascii="Times New Roman" w:eastAsia="Times New Roman" w:hAnsi="Times New Roman" w:cs="Times New Roman"/>
          <w:b/>
          <w:color w:val="2E74B5" w:themeColor="accent1" w:themeShade="BF"/>
          <w:sz w:val="28"/>
          <w:szCs w:val="28"/>
          <w:lang w:val="en-IN" w:eastAsia="en-IN"/>
        </w:rPr>
      </w:pPr>
      <w:r w:rsidRPr="00C347F1">
        <w:rPr>
          <w:rFonts w:ascii="Times New Roman" w:eastAsia="Times New Roman" w:hAnsi="Times New Roman" w:cs="Times New Roman"/>
          <w:b/>
          <w:color w:val="2E74B5" w:themeColor="accent1" w:themeShade="BF"/>
          <w:sz w:val="28"/>
          <w:szCs w:val="28"/>
          <w:lang w:val="en-IN" w:eastAsia="en-IN"/>
        </w:rPr>
        <w:lastRenderedPageBreak/>
        <w:t>CHAPTER 3: METHODOLOGY</w:t>
      </w:r>
    </w:p>
    <w:p w:rsidR="00F142B2" w:rsidRPr="002129A7" w:rsidRDefault="006B4B06" w:rsidP="00AC3279">
      <w:pPr>
        <w:spacing w:after="0" w:line="360" w:lineRule="auto"/>
        <w:contextualSpacing/>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To conduct a research and </w:t>
      </w:r>
      <w:r w:rsidR="00F142B2" w:rsidRPr="002129A7">
        <w:rPr>
          <w:rFonts w:ascii="Times New Roman" w:eastAsia="Times New Roman" w:hAnsi="Times New Roman" w:cs="Times New Roman"/>
          <w:sz w:val="24"/>
          <w:szCs w:val="24"/>
          <w:lang w:val="en-IN" w:eastAsia="en-IN"/>
        </w:rPr>
        <w:t>gather information related to the thesis defence case, a research strategy is a crucial instrument. (Saunders 2003). The study's processes, techniques, and the layout of the tools used to gather and show data are all covered in this chapter. This research investigated the effectiveness of passive exterior wall systems in influencing the UK's energy problem using the knowledge and data gathered through detailed literature analysis</w:t>
      </w:r>
      <w:r w:rsidR="002129A7">
        <w:rPr>
          <w:rFonts w:ascii="Times New Roman" w:eastAsia="Times New Roman" w:hAnsi="Times New Roman" w:cs="Times New Roman"/>
          <w:sz w:val="24"/>
          <w:szCs w:val="24"/>
          <w:lang w:val="en-IN" w:eastAsia="en-IN"/>
        </w:rPr>
        <w:t xml:space="preserve">. </w:t>
      </w:r>
      <w:r w:rsidR="00F142B2" w:rsidRPr="002129A7">
        <w:rPr>
          <w:rFonts w:ascii="Times New Roman" w:hAnsi="Times New Roman" w:cs="Times New Roman"/>
          <w:sz w:val="24"/>
          <w:szCs w:val="24"/>
        </w:rPr>
        <w:t xml:space="preserve">The combination of both qualitative and quantitative methodologies provides a comprehensive understanding of the research problem, as it allows for a deeper exploration of the experiences and perspectives of the participants, while also providing numerical data to support or refute the findings. This approach ensures that the research is not limited to one method and provides a more robust analysis </w:t>
      </w:r>
      <w:r w:rsidR="00F142B2" w:rsidRPr="002129A7">
        <w:rPr>
          <w:rFonts w:ascii="Times New Roman" w:hAnsi="Times New Roman" w:cs="Times New Roman"/>
          <w:sz w:val="24"/>
          <w:szCs w:val="24"/>
          <w:lang w:val="en-IN"/>
        </w:rPr>
        <w:t>(</w:t>
      </w:r>
      <w:proofErr w:type="spellStart"/>
      <w:r w:rsidR="00F142B2" w:rsidRPr="002129A7">
        <w:rPr>
          <w:rFonts w:ascii="Times New Roman" w:hAnsi="Times New Roman" w:cs="Times New Roman"/>
          <w:sz w:val="24"/>
          <w:szCs w:val="24"/>
          <w:lang w:val="en-IN"/>
        </w:rPr>
        <w:t>Babbie</w:t>
      </w:r>
      <w:proofErr w:type="spellEnd"/>
      <w:r w:rsidR="00F142B2" w:rsidRPr="002129A7">
        <w:rPr>
          <w:rFonts w:ascii="Times New Roman" w:hAnsi="Times New Roman" w:cs="Times New Roman"/>
          <w:sz w:val="24"/>
          <w:szCs w:val="24"/>
          <w:lang w:val="en-IN"/>
        </w:rPr>
        <w:t>, 1973).</w:t>
      </w:r>
    </w:p>
    <w:p w:rsidR="002129A7" w:rsidRDefault="002129A7" w:rsidP="00AC3279">
      <w:pPr>
        <w:spacing w:after="0" w:line="360" w:lineRule="auto"/>
        <w:ind w:left="720" w:hanging="720"/>
        <w:contextualSpacing/>
        <w:jc w:val="both"/>
        <w:rPr>
          <w:rFonts w:ascii="Times New Roman" w:eastAsia="Times New Roman" w:hAnsi="Times New Roman" w:cs="Times New Roman"/>
          <w:sz w:val="24"/>
          <w:szCs w:val="24"/>
          <w:lang w:val="en-IN" w:eastAsia="en-IN"/>
        </w:rPr>
      </w:pPr>
    </w:p>
    <w:p w:rsidR="00871AF1" w:rsidRPr="002129A7" w:rsidRDefault="003F460E" w:rsidP="00AC3279">
      <w:pPr>
        <w:spacing w:after="0" w:line="360" w:lineRule="auto"/>
        <w:ind w:left="720" w:hanging="720"/>
        <w:contextualSpacing/>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3.1 Setting and D</w:t>
      </w:r>
      <w:r w:rsidR="00871AF1" w:rsidRPr="002129A7">
        <w:rPr>
          <w:rFonts w:ascii="Times New Roman" w:eastAsia="Times New Roman" w:hAnsi="Times New Roman" w:cs="Times New Roman"/>
          <w:b/>
          <w:sz w:val="24"/>
          <w:szCs w:val="24"/>
          <w:lang w:val="en-IN" w:eastAsia="en-IN"/>
        </w:rPr>
        <w:t>esign of the study</w:t>
      </w:r>
    </w:p>
    <w:p w:rsidR="00AC3279" w:rsidRPr="002129A7" w:rsidRDefault="00AC3279" w:rsidP="00AC3279">
      <w:pPr>
        <w:spacing w:line="360" w:lineRule="auto"/>
        <w:jc w:val="both"/>
        <w:rPr>
          <w:rFonts w:ascii="Times New Roman" w:hAnsi="Times New Roman" w:cs="Times New Roman"/>
          <w:sz w:val="24"/>
          <w:szCs w:val="24"/>
        </w:rPr>
      </w:pPr>
      <w:r w:rsidRPr="002129A7">
        <w:rPr>
          <w:rFonts w:ascii="Times New Roman" w:hAnsi="Times New Roman" w:cs="Times New Roman"/>
          <w:sz w:val="24"/>
          <w:szCs w:val="24"/>
        </w:rPr>
        <w:t>In recent years, it has become increasingly clear how crucial and applicable qualitative research is to technology and engineering management. Additionally, it has been recognised that qualitative research has a strong potential for investigating deeper into the underlying causes of issues and problems that are objectively s</w:t>
      </w:r>
      <w:r w:rsidR="002129A7">
        <w:rPr>
          <w:rFonts w:ascii="Times New Roman" w:hAnsi="Times New Roman" w:cs="Times New Roman"/>
          <w:sz w:val="24"/>
          <w:szCs w:val="24"/>
        </w:rPr>
        <w:t xml:space="preserve">tudied (Fellow and Liu, 2003). </w:t>
      </w:r>
      <w:r w:rsidRPr="002129A7">
        <w:rPr>
          <w:rFonts w:ascii="Times New Roman" w:hAnsi="Times New Roman" w:cs="Times New Roman"/>
          <w:sz w:val="24"/>
          <w:szCs w:val="24"/>
        </w:rPr>
        <w:t>Every technique has its limitations, but additional quantitative analysis may be able to provide a more detailed analysis of the limitations of qualitative research, that include viewpoints and notions (</w:t>
      </w:r>
      <w:proofErr w:type="spellStart"/>
      <w:r w:rsidRPr="002129A7">
        <w:rPr>
          <w:rFonts w:ascii="Times New Roman" w:hAnsi="Times New Roman" w:cs="Times New Roman"/>
          <w:sz w:val="24"/>
          <w:szCs w:val="24"/>
        </w:rPr>
        <w:t>Naoum</w:t>
      </w:r>
      <w:proofErr w:type="spellEnd"/>
      <w:r w:rsidRPr="002129A7">
        <w:rPr>
          <w:rFonts w:ascii="Times New Roman" w:hAnsi="Times New Roman" w:cs="Times New Roman"/>
          <w:sz w:val="24"/>
          <w:szCs w:val="24"/>
        </w:rPr>
        <w:t>, 2002). Two research methods—a qualitative interview and a quantitative questionnaire survey—were used to confirm the results of the interviews. Creswell refers to this combination of two methods as the "mixed method approach" (Creswell 2003).</w:t>
      </w:r>
    </w:p>
    <w:p w:rsidR="00261E38" w:rsidRPr="00261E38" w:rsidRDefault="00261E38" w:rsidP="00AC3279">
      <w:pPr>
        <w:spacing w:after="0" w:line="360" w:lineRule="auto"/>
        <w:jc w:val="both"/>
        <w:rPr>
          <w:rFonts w:ascii="Times New Roman" w:eastAsia="Times New Roman" w:hAnsi="Times New Roman" w:cs="Times New Roman"/>
          <w:color w:val="000000" w:themeColor="text1"/>
          <w:sz w:val="21"/>
          <w:szCs w:val="21"/>
          <w:shd w:val="clear" w:color="auto" w:fill="FFFFFF"/>
          <w:lang w:eastAsia="en-GB"/>
        </w:rPr>
      </w:pPr>
    </w:p>
    <w:p w:rsidR="00AC3279" w:rsidRPr="002129A7" w:rsidRDefault="002129A7" w:rsidP="002129A7">
      <w:pPr>
        <w:spacing w:after="0" w:line="360" w:lineRule="auto"/>
        <w:jc w:val="both"/>
        <w:rPr>
          <w:rFonts w:ascii="Times New Roman" w:eastAsia="Times New Roman" w:hAnsi="Times New Roman" w:cs="Times New Roman"/>
          <w:color w:val="252525"/>
          <w:sz w:val="21"/>
          <w:szCs w:val="21"/>
          <w:shd w:val="clear" w:color="auto" w:fill="FFFFFF"/>
          <w:lang w:eastAsia="en-GB"/>
        </w:rPr>
      </w:pPr>
      <w:r>
        <w:rPr>
          <w:rFonts w:ascii="Times New Roman" w:eastAsia="Times New Roman" w:hAnsi="Times New Roman" w:cs="Times New Roman"/>
          <w:color w:val="252525"/>
          <w:sz w:val="21"/>
          <w:szCs w:val="21"/>
          <w:shd w:val="clear" w:color="auto" w:fill="FFFFFF"/>
          <w:lang w:eastAsia="en-GB"/>
        </w:rPr>
        <w:t>⁠⁠⁠⁠</w:t>
      </w:r>
      <w:r w:rsidRPr="003F460E">
        <w:rPr>
          <w:rFonts w:ascii="Times New Roman" w:hAnsi="Times New Roman" w:cs="Times New Roman"/>
          <w:b/>
          <w:sz w:val="24"/>
          <w:szCs w:val="24"/>
        </w:rPr>
        <w:t xml:space="preserve">3.2 </w:t>
      </w:r>
      <w:r w:rsidR="003F460E">
        <w:rPr>
          <w:rFonts w:ascii="Times New Roman" w:hAnsi="Times New Roman" w:cs="Times New Roman"/>
          <w:b/>
          <w:sz w:val="24"/>
          <w:szCs w:val="24"/>
        </w:rPr>
        <w:t>Data Collection</w:t>
      </w:r>
    </w:p>
    <w:p w:rsidR="003F460E" w:rsidRDefault="00AC3279" w:rsidP="003F460E">
      <w:pPr>
        <w:pStyle w:val="ListParagraph"/>
        <w:numPr>
          <w:ilvl w:val="0"/>
          <w:numId w:val="19"/>
        </w:numPr>
        <w:spacing w:line="360" w:lineRule="auto"/>
        <w:rPr>
          <w:rFonts w:ascii="Times New Roman" w:hAnsi="Times New Roman" w:cs="Times New Roman"/>
          <w:sz w:val="24"/>
          <w:szCs w:val="24"/>
        </w:rPr>
      </w:pPr>
      <w:r w:rsidRPr="003F460E">
        <w:rPr>
          <w:rFonts w:ascii="Times New Roman" w:hAnsi="Times New Roman" w:cs="Times New Roman"/>
          <w:sz w:val="24"/>
          <w:szCs w:val="24"/>
        </w:rPr>
        <w:t xml:space="preserve">Primary Data Collection: </w:t>
      </w:r>
    </w:p>
    <w:p w:rsidR="00AC3279" w:rsidRPr="003F460E" w:rsidRDefault="00AC3279" w:rsidP="003F460E">
      <w:pPr>
        <w:spacing w:line="360" w:lineRule="auto"/>
        <w:jc w:val="both"/>
        <w:rPr>
          <w:rFonts w:ascii="Times New Roman" w:hAnsi="Times New Roman" w:cs="Times New Roman"/>
          <w:sz w:val="24"/>
          <w:szCs w:val="24"/>
        </w:rPr>
      </w:pPr>
      <w:r w:rsidRPr="003F460E">
        <w:rPr>
          <w:rFonts w:ascii="Times New Roman" w:hAnsi="Times New Roman" w:cs="Times New Roman"/>
          <w:sz w:val="24"/>
          <w:szCs w:val="24"/>
        </w:rPr>
        <w:t>Swan Contractors Ltd.'s director and a project manager both of them were interviewed in order to gather the primary data for the study on passive external wall systems and their potential to help with the ener</w:t>
      </w:r>
      <w:r w:rsidR="003F460E" w:rsidRPr="003F460E">
        <w:rPr>
          <w:rFonts w:ascii="Times New Roman" w:hAnsi="Times New Roman" w:cs="Times New Roman"/>
          <w:sz w:val="24"/>
          <w:szCs w:val="24"/>
        </w:rPr>
        <w:t>gy crisis and sustainability.</w:t>
      </w:r>
      <w:r w:rsidR="00A219E1">
        <w:rPr>
          <w:rFonts w:ascii="Times New Roman" w:hAnsi="Times New Roman" w:cs="Times New Roman"/>
          <w:sz w:val="24"/>
          <w:szCs w:val="24"/>
        </w:rPr>
        <w:t xml:space="preserve"> </w:t>
      </w:r>
      <w:r w:rsidR="00A219E1" w:rsidRPr="00A219E1">
        <w:rPr>
          <w:rFonts w:ascii="Times New Roman" w:hAnsi="Times New Roman" w:cs="Times New Roman"/>
          <w:b/>
          <w:sz w:val="24"/>
          <w:szCs w:val="24"/>
        </w:rPr>
        <w:t>In order to support my research, two construction professionals were interviewed to get their view point on the energy crisis and how passive wall systems can have an effect on it. The interview was conducted face to face and the points were jotted down on pen and paper.</w:t>
      </w:r>
      <w:r w:rsidR="00E55075">
        <w:rPr>
          <w:rFonts w:ascii="Times New Roman" w:hAnsi="Times New Roman" w:cs="Times New Roman"/>
          <w:sz w:val="24"/>
          <w:szCs w:val="24"/>
        </w:rPr>
        <w:t xml:space="preserve"> </w:t>
      </w:r>
      <w:r w:rsidRPr="003F460E">
        <w:rPr>
          <w:rFonts w:ascii="Times New Roman" w:hAnsi="Times New Roman" w:cs="Times New Roman"/>
          <w:sz w:val="24"/>
          <w:szCs w:val="24"/>
        </w:rPr>
        <w:t>An online survey using Google forms was used to gather data on the subject in orde</w:t>
      </w:r>
      <w:r w:rsidR="003F460E" w:rsidRPr="003F460E">
        <w:rPr>
          <w:rFonts w:ascii="Times New Roman" w:hAnsi="Times New Roman" w:cs="Times New Roman"/>
          <w:sz w:val="24"/>
          <w:szCs w:val="24"/>
        </w:rPr>
        <w:t xml:space="preserve">r to support these viewpoints. </w:t>
      </w:r>
      <w:r w:rsidRPr="003F460E">
        <w:rPr>
          <w:rFonts w:ascii="Times New Roman" w:hAnsi="Times New Roman" w:cs="Times New Roman"/>
          <w:sz w:val="24"/>
          <w:szCs w:val="24"/>
        </w:rPr>
        <w:t xml:space="preserve">To find a solution to the problem, data from a variety of professionals with interconnections to the current </w:t>
      </w:r>
      <w:r w:rsidRPr="003F460E">
        <w:rPr>
          <w:rFonts w:ascii="Times New Roman" w:hAnsi="Times New Roman" w:cs="Times New Roman"/>
          <w:sz w:val="24"/>
          <w:szCs w:val="24"/>
        </w:rPr>
        <w:lastRenderedPageBreak/>
        <w:t>construction industry were gathered.</w:t>
      </w:r>
      <w:r w:rsidR="003F460E" w:rsidRPr="003F460E">
        <w:rPr>
          <w:rFonts w:ascii="Times New Roman" w:hAnsi="Times New Roman" w:cs="Times New Roman"/>
          <w:sz w:val="24"/>
          <w:szCs w:val="24"/>
        </w:rPr>
        <w:t xml:space="preserve"> </w:t>
      </w:r>
      <w:r w:rsidRPr="003F460E">
        <w:rPr>
          <w:rFonts w:ascii="Times New Roman" w:hAnsi="Times New Roman" w:cs="Times New Roman"/>
          <w:sz w:val="24"/>
          <w:szCs w:val="24"/>
        </w:rPr>
        <w:t>The use of passive external wall systems, as shown in the literature review section of the paper, will be illustrated through the use of a case study to show how it is achieving environmental objectives.</w:t>
      </w:r>
    </w:p>
    <w:p w:rsidR="003F460E" w:rsidRPr="003F460E" w:rsidRDefault="003F460E" w:rsidP="003F460E">
      <w:pPr>
        <w:pStyle w:val="ListParagraph"/>
        <w:numPr>
          <w:ilvl w:val="0"/>
          <w:numId w:val="19"/>
        </w:numPr>
        <w:spacing w:line="360" w:lineRule="auto"/>
        <w:jc w:val="both"/>
        <w:rPr>
          <w:rFonts w:ascii="Times New Roman" w:hAnsi="Times New Roman" w:cs="Times New Roman"/>
          <w:sz w:val="24"/>
          <w:szCs w:val="24"/>
        </w:rPr>
      </w:pPr>
      <w:r w:rsidRPr="003F460E">
        <w:rPr>
          <w:rFonts w:ascii="Times New Roman" w:hAnsi="Times New Roman" w:cs="Times New Roman"/>
          <w:sz w:val="24"/>
          <w:szCs w:val="24"/>
        </w:rPr>
        <w:t>Secondary Data</w:t>
      </w:r>
      <w:r w:rsidR="00AC3279" w:rsidRPr="003F460E">
        <w:rPr>
          <w:rFonts w:ascii="Times New Roman" w:hAnsi="Times New Roman" w:cs="Times New Roman"/>
          <w:sz w:val="24"/>
          <w:szCs w:val="24"/>
        </w:rPr>
        <w:t>:</w:t>
      </w:r>
    </w:p>
    <w:p w:rsidR="00AC3279" w:rsidRDefault="00AC3279" w:rsidP="003F460E">
      <w:pPr>
        <w:spacing w:line="360" w:lineRule="auto"/>
        <w:jc w:val="both"/>
        <w:rPr>
          <w:rFonts w:ascii="Times New Roman" w:hAnsi="Times New Roman" w:cs="Times New Roman"/>
        </w:rPr>
      </w:pPr>
      <w:r w:rsidRPr="003F460E">
        <w:rPr>
          <w:rFonts w:ascii="Times New Roman" w:hAnsi="Times New Roman" w:cs="Times New Roman"/>
          <w:sz w:val="24"/>
          <w:szCs w:val="24"/>
        </w:rPr>
        <w:t xml:space="preserve"> In order to confirm the quality of the findings done and to offer a genuine justification for using methodology in carrying out the study, the methodological context taken from other dissertations is examined in this stage. The secondary information includes the proposed characteristics of exterior wall systems. In order for the author to gather information pertinent to the case made in support of the thesis, a research methodology is a crucial tool (Saunders 2003). The study's methods, procedures, and instrumentation for data collection and presentation ar</w:t>
      </w:r>
      <w:r w:rsidR="003F460E" w:rsidRPr="003F460E">
        <w:rPr>
          <w:rFonts w:ascii="Times New Roman" w:hAnsi="Times New Roman" w:cs="Times New Roman"/>
          <w:sz w:val="24"/>
          <w:szCs w:val="24"/>
        </w:rPr>
        <w:t xml:space="preserve">e all covered in this chapter. </w:t>
      </w:r>
      <w:r w:rsidRPr="003F460E">
        <w:rPr>
          <w:rFonts w:ascii="Times New Roman" w:hAnsi="Times New Roman" w:cs="Times New Roman"/>
          <w:sz w:val="24"/>
          <w:szCs w:val="24"/>
        </w:rPr>
        <w:t>The purpose of this study was to investigate the effectiveness of passive external wall systems and their adaptation for use in the UK construction industry using the knowledge and information gathered from the extensive literature review.</w:t>
      </w:r>
    </w:p>
    <w:p w:rsidR="00302A22" w:rsidRPr="00C347F1" w:rsidRDefault="00302A22" w:rsidP="00AC3279">
      <w:pPr>
        <w:spacing w:line="360" w:lineRule="auto"/>
        <w:rPr>
          <w:rFonts w:ascii="Times New Roman" w:hAnsi="Times New Roman" w:cs="Times New Roman"/>
          <w:b/>
          <w:sz w:val="24"/>
          <w:szCs w:val="24"/>
          <w:lang w:val="en-US"/>
        </w:rPr>
      </w:pPr>
      <w:r w:rsidRPr="00C347F1">
        <w:rPr>
          <w:rFonts w:ascii="Times New Roman" w:hAnsi="Times New Roman" w:cs="Times New Roman"/>
          <w:b/>
          <w:sz w:val="24"/>
          <w:szCs w:val="24"/>
          <w:lang w:val="en-US"/>
        </w:rPr>
        <w:t>Ethical Consideration</w:t>
      </w:r>
    </w:p>
    <w:p w:rsidR="00302A22" w:rsidRPr="00C347F1" w:rsidRDefault="00302A22" w:rsidP="00C347F1">
      <w:pPr>
        <w:spacing w:line="360" w:lineRule="auto"/>
        <w:jc w:val="both"/>
        <w:rPr>
          <w:rFonts w:ascii="Times New Roman" w:hAnsi="Times New Roman" w:cs="Times New Roman"/>
          <w:sz w:val="24"/>
          <w:szCs w:val="24"/>
        </w:rPr>
      </w:pPr>
      <w:r w:rsidRPr="00C347F1">
        <w:rPr>
          <w:rFonts w:ascii="Times New Roman" w:hAnsi="Times New Roman" w:cs="Times New Roman"/>
          <w:sz w:val="24"/>
          <w:szCs w:val="24"/>
        </w:rPr>
        <w:t>Prior to taking the poll, permission was acquired from the interviewees. They were also told of the purpose of the study, the terms of their involvement, and the fact that declining to participate would not result in payment or other consequences.</w:t>
      </w:r>
      <w:r w:rsidR="00C347F1">
        <w:rPr>
          <w:rFonts w:ascii="Times New Roman" w:hAnsi="Times New Roman" w:cs="Times New Roman"/>
          <w:sz w:val="24"/>
          <w:szCs w:val="24"/>
        </w:rPr>
        <w:t xml:space="preserve"> </w:t>
      </w:r>
      <w:r w:rsidRPr="00C347F1">
        <w:rPr>
          <w:rFonts w:ascii="Times New Roman" w:hAnsi="Times New Roman" w:cs="Times New Roman"/>
          <w:sz w:val="24"/>
          <w:szCs w:val="24"/>
        </w:rPr>
        <w:t>The subjects experienced no negative impacts as a result of participating in the study. Furthermore, it was highly unlikely that the subjects would feel uncomfortable answering the questionnaire's queries. Opting out of the research was a choice given to participants. Sensitive information was removed in order to safeguard the participants' privacy, and any data associated with a specific person cannot be identified.</w:t>
      </w:r>
    </w:p>
    <w:p w:rsidR="00965E1C" w:rsidRDefault="00965E1C" w:rsidP="00302A22">
      <w:pPr>
        <w:spacing w:line="360" w:lineRule="auto"/>
        <w:rPr>
          <w:rFonts w:ascii="Times New Roman" w:hAnsi="Times New Roman" w:cs="Times New Roman"/>
          <w:b/>
          <w:sz w:val="24"/>
          <w:szCs w:val="24"/>
          <w:lang w:val="en-US"/>
        </w:rPr>
      </w:pPr>
    </w:p>
    <w:p w:rsidR="00302A22" w:rsidRPr="00C347F1" w:rsidRDefault="00302A22" w:rsidP="00302A22">
      <w:pPr>
        <w:spacing w:line="360" w:lineRule="auto"/>
        <w:rPr>
          <w:rFonts w:ascii="Times New Roman" w:hAnsi="Times New Roman" w:cs="Times New Roman"/>
          <w:b/>
          <w:sz w:val="24"/>
          <w:szCs w:val="24"/>
          <w:lang w:val="en-US"/>
        </w:rPr>
      </w:pPr>
      <w:r w:rsidRPr="00C347F1">
        <w:rPr>
          <w:rFonts w:ascii="Times New Roman" w:hAnsi="Times New Roman" w:cs="Times New Roman"/>
          <w:b/>
          <w:sz w:val="24"/>
          <w:szCs w:val="24"/>
          <w:lang w:val="en-US"/>
        </w:rPr>
        <w:t>Limitations and possible solutions</w:t>
      </w:r>
    </w:p>
    <w:p w:rsidR="00AC3279" w:rsidRPr="00C347F1" w:rsidRDefault="00A219E1" w:rsidP="00C347F1">
      <w:pPr>
        <w:spacing w:line="360" w:lineRule="auto"/>
        <w:jc w:val="both"/>
        <w:rPr>
          <w:rFonts w:ascii="Times New Roman" w:hAnsi="Times New Roman" w:cs="Times New Roman"/>
          <w:sz w:val="24"/>
          <w:szCs w:val="24"/>
        </w:rPr>
      </w:pPr>
      <w:r w:rsidRPr="00A219E1">
        <w:rPr>
          <w:rFonts w:ascii="Times New Roman" w:hAnsi="Times New Roman" w:cs="Times New Roman"/>
          <w:sz w:val="24"/>
          <w:szCs w:val="24"/>
        </w:rPr>
        <w:t xml:space="preserve">Due to the limited time constraint </w:t>
      </w:r>
      <w:r w:rsidR="00302A22" w:rsidRPr="00C347F1">
        <w:rPr>
          <w:rFonts w:ascii="Times New Roman" w:hAnsi="Times New Roman" w:cs="Times New Roman"/>
          <w:sz w:val="24"/>
          <w:szCs w:val="24"/>
        </w:rPr>
        <w:t>it was difficult to interview more construction professionals, which reduced the number of respondents recruited.</w:t>
      </w:r>
      <w:r>
        <w:rPr>
          <w:rFonts w:ascii="Times New Roman" w:hAnsi="Times New Roman" w:cs="Times New Roman"/>
          <w:sz w:val="24"/>
          <w:szCs w:val="24"/>
        </w:rPr>
        <w:t xml:space="preserve"> </w:t>
      </w:r>
      <w:r w:rsidR="00302A22" w:rsidRPr="00C347F1">
        <w:rPr>
          <w:rFonts w:ascii="Times New Roman" w:hAnsi="Times New Roman" w:cs="Times New Roman"/>
          <w:sz w:val="24"/>
          <w:szCs w:val="24"/>
        </w:rPr>
        <w:t>Additionally, getting expert feedback via interview survey took a lot of time, which made it difficult to stay within the study's time limit. Nevertheless, this restriction was removed by using closed-end web questionnaires and case studies to collect data, leading to a more dependable and</w:t>
      </w:r>
      <w:r w:rsidR="005F5F44" w:rsidRPr="00C347F1">
        <w:rPr>
          <w:rFonts w:ascii="Times New Roman" w:hAnsi="Times New Roman" w:cs="Times New Roman"/>
          <w:sz w:val="24"/>
          <w:szCs w:val="24"/>
        </w:rPr>
        <w:t xml:space="preserve"> quick data-gathering technique.</w:t>
      </w:r>
    </w:p>
    <w:p w:rsidR="00A219E1" w:rsidRDefault="00A219E1" w:rsidP="00C347F1">
      <w:pPr>
        <w:spacing w:after="0" w:line="360" w:lineRule="auto"/>
        <w:contextualSpacing/>
        <w:jc w:val="both"/>
        <w:rPr>
          <w:rFonts w:ascii="Times New Roman" w:hAnsi="Times New Roman" w:cs="Times New Roman"/>
        </w:rPr>
      </w:pPr>
    </w:p>
    <w:p w:rsidR="00C400A3" w:rsidRPr="00C347F1" w:rsidRDefault="00C347F1" w:rsidP="00C347F1">
      <w:pPr>
        <w:spacing w:after="0" w:line="360" w:lineRule="auto"/>
        <w:contextualSpacing/>
        <w:jc w:val="both"/>
        <w:rPr>
          <w:rFonts w:ascii="Times New Roman" w:eastAsia="Times New Roman" w:hAnsi="Times New Roman" w:cs="Times New Roman"/>
          <w:b/>
          <w:color w:val="2E74B5" w:themeColor="accent1" w:themeShade="BF"/>
          <w:sz w:val="28"/>
          <w:szCs w:val="28"/>
          <w:lang w:val="en-IN" w:eastAsia="en-IN"/>
        </w:rPr>
      </w:pPr>
      <w:r w:rsidRPr="00C347F1">
        <w:rPr>
          <w:rFonts w:ascii="Times New Roman" w:eastAsia="Times New Roman" w:hAnsi="Times New Roman" w:cs="Times New Roman"/>
          <w:b/>
          <w:color w:val="2E74B5" w:themeColor="accent1" w:themeShade="BF"/>
          <w:sz w:val="28"/>
          <w:szCs w:val="28"/>
          <w:lang w:val="en-IN" w:eastAsia="en-IN"/>
        </w:rPr>
        <w:lastRenderedPageBreak/>
        <w:t>CHAPTER 4: RESULTS AND ANALYSIS</w:t>
      </w:r>
    </w:p>
    <w:p w:rsidR="00516A8D" w:rsidRDefault="00516A8D" w:rsidP="00AC3279">
      <w:pPr>
        <w:spacing w:after="0" w:line="360" w:lineRule="auto"/>
        <w:ind w:left="720" w:hanging="720"/>
        <w:contextualSpacing/>
        <w:jc w:val="both"/>
        <w:rPr>
          <w:rFonts w:ascii="Times New Roman" w:eastAsia="Times New Roman" w:hAnsi="Times New Roman" w:cs="Times New Roman"/>
          <w:sz w:val="24"/>
          <w:szCs w:val="24"/>
          <w:lang w:val="en-IN" w:eastAsia="en-IN"/>
        </w:rPr>
      </w:pPr>
    </w:p>
    <w:p w:rsidR="00516A8D" w:rsidRPr="00C347F1" w:rsidRDefault="00C347F1" w:rsidP="00AC3279">
      <w:pPr>
        <w:spacing w:after="0" w:line="360" w:lineRule="auto"/>
        <w:ind w:left="720" w:hanging="720"/>
        <w:contextualSpacing/>
        <w:jc w:val="both"/>
        <w:rPr>
          <w:rFonts w:ascii="Times New Roman" w:eastAsia="Times New Roman" w:hAnsi="Times New Roman" w:cs="Times New Roman"/>
          <w:b/>
          <w:sz w:val="24"/>
          <w:szCs w:val="24"/>
          <w:lang w:val="en-IN" w:eastAsia="en-IN"/>
        </w:rPr>
      </w:pPr>
      <w:r w:rsidRPr="00C347F1">
        <w:rPr>
          <w:rFonts w:ascii="Times New Roman" w:eastAsia="Times New Roman" w:hAnsi="Times New Roman" w:cs="Times New Roman"/>
          <w:b/>
          <w:sz w:val="24"/>
          <w:szCs w:val="24"/>
          <w:lang w:val="en-IN" w:eastAsia="en-IN"/>
        </w:rPr>
        <w:t xml:space="preserve">4.1 </w:t>
      </w:r>
      <w:r w:rsidR="00516A8D" w:rsidRPr="00C347F1">
        <w:rPr>
          <w:rFonts w:ascii="Times New Roman" w:eastAsia="Times New Roman" w:hAnsi="Times New Roman" w:cs="Times New Roman"/>
          <w:b/>
          <w:sz w:val="24"/>
          <w:szCs w:val="24"/>
          <w:lang w:val="en-IN" w:eastAsia="en-IN"/>
        </w:rPr>
        <w:t xml:space="preserve">Introduction </w:t>
      </w:r>
    </w:p>
    <w:p w:rsidR="00C400A3" w:rsidRDefault="00C400A3" w:rsidP="00AC3279">
      <w:pPr>
        <w:spacing w:after="0" w:line="360" w:lineRule="auto"/>
        <w:ind w:left="720" w:hanging="720"/>
        <w:contextualSpacing/>
        <w:jc w:val="both"/>
        <w:rPr>
          <w:rFonts w:ascii="Times New Roman" w:eastAsia="Times New Roman" w:hAnsi="Times New Roman" w:cs="Times New Roman"/>
          <w:sz w:val="24"/>
          <w:szCs w:val="24"/>
          <w:lang w:val="en-IN" w:eastAsia="en-IN"/>
        </w:rPr>
      </w:pPr>
    </w:p>
    <w:p w:rsidR="00C400A3" w:rsidRDefault="00516A8D" w:rsidP="00C347F1">
      <w:pPr>
        <w:spacing w:after="0" w:line="360" w:lineRule="auto"/>
        <w:contextualSpacing/>
        <w:jc w:val="both"/>
        <w:rPr>
          <w:rFonts w:ascii="Times New Roman" w:eastAsia="Times New Roman" w:hAnsi="Times New Roman" w:cs="Times New Roman"/>
          <w:sz w:val="24"/>
          <w:szCs w:val="24"/>
          <w:lang w:val="en-IN" w:eastAsia="en-IN"/>
        </w:rPr>
      </w:pPr>
      <w:r w:rsidRPr="00516A8D">
        <w:rPr>
          <w:rFonts w:ascii="Times New Roman" w:eastAsia="Times New Roman" w:hAnsi="Times New Roman" w:cs="Times New Roman"/>
          <w:sz w:val="24"/>
          <w:szCs w:val="24"/>
          <w:lang w:val="en-IN" w:eastAsia="en-IN"/>
        </w:rPr>
        <w:t>This section includes comprehensive results and a study of the information gathered from both quantitative and qualitative questionnaires. The findings of the data collection reveal a wide variety of opinions and views about energy-efficient external walls in the UK and the function of wall systems in resolving the energy crisis issue. Tables of findings, case studies, and diagrams were used to analyse the outcomes of the current research.</w:t>
      </w:r>
    </w:p>
    <w:p w:rsidR="00516A8D" w:rsidRDefault="00516A8D" w:rsidP="00516A8D">
      <w:pPr>
        <w:spacing w:after="0" w:line="360" w:lineRule="auto"/>
        <w:contextualSpacing/>
        <w:jc w:val="both"/>
        <w:rPr>
          <w:rFonts w:ascii="Times New Roman" w:eastAsia="Times New Roman" w:hAnsi="Times New Roman" w:cs="Times New Roman"/>
          <w:sz w:val="24"/>
          <w:szCs w:val="24"/>
          <w:lang w:val="en-IN" w:eastAsia="en-IN"/>
        </w:rPr>
      </w:pPr>
    </w:p>
    <w:p w:rsidR="00516A8D" w:rsidRPr="00C347F1" w:rsidRDefault="00C347F1" w:rsidP="00516A8D">
      <w:pPr>
        <w:spacing w:after="0" w:line="360" w:lineRule="auto"/>
        <w:contextualSpacing/>
        <w:jc w:val="both"/>
        <w:rPr>
          <w:rFonts w:ascii="Times New Roman" w:eastAsia="Times New Roman" w:hAnsi="Times New Roman" w:cs="Times New Roman"/>
          <w:b/>
          <w:sz w:val="24"/>
          <w:szCs w:val="24"/>
          <w:lang w:val="en-IN" w:eastAsia="en-IN"/>
        </w:rPr>
      </w:pPr>
      <w:r w:rsidRPr="00C347F1">
        <w:rPr>
          <w:rFonts w:ascii="Times New Roman" w:eastAsia="Times New Roman" w:hAnsi="Times New Roman" w:cs="Times New Roman"/>
          <w:b/>
          <w:sz w:val="24"/>
          <w:szCs w:val="24"/>
          <w:lang w:val="en-IN" w:eastAsia="en-IN"/>
        </w:rPr>
        <w:t xml:space="preserve">4.2 </w:t>
      </w:r>
      <w:r w:rsidR="00516A8D" w:rsidRPr="00C347F1">
        <w:rPr>
          <w:rFonts w:ascii="Times New Roman" w:eastAsia="Times New Roman" w:hAnsi="Times New Roman" w:cs="Times New Roman"/>
          <w:b/>
          <w:sz w:val="24"/>
          <w:szCs w:val="24"/>
          <w:lang w:val="en-IN" w:eastAsia="en-IN"/>
        </w:rPr>
        <w:t>Interview Survey</w:t>
      </w:r>
    </w:p>
    <w:p w:rsidR="001968D6" w:rsidRPr="00155628" w:rsidRDefault="00516A8D" w:rsidP="00C347F1">
      <w:pPr>
        <w:spacing w:line="360" w:lineRule="auto"/>
        <w:jc w:val="both"/>
        <w:rPr>
          <w:rFonts w:ascii="Times New Roman" w:hAnsi="Times New Roman" w:cs="Times New Roman"/>
          <w:sz w:val="24"/>
          <w:szCs w:val="24"/>
        </w:rPr>
      </w:pPr>
      <w:r w:rsidRPr="00516A8D">
        <w:rPr>
          <w:rFonts w:ascii="Times New Roman" w:eastAsia="Times New Roman" w:hAnsi="Times New Roman" w:cs="Times New Roman"/>
          <w:sz w:val="24"/>
          <w:szCs w:val="24"/>
          <w:lang w:val="en-IN" w:eastAsia="en-IN"/>
        </w:rPr>
        <w:t xml:space="preserve">Interviews with the </w:t>
      </w:r>
      <w:r w:rsidR="001968D6">
        <w:rPr>
          <w:rFonts w:ascii="Times New Roman" w:eastAsia="Times New Roman" w:hAnsi="Times New Roman" w:cs="Times New Roman"/>
          <w:sz w:val="24"/>
          <w:szCs w:val="24"/>
          <w:lang w:val="en-IN" w:eastAsia="en-IN"/>
        </w:rPr>
        <w:t>Director and the Senior Project Manager</w:t>
      </w:r>
      <w:r w:rsidRPr="00516A8D">
        <w:rPr>
          <w:rFonts w:ascii="Times New Roman" w:eastAsia="Times New Roman" w:hAnsi="Times New Roman" w:cs="Times New Roman"/>
          <w:sz w:val="24"/>
          <w:szCs w:val="24"/>
          <w:lang w:val="en-IN" w:eastAsia="en-IN"/>
        </w:rPr>
        <w:t xml:space="preserve"> of Swan Contractors Ltd., a </w:t>
      </w:r>
      <w:r w:rsidR="001968D6">
        <w:rPr>
          <w:rFonts w:ascii="Times New Roman" w:eastAsia="Times New Roman" w:hAnsi="Times New Roman" w:cs="Times New Roman"/>
          <w:sz w:val="24"/>
          <w:szCs w:val="24"/>
          <w:lang w:val="en-IN" w:eastAsia="en-IN"/>
        </w:rPr>
        <w:t xml:space="preserve">construction </w:t>
      </w:r>
      <w:r w:rsidRPr="00516A8D">
        <w:rPr>
          <w:rFonts w:ascii="Times New Roman" w:eastAsia="Times New Roman" w:hAnsi="Times New Roman" w:cs="Times New Roman"/>
          <w:sz w:val="24"/>
          <w:szCs w:val="24"/>
          <w:lang w:val="en-IN" w:eastAsia="en-IN"/>
        </w:rPr>
        <w:t>business with headquarters in London's Harrow, were performed after obtaining the participants' permission.</w:t>
      </w:r>
      <w:r w:rsidRPr="00516A8D">
        <w:rPr>
          <w:color w:val="FF0000"/>
        </w:rPr>
        <w:t xml:space="preserve"> </w:t>
      </w:r>
      <w:r w:rsidR="00155628" w:rsidRPr="00155628">
        <w:rPr>
          <w:rFonts w:ascii="Times New Roman" w:hAnsi="Times New Roman" w:cs="Times New Roman"/>
          <w:sz w:val="24"/>
          <w:szCs w:val="24"/>
        </w:rPr>
        <w:t xml:space="preserve">Both of these interviews had their own set of agenda. </w:t>
      </w:r>
    </w:p>
    <w:p w:rsidR="00C347F1" w:rsidRDefault="00C347F1" w:rsidP="00C347F1">
      <w:pPr>
        <w:spacing w:line="360" w:lineRule="auto"/>
        <w:rPr>
          <w:rFonts w:ascii="Times New Roman" w:hAnsi="Times New Roman" w:cs="Times New Roman"/>
          <w:sz w:val="24"/>
          <w:szCs w:val="24"/>
        </w:rPr>
      </w:pPr>
      <w:r w:rsidRPr="00C347F1">
        <w:rPr>
          <w:rFonts w:ascii="Times New Roman" w:hAnsi="Times New Roman" w:cs="Times New Roman"/>
          <w:b/>
          <w:sz w:val="24"/>
          <w:szCs w:val="24"/>
        </w:rPr>
        <w:t>Q</w:t>
      </w:r>
      <w:r>
        <w:rPr>
          <w:rFonts w:ascii="Times New Roman" w:hAnsi="Times New Roman" w:cs="Times New Roman"/>
          <w:b/>
          <w:sz w:val="24"/>
          <w:szCs w:val="24"/>
        </w:rPr>
        <w:t xml:space="preserve">uestion: </w:t>
      </w:r>
      <w:r w:rsidR="00516A8D" w:rsidRPr="00C347F1">
        <w:rPr>
          <w:rFonts w:ascii="Times New Roman" w:hAnsi="Times New Roman" w:cs="Times New Roman"/>
          <w:sz w:val="24"/>
          <w:szCs w:val="24"/>
        </w:rPr>
        <w:t xml:space="preserve">What factors do you think have majorly contributed to the energy crisis in the country? what methods/ practices would you suggest to tackle this? </w:t>
      </w:r>
    </w:p>
    <w:p w:rsidR="00516A8D" w:rsidRPr="00C347F1" w:rsidRDefault="00C347F1" w:rsidP="0015562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Objective: </w:t>
      </w:r>
      <w:r w:rsidR="001968D6" w:rsidRPr="00C347F1">
        <w:rPr>
          <w:rFonts w:ascii="Times New Roman" w:hAnsi="Times New Roman" w:cs="Times New Roman"/>
          <w:sz w:val="24"/>
          <w:szCs w:val="24"/>
        </w:rPr>
        <w:t>T</w:t>
      </w:r>
      <w:r w:rsidR="00516A8D" w:rsidRPr="00C347F1">
        <w:rPr>
          <w:rFonts w:ascii="Times New Roman" w:hAnsi="Times New Roman" w:cs="Times New Roman"/>
          <w:sz w:val="24"/>
          <w:szCs w:val="24"/>
        </w:rPr>
        <w:t xml:space="preserve">he </w:t>
      </w:r>
      <w:r w:rsidR="001968D6" w:rsidRPr="00C347F1">
        <w:rPr>
          <w:rFonts w:ascii="Times New Roman" w:hAnsi="Times New Roman" w:cs="Times New Roman"/>
          <w:sz w:val="24"/>
          <w:szCs w:val="24"/>
        </w:rPr>
        <w:t xml:space="preserve">primary </w:t>
      </w:r>
      <w:r w:rsidR="00516A8D" w:rsidRPr="00C347F1">
        <w:rPr>
          <w:rFonts w:ascii="Times New Roman" w:hAnsi="Times New Roman" w:cs="Times New Roman"/>
          <w:sz w:val="24"/>
          <w:szCs w:val="24"/>
        </w:rPr>
        <w:t xml:space="preserve">objective of conducting </w:t>
      </w:r>
      <w:r w:rsidR="001968D6" w:rsidRPr="00C347F1">
        <w:rPr>
          <w:rFonts w:ascii="Times New Roman" w:hAnsi="Times New Roman" w:cs="Times New Roman"/>
          <w:sz w:val="24"/>
          <w:szCs w:val="24"/>
        </w:rPr>
        <w:t>t</w:t>
      </w:r>
      <w:r w:rsidR="00516A8D" w:rsidRPr="00C347F1">
        <w:rPr>
          <w:rFonts w:ascii="Times New Roman" w:hAnsi="Times New Roman" w:cs="Times New Roman"/>
          <w:sz w:val="24"/>
          <w:szCs w:val="24"/>
        </w:rPr>
        <w:t xml:space="preserve">hese interviews are meant to extract information from people with in-depth understanding of the building industry and experience working in a rapid, small-scale and large scale development environment. </w:t>
      </w:r>
      <w:r w:rsidR="001968D6" w:rsidRPr="00C347F1">
        <w:rPr>
          <w:rFonts w:ascii="Times New Roman" w:hAnsi="Times New Roman" w:cs="Times New Roman"/>
          <w:sz w:val="24"/>
          <w:szCs w:val="24"/>
        </w:rPr>
        <w:t>This question will be asked of the subjects as part of the interview process in order to learn about the difficulties associated with the adoption of passive external wall systems in the UK and to get their thoughts on how they would deal with them, as well as to gain an understanding of what key elements a project manager would look into to deal with a similar situation.</w:t>
      </w:r>
    </w:p>
    <w:p w:rsidR="00C347F1" w:rsidRDefault="00C347F1" w:rsidP="00C347F1">
      <w:pPr>
        <w:spacing w:line="360" w:lineRule="auto"/>
        <w:rPr>
          <w:rFonts w:ascii="Times New Roman" w:hAnsi="Times New Roman" w:cs="Times New Roman"/>
          <w:b/>
          <w:sz w:val="24"/>
          <w:szCs w:val="24"/>
        </w:rPr>
      </w:pPr>
      <w:r w:rsidRPr="00C347F1">
        <w:rPr>
          <w:rFonts w:ascii="Times New Roman" w:hAnsi="Times New Roman" w:cs="Times New Roman"/>
          <w:b/>
          <w:sz w:val="24"/>
          <w:szCs w:val="24"/>
        </w:rPr>
        <w:t xml:space="preserve">Answer: </w:t>
      </w:r>
    </w:p>
    <w:p w:rsidR="005868DF" w:rsidRPr="00C347F1" w:rsidRDefault="00155628" w:rsidP="00C347F1">
      <w:pPr>
        <w:spacing w:line="360" w:lineRule="auto"/>
        <w:rPr>
          <w:rFonts w:ascii="Times New Roman" w:hAnsi="Times New Roman" w:cs="Times New Roman"/>
          <w:b/>
          <w:sz w:val="24"/>
          <w:szCs w:val="24"/>
        </w:rPr>
      </w:pPr>
      <w:r>
        <w:rPr>
          <w:rFonts w:ascii="Times New Roman" w:hAnsi="Times New Roman" w:cs="Times New Roman"/>
          <w:b/>
          <w:sz w:val="24"/>
          <w:szCs w:val="24"/>
        </w:rPr>
        <w:t>Participant 1: The D</w:t>
      </w:r>
      <w:r w:rsidR="005868DF" w:rsidRPr="00C347F1">
        <w:rPr>
          <w:rFonts w:ascii="Times New Roman" w:hAnsi="Times New Roman" w:cs="Times New Roman"/>
          <w:b/>
          <w:sz w:val="24"/>
          <w:szCs w:val="24"/>
        </w:rPr>
        <w:t xml:space="preserve">irector </w:t>
      </w:r>
    </w:p>
    <w:p w:rsidR="00903764" w:rsidRDefault="00903764" w:rsidP="00903764">
      <w:pPr>
        <w:pStyle w:val="ListParagraph"/>
        <w:numPr>
          <w:ilvl w:val="0"/>
          <w:numId w:val="23"/>
        </w:numPr>
        <w:spacing w:line="360" w:lineRule="auto"/>
        <w:jc w:val="both"/>
        <w:rPr>
          <w:rFonts w:ascii="Times New Roman" w:hAnsi="Times New Roman" w:cs="Times New Roman"/>
          <w:sz w:val="24"/>
          <w:szCs w:val="24"/>
        </w:rPr>
      </w:pPr>
      <w:r w:rsidRPr="00903764">
        <w:rPr>
          <w:rFonts w:ascii="Times New Roman" w:hAnsi="Times New Roman" w:cs="Times New Roman"/>
          <w:sz w:val="24"/>
          <w:szCs w:val="24"/>
        </w:rPr>
        <w:t>The Director's interview focused on getting a wider aspect on the construction sector, its transformation and his experience in the industry as a specialist for over 20 years, eventually focusing on the energy crisis issue.</w:t>
      </w:r>
    </w:p>
    <w:p w:rsidR="00903764" w:rsidRPr="00903764" w:rsidRDefault="00155628" w:rsidP="00903764">
      <w:pPr>
        <w:spacing w:line="360" w:lineRule="auto"/>
        <w:jc w:val="both"/>
        <w:rPr>
          <w:rFonts w:ascii="Times New Roman" w:hAnsi="Times New Roman" w:cs="Times New Roman"/>
          <w:sz w:val="24"/>
          <w:szCs w:val="24"/>
        </w:rPr>
      </w:pPr>
      <w:r w:rsidRPr="00903764">
        <w:rPr>
          <w:rFonts w:ascii="Times New Roman" w:hAnsi="Times New Roman" w:cs="Times New Roman"/>
          <w:i/>
          <w:sz w:val="24"/>
          <w:szCs w:val="24"/>
        </w:rPr>
        <w:t>“</w:t>
      </w:r>
      <w:r w:rsidR="00903764" w:rsidRPr="00903764">
        <w:rPr>
          <w:rFonts w:ascii="Times New Roman" w:hAnsi="Times New Roman" w:cs="Times New Roman"/>
          <w:i/>
          <w:sz w:val="24"/>
          <w:szCs w:val="24"/>
        </w:rPr>
        <w:t xml:space="preserve">Having served as a director, I recognize the several similar factors that is causing the energy crisis and </w:t>
      </w:r>
      <w:r w:rsidR="006108C0" w:rsidRPr="00903764">
        <w:rPr>
          <w:rFonts w:ascii="Times New Roman" w:hAnsi="Times New Roman" w:cs="Times New Roman"/>
          <w:i/>
          <w:sz w:val="24"/>
          <w:szCs w:val="24"/>
        </w:rPr>
        <w:t>how important the construction industry is i</w:t>
      </w:r>
      <w:r w:rsidR="00903764" w:rsidRPr="00903764">
        <w:rPr>
          <w:rFonts w:ascii="Times New Roman" w:hAnsi="Times New Roman" w:cs="Times New Roman"/>
          <w:i/>
          <w:sz w:val="24"/>
          <w:szCs w:val="24"/>
        </w:rPr>
        <w:t xml:space="preserve">n addressing the energy crisis. Such a </w:t>
      </w:r>
      <w:r w:rsidR="006108C0" w:rsidRPr="00903764">
        <w:rPr>
          <w:rFonts w:ascii="Times New Roman" w:hAnsi="Times New Roman" w:cs="Times New Roman"/>
          <w:i/>
          <w:sz w:val="24"/>
          <w:szCs w:val="24"/>
        </w:rPr>
        <w:t>scenar</w:t>
      </w:r>
      <w:r w:rsidR="00903764" w:rsidRPr="00903764">
        <w:rPr>
          <w:rFonts w:ascii="Times New Roman" w:hAnsi="Times New Roman" w:cs="Times New Roman"/>
          <w:i/>
          <w:sz w:val="24"/>
          <w:szCs w:val="24"/>
        </w:rPr>
        <w:t xml:space="preserve">io creates an opportunity to educate our clients </w:t>
      </w:r>
      <w:r w:rsidR="006108C0" w:rsidRPr="00903764">
        <w:rPr>
          <w:rFonts w:ascii="Times New Roman" w:hAnsi="Times New Roman" w:cs="Times New Roman"/>
          <w:i/>
          <w:sz w:val="24"/>
          <w:szCs w:val="24"/>
        </w:rPr>
        <w:t xml:space="preserve">about the benefits of energy-efficient </w:t>
      </w:r>
      <w:r w:rsidR="006108C0" w:rsidRPr="00903764">
        <w:rPr>
          <w:rFonts w:ascii="Times New Roman" w:hAnsi="Times New Roman" w:cs="Times New Roman"/>
          <w:i/>
          <w:sz w:val="24"/>
          <w:szCs w:val="24"/>
        </w:rPr>
        <w:lastRenderedPageBreak/>
        <w:t>external wall system</w:t>
      </w:r>
      <w:r w:rsidR="00903764" w:rsidRPr="00903764">
        <w:rPr>
          <w:rFonts w:ascii="Times New Roman" w:hAnsi="Times New Roman" w:cs="Times New Roman"/>
          <w:i/>
          <w:sz w:val="24"/>
          <w:szCs w:val="24"/>
        </w:rPr>
        <w:t xml:space="preserve">s, and its contribution towards </w:t>
      </w:r>
      <w:r w:rsidR="006108C0" w:rsidRPr="00903764">
        <w:rPr>
          <w:rFonts w:ascii="Times New Roman" w:hAnsi="Times New Roman" w:cs="Times New Roman"/>
          <w:i/>
          <w:sz w:val="24"/>
          <w:szCs w:val="24"/>
        </w:rPr>
        <w:t>sustainabilit</w:t>
      </w:r>
      <w:r w:rsidR="00C347F1" w:rsidRPr="00903764">
        <w:rPr>
          <w:rFonts w:ascii="Times New Roman" w:hAnsi="Times New Roman" w:cs="Times New Roman"/>
          <w:i/>
          <w:sz w:val="24"/>
          <w:szCs w:val="24"/>
        </w:rPr>
        <w:t>y in the constructi</w:t>
      </w:r>
      <w:r w:rsidR="00903764" w:rsidRPr="00903764">
        <w:rPr>
          <w:rFonts w:ascii="Times New Roman" w:hAnsi="Times New Roman" w:cs="Times New Roman"/>
          <w:i/>
          <w:sz w:val="24"/>
          <w:szCs w:val="24"/>
        </w:rPr>
        <w:t>on industry</w:t>
      </w:r>
      <w:r w:rsidR="00903764">
        <w:rPr>
          <w:rFonts w:ascii="Times New Roman" w:hAnsi="Times New Roman" w:cs="Times New Roman"/>
          <w:i/>
          <w:sz w:val="24"/>
          <w:szCs w:val="24"/>
        </w:rPr>
        <w:t>.</w:t>
      </w:r>
      <w:r w:rsidR="00595646">
        <w:rPr>
          <w:rFonts w:ascii="Times New Roman" w:hAnsi="Times New Roman" w:cs="Times New Roman"/>
          <w:i/>
          <w:sz w:val="24"/>
          <w:szCs w:val="24"/>
        </w:rPr>
        <w:t xml:space="preserve"> Given the advantages of these wall systems, they have the potential to combat the energy crisis</w:t>
      </w:r>
      <w:r w:rsidR="00903764" w:rsidRPr="00903764">
        <w:rPr>
          <w:rFonts w:ascii="Times New Roman" w:hAnsi="Times New Roman" w:cs="Times New Roman"/>
          <w:i/>
          <w:sz w:val="24"/>
          <w:szCs w:val="24"/>
        </w:rPr>
        <w:t>”.</w:t>
      </w:r>
    </w:p>
    <w:p w:rsidR="006108C0" w:rsidRPr="00903764" w:rsidRDefault="00903764" w:rsidP="00903764">
      <w:pPr>
        <w:pStyle w:val="ListParagraph"/>
        <w:numPr>
          <w:ilvl w:val="0"/>
          <w:numId w:val="23"/>
        </w:numPr>
        <w:spacing w:line="360" w:lineRule="auto"/>
        <w:jc w:val="both"/>
        <w:rPr>
          <w:rFonts w:ascii="Times New Roman" w:hAnsi="Times New Roman" w:cs="Times New Roman"/>
          <w:sz w:val="24"/>
          <w:szCs w:val="24"/>
        </w:rPr>
      </w:pPr>
      <w:r w:rsidRPr="00903764">
        <w:rPr>
          <w:rFonts w:ascii="Times New Roman" w:hAnsi="Times New Roman" w:cs="Times New Roman"/>
          <w:sz w:val="24"/>
          <w:szCs w:val="24"/>
        </w:rPr>
        <w:t xml:space="preserve"> </w:t>
      </w:r>
      <w:r w:rsidR="006108C0" w:rsidRPr="00903764">
        <w:rPr>
          <w:rFonts w:ascii="Times New Roman" w:hAnsi="Times New Roman" w:cs="Times New Roman"/>
          <w:color w:val="000000" w:themeColor="text1"/>
          <w:sz w:val="24"/>
          <w:szCs w:val="24"/>
        </w:rPr>
        <w:t>Based on his</w:t>
      </w:r>
      <w:r>
        <w:rPr>
          <w:rFonts w:ascii="Times New Roman" w:hAnsi="Times New Roman" w:cs="Times New Roman"/>
          <w:color w:val="000000" w:themeColor="text1"/>
          <w:sz w:val="24"/>
          <w:szCs w:val="24"/>
        </w:rPr>
        <w:t xml:space="preserve"> experience in the </w:t>
      </w:r>
      <w:r w:rsidR="006108C0" w:rsidRPr="00903764">
        <w:rPr>
          <w:rFonts w:ascii="Times New Roman" w:hAnsi="Times New Roman" w:cs="Times New Roman"/>
          <w:color w:val="000000" w:themeColor="text1"/>
          <w:sz w:val="24"/>
          <w:szCs w:val="24"/>
        </w:rPr>
        <w:t>industry over the</w:t>
      </w:r>
      <w:r>
        <w:rPr>
          <w:rFonts w:ascii="Times New Roman" w:hAnsi="Times New Roman" w:cs="Times New Roman"/>
          <w:color w:val="000000" w:themeColor="text1"/>
          <w:sz w:val="24"/>
          <w:szCs w:val="24"/>
        </w:rPr>
        <w:t xml:space="preserve"> past 20 years, he expressed the potential of </w:t>
      </w:r>
      <w:r w:rsidR="006108C0" w:rsidRPr="00903764">
        <w:rPr>
          <w:rFonts w:ascii="Times New Roman" w:hAnsi="Times New Roman" w:cs="Times New Roman"/>
          <w:color w:val="000000" w:themeColor="text1"/>
          <w:sz w:val="24"/>
          <w:szCs w:val="24"/>
        </w:rPr>
        <w:t xml:space="preserve">employing </w:t>
      </w:r>
      <w:r w:rsidRPr="00903764">
        <w:rPr>
          <w:rFonts w:ascii="Times New Roman" w:hAnsi="Times New Roman" w:cs="Times New Roman"/>
          <w:color w:val="000000" w:themeColor="text1"/>
          <w:sz w:val="24"/>
          <w:szCs w:val="24"/>
        </w:rPr>
        <w:t>smart building technologies</w:t>
      </w:r>
      <w:r w:rsidR="006108C0" w:rsidRPr="00903764">
        <w:rPr>
          <w:rFonts w:ascii="Times New Roman" w:hAnsi="Times New Roman" w:cs="Times New Roman"/>
          <w:color w:val="000000" w:themeColor="text1"/>
          <w:sz w:val="24"/>
          <w:szCs w:val="24"/>
        </w:rPr>
        <w:t xml:space="preserve">. In addition, he also stated that it can promote the adoption of renewable energy sources, such as solar panels and wind turbines, to reduce reliance on non-renewable resources and contribute to a more sustainable future. </w:t>
      </w:r>
    </w:p>
    <w:p w:rsidR="00516A8D" w:rsidRPr="00C347F1" w:rsidRDefault="00516A8D" w:rsidP="00C347F1">
      <w:pPr>
        <w:spacing w:line="360" w:lineRule="auto"/>
        <w:rPr>
          <w:rFonts w:ascii="Times New Roman" w:hAnsi="Times New Roman" w:cs="Times New Roman"/>
          <w:b/>
          <w:sz w:val="24"/>
          <w:szCs w:val="24"/>
        </w:rPr>
      </w:pPr>
      <w:r w:rsidRPr="00C347F1">
        <w:rPr>
          <w:rFonts w:ascii="Times New Roman" w:hAnsi="Times New Roman" w:cs="Times New Roman"/>
          <w:b/>
          <w:sz w:val="24"/>
          <w:szCs w:val="24"/>
        </w:rPr>
        <w:t xml:space="preserve">Participant </w:t>
      </w:r>
      <w:r w:rsidR="005868DF" w:rsidRPr="00C347F1">
        <w:rPr>
          <w:rFonts w:ascii="Times New Roman" w:hAnsi="Times New Roman" w:cs="Times New Roman"/>
          <w:b/>
          <w:sz w:val="24"/>
          <w:szCs w:val="24"/>
        </w:rPr>
        <w:t>2</w:t>
      </w:r>
      <w:r w:rsidRPr="00C347F1">
        <w:rPr>
          <w:rFonts w:ascii="Times New Roman" w:hAnsi="Times New Roman" w:cs="Times New Roman"/>
          <w:b/>
          <w:sz w:val="24"/>
          <w:szCs w:val="24"/>
        </w:rPr>
        <w:t xml:space="preserve">: The Senior Project Manager </w:t>
      </w:r>
    </w:p>
    <w:p w:rsidR="00595646" w:rsidRDefault="00595646" w:rsidP="00595646">
      <w:pPr>
        <w:pStyle w:val="ListParagraph"/>
        <w:numPr>
          <w:ilvl w:val="0"/>
          <w:numId w:val="24"/>
        </w:numPr>
        <w:spacing w:line="360" w:lineRule="auto"/>
        <w:jc w:val="both"/>
        <w:rPr>
          <w:rFonts w:ascii="Times New Roman" w:hAnsi="Times New Roman" w:cs="Times New Roman"/>
          <w:sz w:val="24"/>
          <w:szCs w:val="24"/>
        </w:rPr>
      </w:pPr>
      <w:r w:rsidRPr="00595646">
        <w:rPr>
          <w:rFonts w:ascii="Times New Roman" w:hAnsi="Times New Roman" w:cs="Times New Roman"/>
          <w:sz w:val="24"/>
          <w:szCs w:val="24"/>
        </w:rPr>
        <w:t xml:space="preserve">The Senior Project Manager’s views were on the latest trends that are affecting the industry and how project management plays its role in the sector. He specifically spoke about the challenges the industry was facing 2 decades ago and how the industry was affected by various different factors like workforce, training, new technology and innovations. </w:t>
      </w:r>
    </w:p>
    <w:p w:rsidR="00C44FC9" w:rsidRDefault="00595646" w:rsidP="00C347F1">
      <w:pPr>
        <w:spacing w:line="360" w:lineRule="auto"/>
        <w:jc w:val="both"/>
        <w:rPr>
          <w:rFonts w:ascii="Times New Roman" w:hAnsi="Times New Roman" w:cs="Times New Roman"/>
          <w:i/>
          <w:sz w:val="24"/>
          <w:szCs w:val="24"/>
        </w:rPr>
      </w:pPr>
      <w:r>
        <w:rPr>
          <w:rFonts w:ascii="Times New Roman" w:hAnsi="Times New Roman" w:cs="Times New Roman"/>
          <w:sz w:val="24"/>
          <w:szCs w:val="24"/>
        </w:rPr>
        <w:t>“</w:t>
      </w:r>
      <w:r w:rsidRPr="00595646">
        <w:rPr>
          <w:rFonts w:ascii="Times New Roman" w:hAnsi="Times New Roman" w:cs="Times New Roman"/>
          <w:sz w:val="24"/>
          <w:szCs w:val="24"/>
        </w:rPr>
        <w:t>Building</w:t>
      </w:r>
      <w:r w:rsidRPr="00595646">
        <w:rPr>
          <w:rFonts w:ascii="Times New Roman" w:hAnsi="Times New Roman" w:cs="Times New Roman"/>
          <w:i/>
          <w:sz w:val="24"/>
          <w:szCs w:val="24"/>
        </w:rPr>
        <w:t xml:space="preserve"> rules and laws that require energy-efficient construction standards are essential for promoting the use of such wall systems. In addition, businesses that engage in energy-efficient technologies may be eligible for benefits such as tax rebates or grants to promote their usage</w:t>
      </w:r>
      <w:r>
        <w:rPr>
          <w:rFonts w:ascii="Times New Roman" w:hAnsi="Times New Roman" w:cs="Times New Roman"/>
          <w:i/>
          <w:sz w:val="24"/>
          <w:szCs w:val="24"/>
        </w:rPr>
        <w:t>”</w:t>
      </w:r>
      <w:r w:rsidRPr="00595646">
        <w:rPr>
          <w:rFonts w:ascii="Times New Roman" w:hAnsi="Times New Roman" w:cs="Times New Roman"/>
          <w:i/>
          <w:sz w:val="24"/>
          <w:szCs w:val="24"/>
        </w:rPr>
        <w:t>.</w:t>
      </w:r>
    </w:p>
    <w:p w:rsidR="00C44FC9" w:rsidRDefault="00C44FC9" w:rsidP="00C347F1">
      <w:pPr>
        <w:spacing w:line="360" w:lineRule="auto"/>
        <w:jc w:val="both"/>
        <w:rPr>
          <w:rFonts w:ascii="Times New Roman" w:hAnsi="Times New Roman" w:cs="Times New Roman"/>
          <w:sz w:val="24"/>
          <w:szCs w:val="24"/>
        </w:rPr>
      </w:pPr>
      <w:r>
        <w:rPr>
          <w:rFonts w:ascii="Times New Roman" w:hAnsi="Times New Roman" w:cs="Times New Roman"/>
          <w:i/>
          <w:sz w:val="24"/>
          <w:szCs w:val="24"/>
        </w:rPr>
        <w:t>“</w:t>
      </w:r>
      <w:r w:rsidRPr="00C44FC9">
        <w:rPr>
          <w:rFonts w:ascii="Times New Roman" w:hAnsi="Times New Roman" w:cs="Times New Roman"/>
          <w:i/>
          <w:sz w:val="24"/>
          <w:szCs w:val="24"/>
        </w:rPr>
        <w:t xml:space="preserve">The </w:t>
      </w:r>
      <w:r w:rsidR="006108C0" w:rsidRPr="00C44FC9">
        <w:rPr>
          <w:rFonts w:ascii="Times New Roman" w:hAnsi="Times New Roman" w:cs="Times New Roman"/>
          <w:i/>
          <w:sz w:val="24"/>
          <w:szCs w:val="24"/>
        </w:rPr>
        <w:t>inadequate energy efficiency requirements for s</w:t>
      </w:r>
      <w:r w:rsidRPr="00C44FC9">
        <w:rPr>
          <w:rFonts w:ascii="Times New Roman" w:hAnsi="Times New Roman" w:cs="Times New Roman"/>
          <w:i/>
          <w:sz w:val="24"/>
          <w:szCs w:val="24"/>
        </w:rPr>
        <w:t xml:space="preserve">tructures and skilled workforce </w:t>
      </w:r>
      <w:r w:rsidR="006108C0" w:rsidRPr="00C44FC9">
        <w:rPr>
          <w:rFonts w:ascii="Times New Roman" w:hAnsi="Times New Roman" w:cs="Times New Roman"/>
          <w:i/>
          <w:sz w:val="24"/>
          <w:szCs w:val="24"/>
        </w:rPr>
        <w:t>play a significant part in this issue</w:t>
      </w:r>
      <w:r>
        <w:rPr>
          <w:rFonts w:ascii="Times New Roman" w:hAnsi="Times New Roman" w:cs="Times New Roman"/>
          <w:sz w:val="24"/>
          <w:szCs w:val="24"/>
        </w:rPr>
        <w:t>”</w:t>
      </w:r>
      <w:r w:rsidR="006108C0" w:rsidRPr="00C347F1">
        <w:rPr>
          <w:rFonts w:ascii="Times New Roman" w:hAnsi="Times New Roman" w:cs="Times New Roman"/>
          <w:sz w:val="24"/>
          <w:szCs w:val="24"/>
        </w:rPr>
        <w:t>.</w:t>
      </w:r>
    </w:p>
    <w:p w:rsidR="00C44FC9" w:rsidRDefault="006108C0" w:rsidP="0098780B">
      <w:pPr>
        <w:pStyle w:val="ListParagraph"/>
        <w:numPr>
          <w:ilvl w:val="0"/>
          <w:numId w:val="24"/>
        </w:numPr>
        <w:spacing w:line="360" w:lineRule="auto"/>
        <w:jc w:val="both"/>
        <w:rPr>
          <w:rFonts w:ascii="Times New Roman" w:hAnsi="Times New Roman" w:cs="Times New Roman"/>
          <w:sz w:val="24"/>
          <w:szCs w:val="24"/>
        </w:rPr>
      </w:pPr>
      <w:r w:rsidRPr="00C44FC9">
        <w:rPr>
          <w:rFonts w:ascii="Times New Roman" w:hAnsi="Times New Roman" w:cs="Times New Roman"/>
          <w:sz w:val="24"/>
          <w:szCs w:val="24"/>
        </w:rPr>
        <w:t xml:space="preserve"> </w:t>
      </w:r>
      <w:r w:rsidR="00C44FC9" w:rsidRPr="00C44FC9">
        <w:rPr>
          <w:rFonts w:ascii="Times New Roman" w:hAnsi="Times New Roman" w:cs="Times New Roman"/>
          <w:sz w:val="24"/>
          <w:szCs w:val="24"/>
        </w:rPr>
        <w:t xml:space="preserve">From his experience he said that the EWI has been in use very widely for a purpose and the purpose being not only weather proofing but also in conserving heat in the building. He also spoke about working closer with the government is the best way to achieve or introduce these new methods of External walls systems. </w:t>
      </w:r>
      <w:r w:rsidRPr="00C44FC9">
        <w:rPr>
          <w:rFonts w:ascii="Times New Roman" w:hAnsi="Times New Roman" w:cs="Times New Roman"/>
          <w:sz w:val="24"/>
          <w:szCs w:val="24"/>
        </w:rPr>
        <w:t>It is possible to decrease energy usage and carbon gas pollution by adding energy-efficient exterior wall systems, which will result in a reduced energy cost and a more sustainable future</w:t>
      </w:r>
      <w:r w:rsidR="00C44FC9" w:rsidRPr="00C44FC9">
        <w:rPr>
          <w:rFonts w:ascii="Times New Roman" w:hAnsi="Times New Roman" w:cs="Times New Roman"/>
          <w:sz w:val="24"/>
          <w:szCs w:val="24"/>
        </w:rPr>
        <w:t xml:space="preserve">. </w:t>
      </w:r>
    </w:p>
    <w:p w:rsidR="00C44FC9" w:rsidRDefault="00C44FC9" w:rsidP="00C44FC9">
      <w:pPr>
        <w:spacing w:line="360" w:lineRule="auto"/>
        <w:jc w:val="both"/>
        <w:rPr>
          <w:rFonts w:ascii="Times New Roman" w:hAnsi="Times New Roman" w:cs="Times New Roman"/>
          <w:b/>
          <w:color w:val="000000" w:themeColor="text1"/>
          <w:sz w:val="24"/>
          <w:szCs w:val="24"/>
        </w:rPr>
      </w:pPr>
    </w:p>
    <w:p w:rsidR="00C44FC9" w:rsidRDefault="00C44FC9" w:rsidP="00C44FC9">
      <w:pPr>
        <w:spacing w:line="360" w:lineRule="auto"/>
        <w:jc w:val="both"/>
        <w:rPr>
          <w:rFonts w:ascii="Times New Roman" w:hAnsi="Times New Roman" w:cs="Times New Roman"/>
          <w:b/>
          <w:color w:val="000000" w:themeColor="text1"/>
          <w:sz w:val="24"/>
          <w:szCs w:val="24"/>
        </w:rPr>
      </w:pPr>
    </w:p>
    <w:p w:rsidR="00C44FC9" w:rsidRDefault="00C44FC9" w:rsidP="00C44FC9">
      <w:pPr>
        <w:spacing w:line="360" w:lineRule="auto"/>
        <w:jc w:val="both"/>
        <w:rPr>
          <w:rFonts w:ascii="Times New Roman" w:hAnsi="Times New Roman" w:cs="Times New Roman"/>
          <w:b/>
          <w:color w:val="000000" w:themeColor="text1"/>
          <w:sz w:val="24"/>
          <w:szCs w:val="24"/>
        </w:rPr>
      </w:pPr>
    </w:p>
    <w:p w:rsidR="00C44FC9" w:rsidRDefault="00C44FC9" w:rsidP="00C44FC9">
      <w:pPr>
        <w:spacing w:line="360" w:lineRule="auto"/>
        <w:jc w:val="both"/>
        <w:rPr>
          <w:rFonts w:ascii="Times New Roman" w:hAnsi="Times New Roman" w:cs="Times New Roman"/>
          <w:b/>
          <w:color w:val="000000" w:themeColor="text1"/>
          <w:sz w:val="24"/>
          <w:szCs w:val="24"/>
        </w:rPr>
      </w:pPr>
    </w:p>
    <w:p w:rsidR="005C325A" w:rsidRPr="00C44FC9" w:rsidRDefault="00C347F1" w:rsidP="00C44FC9">
      <w:pPr>
        <w:spacing w:line="360" w:lineRule="auto"/>
        <w:jc w:val="both"/>
        <w:rPr>
          <w:rFonts w:ascii="Times New Roman" w:hAnsi="Times New Roman" w:cs="Times New Roman"/>
          <w:sz w:val="24"/>
          <w:szCs w:val="24"/>
        </w:rPr>
      </w:pPr>
      <w:r w:rsidRPr="00C44FC9">
        <w:rPr>
          <w:rFonts w:ascii="Times New Roman" w:hAnsi="Times New Roman" w:cs="Times New Roman"/>
          <w:b/>
          <w:color w:val="000000" w:themeColor="text1"/>
          <w:sz w:val="24"/>
          <w:szCs w:val="24"/>
        </w:rPr>
        <w:lastRenderedPageBreak/>
        <w:t xml:space="preserve">Findings from the </w:t>
      </w:r>
      <w:r w:rsidR="005C325A" w:rsidRPr="00C44FC9">
        <w:rPr>
          <w:rFonts w:ascii="Times New Roman" w:hAnsi="Times New Roman" w:cs="Times New Roman"/>
          <w:b/>
          <w:color w:val="000000" w:themeColor="text1"/>
          <w:sz w:val="24"/>
          <w:szCs w:val="24"/>
        </w:rPr>
        <w:t>interview:</w:t>
      </w:r>
    </w:p>
    <w:p w:rsidR="006108C0" w:rsidRPr="00C347F1" w:rsidRDefault="006108C0" w:rsidP="00C347F1">
      <w:pPr>
        <w:spacing w:line="360" w:lineRule="auto"/>
        <w:jc w:val="both"/>
        <w:rPr>
          <w:rFonts w:ascii="Times New Roman" w:hAnsi="Times New Roman" w:cs="Times New Roman"/>
          <w:color w:val="000000" w:themeColor="text1"/>
          <w:sz w:val="24"/>
          <w:szCs w:val="24"/>
        </w:rPr>
      </w:pPr>
      <w:r w:rsidRPr="00C347F1">
        <w:rPr>
          <w:rFonts w:ascii="Times New Roman" w:hAnsi="Times New Roman" w:cs="Times New Roman"/>
          <w:color w:val="000000" w:themeColor="text1"/>
          <w:sz w:val="24"/>
          <w:szCs w:val="24"/>
        </w:rPr>
        <w:t>• The modern methods of wall systems indeed have the potential to support the process of achieving energy efficiency.</w:t>
      </w:r>
    </w:p>
    <w:p w:rsidR="006108C0" w:rsidRPr="00C347F1" w:rsidRDefault="006108C0" w:rsidP="00C347F1">
      <w:pPr>
        <w:spacing w:line="360" w:lineRule="auto"/>
        <w:jc w:val="both"/>
        <w:rPr>
          <w:rFonts w:ascii="Times New Roman" w:hAnsi="Times New Roman" w:cs="Times New Roman"/>
          <w:color w:val="000000" w:themeColor="text1"/>
          <w:sz w:val="24"/>
          <w:szCs w:val="24"/>
        </w:rPr>
      </w:pPr>
      <w:r w:rsidRPr="00C347F1">
        <w:rPr>
          <w:rFonts w:ascii="Times New Roman" w:hAnsi="Times New Roman" w:cs="Times New Roman"/>
          <w:color w:val="000000" w:themeColor="text1"/>
          <w:sz w:val="24"/>
          <w:szCs w:val="24"/>
        </w:rPr>
        <w:t>• Although modern technologies have a positive impact on lowering energy crisis, they cannot be executed or address the ongoing problem unless the government supports it.</w:t>
      </w:r>
    </w:p>
    <w:p w:rsidR="006108C0" w:rsidRPr="00C347F1" w:rsidRDefault="006108C0" w:rsidP="00C347F1">
      <w:pPr>
        <w:spacing w:line="360" w:lineRule="auto"/>
        <w:jc w:val="both"/>
        <w:rPr>
          <w:rFonts w:ascii="Times New Roman" w:hAnsi="Times New Roman" w:cs="Times New Roman"/>
          <w:color w:val="000000" w:themeColor="text1"/>
          <w:sz w:val="24"/>
          <w:szCs w:val="24"/>
        </w:rPr>
      </w:pPr>
      <w:r w:rsidRPr="00C347F1">
        <w:rPr>
          <w:rFonts w:ascii="Times New Roman" w:hAnsi="Times New Roman" w:cs="Times New Roman"/>
          <w:color w:val="000000" w:themeColor="text1"/>
          <w:sz w:val="24"/>
          <w:szCs w:val="24"/>
        </w:rPr>
        <w:t>• These innovative building methods are treated just as an experiment technique and are poorly publicized</w:t>
      </w:r>
    </w:p>
    <w:p w:rsidR="008515FE" w:rsidRPr="00C347F1" w:rsidRDefault="005C325A" w:rsidP="00C347F1">
      <w:r>
        <w:t xml:space="preserve"> </w:t>
      </w:r>
      <w:r w:rsidR="00EE082B" w:rsidRPr="00DE708A">
        <w:rPr>
          <w:rFonts w:ascii="Times New Roman" w:hAnsi="Times New Roman" w:cs="Times New Roman"/>
          <w:b/>
          <w:color w:val="000000" w:themeColor="text1"/>
          <w:sz w:val="24"/>
          <w:szCs w:val="24"/>
        </w:rPr>
        <w:t>Analysis:</w:t>
      </w:r>
    </w:p>
    <w:p w:rsidR="006108C0" w:rsidRDefault="006108C0" w:rsidP="006108C0">
      <w:pPr>
        <w:spacing w:line="360" w:lineRule="auto"/>
        <w:jc w:val="both"/>
        <w:rPr>
          <w:rFonts w:ascii="Times New Roman" w:hAnsi="Times New Roman" w:cs="Times New Roman"/>
          <w:sz w:val="24"/>
          <w:szCs w:val="24"/>
        </w:rPr>
      </w:pPr>
      <w:r w:rsidRPr="003D0B66">
        <w:rPr>
          <w:rFonts w:ascii="Times New Roman" w:hAnsi="Times New Roman" w:cs="Times New Roman"/>
          <w:sz w:val="24"/>
          <w:szCs w:val="24"/>
        </w:rPr>
        <w:t>After reviewing the comments and opinions of both participants regarding the potential impact of External walls on the energy crisis in the United Kingdom, it was evident that both participants were interested in and believed that these modern methods could provide a paradigm shift for the industry. This interaction provided a chance to acquire a better comprehension of how these passive barriers are generally perceived in the United Kingdom. Both Participant 1 and Participant 2 acknowledged the impact of factors such as population growth, urbanization, and insufficient investment in renewable energy infrastructure and technology on the UK's energy crisis. A consensus was also reached on the significance of employing energy-efficient technologies and methods in building design and construction, such as external wall systems and smart building technologies, in order to combat the crisis and advance sustainability.</w:t>
      </w:r>
      <w:r w:rsidR="00C347F1">
        <w:rPr>
          <w:rFonts w:ascii="Times New Roman" w:hAnsi="Times New Roman" w:cs="Times New Roman"/>
          <w:b/>
          <w:color w:val="000000" w:themeColor="text1"/>
          <w:sz w:val="24"/>
          <w:szCs w:val="24"/>
        </w:rPr>
        <w:t xml:space="preserve"> </w:t>
      </w:r>
      <w:r w:rsidRPr="003D0B66">
        <w:rPr>
          <w:rFonts w:ascii="Times New Roman" w:hAnsi="Times New Roman" w:cs="Times New Roman"/>
          <w:sz w:val="24"/>
          <w:szCs w:val="24"/>
        </w:rPr>
        <w:t>Participant 1 emphasised the need for the construction industry to work closely with clients and stakeholders to educate them on the benefits of energy efficiency and sustainability, whereas Participant 2 emphasised the significance of building rules and laws that require energy-efficient construction standards and the potential benefits for businesses that implement energy-efficient technologies. In addition, Participant 2 expressed concern over the difficulties and lack of support for novel techniques, such as passive exterior walls, whereas Participant 1 emphasised the promotion of the use of renewable energy sources. Overall, both participants acknowledged the importance of the construction industry in resolving the energy crisis in the United Kingdom, but their approaches to achieving this objective differed significantly.</w:t>
      </w:r>
    </w:p>
    <w:p w:rsidR="00C86E95" w:rsidRDefault="00C86E95" w:rsidP="006108C0">
      <w:pPr>
        <w:spacing w:line="360" w:lineRule="auto"/>
        <w:jc w:val="both"/>
        <w:rPr>
          <w:rFonts w:ascii="Times New Roman" w:hAnsi="Times New Roman" w:cs="Times New Roman"/>
          <w:sz w:val="24"/>
          <w:szCs w:val="24"/>
        </w:rPr>
      </w:pPr>
    </w:p>
    <w:p w:rsidR="00C86E95" w:rsidRDefault="00C86E95" w:rsidP="00C86E95">
      <w:pPr>
        <w:jc w:val="both"/>
        <w:rPr>
          <w:rFonts w:ascii="Times New Roman" w:hAnsi="Times New Roman" w:cs="Times New Roman"/>
          <w:b/>
          <w:sz w:val="24"/>
          <w:szCs w:val="24"/>
        </w:rPr>
      </w:pPr>
    </w:p>
    <w:p w:rsidR="00C86E95" w:rsidRDefault="00C86E95" w:rsidP="00C86E95">
      <w:pPr>
        <w:jc w:val="both"/>
        <w:rPr>
          <w:rFonts w:ascii="Times New Roman" w:hAnsi="Times New Roman" w:cs="Times New Roman"/>
          <w:b/>
          <w:sz w:val="24"/>
          <w:szCs w:val="24"/>
        </w:rPr>
      </w:pPr>
    </w:p>
    <w:p w:rsidR="00C86E95" w:rsidRPr="00C347F1" w:rsidRDefault="00C86E95" w:rsidP="00C86E95">
      <w:pPr>
        <w:jc w:val="both"/>
        <w:rPr>
          <w:rFonts w:ascii="Times New Roman" w:hAnsi="Times New Roman" w:cs="Times New Roman"/>
          <w:b/>
          <w:sz w:val="24"/>
          <w:szCs w:val="24"/>
        </w:rPr>
      </w:pPr>
      <w:r w:rsidRPr="00C347F1">
        <w:rPr>
          <w:rFonts w:ascii="Times New Roman" w:hAnsi="Times New Roman" w:cs="Times New Roman"/>
          <w:b/>
          <w:sz w:val="24"/>
          <w:szCs w:val="24"/>
        </w:rPr>
        <w:lastRenderedPageBreak/>
        <w:t>Questionnaire Survey</w:t>
      </w:r>
    </w:p>
    <w:p w:rsidR="00C86E95" w:rsidRPr="00C347F1" w:rsidRDefault="00C86E95" w:rsidP="00C86E95">
      <w:pPr>
        <w:spacing w:line="360" w:lineRule="auto"/>
        <w:jc w:val="both"/>
        <w:rPr>
          <w:rFonts w:ascii="Times New Roman" w:hAnsi="Times New Roman" w:cs="Times New Roman"/>
          <w:b/>
          <w:sz w:val="24"/>
          <w:szCs w:val="24"/>
        </w:rPr>
      </w:pPr>
      <w:r w:rsidRPr="00C347F1">
        <w:rPr>
          <w:rFonts w:ascii="Times New Roman" w:hAnsi="Times New Roman" w:cs="Times New Roman"/>
          <w:b/>
          <w:sz w:val="24"/>
          <w:szCs w:val="24"/>
        </w:rPr>
        <w:t xml:space="preserve">Question 1: </w:t>
      </w:r>
      <w:r w:rsidRPr="00C347F1">
        <w:rPr>
          <w:rFonts w:ascii="Times New Roman" w:hAnsi="Times New Roman" w:cs="Times New Roman"/>
          <w:color w:val="202124"/>
          <w:spacing w:val="3"/>
          <w:sz w:val="24"/>
          <w:szCs w:val="24"/>
          <w:shd w:val="clear" w:color="auto" w:fill="FFFFFF"/>
        </w:rPr>
        <w:t>What is your role in the construction sector?</w:t>
      </w:r>
    </w:p>
    <w:p w:rsidR="00C86E95" w:rsidRPr="00C347F1" w:rsidRDefault="00C86E95" w:rsidP="00C86E95">
      <w:pPr>
        <w:spacing w:line="360" w:lineRule="auto"/>
        <w:jc w:val="both"/>
        <w:rPr>
          <w:rFonts w:ascii="Times New Roman" w:hAnsi="Times New Roman" w:cs="Times New Roman"/>
          <w:sz w:val="24"/>
          <w:szCs w:val="24"/>
        </w:rPr>
      </w:pPr>
      <w:r w:rsidRPr="00C347F1">
        <w:rPr>
          <w:rFonts w:ascii="Times New Roman" w:hAnsi="Times New Roman" w:cs="Times New Roman"/>
          <w:b/>
          <w:sz w:val="24"/>
          <w:szCs w:val="24"/>
        </w:rPr>
        <w:t xml:space="preserve">Objective: </w:t>
      </w:r>
      <w:r w:rsidRPr="00C347F1">
        <w:rPr>
          <w:rFonts w:ascii="Times New Roman" w:hAnsi="Times New Roman" w:cs="Times New Roman"/>
          <w:sz w:val="24"/>
          <w:szCs w:val="24"/>
        </w:rPr>
        <w:t>The question had the primary purpose to assess each person's role in the organization and their level of experience in their ability to talk on a particular topic.</w:t>
      </w:r>
    </w:p>
    <w:p w:rsidR="00C86E95" w:rsidRDefault="00C86E95" w:rsidP="00C86E95">
      <w:pPr>
        <w:spacing w:line="360" w:lineRule="auto"/>
        <w:jc w:val="both"/>
        <w:rPr>
          <w:rFonts w:ascii="Times New Roman" w:hAnsi="Times New Roman" w:cs="Times New Roman"/>
          <w:sz w:val="24"/>
          <w:szCs w:val="24"/>
        </w:rPr>
      </w:pPr>
      <w:r w:rsidRPr="00C347F1">
        <w:rPr>
          <w:rFonts w:ascii="Times New Roman" w:hAnsi="Times New Roman" w:cs="Times New Roman"/>
          <w:sz w:val="24"/>
          <w:szCs w:val="24"/>
        </w:rPr>
        <w:t>Following is a table presenting the results</w:t>
      </w:r>
      <w:r>
        <w:rPr>
          <w:rFonts w:ascii="Times New Roman" w:hAnsi="Times New Roman" w:cs="Times New Roman"/>
          <w:sz w:val="24"/>
          <w:szCs w:val="24"/>
        </w:rPr>
        <w:t xml:space="preserve"> of the questions:</w:t>
      </w:r>
    </w:p>
    <w:p w:rsidR="00C86E95" w:rsidRDefault="00C86E95" w:rsidP="00C86E95">
      <w:pPr>
        <w:rPr>
          <w:rFonts w:ascii="Times New Roman" w:hAnsi="Times New Roman" w:cs="Times New Roman"/>
          <w:b/>
          <w:sz w:val="24"/>
          <w:szCs w:val="24"/>
        </w:rPr>
      </w:pPr>
    </w:p>
    <w:p w:rsidR="00C86E95" w:rsidRDefault="00C86E95" w:rsidP="00C86E95">
      <w:pPr>
        <w:spacing w:line="360" w:lineRule="auto"/>
        <w:jc w:val="both"/>
        <w:rPr>
          <w:rFonts w:ascii="Times New Roman" w:hAnsi="Times New Roman" w:cs="Times New Roman"/>
          <w:b/>
          <w:sz w:val="24"/>
          <w:szCs w:val="24"/>
        </w:rPr>
      </w:pPr>
    </w:p>
    <w:p w:rsidR="00C86E95" w:rsidRDefault="00C86E95" w:rsidP="00C86E95">
      <w:pPr>
        <w:rPr>
          <w:rFonts w:ascii="Times New Roman" w:hAnsi="Times New Roman" w:cs="Times New Roman"/>
          <w:b/>
          <w:sz w:val="24"/>
          <w:szCs w:val="24"/>
        </w:rPr>
      </w:pPr>
    </w:p>
    <w:p w:rsidR="00C86E95" w:rsidRDefault="00C86E95" w:rsidP="00C86E95">
      <w:pPr>
        <w:rPr>
          <w:rFonts w:ascii="Times New Roman" w:hAnsi="Times New Roman" w:cs="Times New Roman"/>
          <w:b/>
          <w:sz w:val="24"/>
          <w:szCs w:val="24"/>
        </w:rPr>
      </w:pPr>
    </w:p>
    <w:p w:rsidR="00C86E95" w:rsidRDefault="00C86E95" w:rsidP="00C86E95">
      <w:pPr>
        <w:rPr>
          <w:rFonts w:ascii="Times New Roman" w:hAnsi="Times New Roman" w:cs="Times New Roman"/>
          <w:b/>
          <w:sz w:val="24"/>
          <w:szCs w:val="24"/>
        </w:rPr>
      </w:pPr>
    </w:p>
    <w:p w:rsidR="00C86E95" w:rsidRDefault="00C86E95" w:rsidP="00C86E95">
      <w:pPr>
        <w:rPr>
          <w:rFonts w:ascii="Times New Roman" w:hAnsi="Times New Roman" w:cs="Times New Roman"/>
          <w:b/>
          <w:sz w:val="24"/>
          <w:szCs w:val="24"/>
        </w:rPr>
      </w:pPr>
    </w:p>
    <w:p w:rsidR="00C86E95" w:rsidRDefault="00C86E95" w:rsidP="00C86E95">
      <w:pPr>
        <w:rPr>
          <w:rFonts w:ascii="Times New Roman" w:hAnsi="Times New Roman" w:cs="Times New Roman"/>
          <w:b/>
          <w:sz w:val="24"/>
          <w:szCs w:val="24"/>
        </w:rPr>
      </w:pPr>
    </w:p>
    <w:p w:rsidR="00C86E95" w:rsidRPr="00C347F1" w:rsidRDefault="00C44FC9" w:rsidP="00C86E95">
      <w:pPr>
        <w:spacing w:line="360" w:lineRule="auto"/>
        <w:rPr>
          <w:rFonts w:ascii="Times New Roman" w:hAnsi="Times New Roman" w:cs="Times New Roman"/>
          <w:sz w:val="24"/>
          <w:szCs w:val="24"/>
        </w:rPr>
      </w:pPr>
      <w:r>
        <w:rPr>
          <w:rFonts w:ascii="Times New Roman" w:hAnsi="Times New Roman" w:cs="Times New Roman"/>
          <w:noProof/>
          <w:sz w:val="25"/>
          <w:szCs w:val="25"/>
          <w:lang w:eastAsia="en-GB"/>
        </w:rPr>
        <w:drawing>
          <wp:inline distT="0" distB="0" distL="0" distR="0" wp14:anchorId="2494BA89" wp14:editId="78C4E9B7">
            <wp:extent cx="4295775" cy="23907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TableGrid"/>
        <w:tblpPr w:leftFromText="180" w:rightFromText="180" w:vertAnchor="page" w:horzAnchor="margin" w:tblpXSpec="center" w:tblpY="4371"/>
        <w:tblW w:w="0" w:type="auto"/>
        <w:tblLook w:val="04A0" w:firstRow="1" w:lastRow="0" w:firstColumn="1" w:lastColumn="0" w:noHBand="0" w:noVBand="1"/>
      </w:tblPr>
      <w:tblGrid>
        <w:gridCol w:w="2303"/>
        <w:gridCol w:w="2303"/>
        <w:gridCol w:w="2303"/>
      </w:tblGrid>
      <w:tr w:rsidR="00C86E95" w:rsidTr="00A55FEC">
        <w:trPr>
          <w:trHeight w:val="533"/>
        </w:trPr>
        <w:tc>
          <w:tcPr>
            <w:tcW w:w="2303" w:type="dxa"/>
            <w:shd w:val="clear" w:color="auto" w:fill="A8D08D" w:themeFill="accent6" w:themeFillTint="99"/>
          </w:tcPr>
          <w:p w:rsidR="00C86E95" w:rsidRPr="00C347F1" w:rsidRDefault="00C86E95" w:rsidP="00A55FEC">
            <w:pPr>
              <w:jc w:val="center"/>
              <w:rPr>
                <w:rFonts w:ascii="Times New Roman" w:hAnsi="Times New Roman" w:cs="Times New Roman"/>
                <w:b/>
                <w:sz w:val="24"/>
                <w:szCs w:val="24"/>
              </w:rPr>
            </w:pPr>
            <w:r w:rsidRPr="00C347F1">
              <w:rPr>
                <w:rFonts w:ascii="Times New Roman" w:hAnsi="Times New Roman" w:cs="Times New Roman"/>
                <w:b/>
                <w:sz w:val="24"/>
                <w:szCs w:val="24"/>
              </w:rPr>
              <w:t>Role of Individual</w:t>
            </w:r>
          </w:p>
        </w:tc>
        <w:tc>
          <w:tcPr>
            <w:tcW w:w="2303" w:type="dxa"/>
            <w:shd w:val="clear" w:color="auto" w:fill="A8D08D" w:themeFill="accent6" w:themeFillTint="99"/>
          </w:tcPr>
          <w:p w:rsidR="00C86E95" w:rsidRPr="00C347F1" w:rsidRDefault="00C86E95" w:rsidP="00A55FEC">
            <w:pPr>
              <w:jc w:val="center"/>
              <w:rPr>
                <w:rFonts w:ascii="Times New Roman" w:hAnsi="Times New Roman" w:cs="Times New Roman"/>
                <w:b/>
                <w:sz w:val="24"/>
                <w:szCs w:val="24"/>
              </w:rPr>
            </w:pPr>
            <w:r w:rsidRPr="00C347F1">
              <w:rPr>
                <w:rFonts w:ascii="Times New Roman" w:hAnsi="Times New Roman" w:cs="Times New Roman"/>
                <w:b/>
                <w:sz w:val="24"/>
                <w:szCs w:val="24"/>
              </w:rPr>
              <w:t>Number</w:t>
            </w:r>
          </w:p>
        </w:tc>
        <w:tc>
          <w:tcPr>
            <w:tcW w:w="2303" w:type="dxa"/>
            <w:shd w:val="clear" w:color="auto" w:fill="A8D08D" w:themeFill="accent6" w:themeFillTint="99"/>
          </w:tcPr>
          <w:p w:rsidR="00C86E95" w:rsidRPr="00C347F1" w:rsidRDefault="00C86E95" w:rsidP="00A55FEC">
            <w:pPr>
              <w:rPr>
                <w:rFonts w:ascii="Times New Roman" w:hAnsi="Times New Roman" w:cs="Times New Roman"/>
                <w:b/>
                <w:sz w:val="24"/>
                <w:szCs w:val="24"/>
              </w:rPr>
            </w:pPr>
            <w:r w:rsidRPr="00C347F1">
              <w:rPr>
                <w:rFonts w:ascii="Times New Roman" w:hAnsi="Times New Roman" w:cs="Times New Roman"/>
                <w:b/>
                <w:sz w:val="24"/>
                <w:szCs w:val="24"/>
              </w:rPr>
              <w:t>Respondents Percentage</w:t>
            </w:r>
          </w:p>
        </w:tc>
      </w:tr>
      <w:tr w:rsidR="00C86E95" w:rsidTr="00A55FEC">
        <w:trPr>
          <w:trHeight w:val="504"/>
        </w:trPr>
        <w:tc>
          <w:tcPr>
            <w:tcW w:w="2303" w:type="dxa"/>
          </w:tcPr>
          <w:p w:rsidR="00C86E95" w:rsidRPr="00C347F1" w:rsidRDefault="00C86E95" w:rsidP="00A55FEC">
            <w:pPr>
              <w:rPr>
                <w:rFonts w:ascii="Times New Roman" w:hAnsi="Times New Roman" w:cs="Times New Roman"/>
                <w:sz w:val="24"/>
                <w:szCs w:val="24"/>
              </w:rPr>
            </w:pPr>
            <w:r>
              <w:rPr>
                <w:rFonts w:ascii="Times New Roman" w:hAnsi="Times New Roman" w:cs="Times New Roman"/>
                <w:sz w:val="24"/>
                <w:szCs w:val="24"/>
              </w:rPr>
              <w:t>Graduates/Students</w:t>
            </w:r>
          </w:p>
        </w:tc>
        <w:tc>
          <w:tcPr>
            <w:tcW w:w="2303" w:type="dxa"/>
          </w:tcPr>
          <w:p w:rsidR="00C86E95" w:rsidRPr="00C347F1" w:rsidRDefault="00C44FC9" w:rsidP="00C44FC9">
            <w:pPr>
              <w:jc w:val="center"/>
              <w:rPr>
                <w:rFonts w:ascii="Times New Roman" w:hAnsi="Times New Roman" w:cs="Times New Roman"/>
                <w:sz w:val="24"/>
                <w:szCs w:val="24"/>
              </w:rPr>
            </w:pPr>
            <w:r>
              <w:rPr>
                <w:rFonts w:ascii="Times New Roman" w:hAnsi="Times New Roman" w:cs="Times New Roman"/>
                <w:sz w:val="24"/>
                <w:szCs w:val="24"/>
              </w:rPr>
              <w:t>8</w:t>
            </w:r>
          </w:p>
        </w:tc>
        <w:tc>
          <w:tcPr>
            <w:tcW w:w="2303" w:type="dxa"/>
          </w:tcPr>
          <w:p w:rsidR="00C86E95" w:rsidRDefault="00C86E95" w:rsidP="00C44FC9">
            <w:pPr>
              <w:jc w:val="center"/>
            </w:pPr>
            <w:r>
              <w:t>27%</w:t>
            </w:r>
          </w:p>
        </w:tc>
      </w:tr>
      <w:tr w:rsidR="00C86E95" w:rsidTr="00A55FEC">
        <w:trPr>
          <w:trHeight w:val="533"/>
        </w:trPr>
        <w:tc>
          <w:tcPr>
            <w:tcW w:w="2303" w:type="dxa"/>
          </w:tcPr>
          <w:p w:rsidR="00C86E95" w:rsidRPr="00C347F1" w:rsidRDefault="00C86E95" w:rsidP="00A55FEC">
            <w:pPr>
              <w:rPr>
                <w:rFonts w:ascii="Times New Roman" w:hAnsi="Times New Roman" w:cs="Times New Roman"/>
                <w:sz w:val="24"/>
                <w:szCs w:val="24"/>
              </w:rPr>
            </w:pPr>
            <w:r>
              <w:rPr>
                <w:rFonts w:ascii="Times New Roman" w:hAnsi="Times New Roman" w:cs="Times New Roman"/>
                <w:sz w:val="24"/>
                <w:szCs w:val="24"/>
              </w:rPr>
              <w:t>Skilled workers</w:t>
            </w:r>
          </w:p>
        </w:tc>
        <w:tc>
          <w:tcPr>
            <w:tcW w:w="2303" w:type="dxa"/>
          </w:tcPr>
          <w:p w:rsidR="00C86E95" w:rsidRPr="00C347F1" w:rsidRDefault="00C44FC9" w:rsidP="00C44FC9">
            <w:pPr>
              <w:jc w:val="center"/>
              <w:rPr>
                <w:rFonts w:ascii="Times New Roman" w:hAnsi="Times New Roman" w:cs="Times New Roman"/>
                <w:sz w:val="24"/>
                <w:szCs w:val="24"/>
              </w:rPr>
            </w:pPr>
            <w:r>
              <w:rPr>
                <w:rFonts w:ascii="Times New Roman" w:hAnsi="Times New Roman" w:cs="Times New Roman"/>
                <w:sz w:val="24"/>
                <w:szCs w:val="24"/>
              </w:rPr>
              <w:t>7</w:t>
            </w:r>
          </w:p>
        </w:tc>
        <w:tc>
          <w:tcPr>
            <w:tcW w:w="2303" w:type="dxa"/>
          </w:tcPr>
          <w:p w:rsidR="00C86E95" w:rsidRDefault="00C86E95" w:rsidP="00C44FC9">
            <w:pPr>
              <w:jc w:val="center"/>
            </w:pPr>
            <w:r>
              <w:t>23%</w:t>
            </w:r>
          </w:p>
        </w:tc>
      </w:tr>
      <w:tr w:rsidR="00C86E95" w:rsidTr="00A55FEC">
        <w:trPr>
          <w:trHeight w:val="504"/>
        </w:trPr>
        <w:tc>
          <w:tcPr>
            <w:tcW w:w="2303" w:type="dxa"/>
          </w:tcPr>
          <w:p w:rsidR="00C86E95" w:rsidRPr="00C347F1" w:rsidRDefault="00C86E95" w:rsidP="00A55FEC">
            <w:pPr>
              <w:rPr>
                <w:rFonts w:ascii="Times New Roman" w:hAnsi="Times New Roman" w:cs="Times New Roman"/>
                <w:sz w:val="24"/>
                <w:szCs w:val="24"/>
              </w:rPr>
            </w:pPr>
            <w:r>
              <w:rPr>
                <w:rFonts w:ascii="Times New Roman" w:hAnsi="Times New Roman" w:cs="Times New Roman"/>
                <w:sz w:val="24"/>
                <w:szCs w:val="24"/>
              </w:rPr>
              <w:t>Engineers</w:t>
            </w:r>
          </w:p>
        </w:tc>
        <w:tc>
          <w:tcPr>
            <w:tcW w:w="2303" w:type="dxa"/>
          </w:tcPr>
          <w:p w:rsidR="00C86E95" w:rsidRPr="00C347F1" w:rsidRDefault="00C86E95" w:rsidP="00C44FC9">
            <w:pPr>
              <w:jc w:val="center"/>
              <w:rPr>
                <w:rFonts w:ascii="Times New Roman" w:hAnsi="Times New Roman" w:cs="Times New Roman"/>
                <w:sz w:val="24"/>
                <w:szCs w:val="24"/>
              </w:rPr>
            </w:pPr>
            <w:r>
              <w:rPr>
                <w:rFonts w:ascii="Times New Roman" w:hAnsi="Times New Roman" w:cs="Times New Roman"/>
                <w:sz w:val="24"/>
                <w:szCs w:val="24"/>
              </w:rPr>
              <w:t>15</w:t>
            </w:r>
          </w:p>
        </w:tc>
        <w:tc>
          <w:tcPr>
            <w:tcW w:w="2303" w:type="dxa"/>
          </w:tcPr>
          <w:p w:rsidR="00C86E95" w:rsidRDefault="00C86E95" w:rsidP="00C44FC9">
            <w:pPr>
              <w:jc w:val="center"/>
            </w:pPr>
            <w:r>
              <w:t>50%</w:t>
            </w:r>
          </w:p>
        </w:tc>
      </w:tr>
    </w:tbl>
    <w:p w:rsidR="00C86E95" w:rsidRPr="00C44FC9" w:rsidRDefault="00C86E95" w:rsidP="00C86E95">
      <w:pPr>
        <w:rPr>
          <w:b/>
        </w:rPr>
      </w:pPr>
      <w:r w:rsidRPr="00C44FC9">
        <w:rPr>
          <w:rFonts w:ascii="Times New Roman" w:hAnsi="Times New Roman" w:cs="Times New Roman"/>
          <w:i/>
          <w:sz w:val="24"/>
          <w:szCs w:val="24"/>
        </w:rPr>
        <w:t xml:space="preserve">Bar Graph 1: Represents the </w:t>
      </w:r>
      <w:r w:rsidRPr="00C44FC9">
        <w:rPr>
          <w:rFonts w:ascii="Times New Roman" w:hAnsi="Times New Roman" w:cs="Times New Roman"/>
          <w:i/>
          <w:sz w:val="24"/>
          <w:szCs w:val="24"/>
          <w:lang w:val="en-US"/>
        </w:rPr>
        <w:t>Roles of respondents taking part in the study</w:t>
      </w:r>
    </w:p>
    <w:p w:rsidR="00C44FC9" w:rsidRDefault="00C44FC9" w:rsidP="00C44FC9">
      <w:pPr>
        <w:rPr>
          <w:rFonts w:ascii="Times New Roman" w:hAnsi="Times New Roman" w:cs="Times New Roman"/>
          <w:b/>
          <w:sz w:val="24"/>
          <w:szCs w:val="24"/>
        </w:rPr>
      </w:pPr>
    </w:p>
    <w:p w:rsidR="00C44FC9" w:rsidRPr="001E6053" w:rsidRDefault="00C44FC9" w:rsidP="00C44FC9">
      <w:pPr>
        <w:spacing w:line="360" w:lineRule="auto"/>
        <w:jc w:val="both"/>
        <w:rPr>
          <w:rFonts w:ascii="Times New Roman" w:hAnsi="Times New Roman" w:cs="Times New Roman"/>
          <w:sz w:val="24"/>
          <w:szCs w:val="24"/>
        </w:rPr>
      </w:pPr>
      <w:r w:rsidRPr="001E6053">
        <w:rPr>
          <w:rFonts w:ascii="Times New Roman" w:hAnsi="Times New Roman" w:cs="Times New Roman"/>
          <w:sz w:val="24"/>
          <w:szCs w:val="24"/>
        </w:rPr>
        <w:t>"Engineers" refers to a wide range of construction professionals, including project managers, quantity surveyors, architects, and designers. Plumbing, carpentry, and façade workers make up the bulk of the skilled workers in this project, while recent graduates and students in construction and construction management are involved.</w:t>
      </w:r>
    </w:p>
    <w:p w:rsidR="00C44FC9" w:rsidRDefault="00C44FC9" w:rsidP="00C86E95">
      <w:pPr>
        <w:spacing w:line="360" w:lineRule="auto"/>
        <w:jc w:val="both"/>
        <w:rPr>
          <w:rFonts w:ascii="Times New Roman" w:hAnsi="Times New Roman" w:cs="Times New Roman"/>
          <w:b/>
          <w:sz w:val="24"/>
          <w:szCs w:val="24"/>
        </w:rPr>
      </w:pPr>
    </w:p>
    <w:p w:rsidR="00C44FC9" w:rsidRDefault="00C44FC9" w:rsidP="00C86E95">
      <w:pPr>
        <w:spacing w:line="360" w:lineRule="auto"/>
        <w:jc w:val="both"/>
        <w:rPr>
          <w:rFonts w:ascii="Times New Roman" w:hAnsi="Times New Roman" w:cs="Times New Roman"/>
          <w:b/>
          <w:sz w:val="24"/>
          <w:szCs w:val="24"/>
        </w:rPr>
      </w:pPr>
    </w:p>
    <w:p w:rsidR="00C86E95" w:rsidRPr="00C347F1" w:rsidRDefault="00C86E95" w:rsidP="00C86E95">
      <w:pPr>
        <w:spacing w:line="360" w:lineRule="auto"/>
        <w:jc w:val="both"/>
        <w:rPr>
          <w:rFonts w:ascii="Times New Roman" w:hAnsi="Times New Roman" w:cs="Times New Roman"/>
          <w:b/>
          <w:sz w:val="24"/>
          <w:szCs w:val="24"/>
        </w:rPr>
      </w:pPr>
      <w:r w:rsidRPr="00C347F1">
        <w:rPr>
          <w:rFonts w:ascii="Times New Roman" w:hAnsi="Times New Roman" w:cs="Times New Roman"/>
          <w:b/>
          <w:sz w:val="24"/>
          <w:szCs w:val="24"/>
        </w:rPr>
        <w:lastRenderedPageBreak/>
        <w:t xml:space="preserve">Question 2: </w:t>
      </w:r>
      <w:r w:rsidRPr="00C347F1">
        <w:rPr>
          <w:rFonts w:ascii="Times New Roman" w:hAnsi="Times New Roman" w:cs="Times New Roman"/>
          <w:sz w:val="24"/>
          <w:szCs w:val="24"/>
        </w:rPr>
        <w:t>How many years</w:t>
      </w:r>
      <w:r>
        <w:rPr>
          <w:rFonts w:ascii="Times New Roman" w:hAnsi="Times New Roman" w:cs="Times New Roman"/>
          <w:sz w:val="24"/>
          <w:szCs w:val="24"/>
        </w:rPr>
        <w:t xml:space="preserve"> of </w:t>
      </w:r>
      <w:r w:rsidRPr="00C347F1">
        <w:rPr>
          <w:rFonts w:ascii="Times New Roman" w:hAnsi="Times New Roman" w:cs="Times New Roman"/>
          <w:sz w:val="24"/>
          <w:szCs w:val="24"/>
        </w:rPr>
        <w:t>experience do you have in the construction sector?</w:t>
      </w:r>
    </w:p>
    <w:p w:rsidR="00C86E95" w:rsidRDefault="00C86E95" w:rsidP="00C86E95">
      <w:pPr>
        <w:jc w:val="both"/>
        <w:rPr>
          <w:rFonts w:ascii="Times New Roman" w:hAnsi="Times New Roman" w:cs="Times New Roman"/>
          <w:b/>
          <w:sz w:val="24"/>
          <w:szCs w:val="24"/>
        </w:rPr>
      </w:pPr>
      <w:r w:rsidRPr="00C347F1">
        <w:rPr>
          <w:rFonts w:ascii="Times New Roman" w:hAnsi="Times New Roman" w:cs="Times New Roman"/>
          <w:b/>
          <w:sz w:val="24"/>
          <w:szCs w:val="24"/>
        </w:rPr>
        <w:t xml:space="preserve">Objective: </w:t>
      </w:r>
      <w:r w:rsidRPr="00C347F1">
        <w:rPr>
          <w:rFonts w:ascii="Times New Roman" w:hAnsi="Times New Roman" w:cs="Times New Roman"/>
          <w:sz w:val="24"/>
          <w:szCs w:val="24"/>
        </w:rPr>
        <w:t>The purpose of the question was to find out how well people were familiar with the construction sector.</w:t>
      </w:r>
    </w:p>
    <w:p w:rsidR="00C86E95" w:rsidRDefault="00C86E95" w:rsidP="00C86E95">
      <w:pPr>
        <w:spacing w:line="360" w:lineRule="auto"/>
        <w:jc w:val="both"/>
        <w:rPr>
          <w:rFonts w:ascii="Times New Roman" w:hAnsi="Times New Roman" w:cs="Times New Roman"/>
          <w:b/>
          <w:sz w:val="24"/>
          <w:szCs w:val="24"/>
        </w:rPr>
      </w:pPr>
    </w:p>
    <w:tbl>
      <w:tblPr>
        <w:tblStyle w:val="TableGrid"/>
        <w:tblpPr w:leftFromText="180" w:rightFromText="180" w:vertAnchor="text" w:horzAnchor="margin" w:tblpXSpec="center" w:tblpY="18"/>
        <w:tblW w:w="0" w:type="auto"/>
        <w:tblLook w:val="04A0" w:firstRow="1" w:lastRow="0" w:firstColumn="1" w:lastColumn="0" w:noHBand="0" w:noVBand="1"/>
      </w:tblPr>
      <w:tblGrid>
        <w:gridCol w:w="3122"/>
        <w:gridCol w:w="3122"/>
      </w:tblGrid>
      <w:tr w:rsidR="00C86E95" w:rsidTr="00A55FEC">
        <w:trPr>
          <w:trHeight w:val="632"/>
        </w:trPr>
        <w:tc>
          <w:tcPr>
            <w:tcW w:w="3122" w:type="dxa"/>
            <w:shd w:val="clear" w:color="auto" w:fill="A8D08D" w:themeFill="accent6" w:themeFillTint="99"/>
          </w:tcPr>
          <w:p w:rsidR="00C86E95" w:rsidRPr="00C347F1" w:rsidRDefault="00C86E95" w:rsidP="00A55FEC">
            <w:pPr>
              <w:jc w:val="center"/>
              <w:rPr>
                <w:rFonts w:ascii="Times New Roman" w:hAnsi="Times New Roman" w:cs="Times New Roman"/>
                <w:b/>
                <w:sz w:val="24"/>
                <w:szCs w:val="24"/>
              </w:rPr>
            </w:pPr>
            <w:r w:rsidRPr="00C347F1">
              <w:rPr>
                <w:rFonts w:ascii="Times New Roman" w:hAnsi="Times New Roman" w:cs="Times New Roman"/>
                <w:b/>
                <w:sz w:val="24"/>
                <w:szCs w:val="24"/>
              </w:rPr>
              <w:t>Role of Individual</w:t>
            </w:r>
          </w:p>
        </w:tc>
        <w:tc>
          <w:tcPr>
            <w:tcW w:w="3122" w:type="dxa"/>
            <w:shd w:val="clear" w:color="auto" w:fill="A8D08D" w:themeFill="accent6" w:themeFillTint="99"/>
          </w:tcPr>
          <w:p w:rsidR="00C86E95" w:rsidRPr="00C347F1" w:rsidRDefault="00C86E95" w:rsidP="00A55FEC">
            <w:pPr>
              <w:rPr>
                <w:rFonts w:ascii="Times New Roman" w:hAnsi="Times New Roman" w:cs="Times New Roman"/>
                <w:b/>
                <w:sz w:val="24"/>
                <w:szCs w:val="24"/>
              </w:rPr>
            </w:pPr>
            <w:r w:rsidRPr="00C347F1">
              <w:rPr>
                <w:rFonts w:ascii="Times New Roman" w:hAnsi="Times New Roman" w:cs="Times New Roman"/>
                <w:b/>
                <w:sz w:val="24"/>
                <w:szCs w:val="24"/>
              </w:rPr>
              <w:t>Average years of experience</w:t>
            </w:r>
          </w:p>
        </w:tc>
      </w:tr>
      <w:tr w:rsidR="00C86E95" w:rsidTr="00A55FEC">
        <w:trPr>
          <w:trHeight w:val="598"/>
        </w:trPr>
        <w:tc>
          <w:tcPr>
            <w:tcW w:w="3122" w:type="dxa"/>
          </w:tcPr>
          <w:p w:rsidR="00C86E95" w:rsidRPr="00C347F1" w:rsidRDefault="00C86E95" w:rsidP="00A55FEC">
            <w:pPr>
              <w:rPr>
                <w:rFonts w:ascii="Times New Roman" w:hAnsi="Times New Roman" w:cs="Times New Roman"/>
                <w:sz w:val="24"/>
                <w:szCs w:val="24"/>
              </w:rPr>
            </w:pPr>
            <w:r>
              <w:rPr>
                <w:rFonts w:ascii="Times New Roman" w:hAnsi="Times New Roman" w:cs="Times New Roman"/>
                <w:sz w:val="24"/>
                <w:szCs w:val="24"/>
              </w:rPr>
              <w:t>Graduates/ students</w:t>
            </w:r>
          </w:p>
        </w:tc>
        <w:tc>
          <w:tcPr>
            <w:tcW w:w="3122" w:type="dxa"/>
          </w:tcPr>
          <w:p w:rsidR="00C86E95" w:rsidRPr="00C347F1" w:rsidRDefault="00C86E95" w:rsidP="00A55FEC">
            <w:pPr>
              <w:rPr>
                <w:rFonts w:ascii="Times New Roman" w:hAnsi="Times New Roman" w:cs="Times New Roman"/>
                <w:b/>
                <w:sz w:val="24"/>
                <w:szCs w:val="24"/>
              </w:rPr>
            </w:pPr>
            <w:r>
              <w:rPr>
                <w:rFonts w:ascii="Times New Roman" w:hAnsi="Times New Roman" w:cs="Times New Roman"/>
                <w:b/>
                <w:sz w:val="24"/>
                <w:szCs w:val="24"/>
              </w:rPr>
              <w:t>1.5 years</w:t>
            </w:r>
          </w:p>
        </w:tc>
      </w:tr>
      <w:tr w:rsidR="00C86E95" w:rsidTr="00A55FEC">
        <w:trPr>
          <w:trHeight w:val="632"/>
        </w:trPr>
        <w:tc>
          <w:tcPr>
            <w:tcW w:w="3122" w:type="dxa"/>
          </w:tcPr>
          <w:p w:rsidR="00C86E95" w:rsidRPr="00C347F1" w:rsidRDefault="00C86E95" w:rsidP="00A55FEC">
            <w:pPr>
              <w:rPr>
                <w:rFonts w:ascii="Times New Roman" w:hAnsi="Times New Roman" w:cs="Times New Roman"/>
                <w:sz w:val="24"/>
                <w:szCs w:val="24"/>
              </w:rPr>
            </w:pPr>
            <w:r>
              <w:rPr>
                <w:rFonts w:ascii="Times New Roman" w:hAnsi="Times New Roman" w:cs="Times New Roman"/>
                <w:sz w:val="24"/>
                <w:szCs w:val="24"/>
              </w:rPr>
              <w:t>Skilled workers</w:t>
            </w:r>
          </w:p>
        </w:tc>
        <w:tc>
          <w:tcPr>
            <w:tcW w:w="3122" w:type="dxa"/>
          </w:tcPr>
          <w:p w:rsidR="00C86E95" w:rsidRPr="00C347F1" w:rsidRDefault="00C86E95" w:rsidP="00A55FEC">
            <w:pPr>
              <w:rPr>
                <w:rFonts w:ascii="Times New Roman" w:hAnsi="Times New Roman" w:cs="Times New Roman"/>
                <w:b/>
                <w:sz w:val="24"/>
                <w:szCs w:val="24"/>
              </w:rPr>
            </w:pPr>
            <w:r>
              <w:rPr>
                <w:rFonts w:ascii="Times New Roman" w:hAnsi="Times New Roman" w:cs="Times New Roman"/>
                <w:b/>
                <w:sz w:val="24"/>
                <w:szCs w:val="24"/>
              </w:rPr>
              <w:t>5 years</w:t>
            </w:r>
          </w:p>
        </w:tc>
      </w:tr>
      <w:tr w:rsidR="00C86E95" w:rsidTr="00A55FEC">
        <w:trPr>
          <w:trHeight w:val="598"/>
        </w:trPr>
        <w:tc>
          <w:tcPr>
            <w:tcW w:w="3122" w:type="dxa"/>
          </w:tcPr>
          <w:p w:rsidR="00C86E95" w:rsidRPr="00C347F1" w:rsidRDefault="00C86E95" w:rsidP="00A55FEC">
            <w:pPr>
              <w:rPr>
                <w:rFonts w:ascii="Times New Roman" w:hAnsi="Times New Roman" w:cs="Times New Roman"/>
                <w:sz w:val="24"/>
                <w:szCs w:val="24"/>
              </w:rPr>
            </w:pPr>
            <w:r>
              <w:rPr>
                <w:rFonts w:ascii="Times New Roman" w:hAnsi="Times New Roman" w:cs="Times New Roman"/>
                <w:sz w:val="24"/>
                <w:szCs w:val="24"/>
              </w:rPr>
              <w:t>Engineers</w:t>
            </w:r>
          </w:p>
        </w:tc>
        <w:tc>
          <w:tcPr>
            <w:tcW w:w="3122" w:type="dxa"/>
          </w:tcPr>
          <w:p w:rsidR="00C86E95" w:rsidRPr="00C347F1" w:rsidRDefault="00C86E95" w:rsidP="00A55FEC">
            <w:pPr>
              <w:rPr>
                <w:rFonts w:ascii="Times New Roman" w:hAnsi="Times New Roman" w:cs="Times New Roman"/>
                <w:b/>
                <w:sz w:val="24"/>
                <w:szCs w:val="24"/>
              </w:rPr>
            </w:pPr>
            <w:r>
              <w:rPr>
                <w:rFonts w:ascii="Times New Roman" w:hAnsi="Times New Roman" w:cs="Times New Roman"/>
                <w:b/>
                <w:sz w:val="24"/>
                <w:szCs w:val="24"/>
              </w:rPr>
              <w:t>8 years</w:t>
            </w:r>
          </w:p>
        </w:tc>
      </w:tr>
    </w:tbl>
    <w:p w:rsidR="00C86E95" w:rsidRDefault="00C86E95" w:rsidP="00C86E95">
      <w:pPr>
        <w:spacing w:line="360" w:lineRule="auto"/>
        <w:jc w:val="both"/>
        <w:rPr>
          <w:rFonts w:ascii="Times New Roman" w:hAnsi="Times New Roman" w:cs="Times New Roman"/>
          <w:b/>
          <w:sz w:val="24"/>
          <w:szCs w:val="24"/>
        </w:rPr>
      </w:pPr>
    </w:p>
    <w:p w:rsidR="00C86E95" w:rsidRDefault="00C86E95" w:rsidP="00C86E95">
      <w:pPr>
        <w:spacing w:line="360" w:lineRule="auto"/>
        <w:jc w:val="both"/>
        <w:rPr>
          <w:rFonts w:ascii="Times New Roman" w:hAnsi="Times New Roman" w:cs="Times New Roman"/>
          <w:b/>
          <w:sz w:val="24"/>
          <w:szCs w:val="24"/>
        </w:rPr>
      </w:pPr>
    </w:p>
    <w:p w:rsidR="00C86E95" w:rsidRDefault="00C86E95" w:rsidP="00C86E95">
      <w:pPr>
        <w:spacing w:line="360" w:lineRule="auto"/>
        <w:jc w:val="both"/>
        <w:rPr>
          <w:rFonts w:ascii="Times New Roman" w:hAnsi="Times New Roman" w:cs="Times New Roman"/>
          <w:b/>
          <w:sz w:val="24"/>
          <w:szCs w:val="24"/>
        </w:rPr>
      </w:pPr>
    </w:p>
    <w:p w:rsidR="00C86E95" w:rsidRDefault="00C86E95" w:rsidP="00C86E95">
      <w:pPr>
        <w:spacing w:line="360" w:lineRule="auto"/>
        <w:jc w:val="both"/>
        <w:rPr>
          <w:rFonts w:ascii="Times New Roman" w:hAnsi="Times New Roman" w:cs="Times New Roman"/>
          <w:b/>
          <w:sz w:val="24"/>
          <w:szCs w:val="24"/>
        </w:rPr>
      </w:pPr>
    </w:p>
    <w:p w:rsidR="00C86E95" w:rsidRDefault="00C86E95" w:rsidP="00C86E95">
      <w:pPr>
        <w:spacing w:line="360" w:lineRule="auto"/>
        <w:jc w:val="both"/>
        <w:rPr>
          <w:rFonts w:ascii="Times New Roman" w:hAnsi="Times New Roman" w:cs="Times New Roman"/>
          <w:b/>
          <w:sz w:val="24"/>
          <w:szCs w:val="24"/>
        </w:rPr>
      </w:pPr>
    </w:p>
    <w:p w:rsidR="00C86E95" w:rsidRDefault="00C86E95" w:rsidP="00C86E95">
      <w:pPr>
        <w:spacing w:line="360" w:lineRule="auto"/>
        <w:jc w:val="both"/>
        <w:rPr>
          <w:rFonts w:ascii="Times New Roman" w:hAnsi="Times New Roman" w:cs="Times New Roman"/>
          <w:b/>
          <w:sz w:val="24"/>
          <w:szCs w:val="24"/>
        </w:rPr>
      </w:pPr>
    </w:p>
    <w:p w:rsidR="00C86E95" w:rsidRDefault="00C44FC9" w:rsidP="00C86E9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noProof/>
          <w:sz w:val="25"/>
          <w:szCs w:val="25"/>
          <w:lang w:eastAsia="en-GB"/>
        </w:rPr>
        <w:drawing>
          <wp:inline distT="0" distB="0" distL="0" distR="0" wp14:anchorId="1C84472D" wp14:editId="19AB55A1">
            <wp:extent cx="3876675" cy="21526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6E95" w:rsidRPr="00C44FC9" w:rsidRDefault="00C44FC9" w:rsidP="00C86E95">
      <w:pPr>
        <w:tabs>
          <w:tab w:val="left" w:pos="1425"/>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86E95" w:rsidRPr="00C44FC9">
        <w:rPr>
          <w:rFonts w:ascii="Times New Roman" w:hAnsi="Times New Roman" w:cs="Times New Roman"/>
          <w:i/>
          <w:sz w:val="24"/>
          <w:szCs w:val="24"/>
        </w:rPr>
        <w:t xml:space="preserve">Bar Graph 2: Represents the </w:t>
      </w:r>
      <w:r w:rsidR="00C86E95" w:rsidRPr="00C44FC9">
        <w:rPr>
          <w:rFonts w:ascii="Times New Roman" w:hAnsi="Times New Roman" w:cs="Times New Roman"/>
          <w:i/>
          <w:sz w:val="24"/>
          <w:szCs w:val="24"/>
          <w:lang w:val="en-US"/>
        </w:rPr>
        <w:t>Average years of experience</w:t>
      </w:r>
    </w:p>
    <w:p w:rsidR="00C44FC9" w:rsidRDefault="00C44FC9" w:rsidP="00C86E95">
      <w:pPr>
        <w:spacing w:line="360" w:lineRule="auto"/>
        <w:jc w:val="both"/>
        <w:rPr>
          <w:rFonts w:ascii="Times New Roman" w:hAnsi="Times New Roman" w:cs="Times New Roman"/>
          <w:b/>
          <w:sz w:val="24"/>
          <w:szCs w:val="24"/>
        </w:rPr>
      </w:pPr>
    </w:p>
    <w:p w:rsidR="00C44FC9" w:rsidRDefault="00C44FC9" w:rsidP="00C86E95">
      <w:pPr>
        <w:spacing w:line="360" w:lineRule="auto"/>
        <w:jc w:val="both"/>
        <w:rPr>
          <w:rFonts w:ascii="Times New Roman" w:hAnsi="Times New Roman" w:cs="Times New Roman"/>
          <w:b/>
          <w:sz w:val="24"/>
          <w:szCs w:val="24"/>
        </w:rPr>
      </w:pPr>
    </w:p>
    <w:p w:rsidR="00C44FC9" w:rsidRDefault="00C44FC9" w:rsidP="00C86E95">
      <w:pPr>
        <w:spacing w:line="360" w:lineRule="auto"/>
        <w:jc w:val="both"/>
        <w:rPr>
          <w:rFonts w:ascii="Times New Roman" w:hAnsi="Times New Roman" w:cs="Times New Roman"/>
          <w:b/>
          <w:sz w:val="24"/>
          <w:szCs w:val="24"/>
        </w:rPr>
      </w:pPr>
    </w:p>
    <w:p w:rsidR="00C86E95" w:rsidRDefault="00C86E95" w:rsidP="00C86E95">
      <w:pPr>
        <w:spacing w:line="360" w:lineRule="auto"/>
        <w:jc w:val="both"/>
        <w:rPr>
          <w:rFonts w:ascii="Times New Roman" w:hAnsi="Times New Roman" w:cs="Times New Roman"/>
          <w:b/>
          <w:sz w:val="24"/>
          <w:szCs w:val="24"/>
        </w:rPr>
      </w:pPr>
      <w:r w:rsidRPr="004C52AB">
        <w:rPr>
          <w:rFonts w:ascii="Times New Roman" w:hAnsi="Times New Roman" w:cs="Times New Roman"/>
          <w:b/>
          <w:sz w:val="24"/>
          <w:szCs w:val="24"/>
        </w:rPr>
        <w:t xml:space="preserve">Question 3: </w:t>
      </w:r>
      <w:r w:rsidRPr="004C52AB">
        <w:rPr>
          <w:rFonts w:ascii="Times New Roman" w:hAnsi="Times New Roman" w:cs="Times New Roman"/>
          <w:sz w:val="24"/>
          <w:szCs w:val="24"/>
        </w:rPr>
        <w:t xml:space="preserve">What do you think is the major </w:t>
      </w:r>
      <w:r>
        <w:rPr>
          <w:rFonts w:ascii="Times New Roman" w:hAnsi="Times New Roman" w:cs="Times New Roman"/>
          <w:sz w:val="24"/>
          <w:szCs w:val="24"/>
        </w:rPr>
        <w:t>problem U</w:t>
      </w:r>
      <w:r w:rsidRPr="004C52AB">
        <w:rPr>
          <w:rFonts w:ascii="Times New Roman" w:hAnsi="Times New Roman" w:cs="Times New Roman"/>
          <w:sz w:val="24"/>
          <w:szCs w:val="24"/>
        </w:rPr>
        <w:t>k is facing today?</w:t>
      </w:r>
    </w:p>
    <w:p w:rsidR="00C86E95" w:rsidRPr="004C52AB" w:rsidRDefault="00C86E95" w:rsidP="00C86E95">
      <w:pPr>
        <w:spacing w:line="360" w:lineRule="auto"/>
        <w:jc w:val="both"/>
        <w:rPr>
          <w:rFonts w:ascii="Times New Roman" w:hAnsi="Times New Roman" w:cs="Times New Roman"/>
          <w:b/>
          <w:sz w:val="24"/>
          <w:szCs w:val="24"/>
        </w:rPr>
      </w:pPr>
      <w:r w:rsidRPr="004C52AB">
        <w:rPr>
          <w:rFonts w:ascii="Times New Roman" w:hAnsi="Times New Roman" w:cs="Times New Roman"/>
          <w:b/>
          <w:sz w:val="24"/>
          <w:szCs w:val="24"/>
        </w:rPr>
        <w:t xml:space="preserve">Objective: </w:t>
      </w:r>
      <w:r w:rsidRPr="004C52AB">
        <w:rPr>
          <w:rFonts w:ascii="Times New Roman" w:hAnsi="Times New Roman" w:cs="Times New Roman"/>
          <w:sz w:val="24"/>
          <w:szCs w:val="24"/>
          <w:lang w:val="en-US"/>
        </w:rPr>
        <w:t>This question aims to learn how industry participants feel about the continuing crisis that is having an impact on people's lives and how much significance they give to it.</w:t>
      </w:r>
    </w:p>
    <w:tbl>
      <w:tblPr>
        <w:tblStyle w:val="TableGrid"/>
        <w:tblpPr w:leftFromText="180" w:rightFromText="180" w:vertAnchor="text" w:horzAnchor="margin" w:tblpXSpec="center" w:tblpY="366"/>
        <w:tblW w:w="0" w:type="auto"/>
        <w:tblLook w:val="04A0" w:firstRow="1" w:lastRow="0" w:firstColumn="1" w:lastColumn="0" w:noHBand="0" w:noVBand="1"/>
      </w:tblPr>
      <w:tblGrid>
        <w:gridCol w:w="2505"/>
        <w:gridCol w:w="2505"/>
        <w:gridCol w:w="2505"/>
      </w:tblGrid>
      <w:tr w:rsidR="00C86E95" w:rsidRPr="004C52AB" w:rsidTr="00A55FEC">
        <w:trPr>
          <w:trHeight w:val="534"/>
        </w:trPr>
        <w:tc>
          <w:tcPr>
            <w:tcW w:w="2505" w:type="dxa"/>
            <w:shd w:val="clear" w:color="auto" w:fill="A8D08D" w:themeFill="accent6" w:themeFillTint="99"/>
          </w:tcPr>
          <w:p w:rsidR="00C86E95" w:rsidRPr="004C52AB" w:rsidRDefault="00C86E95" w:rsidP="00A55FEC">
            <w:pPr>
              <w:spacing w:line="360" w:lineRule="auto"/>
              <w:jc w:val="both"/>
              <w:rPr>
                <w:rFonts w:ascii="Times New Roman" w:hAnsi="Times New Roman" w:cs="Times New Roman"/>
                <w:b/>
                <w:sz w:val="24"/>
                <w:szCs w:val="24"/>
              </w:rPr>
            </w:pPr>
            <w:r w:rsidRPr="004C52AB">
              <w:rPr>
                <w:rFonts w:ascii="Times New Roman" w:hAnsi="Times New Roman" w:cs="Times New Roman"/>
                <w:b/>
                <w:sz w:val="24"/>
                <w:szCs w:val="24"/>
              </w:rPr>
              <w:lastRenderedPageBreak/>
              <w:t>Responses</w:t>
            </w:r>
          </w:p>
        </w:tc>
        <w:tc>
          <w:tcPr>
            <w:tcW w:w="2505" w:type="dxa"/>
            <w:shd w:val="clear" w:color="auto" w:fill="A8D08D" w:themeFill="accent6" w:themeFillTint="99"/>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Number </w:t>
            </w:r>
            <w:r w:rsidRPr="004C52AB">
              <w:rPr>
                <w:rFonts w:ascii="Times New Roman" w:hAnsi="Times New Roman" w:cs="Times New Roman"/>
                <w:b/>
                <w:sz w:val="24"/>
                <w:szCs w:val="24"/>
              </w:rPr>
              <w:t>of respondents</w:t>
            </w:r>
          </w:p>
        </w:tc>
        <w:tc>
          <w:tcPr>
            <w:tcW w:w="2505" w:type="dxa"/>
            <w:shd w:val="clear" w:color="auto" w:fill="A8D08D" w:themeFill="accent6" w:themeFillTint="99"/>
          </w:tcPr>
          <w:p w:rsidR="00C86E95" w:rsidRPr="004C52AB" w:rsidRDefault="00C86E95" w:rsidP="00A55FEC">
            <w:pPr>
              <w:spacing w:line="360" w:lineRule="auto"/>
              <w:jc w:val="both"/>
              <w:rPr>
                <w:rFonts w:ascii="Times New Roman" w:hAnsi="Times New Roman" w:cs="Times New Roman"/>
                <w:b/>
                <w:sz w:val="24"/>
                <w:szCs w:val="24"/>
              </w:rPr>
            </w:pPr>
            <w:r w:rsidRPr="004C52AB">
              <w:rPr>
                <w:rFonts w:ascii="Times New Roman" w:hAnsi="Times New Roman" w:cs="Times New Roman"/>
                <w:b/>
                <w:sz w:val="24"/>
                <w:szCs w:val="24"/>
              </w:rPr>
              <w:t>Respondents Percentage</w:t>
            </w:r>
          </w:p>
        </w:tc>
      </w:tr>
      <w:tr w:rsidR="00C86E95" w:rsidRPr="004C52AB" w:rsidTr="00A55FEC">
        <w:trPr>
          <w:trHeight w:val="505"/>
        </w:trPr>
        <w:tc>
          <w:tcPr>
            <w:tcW w:w="2505" w:type="dxa"/>
          </w:tcPr>
          <w:p w:rsidR="00C86E95" w:rsidRPr="004C52AB" w:rsidRDefault="00C86E95" w:rsidP="00A55FEC">
            <w:pPr>
              <w:spacing w:line="360" w:lineRule="auto"/>
              <w:jc w:val="both"/>
              <w:rPr>
                <w:rFonts w:ascii="Times New Roman" w:hAnsi="Times New Roman" w:cs="Times New Roman"/>
                <w:sz w:val="24"/>
                <w:szCs w:val="24"/>
              </w:rPr>
            </w:pPr>
            <w:r w:rsidRPr="004C52AB">
              <w:rPr>
                <w:rFonts w:ascii="Times New Roman" w:hAnsi="Times New Roman" w:cs="Times New Roman"/>
                <w:sz w:val="24"/>
                <w:szCs w:val="24"/>
              </w:rPr>
              <w:t>Housing</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20</w:t>
            </w:r>
          </w:p>
        </w:tc>
      </w:tr>
      <w:tr w:rsidR="00C86E95" w:rsidRPr="004C52AB" w:rsidTr="00A55FEC">
        <w:trPr>
          <w:trHeight w:val="534"/>
        </w:trPr>
        <w:tc>
          <w:tcPr>
            <w:tcW w:w="2505" w:type="dxa"/>
          </w:tcPr>
          <w:p w:rsidR="00C86E95" w:rsidRPr="004C52AB" w:rsidRDefault="00C86E95" w:rsidP="00A55FEC">
            <w:pPr>
              <w:spacing w:line="360" w:lineRule="auto"/>
              <w:jc w:val="both"/>
              <w:rPr>
                <w:rFonts w:ascii="Times New Roman" w:hAnsi="Times New Roman" w:cs="Times New Roman"/>
                <w:sz w:val="24"/>
                <w:szCs w:val="24"/>
              </w:rPr>
            </w:pPr>
            <w:r w:rsidRPr="004C52AB">
              <w:rPr>
                <w:rFonts w:ascii="Times New Roman" w:hAnsi="Times New Roman" w:cs="Times New Roman"/>
                <w:sz w:val="24"/>
                <w:szCs w:val="24"/>
              </w:rPr>
              <w:t>Energy</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18</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60</w:t>
            </w:r>
          </w:p>
        </w:tc>
      </w:tr>
      <w:tr w:rsidR="00C86E95" w:rsidRPr="004C52AB" w:rsidTr="00A55FEC">
        <w:trPr>
          <w:trHeight w:val="505"/>
        </w:trPr>
        <w:tc>
          <w:tcPr>
            <w:tcW w:w="2505" w:type="dxa"/>
          </w:tcPr>
          <w:p w:rsidR="00C86E95" w:rsidRPr="004C52AB" w:rsidRDefault="00C86E95" w:rsidP="00A55FEC">
            <w:pPr>
              <w:spacing w:line="360" w:lineRule="auto"/>
              <w:jc w:val="both"/>
              <w:rPr>
                <w:rFonts w:ascii="Times New Roman" w:hAnsi="Times New Roman" w:cs="Times New Roman"/>
                <w:sz w:val="24"/>
                <w:szCs w:val="24"/>
              </w:rPr>
            </w:pPr>
            <w:r w:rsidRPr="004C52AB">
              <w:rPr>
                <w:rFonts w:ascii="Times New Roman" w:hAnsi="Times New Roman" w:cs="Times New Roman"/>
                <w:sz w:val="24"/>
                <w:szCs w:val="24"/>
              </w:rPr>
              <w:t>Workforce</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p>
        </w:tc>
      </w:tr>
      <w:tr w:rsidR="00C86E95" w:rsidRPr="004C52AB" w:rsidTr="00A55FEC">
        <w:trPr>
          <w:trHeight w:val="534"/>
        </w:trPr>
        <w:tc>
          <w:tcPr>
            <w:tcW w:w="2505" w:type="dxa"/>
          </w:tcPr>
          <w:p w:rsidR="00C86E95" w:rsidRPr="004C52AB" w:rsidRDefault="00C86E95" w:rsidP="00A55FEC">
            <w:pPr>
              <w:spacing w:line="360" w:lineRule="auto"/>
              <w:jc w:val="both"/>
              <w:rPr>
                <w:rFonts w:ascii="Times New Roman" w:hAnsi="Times New Roman" w:cs="Times New Roman"/>
                <w:sz w:val="24"/>
                <w:szCs w:val="24"/>
              </w:rPr>
            </w:pPr>
            <w:r w:rsidRPr="004C52AB">
              <w:rPr>
                <w:rFonts w:ascii="Times New Roman" w:hAnsi="Times New Roman" w:cs="Times New Roman"/>
                <w:sz w:val="24"/>
                <w:szCs w:val="24"/>
              </w:rPr>
              <w:t>Environmental Concerns</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sidRPr="004C52AB">
              <w:rPr>
                <w:rFonts w:ascii="Times New Roman" w:hAnsi="Times New Roman" w:cs="Times New Roman"/>
                <w:b/>
                <w:sz w:val="24"/>
                <w:szCs w:val="24"/>
              </w:rPr>
              <w:t>3</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p>
        </w:tc>
      </w:tr>
    </w:tbl>
    <w:p w:rsidR="00C86E95" w:rsidRDefault="00C86E95" w:rsidP="00C86E95">
      <w:pPr>
        <w:spacing w:line="360" w:lineRule="auto"/>
        <w:jc w:val="both"/>
        <w:rPr>
          <w:rFonts w:ascii="Times New Roman" w:hAnsi="Times New Roman" w:cs="Times New Roman"/>
          <w:sz w:val="24"/>
          <w:szCs w:val="24"/>
          <w:lang w:val="en-US"/>
        </w:rPr>
      </w:pPr>
    </w:p>
    <w:p w:rsidR="00C86E95" w:rsidRPr="004C52AB" w:rsidRDefault="00C86E95" w:rsidP="00C86E95">
      <w:pPr>
        <w:spacing w:line="360" w:lineRule="auto"/>
        <w:jc w:val="both"/>
        <w:rPr>
          <w:rFonts w:ascii="Times New Roman" w:hAnsi="Times New Roman" w:cs="Times New Roman"/>
          <w:sz w:val="24"/>
          <w:szCs w:val="24"/>
          <w:lang w:val="en-US"/>
        </w:rPr>
      </w:pPr>
    </w:p>
    <w:p w:rsidR="00C86E95" w:rsidRDefault="00C86E95" w:rsidP="00C86E95">
      <w:pPr>
        <w:rPr>
          <w:b/>
        </w:rPr>
      </w:pPr>
    </w:p>
    <w:p w:rsidR="00C86E95" w:rsidRDefault="00C86E95" w:rsidP="00C86E95">
      <w:pPr>
        <w:rPr>
          <w:b/>
        </w:rPr>
      </w:pPr>
    </w:p>
    <w:p w:rsidR="00C86E95" w:rsidRDefault="00C86E95" w:rsidP="00C86E95">
      <w:pPr>
        <w:rPr>
          <w:b/>
        </w:rPr>
      </w:pPr>
    </w:p>
    <w:p w:rsidR="00C86E95" w:rsidRDefault="00C86E95" w:rsidP="00C86E95">
      <w:pPr>
        <w:rPr>
          <w:b/>
        </w:rPr>
      </w:pPr>
    </w:p>
    <w:p w:rsidR="00C86E95" w:rsidRDefault="00C86E95" w:rsidP="00C86E95">
      <w:pPr>
        <w:rPr>
          <w:b/>
        </w:rPr>
      </w:pPr>
    </w:p>
    <w:p w:rsidR="00C86E95" w:rsidRDefault="00C86E95" w:rsidP="00C86E95">
      <w:pPr>
        <w:rPr>
          <w:b/>
        </w:rPr>
      </w:pPr>
    </w:p>
    <w:p w:rsidR="00C86E95" w:rsidRDefault="00C86E95" w:rsidP="00C86E95">
      <w:pPr>
        <w:spacing w:line="360" w:lineRule="auto"/>
        <w:jc w:val="both"/>
        <w:rPr>
          <w:rFonts w:ascii="Times New Roman" w:hAnsi="Times New Roman" w:cs="Times New Roman"/>
          <w:sz w:val="24"/>
          <w:szCs w:val="24"/>
        </w:rPr>
      </w:pPr>
    </w:p>
    <w:p w:rsidR="00C86E95" w:rsidRDefault="00C86E95" w:rsidP="00C86E9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noProof/>
          <w:sz w:val="25"/>
          <w:szCs w:val="25"/>
          <w:lang w:eastAsia="en-GB"/>
        </w:rPr>
        <w:drawing>
          <wp:inline distT="0" distB="0" distL="0" distR="0" wp14:anchorId="77764A0E" wp14:editId="1003E69C">
            <wp:extent cx="4295775" cy="23907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6E95" w:rsidRPr="00C44FC9" w:rsidRDefault="00C44FC9" w:rsidP="00C86E95">
      <w:pPr>
        <w:spacing w:line="360" w:lineRule="auto"/>
        <w:jc w:val="both"/>
        <w:rPr>
          <w:rFonts w:ascii="Times New Roman" w:hAnsi="Times New Roman" w:cs="Times New Roman"/>
          <w:i/>
        </w:rPr>
      </w:pPr>
      <w:r w:rsidRPr="00C44FC9">
        <w:rPr>
          <w:rFonts w:ascii="Times New Roman" w:hAnsi="Times New Roman" w:cs="Times New Roman"/>
          <w:i/>
          <w:sz w:val="24"/>
          <w:szCs w:val="24"/>
        </w:rPr>
        <w:t xml:space="preserve">                     </w:t>
      </w:r>
      <w:r w:rsidR="00C86E95" w:rsidRPr="00C44FC9">
        <w:rPr>
          <w:rFonts w:ascii="Times New Roman" w:hAnsi="Times New Roman" w:cs="Times New Roman"/>
          <w:i/>
          <w:sz w:val="24"/>
          <w:szCs w:val="24"/>
        </w:rPr>
        <w:t xml:space="preserve">Bar Graph 3: Represents the </w:t>
      </w:r>
      <w:r w:rsidR="00C86E95" w:rsidRPr="00C44FC9">
        <w:rPr>
          <w:rFonts w:ascii="Times New Roman" w:hAnsi="Times New Roman" w:cs="Times New Roman"/>
          <w:i/>
          <w:lang w:val="en-US"/>
        </w:rPr>
        <w:t>Major issues in the United Kingdom</w:t>
      </w:r>
    </w:p>
    <w:p w:rsidR="00C86E95" w:rsidRDefault="00C86E95" w:rsidP="00C86E95">
      <w:pPr>
        <w:spacing w:line="360" w:lineRule="auto"/>
        <w:jc w:val="both"/>
        <w:rPr>
          <w:rFonts w:ascii="Times New Roman" w:hAnsi="Times New Roman" w:cs="Times New Roman"/>
          <w:b/>
          <w:sz w:val="24"/>
          <w:szCs w:val="24"/>
        </w:rPr>
      </w:pPr>
    </w:p>
    <w:p w:rsidR="00C86E95" w:rsidRDefault="00C86E95" w:rsidP="00C86E95">
      <w:pPr>
        <w:spacing w:line="360" w:lineRule="auto"/>
        <w:jc w:val="both"/>
        <w:rPr>
          <w:rFonts w:ascii="Times New Roman" w:hAnsi="Times New Roman" w:cs="Times New Roman"/>
          <w:b/>
          <w:sz w:val="24"/>
          <w:szCs w:val="24"/>
        </w:rPr>
      </w:pPr>
    </w:p>
    <w:p w:rsidR="00C86E95" w:rsidRPr="004C52AB" w:rsidRDefault="00C44FC9" w:rsidP="00C86E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bar graph above </w:t>
      </w:r>
      <w:r w:rsidR="00C86E95" w:rsidRPr="004C52AB">
        <w:rPr>
          <w:rFonts w:ascii="Times New Roman" w:hAnsi="Times New Roman" w:cs="Times New Roman"/>
          <w:sz w:val="24"/>
          <w:szCs w:val="24"/>
        </w:rPr>
        <w:t xml:space="preserve">illustrates that the majority of respondents firmly feel that the United Kingdom is now suffering an energy crisis, and their collective opinion suggests that the energy crisis is a severe danger to the nation. Furthermore, there is a substantial belief among the remaining respondents that housing shortages are an issue that must be addressed. Thus suggesting that it is vital for the construction sector to consider innovative contemporary approaches to assist address these issues and to advance from old methods.   </w:t>
      </w:r>
    </w:p>
    <w:p w:rsidR="00C86E95" w:rsidRDefault="00C86E95" w:rsidP="00C86E95">
      <w:pPr>
        <w:spacing w:line="360" w:lineRule="auto"/>
        <w:jc w:val="both"/>
        <w:rPr>
          <w:rFonts w:ascii="Times New Roman" w:hAnsi="Times New Roman" w:cs="Times New Roman"/>
          <w:sz w:val="24"/>
          <w:szCs w:val="24"/>
        </w:rPr>
      </w:pPr>
    </w:p>
    <w:p w:rsidR="00C86E95" w:rsidRDefault="00C86E95" w:rsidP="00C86E95">
      <w:pPr>
        <w:spacing w:line="360" w:lineRule="auto"/>
        <w:jc w:val="both"/>
        <w:rPr>
          <w:rFonts w:ascii="Times New Roman" w:hAnsi="Times New Roman" w:cs="Times New Roman"/>
          <w:b/>
          <w:sz w:val="24"/>
          <w:szCs w:val="24"/>
        </w:rPr>
      </w:pPr>
    </w:p>
    <w:p w:rsidR="00C86E95" w:rsidRPr="004C52AB" w:rsidRDefault="00C86E95" w:rsidP="00C86E95">
      <w:pPr>
        <w:spacing w:line="360" w:lineRule="auto"/>
        <w:jc w:val="both"/>
        <w:rPr>
          <w:rFonts w:ascii="Times New Roman" w:hAnsi="Times New Roman" w:cs="Times New Roman"/>
          <w:sz w:val="24"/>
          <w:szCs w:val="24"/>
        </w:rPr>
      </w:pPr>
      <w:r w:rsidRPr="004C52AB">
        <w:rPr>
          <w:rFonts w:ascii="Times New Roman" w:hAnsi="Times New Roman" w:cs="Times New Roman"/>
          <w:b/>
          <w:sz w:val="24"/>
          <w:szCs w:val="24"/>
        </w:rPr>
        <w:lastRenderedPageBreak/>
        <w:t>Question 4:</w:t>
      </w:r>
      <w:r w:rsidRPr="004C52AB">
        <w:rPr>
          <w:rFonts w:ascii="Times New Roman" w:hAnsi="Times New Roman" w:cs="Times New Roman"/>
          <w:sz w:val="24"/>
          <w:szCs w:val="24"/>
        </w:rPr>
        <w:t xml:space="preserve"> What is your take on energy costs in the recent years?</w:t>
      </w:r>
    </w:p>
    <w:p w:rsidR="00C86E95" w:rsidRPr="004C52AB" w:rsidRDefault="00C86E95" w:rsidP="00C86E95">
      <w:pPr>
        <w:spacing w:line="360" w:lineRule="auto"/>
        <w:jc w:val="both"/>
        <w:rPr>
          <w:rFonts w:ascii="Times New Roman" w:hAnsi="Times New Roman" w:cs="Times New Roman"/>
          <w:sz w:val="24"/>
          <w:szCs w:val="24"/>
        </w:rPr>
      </w:pPr>
      <w:r w:rsidRPr="004C52AB">
        <w:rPr>
          <w:rFonts w:ascii="Times New Roman" w:hAnsi="Times New Roman" w:cs="Times New Roman"/>
          <w:b/>
          <w:sz w:val="24"/>
          <w:szCs w:val="24"/>
        </w:rPr>
        <w:t xml:space="preserve">Objective: </w:t>
      </w:r>
      <w:r w:rsidRPr="004C52AB">
        <w:rPr>
          <w:rFonts w:ascii="Times New Roman" w:hAnsi="Times New Roman" w:cs="Times New Roman"/>
          <w:sz w:val="24"/>
          <w:szCs w:val="24"/>
        </w:rPr>
        <w:t>to find out if respondents have noticed a substantial rise in energy costs recently.</w:t>
      </w:r>
    </w:p>
    <w:tbl>
      <w:tblPr>
        <w:tblStyle w:val="TableGrid"/>
        <w:tblW w:w="0" w:type="auto"/>
        <w:tblInd w:w="750" w:type="dxa"/>
        <w:tblLook w:val="04A0" w:firstRow="1" w:lastRow="0" w:firstColumn="1" w:lastColumn="0" w:noHBand="0" w:noVBand="1"/>
      </w:tblPr>
      <w:tblGrid>
        <w:gridCol w:w="2505"/>
        <w:gridCol w:w="2505"/>
        <w:gridCol w:w="2505"/>
      </w:tblGrid>
      <w:tr w:rsidR="00C86E95" w:rsidRPr="004C52AB" w:rsidTr="00A55FEC">
        <w:trPr>
          <w:trHeight w:val="534"/>
        </w:trPr>
        <w:tc>
          <w:tcPr>
            <w:tcW w:w="2505" w:type="dxa"/>
            <w:shd w:val="clear" w:color="auto" w:fill="A8D08D" w:themeFill="accent6" w:themeFillTint="99"/>
          </w:tcPr>
          <w:p w:rsidR="00C86E95" w:rsidRPr="004C52AB" w:rsidRDefault="00C86E95" w:rsidP="00A55FEC">
            <w:pPr>
              <w:spacing w:line="360" w:lineRule="auto"/>
              <w:jc w:val="both"/>
              <w:rPr>
                <w:rFonts w:ascii="Times New Roman" w:hAnsi="Times New Roman" w:cs="Times New Roman"/>
                <w:b/>
                <w:sz w:val="24"/>
                <w:szCs w:val="24"/>
              </w:rPr>
            </w:pPr>
            <w:r w:rsidRPr="004C52AB">
              <w:rPr>
                <w:rFonts w:ascii="Times New Roman" w:hAnsi="Times New Roman" w:cs="Times New Roman"/>
                <w:b/>
                <w:sz w:val="24"/>
                <w:szCs w:val="24"/>
              </w:rPr>
              <w:t>Responses</w:t>
            </w:r>
          </w:p>
        </w:tc>
        <w:tc>
          <w:tcPr>
            <w:tcW w:w="2505" w:type="dxa"/>
            <w:shd w:val="clear" w:color="auto" w:fill="A8D08D" w:themeFill="accent6" w:themeFillTint="99"/>
          </w:tcPr>
          <w:p w:rsidR="00C86E95" w:rsidRPr="004C52AB" w:rsidRDefault="00C86E95" w:rsidP="00A55FEC">
            <w:pPr>
              <w:spacing w:line="360" w:lineRule="auto"/>
              <w:jc w:val="both"/>
              <w:rPr>
                <w:rFonts w:ascii="Times New Roman" w:hAnsi="Times New Roman" w:cs="Times New Roman"/>
                <w:b/>
                <w:sz w:val="24"/>
                <w:szCs w:val="24"/>
              </w:rPr>
            </w:pPr>
            <w:r w:rsidRPr="004C52AB">
              <w:rPr>
                <w:rFonts w:ascii="Times New Roman" w:hAnsi="Times New Roman" w:cs="Times New Roman"/>
                <w:b/>
                <w:sz w:val="24"/>
                <w:szCs w:val="24"/>
              </w:rPr>
              <w:t>Number of respondents</w:t>
            </w:r>
          </w:p>
        </w:tc>
        <w:tc>
          <w:tcPr>
            <w:tcW w:w="2505" w:type="dxa"/>
            <w:shd w:val="clear" w:color="auto" w:fill="A8D08D" w:themeFill="accent6" w:themeFillTint="99"/>
          </w:tcPr>
          <w:p w:rsidR="00C86E95" w:rsidRPr="004C52AB" w:rsidRDefault="00C86E95" w:rsidP="00A55FEC">
            <w:pPr>
              <w:spacing w:line="360" w:lineRule="auto"/>
              <w:jc w:val="both"/>
              <w:rPr>
                <w:rFonts w:ascii="Times New Roman" w:hAnsi="Times New Roman" w:cs="Times New Roman"/>
                <w:b/>
                <w:sz w:val="24"/>
                <w:szCs w:val="24"/>
              </w:rPr>
            </w:pPr>
            <w:r w:rsidRPr="004C52AB">
              <w:rPr>
                <w:rFonts w:ascii="Times New Roman" w:hAnsi="Times New Roman" w:cs="Times New Roman"/>
                <w:b/>
                <w:sz w:val="24"/>
                <w:szCs w:val="24"/>
              </w:rPr>
              <w:t>Respondents Percentage</w:t>
            </w:r>
          </w:p>
        </w:tc>
      </w:tr>
      <w:tr w:rsidR="00C86E95" w:rsidRPr="004C52AB" w:rsidTr="00A55FEC">
        <w:trPr>
          <w:trHeight w:val="505"/>
        </w:trPr>
        <w:tc>
          <w:tcPr>
            <w:tcW w:w="2505" w:type="dxa"/>
          </w:tcPr>
          <w:p w:rsidR="00C86E95" w:rsidRPr="004C52AB" w:rsidRDefault="00C86E95" w:rsidP="00A55FEC">
            <w:pPr>
              <w:spacing w:line="360" w:lineRule="auto"/>
              <w:jc w:val="both"/>
              <w:rPr>
                <w:rFonts w:ascii="Times New Roman" w:hAnsi="Times New Roman" w:cs="Times New Roman"/>
                <w:sz w:val="24"/>
                <w:szCs w:val="24"/>
              </w:rPr>
            </w:pPr>
            <w:r w:rsidRPr="004C52AB">
              <w:rPr>
                <w:rFonts w:ascii="Times New Roman" w:hAnsi="Times New Roman" w:cs="Times New Roman"/>
                <w:sz w:val="24"/>
                <w:szCs w:val="24"/>
              </w:rPr>
              <w:t>Declined</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sidRPr="004C52AB">
              <w:rPr>
                <w:rFonts w:ascii="Times New Roman" w:hAnsi="Times New Roman" w:cs="Times New Roman"/>
                <w:b/>
                <w:sz w:val="24"/>
                <w:szCs w:val="24"/>
              </w:rPr>
              <w:t>1</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p>
        </w:tc>
      </w:tr>
      <w:tr w:rsidR="00C86E95" w:rsidRPr="004C52AB" w:rsidTr="00A55FEC">
        <w:trPr>
          <w:trHeight w:val="534"/>
        </w:trPr>
        <w:tc>
          <w:tcPr>
            <w:tcW w:w="2505" w:type="dxa"/>
          </w:tcPr>
          <w:p w:rsidR="00C86E95" w:rsidRPr="004C52AB" w:rsidRDefault="00C86E95" w:rsidP="00A55FEC">
            <w:pPr>
              <w:spacing w:line="360" w:lineRule="auto"/>
              <w:jc w:val="both"/>
              <w:rPr>
                <w:rFonts w:ascii="Times New Roman" w:hAnsi="Times New Roman" w:cs="Times New Roman"/>
                <w:sz w:val="24"/>
                <w:szCs w:val="24"/>
              </w:rPr>
            </w:pPr>
            <w:r w:rsidRPr="004C52AB">
              <w:rPr>
                <w:rFonts w:ascii="Times New Roman" w:hAnsi="Times New Roman" w:cs="Times New Roman"/>
                <w:sz w:val="24"/>
                <w:szCs w:val="24"/>
              </w:rPr>
              <w:t>Neutral</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p>
        </w:tc>
      </w:tr>
      <w:tr w:rsidR="00C86E95" w:rsidRPr="004C52AB" w:rsidTr="00A55FEC">
        <w:trPr>
          <w:trHeight w:val="505"/>
        </w:trPr>
        <w:tc>
          <w:tcPr>
            <w:tcW w:w="2505" w:type="dxa"/>
          </w:tcPr>
          <w:p w:rsidR="00C86E95" w:rsidRPr="004C52AB" w:rsidRDefault="00C86E95" w:rsidP="00A55FEC">
            <w:pPr>
              <w:spacing w:line="360" w:lineRule="auto"/>
              <w:jc w:val="both"/>
              <w:rPr>
                <w:rFonts w:ascii="Times New Roman" w:hAnsi="Times New Roman" w:cs="Times New Roman"/>
                <w:sz w:val="24"/>
                <w:szCs w:val="24"/>
              </w:rPr>
            </w:pPr>
            <w:r w:rsidRPr="004C52AB">
              <w:rPr>
                <w:rFonts w:ascii="Times New Roman" w:hAnsi="Times New Roman" w:cs="Times New Roman"/>
                <w:sz w:val="24"/>
                <w:szCs w:val="24"/>
              </w:rPr>
              <w:t>Increased</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18</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60%</w:t>
            </w:r>
          </w:p>
        </w:tc>
      </w:tr>
      <w:tr w:rsidR="00C86E95" w:rsidRPr="004C52AB" w:rsidTr="00A55FEC">
        <w:trPr>
          <w:trHeight w:val="534"/>
        </w:trPr>
        <w:tc>
          <w:tcPr>
            <w:tcW w:w="2505" w:type="dxa"/>
          </w:tcPr>
          <w:p w:rsidR="00C86E95" w:rsidRPr="004C52AB" w:rsidRDefault="00C86E95" w:rsidP="00A55FEC">
            <w:pPr>
              <w:spacing w:line="360" w:lineRule="auto"/>
              <w:jc w:val="both"/>
              <w:rPr>
                <w:rFonts w:ascii="Times New Roman" w:hAnsi="Times New Roman" w:cs="Times New Roman"/>
                <w:sz w:val="24"/>
                <w:szCs w:val="24"/>
              </w:rPr>
            </w:pPr>
            <w:r w:rsidRPr="004C52AB">
              <w:rPr>
                <w:rFonts w:ascii="Times New Roman" w:hAnsi="Times New Roman" w:cs="Times New Roman"/>
                <w:sz w:val="24"/>
                <w:szCs w:val="24"/>
              </w:rPr>
              <w:t xml:space="preserve">Highly Increased </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2505" w:type="dxa"/>
          </w:tcPr>
          <w:p w:rsidR="00C86E95" w:rsidRPr="004C52AB" w:rsidRDefault="00C86E95" w:rsidP="00A55FEC">
            <w:pPr>
              <w:spacing w:line="360" w:lineRule="auto"/>
              <w:jc w:val="both"/>
              <w:rPr>
                <w:rFonts w:ascii="Times New Roman" w:hAnsi="Times New Roman" w:cs="Times New Roman"/>
                <w:b/>
                <w:sz w:val="24"/>
                <w:szCs w:val="24"/>
              </w:rPr>
            </w:pPr>
            <w:r>
              <w:rPr>
                <w:rFonts w:ascii="Times New Roman" w:hAnsi="Times New Roman" w:cs="Times New Roman"/>
                <w:b/>
                <w:sz w:val="24"/>
                <w:szCs w:val="24"/>
              </w:rPr>
              <w:t>30</w:t>
            </w:r>
          </w:p>
        </w:tc>
      </w:tr>
    </w:tbl>
    <w:p w:rsidR="00C86E95" w:rsidRDefault="00C86E95" w:rsidP="00C86E95">
      <w:pPr>
        <w:spacing w:line="360" w:lineRule="auto"/>
        <w:rPr>
          <w:rFonts w:ascii="Times New Roman" w:hAnsi="Times New Roman" w:cs="Times New Roman"/>
          <w:b/>
          <w:sz w:val="24"/>
          <w:szCs w:val="24"/>
        </w:rPr>
      </w:pPr>
    </w:p>
    <w:p w:rsidR="00C86E95" w:rsidRPr="004C52AB" w:rsidRDefault="00C86E95" w:rsidP="00C86E95">
      <w:pPr>
        <w:spacing w:line="360" w:lineRule="auto"/>
        <w:rPr>
          <w:rFonts w:ascii="Times New Roman" w:hAnsi="Times New Roman" w:cs="Times New Roman"/>
          <w:sz w:val="24"/>
          <w:szCs w:val="24"/>
        </w:rPr>
      </w:pPr>
    </w:p>
    <w:p w:rsidR="00C86E95" w:rsidRDefault="00C86E95" w:rsidP="00C86E9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noProof/>
          <w:sz w:val="25"/>
          <w:szCs w:val="25"/>
          <w:lang w:eastAsia="en-GB"/>
        </w:rPr>
        <w:drawing>
          <wp:inline distT="0" distB="0" distL="0" distR="0" wp14:anchorId="00B2BB54" wp14:editId="63C93205">
            <wp:extent cx="4397071" cy="2390775"/>
            <wp:effectExtent l="0" t="0" r="381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6E95" w:rsidRPr="00C44FC9" w:rsidRDefault="00C86E95" w:rsidP="00C44FC9">
      <w:pPr>
        <w:spacing w:line="360" w:lineRule="auto"/>
        <w:jc w:val="center"/>
        <w:rPr>
          <w:i/>
        </w:rPr>
      </w:pPr>
      <w:r w:rsidRPr="00C44FC9">
        <w:rPr>
          <w:rFonts w:ascii="Times New Roman" w:hAnsi="Times New Roman" w:cs="Times New Roman"/>
          <w:i/>
          <w:sz w:val="24"/>
          <w:szCs w:val="24"/>
        </w:rPr>
        <w:t>Bar</w:t>
      </w:r>
      <w:r w:rsidR="00C44FC9">
        <w:rPr>
          <w:rFonts w:ascii="Times New Roman" w:hAnsi="Times New Roman" w:cs="Times New Roman"/>
          <w:i/>
          <w:sz w:val="24"/>
          <w:szCs w:val="24"/>
        </w:rPr>
        <w:t xml:space="preserve"> Graph 4: Represents the variations</w:t>
      </w:r>
      <w:r w:rsidRPr="00C44FC9">
        <w:rPr>
          <w:rFonts w:ascii="Times New Roman" w:hAnsi="Times New Roman" w:cs="Times New Roman"/>
          <w:i/>
          <w:sz w:val="24"/>
          <w:szCs w:val="24"/>
        </w:rPr>
        <w:t xml:space="preserve"> of energy costs in UK</w:t>
      </w:r>
    </w:p>
    <w:p w:rsidR="00C86E95" w:rsidRDefault="00C86E95" w:rsidP="00C86E95">
      <w:pPr>
        <w:spacing w:line="360" w:lineRule="auto"/>
        <w:rPr>
          <w:rFonts w:ascii="Times New Roman" w:hAnsi="Times New Roman" w:cs="Times New Roman"/>
          <w:b/>
          <w:sz w:val="24"/>
          <w:szCs w:val="24"/>
        </w:rPr>
      </w:pPr>
    </w:p>
    <w:p w:rsidR="00C86E95" w:rsidRDefault="00C86E95" w:rsidP="00C86E95">
      <w:pPr>
        <w:spacing w:line="360" w:lineRule="auto"/>
        <w:rPr>
          <w:rFonts w:ascii="Times New Roman" w:hAnsi="Times New Roman" w:cs="Times New Roman"/>
          <w:b/>
          <w:sz w:val="24"/>
          <w:szCs w:val="24"/>
        </w:rPr>
      </w:pPr>
    </w:p>
    <w:p w:rsidR="00C86E95" w:rsidRPr="004C52AB" w:rsidRDefault="00C86E95" w:rsidP="00C86E95">
      <w:pPr>
        <w:spacing w:line="360" w:lineRule="auto"/>
        <w:rPr>
          <w:rFonts w:ascii="Times New Roman" w:hAnsi="Times New Roman" w:cs="Times New Roman"/>
          <w:sz w:val="24"/>
          <w:szCs w:val="24"/>
        </w:rPr>
      </w:pPr>
      <w:r w:rsidRPr="004C52AB">
        <w:rPr>
          <w:rFonts w:ascii="Times New Roman" w:hAnsi="Times New Roman" w:cs="Times New Roman"/>
          <w:sz w:val="24"/>
          <w:szCs w:val="24"/>
        </w:rPr>
        <w:t xml:space="preserve">According to this graph, the majority of respondents believe that energy prices have recently risen dramatically. This finding is perfectly consistent with the difficulties outlined in the literature review, implying that it is time for the construction sector to focus on going green, regardless of the extent of work being done, to take responsibility and begin taking efforts to reduce the current energy crisis. </w:t>
      </w:r>
    </w:p>
    <w:p w:rsidR="00C86E95" w:rsidRDefault="00C86E95" w:rsidP="00C86E95">
      <w:pPr>
        <w:spacing w:line="360" w:lineRule="auto"/>
        <w:rPr>
          <w:rFonts w:ascii="Times New Roman" w:hAnsi="Times New Roman" w:cs="Times New Roman"/>
          <w:b/>
          <w:sz w:val="24"/>
          <w:szCs w:val="24"/>
        </w:rPr>
      </w:pPr>
    </w:p>
    <w:p w:rsidR="00C86E95" w:rsidRPr="004C52AB" w:rsidRDefault="00C86E95" w:rsidP="00C86E95">
      <w:pPr>
        <w:spacing w:line="360" w:lineRule="auto"/>
        <w:rPr>
          <w:rFonts w:ascii="Times New Roman" w:hAnsi="Times New Roman" w:cs="Times New Roman"/>
          <w:sz w:val="24"/>
          <w:szCs w:val="24"/>
        </w:rPr>
      </w:pPr>
      <w:r w:rsidRPr="004C52AB">
        <w:rPr>
          <w:rFonts w:ascii="Times New Roman" w:hAnsi="Times New Roman" w:cs="Times New Roman"/>
          <w:b/>
          <w:sz w:val="24"/>
          <w:szCs w:val="24"/>
        </w:rPr>
        <w:lastRenderedPageBreak/>
        <w:t>Question 5:</w:t>
      </w:r>
      <w:r w:rsidRPr="004C52AB">
        <w:rPr>
          <w:rFonts w:ascii="Times New Roman" w:hAnsi="Times New Roman" w:cs="Times New Roman"/>
          <w:sz w:val="24"/>
          <w:szCs w:val="24"/>
        </w:rPr>
        <w:t xml:space="preserve"> What do you think are the barriers of innovation in construction sector?</w:t>
      </w:r>
    </w:p>
    <w:p w:rsidR="00C86E95" w:rsidRDefault="00C86E95" w:rsidP="00C86E95">
      <w:pPr>
        <w:spacing w:line="360" w:lineRule="auto"/>
        <w:rPr>
          <w:rFonts w:ascii="Times New Roman" w:hAnsi="Times New Roman" w:cs="Times New Roman"/>
          <w:sz w:val="24"/>
          <w:szCs w:val="24"/>
        </w:rPr>
      </w:pPr>
      <w:r w:rsidRPr="004C52AB">
        <w:rPr>
          <w:rFonts w:ascii="Times New Roman" w:hAnsi="Times New Roman" w:cs="Times New Roman"/>
          <w:b/>
          <w:sz w:val="24"/>
          <w:szCs w:val="24"/>
        </w:rPr>
        <w:t>Objective:</w:t>
      </w:r>
      <w:r w:rsidRPr="004C52AB">
        <w:rPr>
          <w:rFonts w:ascii="Times New Roman" w:hAnsi="Times New Roman" w:cs="Times New Roman"/>
          <w:sz w:val="24"/>
          <w:szCs w:val="24"/>
        </w:rPr>
        <w:t xml:space="preserve">  </w:t>
      </w:r>
      <w:r>
        <w:rPr>
          <w:rFonts w:ascii="Times New Roman" w:hAnsi="Times New Roman" w:cs="Times New Roman"/>
          <w:sz w:val="24"/>
          <w:szCs w:val="24"/>
        </w:rPr>
        <w:t>T</w:t>
      </w:r>
      <w:r w:rsidRPr="004C52AB">
        <w:rPr>
          <w:rFonts w:ascii="Times New Roman" w:hAnsi="Times New Roman" w:cs="Times New Roman"/>
          <w:sz w:val="24"/>
          <w:szCs w:val="24"/>
        </w:rPr>
        <w:t>o determine whether respondents think that the UK's constructing business is being negatively impacted by the lack of information about innovative construction methods.</w:t>
      </w:r>
    </w:p>
    <w:p w:rsidR="00C86E95" w:rsidRPr="004C52AB" w:rsidRDefault="00C86E95" w:rsidP="00C86E95">
      <w:pPr>
        <w:spacing w:line="360" w:lineRule="auto"/>
        <w:rPr>
          <w:rFonts w:ascii="Times New Roman" w:hAnsi="Times New Roman" w:cs="Times New Roman"/>
          <w:sz w:val="24"/>
          <w:szCs w:val="24"/>
        </w:rPr>
      </w:pPr>
    </w:p>
    <w:tbl>
      <w:tblPr>
        <w:tblStyle w:val="TableGrid"/>
        <w:tblW w:w="0" w:type="auto"/>
        <w:tblInd w:w="750" w:type="dxa"/>
        <w:tblLook w:val="04A0" w:firstRow="1" w:lastRow="0" w:firstColumn="1" w:lastColumn="0" w:noHBand="0" w:noVBand="1"/>
      </w:tblPr>
      <w:tblGrid>
        <w:gridCol w:w="2505"/>
        <w:gridCol w:w="2505"/>
        <w:gridCol w:w="2505"/>
      </w:tblGrid>
      <w:tr w:rsidR="00C86E95" w:rsidRPr="004C52AB" w:rsidTr="00A55FEC">
        <w:trPr>
          <w:trHeight w:val="534"/>
        </w:trPr>
        <w:tc>
          <w:tcPr>
            <w:tcW w:w="2505" w:type="dxa"/>
            <w:shd w:val="clear" w:color="auto" w:fill="A8D08D" w:themeFill="accent6" w:themeFillTint="99"/>
          </w:tcPr>
          <w:p w:rsidR="00C86E95" w:rsidRPr="004C52AB" w:rsidRDefault="00C86E95" w:rsidP="00A55FEC">
            <w:pPr>
              <w:spacing w:line="360" w:lineRule="auto"/>
              <w:jc w:val="center"/>
              <w:rPr>
                <w:rFonts w:ascii="Times New Roman" w:hAnsi="Times New Roman" w:cs="Times New Roman"/>
                <w:sz w:val="24"/>
                <w:szCs w:val="24"/>
              </w:rPr>
            </w:pPr>
            <w:r w:rsidRPr="004C52AB">
              <w:rPr>
                <w:rFonts w:ascii="Times New Roman" w:hAnsi="Times New Roman" w:cs="Times New Roman"/>
                <w:sz w:val="24"/>
                <w:szCs w:val="24"/>
              </w:rPr>
              <w:t>Responses</w:t>
            </w:r>
          </w:p>
        </w:tc>
        <w:tc>
          <w:tcPr>
            <w:tcW w:w="2505" w:type="dxa"/>
            <w:shd w:val="clear" w:color="auto" w:fill="A8D08D" w:themeFill="accent6" w:themeFillTint="99"/>
          </w:tcPr>
          <w:p w:rsidR="00C86E95" w:rsidRPr="004C52AB" w:rsidRDefault="00C86E95" w:rsidP="00A55FEC">
            <w:pPr>
              <w:spacing w:line="360" w:lineRule="auto"/>
              <w:jc w:val="center"/>
              <w:rPr>
                <w:rFonts w:ascii="Times New Roman" w:hAnsi="Times New Roman" w:cs="Times New Roman"/>
                <w:sz w:val="24"/>
                <w:szCs w:val="24"/>
              </w:rPr>
            </w:pPr>
            <w:r w:rsidRPr="004C52AB">
              <w:rPr>
                <w:rFonts w:ascii="Times New Roman" w:hAnsi="Times New Roman" w:cs="Times New Roman"/>
                <w:sz w:val="24"/>
                <w:szCs w:val="24"/>
              </w:rPr>
              <w:t>Number of respondents</w:t>
            </w:r>
          </w:p>
        </w:tc>
        <w:tc>
          <w:tcPr>
            <w:tcW w:w="2505" w:type="dxa"/>
            <w:shd w:val="clear" w:color="auto" w:fill="A8D08D" w:themeFill="accent6" w:themeFillTint="99"/>
          </w:tcPr>
          <w:p w:rsidR="00C86E95" w:rsidRPr="004C52AB" w:rsidRDefault="00C86E95" w:rsidP="00A55FEC">
            <w:pPr>
              <w:spacing w:line="360" w:lineRule="auto"/>
              <w:jc w:val="center"/>
              <w:rPr>
                <w:rFonts w:ascii="Times New Roman" w:hAnsi="Times New Roman" w:cs="Times New Roman"/>
                <w:sz w:val="24"/>
                <w:szCs w:val="24"/>
              </w:rPr>
            </w:pPr>
            <w:r w:rsidRPr="004C52AB">
              <w:rPr>
                <w:rFonts w:ascii="Times New Roman" w:hAnsi="Times New Roman" w:cs="Times New Roman"/>
                <w:sz w:val="24"/>
                <w:szCs w:val="24"/>
              </w:rPr>
              <w:t>Respondents Percentage</w:t>
            </w:r>
          </w:p>
        </w:tc>
      </w:tr>
      <w:tr w:rsidR="00C86E95" w:rsidRPr="004C52AB" w:rsidTr="00A55FEC">
        <w:trPr>
          <w:trHeight w:val="505"/>
        </w:trPr>
        <w:tc>
          <w:tcPr>
            <w:tcW w:w="2505" w:type="dxa"/>
          </w:tcPr>
          <w:p w:rsidR="00C86E95" w:rsidRPr="004C52AB" w:rsidRDefault="00C86E95" w:rsidP="00A55FEC">
            <w:pPr>
              <w:spacing w:line="360" w:lineRule="auto"/>
              <w:jc w:val="center"/>
              <w:rPr>
                <w:rFonts w:ascii="Times New Roman" w:hAnsi="Times New Roman" w:cs="Times New Roman"/>
                <w:sz w:val="24"/>
                <w:szCs w:val="24"/>
              </w:rPr>
            </w:pPr>
            <w:r w:rsidRPr="004C52AB">
              <w:rPr>
                <w:rFonts w:ascii="Times New Roman" w:hAnsi="Times New Roman" w:cs="Times New Roman"/>
                <w:sz w:val="24"/>
                <w:szCs w:val="24"/>
              </w:rPr>
              <w:t>Complexity</w:t>
            </w:r>
          </w:p>
        </w:tc>
        <w:tc>
          <w:tcPr>
            <w:tcW w:w="2505" w:type="dxa"/>
          </w:tcPr>
          <w:p w:rsidR="00C86E95" w:rsidRPr="004C52AB" w:rsidRDefault="00C86E95" w:rsidP="00A55FEC">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2505" w:type="dxa"/>
          </w:tcPr>
          <w:p w:rsidR="00C86E95" w:rsidRPr="004C52AB" w:rsidRDefault="00C86E95" w:rsidP="00A55FEC">
            <w:pPr>
              <w:spacing w:line="360" w:lineRule="auto"/>
              <w:rPr>
                <w:rFonts w:ascii="Times New Roman" w:hAnsi="Times New Roman" w:cs="Times New Roman"/>
                <w:sz w:val="24"/>
                <w:szCs w:val="24"/>
              </w:rPr>
            </w:pPr>
            <w:r>
              <w:rPr>
                <w:rFonts w:ascii="Times New Roman" w:hAnsi="Times New Roman" w:cs="Times New Roman"/>
                <w:sz w:val="24"/>
                <w:szCs w:val="24"/>
              </w:rPr>
              <w:t>24</w:t>
            </w:r>
          </w:p>
        </w:tc>
      </w:tr>
      <w:tr w:rsidR="00C86E95" w:rsidRPr="004C52AB" w:rsidTr="00A55FEC">
        <w:trPr>
          <w:trHeight w:val="534"/>
        </w:trPr>
        <w:tc>
          <w:tcPr>
            <w:tcW w:w="2505" w:type="dxa"/>
          </w:tcPr>
          <w:p w:rsidR="00C86E95" w:rsidRPr="004C52AB" w:rsidRDefault="00C86E95" w:rsidP="00A55FEC">
            <w:pPr>
              <w:spacing w:line="360" w:lineRule="auto"/>
              <w:jc w:val="center"/>
              <w:rPr>
                <w:rFonts w:ascii="Times New Roman" w:hAnsi="Times New Roman" w:cs="Times New Roman"/>
                <w:sz w:val="24"/>
                <w:szCs w:val="24"/>
              </w:rPr>
            </w:pPr>
            <w:r w:rsidRPr="004C52AB">
              <w:rPr>
                <w:rFonts w:ascii="Times New Roman" w:hAnsi="Times New Roman" w:cs="Times New Roman"/>
                <w:sz w:val="24"/>
                <w:szCs w:val="24"/>
              </w:rPr>
              <w:t>No fail mentality</w:t>
            </w:r>
          </w:p>
        </w:tc>
        <w:tc>
          <w:tcPr>
            <w:tcW w:w="2505" w:type="dxa"/>
          </w:tcPr>
          <w:p w:rsidR="00C86E95" w:rsidRPr="004C52AB" w:rsidRDefault="00C86E95" w:rsidP="00A55FEC">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2505" w:type="dxa"/>
          </w:tcPr>
          <w:p w:rsidR="00C86E95" w:rsidRPr="004C52AB" w:rsidRDefault="00C86E95" w:rsidP="00A55FEC">
            <w:pPr>
              <w:spacing w:line="360" w:lineRule="auto"/>
              <w:rPr>
                <w:rFonts w:ascii="Times New Roman" w:hAnsi="Times New Roman" w:cs="Times New Roman"/>
                <w:sz w:val="24"/>
                <w:szCs w:val="24"/>
              </w:rPr>
            </w:pPr>
            <w:r>
              <w:rPr>
                <w:rFonts w:ascii="Times New Roman" w:hAnsi="Times New Roman" w:cs="Times New Roman"/>
                <w:sz w:val="24"/>
                <w:szCs w:val="24"/>
              </w:rPr>
              <w:t>16</w:t>
            </w:r>
          </w:p>
        </w:tc>
      </w:tr>
      <w:tr w:rsidR="00C86E95" w:rsidRPr="004C52AB" w:rsidTr="00A55FEC">
        <w:trPr>
          <w:trHeight w:val="505"/>
        </w:trPr>
        <w:tc>
          <w:tcPr>
            <w:tcW w:w="2505" w:type="dxa"/>
          </w:tcPr>
          <w:p w:rsidR="00C86E95" w:rsidRPr="004C52AB" w:rsidRDefault="00C86E95" w:rsidP="00A55FEC">
            <w:pPr>
              <w:spacing w:line="360" w:lineRule="auto"/>
              <w:jc w:val="center"/>
              <w:rPr>
                <w:rFonts w:ascii="Times New Roman" w:hAnsi="Times New Roman" w:cs="Times New Roman"/>
                <w:sz w:val="24"/>
                <w:szCs w:val="24"/>
              </w:rPr>
            </w:pPr>
            <w:r w:rsidRPr="004C52AB">
              <w:rPr>
                <w:rFonts w:ascii="Times New Roman" w:hAnsi="Times New Roman" w:cs="Times New Roman"/>
                <w:sz w:val="24"/>
                <w:szCs w:val="24"/>
              </w:rPr>
              <w:t>Lack of Awareness</w:t>
            </w:r>
          </w:p>
        </w:tc>
        <w:tc>
          <w:tcPr>
            <w:tcW w:w="2505" w:type="dxa"/>
          </w:tcPr>
          <w:p w:rsidR="00C86E95" w:rsidRPr="004C52AB" w:rsidRDefault="00C86E95" w:rsidP="00A55FEC">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2505" w:type="dxa"/>
          </w:tcPr>
          <w:p w:rsidR="00C86E95" w:rsidRPr="004C52AB" w:rsidRDefault="00C86E95" w:rsidP="00A55FEC">
            <w:pPr>
              <w:spacing w:line="360" w:lineRule="auto"/>
              <w:rPr>
                <w:rFonts w:ascii="Times New Roman" w:hAnsi="Times New Roman" w:cs="Times New Roman"/>
                <w:sz w:val="24"/>
                <w:szCs w:val="24"/>
              </w:rPr>
            </w:pPr>
            <w:r>
              <w:rPr>
                <w:rFonts w:ascii="Times New Roman" w:hAnsi="Times New Roman" w:cs="Times New Roman"/>
                <w:sz w:val="24"/>
                <w:szCs w:val="24"/>
              </w:rPr>
              <w:t>50</w:t>
            </w:r>
          </w:p>
        </w:tc>
      </w:tr>
      <w:tr w:rsidR="00C86E95" w:rsidRPr="004C52AB" w:rsidTr="00A55FEC">
        <w:trPr>
          <w:trHeight w:val="534"/>
        </w:trPr>
        <w:tc>
          <w:tcPr>
            <w:tcW w:w="2505" w:type="dxa"/>
          </w:tcPr>
          <w:p w:rsidR="00C86E95" w:rsidRPr="004C52AB" w:rsidRDefault="00C86E95" w:rsidP="00A55FEC">
            <w:pPr>
              <w:spacing w:line="360" w:lineRule="auto"/>
              <w:jc w:val="center"/>
              <w:rPr>
                <w:rFonts w:ascii="Times New Roman" w:hAnsi="Times New Roman" w:cs="Times New Roman"/>
                <w:sz w:val="24"/>
                <w:szCs w:val="24"/>
              </w:rPr>
            </w:pPr>
            <w:r w:rsidRPr="004C52AB">
              <w:rPr>
                <w:rFonts w:ascii="Times New Roman" w:hAnsi="Times New Roman" w:cs="Times New Roman"/>
                <w:sz w:val="24"/>
                <w:szCs w:val="24"/>
              </w:rPr>
              <w:t xml:space="preserve">Seniority </w:t>
            </w:r>
          </w:p>
        </w:tc>
        <w:tc>
          <w:tcPr>
            <w:tcW w:w="2505" w:type="dxa"/>
          </w:tcPr>
          <w:p w:rsidR="00C86E95" w:rsidRPr="004C52AB" w:rsidRDefault="00C86E95" w:rsidP="00A55FEC">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2505" w:type="dxa"/>
          </w:tcPr>
          <w:p w:rsidR="00C86E95" w:rsidRPr="004C52AB" w:rsidRDefault="00C86E95" w:rsidP="00A55FEC">
            <w:pPr>
              <w:spacing w:line="360" w:lineRule="auto"/>
              <w:rPr>
                <w:rFonts w:ascii="Times New Roman" w:hAnsi="Times New Roman" w:cs="Times New Roman"/>
                <w:sz w:val="24"/>
                <w:szCs w:val="24"/>
              </w:rPr>
            </w:pPr>
            <w:r>
              <w:rPr>
                <w:rFonts w:ascii="Times New Roman" w:hAnsi="Times New Roman" w:cs="Times New Roman"/>
                <w:sz w:val="24"/>
                <w:szCs w:val="24"/>
              </w:rPr>
              <w:t>10</w:t>
            </w:r>
          </w:p>
        </w:tc>
      </w:tr>
    </w:tbl>
    <w:p w:rsidR="00C86E95" w:rsidRDefault="00C86E95" w:rsidP="00C86E95">
      <w:pPr>
        <w:spacing w:line="360" w:lineRule="auto"/>
        <w:rPr>
          <w:rFonts w:ascii="Times New Roman" w:hAnsi="Times New Roman" w:cs="Times New Roman"/>
          <w:sz w:val="24"/>
          <w:szCs w:val="24"/>
        </w:rPr>
      </w:pPr>
    </w:p>
    <w:p w:rsidR="00C86E95" w:rsidRDefault="00C86E95" w:rsidP="00C86E95">
      <w:pPr>
        <w:spacing w:line="360" w:lineRule="auto"/>
        <w:jc w:val="both"/>
        <w:rPr>
          <w:rFonts w:ascii="Times New Roman" w:hAnsi="Times New Roman" w:cs="Times New Roman"/>
          <w:color w:val="FF0000"/>
          <w:sz w:val="24"/>
          <w:szCs w:val="24"/>
        </w:rPr>
      </w:pPr>
    </w:p>
    <w:p w:rsidR="00C86E95" w:rsidRDefault="00C86E95" w:rsidP="00C86E95">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Pr>
          <w:rFonts w:ascii="Times New Roman" w:hAnsi="Times New Roman" w:cs="Times New Roman"/>
          <w:noProof/>
          <w:sz w:val="25"/>
          <w:szCs w:val="25"/>
          <w:lang w:eastAsia="en-GB"/>
        </w:rPr>
        <w:drawing>
          <wp:inline distT="0" distB="0" distL="0" distR="0" wp14:anchorId="3890E5F9" wp14:editId="29D365F0">
            <wp:extent cx="4352925" cy="27146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6E95" w:rsidRPr="00C44FC9" w:rsidRDefault="00C86E95" w:rsidP="00C44FC9">
      <w:pPr>
        <w:spacing w:line="360" w:lineRule="auto"/>
        <w:jc w:val="center"/>
        <w:rPr>
          <w:rFonts w:ascii="Times New Roman" w:hAnsi="Times New Roman" w:cs="Times New Roman"/>
          <w:i/>
        </w:rPr>
      </w:pPr>
      <w:r w:rsidRPr="00C44FC9">
        <w:rPr>
          <w:rFonts w:ascii="Times New Roman" w:hAnsi="Times New Roman" w:cs="Times New Roman"/>
          <w:i/>
          <w:sz w:val="24"/>
          <w:szCs w:val="24"/>
        </w:rPr>
        <w:t xml:space="preserve">Bar Graph 5: Represents the </w:t>
      </w:r>
      <w:r w:rsidRPr="00C44FC9">
        <w:rPr>
          <w:rFonts w:ascii="Times New Roman" w:hAnsi="Times New Roman" w:cs="Times New Roman"/>
          <w:i/>
          <w:lang w:val="en-US"/>
        </w:rPr>
        <w:t>Barriers of innovation in Construction Industry</w:t>
      </w:r>
    </w:p>
    <w:p w:rsidR="00C86E95" w:rsidRPr="00D33400" w:rsidRDefault="00C86E95" w:rsidP="00C86E95">
      <w:pPr>
        <w:spacing w:line="360" w:lineRule="auto"/>
        <w:jc w:val="both"/>
        <w:rPr>
          <w:rFonts w:ascii="Times New Roman" w:hAnsi="Times New Roman" w:cs="Times New Roman"/>
          <w:sz w:val="24"/>
          <w:szCs w:val="24"/>
        </w:rPr>
      </w:pPr>
      <w:r w:rsidRPr="00D33400">
        <w:rPr>
          <w:rFonts w:ascii="Times New Roman" w:hAnsi="Times New Roman" w:cs="Times New Roman"/>
          <w:sz w:val="24"/>
          <w:szCs w:val="24"/>
        </w:rPr>
        <w:t>Again, the</w:t>
      </w:r>
      <w:r>
        <w:rPr>
          <w:rFonts w:ascii="Times New Roman" w:hAnsi="Times New Roman" w:cs="Times New Roman"/>
          <w:sz w:val="24"/>
          <w:szCs w:val="24"/>
        </w:rPr>
        <w:t xml:space="preserve"> findings of the bar graph above</w:t>
      </w:r>
      <w:r w:rsidRPr="00D33400">
        <w:rPr>
          <w:rFonts w:ascii="Times New Roman" w:hAnsi="Times New Roman" w:cs="Times New Roman"/>
          <w:sz w:val="24"/>
          <w:szCs w:val="24"/>
        </w:rPr>
        <w:t xml:space="preserve"> co-relates to the findings of the literature review and the key findings of the face-to-face interview conducted. It demonstrates that the majority of respondents agree that a lack of awareness has had a significant negative impact on implementing these systems in UK. It also implies that young talent in the construction industry should be given opportunities to illustrate what can be accomplished with the latest technologies, thus educating the public to get rid of this issue.</w:t>
      </w:r>
    </w:p>
    <w:p w:rsidR="00C86E95" w:rsidRPr="004C52AB" w:rsidRDefault="00C86E95" w:rsidP="00C86E95">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Question 6</w:t>
      </w:r>
      <w:r w:rsidRPr="004C52AB">
        <w:rPr>
          <w:rFonts w:ascii="Times New Roman" w:hAnsi="Times New Roman" w:cs="Times New Roman"/>
          <w:b/>
          <w:sz w:val="24"/>
          <w:szCs w:val="24"/>
        </w:rPr>
        <w:t xml:space="preserve">: </w:t>
      </w:r>
      <w:r w:rsidRPr="004C52AB">
        <w:rPr>
          <w:rFonts w:ascii="Times New Roman" w:hAnsi="Times New Roman" w:cs="Times New Roman"/>
          <w:sz w:val="24"/>
          <w:szCs w:val="24"/>
        </w:rPr>
        <w:t>Which of the following wall systems do you think can contribute towards solving the energy crisis?</w:t>
      </w:r>
    </w:p>
    <w:p w:rsidR="00C86E95" w:rsidRPr="004C52AB" w:rsidRDefault="00C86E95" w:rsidP="00C86E95">
      <w:pPr>
        <w:spacing w:line="360" w:lineRule="auto"/>
        <w:jc w:val="both"/>
        <w:rPr>
          <w:rFonts w:ascii="Times New Roman" w:hAnsi="Times New Roman" w:cs="Times New Roman"/>
          <w:sz w:val="24"/>
          <w:szCs w:val="24"/>
        </w:rPr>
      </w:pPr>
      <w:r w:rsidRPr="004C52AB">
        <w:rPr>
          <w:rFonts w:ascii="Times New Roman" w:hAnsi="Times New Roman" w:cs="Times New Roman"/>
          <w:b/>
          <w:sz w:val="24"/>
          <w:szCs w:val="24"/>
        </w:rPr>
        <w:t xml:space="preserve">Objective: </w:t>
      </w:r>
      <w:r w:rsidRPr="00D33400">
        <w:rPr>
          <w:rFonts w:ascii="Times New Roman" w:hAnsi="Times New Roman" w:cs="Times New Roman"/>
          <w:sz w:val="24"/>
          <w:szCs w:val="24"/>
        </w:rPr>
        <w:t>To</w:t>
      </w:r>
      <w:r>
        <w:rPr>
          <w:rFonts w:ascii="Times New Roman" w:hAnsi="Times New Roman" w:cs="Times New Roman"/>
          <w:b/>
          <w:sz w:val="24"/>
          <w:szCs w:val="24"/>
        </w:rPr>
        <w:t xml:space="preserve"> </w:t>
      </w:r>
      <w:r w:rsidRPr="004C52AB">
        <w:rPr>
          <w:rFonts w:ascii="Times New Roman" w:hAnsi="Times New Roman" w:cs="Times New Roman"/>
          <w:sz w:val="24"/>
          <w:szCs w:val="24"/>
        </w:rPr>
        <w:t>find out if respondents think using energy-efficient exterior wall systems might assist the UK in overcoming its energy problem.</w:t>
      </w:r>
    </w:p>
    <w:tbl>
      <w:tblPr>
        <w:tblStyle w:val="TableGrid"/>
        <w:tblW w:w="0" w:type="auto"/>
        <w:tblInd w:w="750" w:type="dxa"/>
        <w:tblLook w:val="04A0" w:firstRow="1" w:lastRow="0" w:firstColumn="1" w:lastColumn="0" w:noHBand="0" w:noVBand="1"/>
      </w:tblPr>
      <w:tblGrid>
        <w:gridCol w:w="2505"/>
        <w:gridCol w:w="2505"/>
        <w:gridCol w:w="2505"/>
      </w:tblGrid>
      <w:tr w:rsidR="00C86E95" w:rsidTr="00A55FEC">
        <w:trPr>
          <w:trHeight w:val="534"/>
        </w:trPr>
        <w:tc>
          <w:tcPr>
            <w:tcW w:w="2505" w:type="dxa"/>
            <w:shd w:val="clear" w:color="auto" w:fill="A8D08D" w:themeFill="accent6" w:themeFillTint="99"/>
          </w:tcPr>
          <w:p w:rsidR="00C86E95" w:rsidRPr="00EA5535" w:rsidRDefault="00C86E95" w:rsidP="00A55FEC">
            <w:pPr>
              <w:spacing w:line="360" w:lineRule="auto"/>
              <w:jc w:val="center"/>
              <w:rPr>
                <w:rFonts w:ascii="Times New Roman" w:hAnsi="Times New Roman" w:cs="Times New Roman"/>
                <w:b/>
                <w:sz w:val="24"/>
                <w:szCs w:val="24"/>
              </w:rPr>
            </w:pPr>
            <w:r w:rsidRPr="00EA5535">
              <w:rPr>
                <w:rFonts w:ascii="Times New Roman" w:hAnsi="Times New Roman" w:cs="Times New Roman"/>
                <w:b/>
                <w:sz w:val="24"/>
                <w:szCs w:val="24"/>
              </w:rPr>
              <w:t>Responses</w:t>
            </w:r>
          </w:p>
        </w:tc>
        <w:tc>
          <w:tcPr>
            <w:tcW w:w="2505" w:type="dxa"/>
            <w:shd w:val="clear" w:color="auto" w:fill="A8D08D" w:themeFill="accent6" w:themeFillTint="99"/>
          </w:tcPr>
          <w:p w:rsidR="00C86E95" w:rsidRPr="00EA5535" w:rsidRDefault="00C86E95" w:rsidP="00A55FEC">
            <w:pPr>
              <w:spacing w:line="360" w:lineRule="auto"/>
              <w:jc w:val="center"/>
              <w:rPr>
                <w:rFonts w:ascii="Times New Roman" w:hAnsi="Times New Roman" w:cs="Times New Roman"/>
                <w:b/>
                <w:sz w:val="24"/>
                <w:szCs w:val="24"/>
              </w:rPr>
            </w:pPr>
            <w:r w:rsidRPr="00EA5535">
              <w:rPr>
                <w:rFonts w:ascii="Times New Roman" w:hAnsi="Times New Roman" w:cs="Times New Roman"/>
                <w:b/>
                <w:sz w:val="24"/>
                <w:szCs w:val="24"/>
              </w:rPr>
              <w:t>Number of respondents</w:t>
            </w:r>
          </w:p>
        </w:tc>
        <w:tc>
          <w:tcPr>
            <w:tcW w:w="2505" w:type="dxa"/>
            <w:shd w:val="clear" w:color="auto" w:fill="A8D08D" w:themeFill="accent6" w:themeFillTint="99"/>
          </w:tcPr>
          <w:p w:rsidR="00C86E95" w:rsidRPr="00EA5535" w:rsidRDefault="00C86E95" w:rsidP="00A55FEC">
            <w:pPr>
              <w:spacing w:line="360" w:lineRule="auto"/>
              <w:jc w:val="center"/>
              <w:rPr>
                <w:rFonts w:ascii="Times New Roman" w:hAnsi="Times New Roman" w:cs="Times New Roman"/>
                <w:b/>
                <w:sz w:val="24"/>
                <w:szCs w:val="24"/>
              </w:rPr>
            </w:pPr>
            <w:r w:rsidRPr="00EA5535">
              <w:rPr>
                <w:rFonts w:ascii="Times New Roman" w:hAnsi="Times New Roman" w:cs="Times New Roman"/>
                <w:b/>
                <w:sz w:val="24"/>
                <w:szCs w:val="24"/>
              </w:rPr>
              <w:t>Respondents Percentage</w:t>
            </w:r>
          </w:p>
        </w:tc>
      </w:tr>
      <w:tr w:rsidR="00C86E95" w:rsidTr="00A55FEC">
        <w:trPr>
          <w:trHeight w:val="505"/>
        </w:trPr>
        <w:tc>
          <w:tcPr>
            <w:tcW w:w="2505" w:type="dxa"/>
          </w:tcPr>
          <w:p w:rsidR="00C86E95" w:rsidRPr="00EA5535" w:rsidRDefault="00C86E95" w:rsidP="00A55FEC">
            <w:pPr>
              <w:spacing w:line="360" w:lineRule="auto"/>
              <w:jc w:val="center"/>
              <w:rPr>
                <w:rFonts w:ascii="Times New Roman" w:hAnsi="Times New Roman" w:cs="Times New Roman"/>
                <w:sz w:val="24"/>
                <w:szCs w:val="24"/>
              </w:rPr>
            </w:pPr>
            <w:r w:rsidRPr="00EA5535">
              <w:rPr>
                <w:rFonts w:ascii="Times New Roman" w:hAnsi="Times New Roman" w:cs="Times New Roman"/>
                <w:sz w:val="24"/>
                <w:szCs w:val="24"/>
              </w:rPr>
              <w:t>Green Walls</w:t>
            </w:r>
          </w:p>
        </w:tc>
        <w:tc>
          <w:tcPr>
            <w:tcW w:w="2505" w:type="dxa"/>
          </w:tcPr>
          <w:p w:rsidR="00C86E95" w:rsidRPr="00EA5535" w:rsidRDefault="00974A40" w:rsidP="00A55F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505" w:type="dxa"/>
          </w:tcPr>
          <w:p w:rsidR="00C86E95" w:rsidRPr="00EA5535" w:rsidRDefault="00C86E95" w:rsidP="00A55FEC">
            <w:pPr>
              <w:spacing w:line="360" w:lineRule="auto"/>
              <w:rPr>
                <w:rFonts w:ascii="Times New Roman" w:hAnsi="Times New Roman" w:cs="Times New Roman"/>
                <w:b/>
                <w:sz w:val="24"/>
                <w:szCs w:val="24"/>
              </w:rPr>
            </w:pPr>
            <w:r>
              <w:rPr>
                <w:rFonts w:ascii="Times New Roman" w:hAnsi="Times New Roman" w:cs="Times New Roman"/>
                <w:b/>
                <w:sz w:val="24"/>
                <w:szCs w:val="24"/>
              </w:rPr>
              <w:t>26</w:t>
            </w:r>
          </w:p>
        </w:tc>
      </w:tr>
      <w:tr w:rsidR="00C86E95" w:rsidTr="00A55FEC">
        <w:trPr>
          <w:trHeight w:val="534"/>
        </w:trPr>
        <w:tc>
          <w:tcPr>
            <w:tcW w:w="2505" w:type="dxa"/>
          </w:tcPr>
          <w:p w:rsidR="00C86E95" w:rsidRPr="00EA5535" w:rsidRDefault="00C86E95" w:rsidP="00A55FEC">
            <w:pPr>
              <w:spacing w:line="360" w:lineRule="auto"/>
              <w:jc w:val="center"/>
              <w:rPr>
                <w:rFonts w:ascii="Times New Roman" w:hAnsi="Times New Roman" w:cs="Times New Roman"/>
                <w:sz w:val="24"/>
                <w:szCs w:val="24"/>
              </w:rPr>
            </w:pPr>
            <w:r w:rsidRPr="00EA5535">
              <w:rPr>
                <w:rFonts w:ascii="Times New Roman" w:hAnsi="Times New Roman" w:cs="Times New Roman"/>
                <w:sz w:val="24"/>
                <w:szCs w:val="24"/>
              </w:rPr>
              <w:t>Trombe Walls</w:t>
            </w:r>
          </w:p>
        </w:tc>
        <w:tc>
          <w:tcPr>
            <w:tcW w:w="2505" w:type="dxa"/>
          </w:tcPr>
          <w:p w:rsidR="00C86E95" w:rsidRPr="00EA5535" w:rsidRDefault="00974A40" w:rsidP="00A55F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505" w:type="dxa"/>
          </w:tcPr>
          <w:p w:rsidR="00C86E95" w:rsidRPr="00EA5535" w:rsidRDefault="00C86E95" w:rsidP="00A55FEC">
            <w:pPr>
              <w:spacing w:line="360" w:lineRule="auto"/>
              <w:rPr>
                <w:rFonts w:ascii="Times New Roman" w:hAnsi="Times New Roman" w:cs="Times New Roman"/>
                <w:b/>
                <w:sz w:val="24"/>
                <w:szCs w:val="24"/>
              </w:rPr>
            </w:pPr>
            <w:r>
              <w:rPr>
                <w:rFonts w:ascii="Times New Roman" w:hAnsi="Times New Roman" w:cs="Times New Roman"/>
                <w:b/>
                <w:sz w:val="24"/>
                <w:szCs w:val="24"/>
              </w:rPr>
              <w:t>17</w:t>
            </w:r>
          </w:p>
        </w:tc>
      </w:tr>
      <w:tr w:rsidR="00C86E95" w:rsidTr="00A55FEC">
        <w:trPr>
          <w:trHeight w:val="505"/>
        </w:trPr>
        <w:tc>
          <w:tcPr>
            <w:tcW w:w="2505" w:type="dxa"/>
          </w:tcPr>
          <w:p w:rsidR="00C86E95" w:rsidRPr="00EA5535" w:rsidRDefault="00C86E95" w:rsidP="00A55FEC">
            <w:pPr>
              <w:spacing w:line="360" w:lineRule="auto"/>
              <w:jc w:val="center"/>
              <w:rPr>
                <w:rFonts w:ascii="Times New Roman" w:hAnsi="Times New Roman" w:cs="Times New Roman"/>
                <w:sz w:val="24"/>
                <w:szCs w:val="24"/>
              </w:rPr>
            </w:pPr>
            <w:r w:rsidRPr="00EA5535">
              <w:rPr>
                <w:rFonts w:ascii="Times New Roman" w:hAnsi="Times New Roman" w:cs="Times New Roman"/>
                <w:sz w:val="24"/>
                <w:szCs w:val="24"/>
              </w:rPr>
              <w:t>Double Skin facade</w:t>
            </w:r>
          </w:p>
        </w:tc>
        <w:tc>
          <w:tcPr>
            <w:tcW w:w="2505" w:type="dxa"/>
          </w:tcPr>
          <w:p w:rsidR="00C86E95" w:rsidRPr="00EA5535" w:rsidRDefault="00C86E95" w:rsidP="00A55FEC">
            <w:pPr>
              <w:spacing w:line="360" w:lineRule="auto"/>
              <w:jc w:val="center"/>
              <w:rPr>
                <w:rFonts w:ascii="Times New Roman" w:hAnsi="Times New Roman" w:cs="Times New Roman"/>
                <w:b/>
                <w:sz w:val="24"/>
                <w:szCs w:val="24"/>
              </w:rPr>
            </w:pPr>
            <w:r w:rsidRPr="00EA5535">
              <w:rPr>
                <w:rFonts w:ascii="Times New Roman" w:hAnsi="Times New Roman" w:cs="Times New Roman"/>
                <w:b/>
                <w:sz w:val="24"/>
                <w:szCs w:val="24"/>
              </w:rPr>
              <w:t>2</w:t>
            </w:r>
          </w:p>
        </w:tc>
        <w:tc>
          <w:tcPr>
            <w:tcW w:w="2505" w:type="dxa"/>
          </w:tcPr>
          <w:p w:rsidR="00C86E95" w:rsidRPr="00EA5535" w:rsidRDefault="00C86E95" w:rsidP="00A55FEC">
            <w:pPr>
              <w:spacing w:line="360" w:lineRule="auto"/>
              <w:rPr>
                <w:rFonts w:ascii="Times New Roman" w:hAnsi="Times New Roman" w:cs="Times New Roman"/>
                <w:b/>
                <w:sz w:val="24"/>
                <w:szCs w:val="24"/>
              </w:rPr>
            </w:pPr>
            <w:r>
              <w:rPr>
                <w:rFonts w:ascii="Times New Roman" w:hAnsi="Times New Roman" w:cs="Times New Roman"/>
                <w:b/>
                <w:sz w:val="24"/>
                <w:szCs w:val="24"/>
              </w:rPr>
              <w:t>7</w:t>
            </w:r>
          </w:p>
        </w:tc>
      </w:tr>
      <w:tr w:rsidR="00C86E95" w:rsidTr="00A55FEC">
        <w:trPr>
          <w:trHeight w:val="534"/>
        </w:trPr>
        <w:tc>
          <w:tcPr>
            <w:tcW w:w="2505" w:type="dxa"/>
          </w:tcPr>
          <w:p w:rsidR="00C86E95" w:rsidRPr="00EA5535" w:rsidRDefault="00C86E95" w:rsidP="00A55FEC">
            <w:pPr>
              <w:spacing w:line="360" w:lineRule="auto"/>
              <w:jc w:val="center"/>
              <w:rPr>
                <w:rFonts w:ascii="Times New Roman" w:hAnsi="Times New Roman" w:cs="Times New Roman"/>
                <w:sz w:val="24"/>
                <w:szCs w:val="24"/>
              </w:rPr>
            </w:pPr>
            <w:r w:rsidRPr="00EA5535">
              <w:rPr>
                <w:rFonts w:ascii="Times New Roman" w:hAnsi="Times New Roman" w:cs="Times New Roman"/>
                <w:sz w:val="24"/>
                <w:szCs w:val="24"/>
              </w:rPr>
              <w:t>External wall insulation</w:t>
            </w:r>
          </w:p>
        </w:tc>
        <w:tc>
          <w:tcPr>
            <w:tcW w:w="2505" w:type="dxa"/>
          </w:tcPr>
          <w:p w:rsidR="00C86E95" w:rsidRPr="00EA5535" w:rsidRDefault="00974A40" w:rsidP="00A55FE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2505" w:type="dxa"/>
          </w:tcPr>
          <w:p w:rsidR="00C86E95" w:rsidRPr="00EA5535" w:rsidRDefault="00C86E95" w:rsidP="00A55FEC">
            <w:pPr>
              <w:spacing w:line="360" w:lineRule="auto"/>
              <w:rPr>
                <w:rFonts w:ascii="Times New Roman" w:hAnsi="Times New Roman" w:cs="Times New Roman"/>
                <w:b/>
                <w:sz w:val="24"/>
                <w:szCs w:val="24"/>
              </w:rPr>
            </w:pPr>
            <w:r>
              <w:rPr>
                <w:rFonts w:ascii="Times New Roman" w:hAnsi="Times New Roman" w:cs="Times New Roman"/>
                <w:b/>
                <w:sz w:val="24"/>
                <w:szCs w:val="24"/>
              </w:rPr>
              <w:t>50</w:t>
            </w:r>
          </w:p>
        </w:tc>
      </w:tr>
    </w:tbl>
    <w:p w:rsidR="00C86E95" w:rsidRDefault="00C86E95" w:rsidP="00C86E95">
      <w:pPr>
        <w:rPr>
          <w:b/>
        </w:rPr>
      </w:pPr>
    </w:p>
    <w:p w:rsidR="00C86E95" w:rsidRDefault="00C86E95" w:rsidP="00C86E95">
      <w:pPr>
        <w:rPr>
          <w:rFonts w:ascii="Times New Roman" w:hAnsi="Times New Roman" w:cs="Times New Roman"/>
          <w:b/>
          <w:sz w:val="24"/>
          <w:szCs w:val="24"/>
        </w:rPr>
      </w:pPr>
    </w:p>
    <w:p w:rsidR="00C86E95" w:rsidRDefault="00974A40" w:rsidP="00C86E95">
      <w:pPr>
        <w:rPr>
          <w:rFonts w:ascii="Times New Roman" w:hAnsi="Times New Roman" w:cs="Times New Roman"/>
          <w:b/>
          <w:sz w:val="24"/>
          <w:szCs w:val="24"/>
        </w:rPr>
      </w:pPr>
      <w:r>
        <w:rPr>
          <w:rFonts w:ascii="Times New Roman" w:hAnsi="Times New Roman" w:cs="Times New Roman"/>
          <w:b/>
          <w:sz w:val="24"/>
          <w:szCs w:val="24"/>
        </w:rPr>
        <w:t xml:space="preserve">                   </w:t>
      </w:r>
      <w:r w:rsidR="00C86E95">
        <w:rPr>
          <w:rFonts w:ascii="Times New Roman" w:hAnsi="Times New Roman" w:cs="Times New Roman"/>
          <w:noProof/>
          <w:sz w:val="25"/>
          <w:szCs w:val="25"/>
          <w:lang w:eastAsia="en-GB"/>
        </w:rPr>
        <w:drawing>
          <wp:inline distT="0" distB="0" distL="0" distR="0" wp14:anchorId="2DFA71EB" wp14:editId="7BF11404">
            <wp:extent cx="4352925" cy="27146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86E95" w:rsidRPr="00974A40" w:rsidRDefault="00C86E95" w:rsidP="00974A40">
      <w:pPr>
        <w:jc w:val="center"/>
        <w:rPr>
          <w:rFonts w:ascii="Times New Roman" w:hAnsi="Times New Roman" w:cs="Times New Roman"/>
          <w:i/>
          <w:sz w:val="24"/>
          <w:szCs w:val="24"/>
        </w:rPr>
      </w:pPr>
      <w:r w:rsidRPr="00974A40">
        <w:rPr>
          <w:rFonts w:ascii="Times New Roman" w:hAnsi="Times New Roman" w:cs="Times New Roman"/>
          <w:i/>
          <w:sz w:val="24"/>
          <w:szCs w:val="24"/>
        </w:rPr>
        <w:t>Bar Graph 6: Represents the type of walls contributing to energy efficiency</w:t>
      </w:r>
    </w:p>
    <w:p w:rsidR="00974A40" w:rsidRDefault="00974A40" w:rsidP="00C86E95">
      <w:pPr>
        <w:rPr>
          <w:rFonts w:ascii="Times New Roman" w:hAnsi="Times New Roman" w:cs="Times New Roman"/>
          <w:sz w:val="24"/>
          <w:szCs w:val="24"/>
        </w:rPr>
      </w:pPr>
    </w:p>
    <w:p w:rsidR="00C86E95" w:rsidRDefault="00C86E95" w:rsidP="00C86E95">
      <w:pPr>
        <w:rPr>
          <w:rFonts w:ascii="Times New Roman" w:hAnsi="Times New Roman" w:cs="Times New Roman"/>
          <w:b/>
          <w:sz w:val="24"/>
          <w:szCs w:val="24"/>
        </w:rPr>
      </w:pPr>
      <w:r w:rsidRPr="00C438B4">
        <w:rPr>
          <w:rFonts w:ascii="Times New Roman" w:hAnsi="Times New Roman" w:cs="Times New Roman"/>
          <w:sz w:val="24"/>
          <w:szCs w:val="24"/>
        </w:rPr>
        <w:t xml:space="preserve">According to this graph, it is possible to conclude that EWI Systems contributed to the energy crisis beforehand to any other wall systems. This might be due to its current prevalence in the market. It is then followed by green walls, which are renowned for their eco-friendly qualities and contribution to the maintenance of a green society. It is subsequently replaced by </w:t>
      </w:r>
      <w:proofErr w:type="spellStart"/>
      <w:r w:rsidRPr="00C438B4">
        <w:rPr>
          <w:rFonts w:ascii="Times New Roman" w:hAnsi="Times New Roman" w:cs="Times New Roman"/>
          <w:sz w:val="24"/>
          <w:szCs w:val="24"/>
        </w:rPr>
        <w:t>trombe</w:t>
      </w:r>
      <w:proofErr w:type="spellEnd"/>
      <w:r w:rsidRPr="00C438B4">
        <w:rPr>
          <w:rFonts w:ascii="Times New Roman" w:hAnsi="Times New Roman" w:cs="Times New Roman"/>
          <w:sz w:val="24"/>
          <w:szCs w:val="24"/>
        </w:rPr>
        <w:t xml:space="preserve"> walls and double skin facade walls; this could have been due to complexity and lack of knowledge.</w:t>
      </w:r>
    </w:p>
    <w:p w:rsidR="00C86E95" w:rsidRDefault="00C86E95" w:rsidP="00C86E95">
      <w:pPr>
        <w:rPr>
          <w:rFonts w:ascii="Times New Roman" w:hAnsi="Times New Roman" w:cs="Times New Roman"/>
          <w:b/>
          <w:sz w:val="24"/>
          <w:szCs w:val="24"/>
        </w:rPr>
      </w:pPr>
    </w:p>
    <w:p w:rsidR="00C86E95" w:rsidRPr="00EA5535" w:rsidRDefault="00C86E95" w:rsidP="00C86E95">
      <w:pPr>
        <w:rPr>
          <w:rFonts w:ascii="Times New Roman" w:hAnsi="Times New Roman" w:cs="Times New Roman"/>
          <w:sz w:val="24"/>
          <w:szCs w:val="24"/>
        </w:rPr>
      </w:pPr>
      <w:r>
        <w:rPr>
          <w:rFonts w:ascii="Times New Roman" w:hAnsi="Times New Roman" w:cs="Times New Roman"/>
          <w:b/>
          <w:sz w:val="24"/>
          <w:szCs w:val="24"/>
        </w:rPr>
        <w:lastRenderedPageBreak/>
        <w:t>Question 7</w:t>
      </w:r>
      <w:r w:rsidRPr="00EA5535">
        <w:rPr>
          <w:rFonts w:ascii="Times New Roman" w:hAnsi="Times New Roman" w:cs="Times New Roman"/>
          <w:b/>
          <w:sz w:val="24"/>
          <w:szCs w:val="24"/>
        </w:rPr>
        <w:t xml:space="preserve">: </w:t>
      </w:r>
      <w:r w:rsidRPr="00EA5535">
        <w:rPr>
          <w:rFonts w:ascii="Times New Roman" w:hAnsi="Times New Roman" w:cs="Times New Roman"/>
          <w:sz w:val="24"/>
          <w:szCs w:val="24"/>
        </w:rPr>
        <w:t>Is it practically possible to achieve the government’s plan on carbon neutrality by 2050, with the given circumstances?</w:t>
      </w:r>
    </w:p>
    <w:p w:rsidR="00C86E95" w:rsidRDefault="00C86E95" w:rsidP="00C86E95">
      <w:pPr>
        <w:rPr>
          <w:rFonts w:ascii="Times New Roman" w:hAnsi="Times New Roman" w:cs="Times New Roman"/>
          <w:sz w:val="24"/>
          <w:szCs w:val="24"/>
        </w:rPr>
      </w:pPr>
      <w:r w:rsidRPr="00EA5535">
        <w:rPr>
          <w:rFonts w:ascii="Times New Roman" w:hAnsi="Times New Roman" w:cs="Times New Roman"/>
          <w:b/>
          <w:sz w:val="24"/>
          <w:szCs w:val="24"/>
        </w:rPr>
        <w:t>Objective:</w:t>
      </w:r>
      <w:r w:rsidRPr="00EA5535">
        <w:rPr>
          <w:rFonts w:ascii="Times New Roman" w:hAnsi="Times New Roman" w:cs="Times New Roman"/>
          <w:sz w:val="24"/>
          <w:szCs w:val="24"/>
        </w:rPr>
        <w:t xml:space="preserve"> To determine whether respondents agree with the UK government's strategy to become carbon neutral by 2050 that using energy-efficient exterior wall systems promotes sustainability.</w:t>
      </w:r>
    </w:p>
    <w:p w:rsidR="00C86E95" w:rsidRPr="00EA5535" w:rsidRDefault="00C86E95" w:rsidP="00C86E95">
      <w:pPr>
        <w:rPr>
          <w:rFonts w:ascii="Times New Roman" w:hAnsi="Times New Roman" w:cs="Times New Roman"/>
          <w:sz w:val="24"/>
          <w:szCs w:val="24"/>
        </w:rPr>
      </w:pPr>
    </w:p>
    <w:tbl>
      <w:tblPr>
        <w:tblStyle w:val="TableGrid"/>
        <w:tblW w:w="0" w:type="auto"/>
        <w:tblInd w:w="750" w:type="dxa"/>
        <w:tblLook w:val="04A0" w:firstRow="1" w:lastRow="0" w:firstColumn="1" w:lastColumn="0" w:noHBand="0" w:noVBand="1"/>
      </w:tblPr>
      <w:tblGrid>
        <w:gridCol w:w="2505"/>
        <w:gridCol w:w="2505"/>
        <w:gridCol w:w="2505"/>
      </w:tblGrid>
      <w:tr w:rsidR="00C86E95" w:rsidRPr="00EA5535" w:rsidTr="00A55FEC">
        <w:trPr>
          <w:trHeight w:val="534"/>
        </w:trPr>
        <w:tc>
          <w:tcPr>
            <w:tcW w:w="2505" w:type="dxa"/>
            <w:shd w:val="clear" w:color="auto" w:fill="A8D08D" w:themeFill="accent6" w:themeFillTint="99"/>
          </w:tcPr>
          <w:p w:rsidR="00C86E95" w:rsidRPr="00EA5535" w:rsidRDefault="00C86E95" w:rsidP="00A55FEC">
            <w:pPr>
              <w:jc w:val="center"/>
              <w:rPr>
                <w:rFonts w:ascii="Times New Roman" w:hAnsi="Times New Roman" w:cs="Times New Roman"/>
                <w:b/>
                <w:sz w:val="24"/>
                <w:szCs w:val="24"/>
              </w:rPr>
            </w:pPr>
            <w:r w:rsidRPr="00EA5535">
              <w:rPr>
                <w:rFonts w:ascii="Times New Roman" w:hAnsi="Times New Roman" w:cs="Times New Roman"/>
                <w:b/>
                <w:sz w:val="24"/>
                <w:szCs w:val="24"/>
              </w:rPr>
              <w:t>Responses</w:t>
            </w:r>
          </w:p>
        </w:tc>
        <w:tc>
          <w:tcPr>
            <w:tcW w:w="2505" w:type="dxa"/>
            <w:shd w:val="clear" w:color="auto" w:fill="A8D08D" w:themeFill="accent6" w:themeFillTint="99"/>
          </w:tcPr>
          <w:p w:rsidR="00C86E95" w:rsidRPr="00EA5535" w:rsidRDefault="00C86E95" w:rsidP="00A55FEC">
            <w:pPr>
              <w:jc w:val="center"/>
              <w:rPr>
                <w:rFonts w:ascii="Times New Roman" w:hAnsi="Times New Roman" w:cs="Times New Roman"/>
                <w:b/>
                <w:sz w:val="24"/>
                <w:szCs w:val="24"/>
              </w:rPr>
            </w:pPr>
            <w:r w:rsidRPr="00EA5535">
              <w:rPr>
                <w:rFonts w:ascii="Times New Roman" w:hAnsi="Times New Roman" w:cs="Times New Roman"/>
                <w:b/>
                <w:sz w:val="24"/>
                <w:szCs w:val="24"/>
              </w:rPr>
              <w:t>Number of respondents</w:t>
            </w:r>
          </w:p>
        </w:tc>
        <w:tc>
          <w:tcPr>
            <w:tcW w:w="2505" w:type="dxa"/>
            <w:shd w:val="clear" w:color="auto" w:fill="A8D08D" w:themeFill="accent6" w:themeFillTint="99"/>
          </w:tcPr>
          <w:p w:rsidR="00C86E95" w:rsidRPr="00EA5535" w:rsidRDefault="00C86E95" w:rsidP="00A55FEC">
            <w:pPr>
              <w:jc w:val="center"/>
              <w:rPr>
                <w:rFonts w:ascii="Times New Roman" w:hAnsi="Times New Roman" w:cs="Times New Roman"/>
                <w:b/>
                <w:sz w:val="24"/>
                <w:szCs w:val="24"/>
              </w:rPr>
            </w:pPr>
            <w:r w:rsidRPr="00EA5535">
              <w:rPr>
                <w:rFonts w:ascii="Times New Roman" w:hAnsi="Times New Roman" w:cs="Times New Roman"/>
                <w:b/>
                <w:sz w:val="24"/>
                <w:szCs w:val="24"/>
              </w:rPr>
              <w:t>Respondents Percentage</w:t>
            </w:r>
          </w:p>
        </w:tc>
      </w:tr>
      <w:tr w:rsidR="00C86E95" w:rsidRPr="00EA5535" w:rsidTr="00A55FEC">
        <w:trPr>
          <w:trHeight w:val="505"/>
        </w:trPr>
        <w:tc>
          <w:tcPr>
            <w:tcW w:w="2505" w:type="dxa"/>
          </w:tcPr>
          <w:p w:rsidR="00C86E95" w:rsidRPr="00EA5535" w:rsidRDefault="00C86E95" w:rsidP="00A55FEC">
            <w:pPr>
              <w:jc w:val="center"/>
              <w:rPr>
                <w:rFonts w:ascii="Times New Roman" w:hAnsi="Times New Roman" w:cs="Times New Roman"/>
                <w:sz w:val="24"/>
                <w:szCs w:val="24"/>
              </w:rPr>
            </w:pPr>
            <w:r w:rsidRPr="00EA5535">
              <w:rPr>
                <w:rFonts w:ascii="Times New Roman" w:hAnsi="Times New Roman" w:cs="Times New Roman"/>
                <w:sz w:val="24"/>
                <w:szCs w:val="24"/>
              </w:rPr>
              <w:t>Strongly Agree</w:t>
            </w:r>
          </w:p>
        </w:tc>
        <w:tc>
          <w:tcPr>
            <w:tcW w:w="2505" w:type="dxa"/>
          </w:tcPr>
          <w:p w:rsidR="00C86E95" w:rsidRPr="00EA5535" w:rsidRDefault="00C86E95" w:rsidP="00A55FEC">
            <w:pPr>
              <w:jc w:val="center"/>
              <w:rPr>
                <w:rFonts w:ascii="Times New Roman" w:hAnsi="Times New Roman" w:cs="Times New Roman"/>
                <w:b/>
                <w:sz w:val="24"/>
                <w:szCs w:val="24"/>
              </w:rPr>
            </w:pPr>
            <w:r w:rsidRPr="00EA5535">
              <w:rPr>
                <w:rFonts w:ascii="Times New Roman" w:hAnsi="Times New Roman" w:cs="Times New Roman"/>
                <w:b/>
                <w:sz w:val="24"/>
                <w:szCs w:val="24"/>
              </w:rPr>
              <w:t>4</w:t>
            </w:r>
          </w:p>
        </w:tc>
        <w:tc>
          <w:tcPr>
            <w:tcW w:w="2505" w:type="dxa"/>
          </w:tcPr>
          <w:p w:rsidR="00C86E95" w:rsidRPr="00EA5535" w:rsidRDefault="00C86E95" w:rsidP="00A55FEC">
            <w:pPr>
              <w:jc w:val="center"/>
              <w:rPr>
                <w:rFonts w:ascii="Times New Roman" w:hAnsi="Times New Roman" w:cs="Times New Roman"/>
                <w:b/>
                <w:sz w:val="24"/>
                <w:szCs w:val="24"/>
              </w:rPr>
            </w:pPr>
            <w:r>
              <w:rPr>
                <w:rFonts w:ascii="Times New Roman" w:hAnsi="Times New Roman" w:cs="Times New Roman"/>
                <w:b/>
                <w:sz w:val="24"/>
                <w:szCs w:val="24"/>
              </w:rPr>
              <w:t>13</w:t>
            </w:r>
          </w:p>
        </w:tc>
      </w:tr>
      <w:tr w:rsidR="00C86E95" w:rsidRPr="00EA5535" w:rsidTr="00A55FEC">
        <w:trPr>
          <w:trHeight w:val="534"/>
        </w:trPr>
        <w:tc>
          <w:tcPr>
            <w:tcW w:w="2505" w:type="dxa"/>
          </w:tcPr>
          <w:p w:rsidR="00C86E95" w:rsidRPr="00EA5535" w:rsidRDefault="00C86E95" w:rsidP="00A55FEC">
            <w:pPr>
              <w:jc w:val="center"/>
              <w:rPr>
                <w:rFonts w:ascii="Times New Roman" w:hAnsi="Times New Roman" w:cs="Times New Roman"/>
                <w:sz w:val="24"/>
                <w:szCs w:val="24"/>
              </w:rPr>
            </w:pPr>
            <w:r w:rsidRPr="00EA5535">
              <w:rPr>
                <w:rFonts w:ascii="Times New Roman" w:hAnsi="Times New Roman" w:cs="Times New Roman"/>
                <w:sz w:val="24"/>
                <w:szCs w:val="24"/>
              </w:rPr>
              <w:t>Agree</w:t>
            </w:r>
          </w:p>
        </w:tc>
        <w:tc>
          <w:tcPr>
            <w:tcW w:w="2505" w:type="dxa"/>
          </w:tcPr>
          <w:p w:rsidR="00C86E95" w:rsidRPr="00EA5535" w:rsidRDefault="00974A40" w:rsidP="00A55FEC">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505" w:type="dxa"/>
          </w:tcPr>
          <w:p w:rsidR="00C86E95" w:rsidRPr="00EA5535" w:rsidRDefault="00C86E95" w:rsidP="00A55FEC">
            <w:pPr>
              <w:jc w:val="center"/>
              <w:rPr>
                <w:rFonts w:ascii="Times New Roman" w:hAnsi="Times New Roman" w:cs="Times New Roman"/>
                <w:b/>
                <w:sz w:val="24"/>
                <w:szCs w:val="24"/>
              </w:rPr>
            </w:pPr>
            <w:r>
              <w:rPr>
                <w:rFonts w:ascii="Times New Roman" w:hAnsi="Times New Roman" w:cs="Times New Roman"/>
                <w:b/>
                <w:sz w:val="24"/>
                <w:szCs w:val="24"/>
              </w:rPr>
              <w:t>67</w:t>
            </w:r>
          </w:p>
        </w:tc>
      </w:tr>
      <w:tr w:rsidR="00C86E95" w:rsidRPr="00EA5535" w:rsidTr="00A55FEC">
        <w:trPr>
          <w:trHeight w:val="505"/>
        </w:trPr>
        <w:tc>
          <w:tcPr>
            <w:tcW w:w="2505" w:type="dxa"/>
          </w:tcPr>
          <w:p w:rsidR="00C86E95" w:rsidRPr="00EA5535" w:rsidRDefault="00C86E95" w:rsidP="00A55FEC">
            <w:pPr>
              <w:jc w:val="center"/>
              <w:rPr>
                <w:rFonts w:ascii="Times New Roman" w:hAnsi="Times New Roman" w:cs="Times New Roman"/>
                <w:sz w:val="24"/>
                <w:szCs w:val="24"/>
              </w:rPr>
            </w:pPr>
            <w:r w:rsidRPr="00EA5535">
              <w:rPr>
                <w:rFonts w:ascii="Times New Roman" w:hAnsi="Times New Roman" w:cs="Times New Roman"/>
                <w:sz w:val="24"/>
                <w:szCs w:val="24"/>
              </w:rPr>
              <w:t>Neither agree/disagree</w:t>
            </w:r>
          </w:p>
        </w:tc>
        <w:tc>
          <w:tcPr>
            <w:tcW w:w="2505" w:type="dxa"/>
          </w:tcPr>
          <w:p w:rsidR="00C86E95" w:rsidRPr="00EA5535" w:rsidRDefault="00974A40" w:rsidP="00A55FE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505" w:type="dxa"/>
          </w:tcPr>
          <w:p w:rsidR="00C86E95" w:rsidRPr="00EA5535" w:rsidRDefault="00C86E95" w:rsidP="00A55FEC">
            <w:pPr>
              <w:jc w:val="center"/>
              <w:rPr>
                <w:rFonts w:ascii="Times New Roman" w:hAnsi="Times New Roman" w:cs="Times New Roman"/>
                <w:b/>
                <w:sz w:val="24"/>
                <w:szCs w:val="24"/>
              </w:rPr>
            </w:pPr>
            <w:r>
              <w:rPr>
                <w:rFonts w:ascii="Times New Roman" w:hAnsi="Times New Roman" w:cs="Times New Roman"/>
                <w:b/>
                <w:sz w:val="24"/>
                <w:szCs w:val="24"/>
              </w:rPr>
              <w:t>14</w:t>
            </w:r>
          </w:p>
        </w:tc>
      </w:tr>
      <w:tr w:rsidR="00C86E95" w:rsidRPr="00EA5535" w:rsidTr="00A55FEC">
        <w:trPr>
          <w:trHeight w:val="534"/>
        </w:trPr>
        <w:tc>
          <w:tcPr>
            <w:tcW w:w="2505" w:type="dxa"/>
          </w:tcPr>
          <w:p w:rsidR="00C86E95" w:rsidRPr="00EA5535" w:rsidRDefault="00C86E95" w:rsidP="00A55FEC">
            <w:pPr>
              <w:jc w:val="center"/>
              <w:rPr>
                <w:rFonts w:ascii="Times New Roman" w:hAnsi="Times New Roman" w:cs="Times New Roman"/>
                <w:sz w:val="24"/>
                <w:szCs w:val="24"/>
              </w:rPr>
            </w:pPr>
            <w:r w:rsidRPr="00EA5535">
              <w:rPr>
                <w:rFonts w:ascii="Times New Roman" w:hAnsi="Times New Roman" w:cs="Times New Roman"/>
                <w:sz w:val="24"/>
                <w:szCs w:val="24"/>
              </w:rPr>
              <w:t>Disagree</w:t>
            </w:r>
          </w:p>
        </w:tc>
        <w:tc>
          <w:tcPr>
            <w:tcW w:w="2505" w:type="dxa"/>
          </w:tcPr>
          <w:p w:rsidR="00C86E95" w:rsidRPr="00EA5535" w:rsidRDefault="00C86E95" w:rsidP="00A55FEC">
            <w:pPr>
              <w:jc w:val="center"/>
              <w:rPr>
                <w:rFonts w:ascii="Times New Roman" w:hAnsi="Times New Roman" w:cs="Times New Roman"/>
                <w:b/>
                <w:sz w:val="24"/>
                <w:szCs w:val="24"/>
              </w:rPr>
            </w:pPr>
            <w:r w:rsidRPr="00EA5535">
              <w:rPr>
                <w:rFonts w:ascii="Times New Roman" w:hAnsi="Times New Roman" w:cs="Times New Roman"/>
                <w:b/>
                <w:sz w:val="24"/>
                <w:szCs w:val="24"/>
              </w:rPr>
              <w:t>2</w:t>
            </w:r>
          </w:p>
        </w:tc>
        <w:tc>
          <w:tcPr>
            <w:tcW w:w="2505" w:type="dxa"/>
          </w:tcPr>
          <w:p w:rsidR="00C86E95" w:rsidRPr="00EA5535" w:rsidRDefault="00C86E95" w:rsidP="00A55FEC">
            <w:pPr>
              <w:jc w:val="center"/>
              <w:rPr>
                <w:rFonts w:ascii="Times New Roman" w:hAnsi="Times New Roman" w:cs="Times New Roman"/>
                <w:b/>
                <w:sz w:val="24"/>
                <w:szCs w:val="24"/>
              </w:rPr>
            </w:pPr>
            <w:r>
              <w:rPr>
                <w:rFonts w:ascii="Times New Roman" w:hAnsi="Times New Roman" w:cs="Times New Roman"/>
                <w:b/>
                <w:sz w:val="24"/>
                <w:szCs w:val="24"/>
              </w:rPr>
              <w:t>6</w:t>
            </w:r>
          </w:p>
          <w:p w:rsidR="00C86E95" w:rsidRPr="00EA5535" w:rsidRDefault="00C86E95" w:rsidP="00A55FEC">
            <w:pPr>
              <w:jc w:val="center"/>
              <w:rPr>
                <w:rFonts w:ascii="Times New Roman" w:hAnsi="Times New Roman" w:cs="Times New Roman"/>
                <w:b/>
                <w:sz w:val="24"/>
                <w:szCs w:val="24"/>
              </w:rPr>
            </w:pPr>
          </w:p>
        </w:tc>
      </w:tr>
      <w:tr w:rsidR="00C86E95" w:rsidRPr="00EA5535" w:rsidTr="00A55FEC">
        <w:trPr>
          <w:trHeight w:val="534"/>
        </w:trPr>
        <w:tc>
          <w:tcPr>
            <w:tcW w:w="2505" w:type="dxa"/>
          </w:tcPr>
          <w:p w:rsidR="00C86E95" w:rsidRPr="00EA5535" w:rsidRDefault="00C86E95" w:rsidP="00A55FEC">
            <w:pPr>
              <w:jc w:val="center"/>
              <w:rPr>
                <w:rFonts w:ascii="Times New Roman" w:hAnsi="Times New Roman" w:cs="Times New Roman"/>
                <w:sz w:val="24"/>
                <w:szCs w:val="24"/>
              </w:rPr>
            </w:pPr>
            <w:r w:rsidRPr="00EA5535">
              <w:rPr>
                <w:rFonts w:ascii="Times New Roman" w:hAnsi="Times New Roman" w:cs="Times New Roman"/>
                <w:sz w:val="24"/>
                <w:szCs w:val="24"/>
              </w:rPr>
              <w:t>Strongly disagree</w:t>
            </w:r>
          </w:p>
        </w:tc>
        <w:tc>
          <w:tcPr>
            <w:tcW w:w="2505" w:type="dxa"/>
          </w:tcPr>
          <w:p w:rsidR="00C86E95" w:rsidRPr="00EA5535" w:rsidRDefault="00C86E95" w:rsidP="00A55FEC">
            <w:pPr>
              <w:jc w:val="center"/>
              <w:rPr>
                <w:rFonts w:ascii="Times New Roman" w:hAnsi="Times New Roman" w:cs="Times New Roman"/>
                <w:b/>
                <w:sz w:val="24"/>
                <w:szCs w:val="24"/>
              </w:rPr>
            </w:pPr>
            <w:r>
              <w:rPr>
                <w:rFonts w:ascii="Times New Roman" w:hAnsi="Times New Roman" w:cs="Times New Roman"/>
                <w:b/>
                <w:sz w:val="24"/>
                <w:szCs w:val="24"/>
              </w:rPr>
              <w:t>0</w:t>
            </w:r>
          </w:p>
        </w:tc>
        <w:tc>
          <w:tcPr>
            <w:tcW w:w="2505" w:type="dxa"/>
          </w:tcPr>
          <w:p w:rsidR="00C86E95" w:rsidRPr="00EA5535" w:rsidRDefault="00C86E95" w:rsidP="00A55FEC">
            <w:pPr>
              <w:jc w:val="center"/>
              <w:rPr>
                <w:rFonts w:ascii="Times New Roman" w:hAnsi="Times New Roman" w:cs="Times New Roman"/>
                <w:b/>
                <w:sz w:val="24"/>
                <w:szCs w:val="24"/>
              </w:rPr>
            </w:pPr>
            <w:r>
              <w:rPr>
                <w:rFonts w:ascii="Times New Roman" w:hAnsi="Times New Roman" w:cs="Times New Roman"/>
                <w:b/>
                <w:sz w:val="24"/>
                <w:szCs w:val="24"/>
              </w:rPr>
              <w:t>0</w:t>
            </w:r>
          </w:p>
        </w:tc>
      </w:tr>
    </w:tbl>
    <w:p w:rsidR="00C86E95" w:rsidRPr="00EA5535" w:rsidRDefault="00C86E95" w:rsidP="00C86E95">
      <w:pPr>
        <w:jc w:val="center"/>
        <w:rPr>
          <w:rFonts w:ascii="Times New Roman" w:hAnsi="Times New Roman" w:cs="Times New Roman"/>
          <w:sz w:val="24"/>
          <w:szCs w:val="24"/>
        </w:rPr>
      </w:pPr>
    </w:p>
    <w:p w:rsidR="00C86E95" w:rsidRDefault="00974A40" w:rsidP="00C86E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E95">
        <w:rPr>
          <w:rFonts w:ascii="Times New Roman" w:hAnsi="Times New Roman" w:cs="Times New Roman"/>
          <w:noProof/>
          <w:sz w:val="25"/>
          <w:szCs w:val="25"/>
          <w:lang w:eastAsia="en-GB"/>
        </w:rPr>
        <w:drawing>
          <wp:inline distT="0" distB="0" distL="0" distR="0" wp14:anchorId="6A99E0E0" wp14:editId="2C54E24B">
            <wp:extent cx="4352925" cy="27146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6E95" w:rsidRPr="00974A40" w:rsidRDefault="00C86E95" w:rsidP="00C86E95">
      <w:pPr>
        <w:rPr>
          <w:rFonts w:ascii="Times New Roman" w:hAnsi="Times New Roman" w:cs="Times New Roman"/>
          <w:i/>
          <w:sz w:val="24"/>
          <w:szCs w:val="24"/>
        </w:rPr>
      </w:pPr>
      <w:r w:rsidRPr="00974A40">
        <w:rPr>
          <w:rFonts w:ascii="Times New Roman" w:hAnsi="Times New Roman" w:cs="Times New Roman"/>
          <w:i/>
          <w:sz w:val="24"/>
          <w:szCs w:val="24"/>
        </w:rPr>
        <w:t>Bar Graph 7: Represents the responses to the Government’s plan on carbon neutrality</w:t>
      </w:r>
    </w:p>
    <w:p w:rsidR="00C86E95" w:rsidRDefault="00C86E95" w:rsidP="00C86E95">
      <w:pPr>
        <w:spacing w:line="360" w:lineRule="auto"/>
        <w:jc w:val="both"/>
        <w:rPr>
          <w:rFonts w:ascii="Times New Roman" w:hAnsi="Times New Roman" w:cs="Times New Roman"/>
          <w:sz w:val="24"/>
          <w:szCs w:val="24"/>
        </w:rPr>
      </w:pPr>
      <w:r w:rsidRPr="00EA5535">
        <w:rPr>
          <w:rFonts w:ascii="Times New Roman" w:hAnsi="Times New Roman" w:cs="Times New Roman"/>
          <w:sz w:val="24"/>
          <w:szCs w:val="24"/>
        </w:rPr>
        <w:t xml:space="preserve">To achieve their goals, the UK Government and Local Authorities should invest in Modern Methods of Construction by acquiring innovative techniques, which are widely employed in countries such as </w:t>
      </w:r>
      <w:r w:rsidR="00974A40" w:rsidRPr="00974A40">
        <w:rPr>
          <w:rFonts w:ascii="Times New Roman" w:hAnsi="Times New Roman" w:cs="Times New Roman"/>
          <w:sz w:val="24"/>
          <w:szCs w:val="24"/>
        </w:rPr>
        <w:t>Japan and USA</w:t>
      </w:r>
      <w:r w:rsidRPr="00974A40">
        <w:rPr>
          <w:rFonts w:ascii="Times New Roman" w:hAnsi="Times New Roman" w:cs="Times New Roman"/>
          <w:sz w:val="24"/>
          <w:szCs w:val="24"/>
        </w:rPr>
        <w:t>, as well as European nations</w:t>
      </w:r>
      <w:r w:rsidRPr="00EA5535">
        <w:rPr>
          <w:rFonts w:ascii="Times New Roman" w:hAnsi="Times New Roman" w:cs="Times New Roman"/>
          <w:sz w:val="24"/>
          <w:szCs w:val="24"/>
        </w:rPr>
        <w:t>, because they demonstrate significant efficiency in the construction industry without compromising sustainability. This policy will enable the industry to create sustainable and environmentally friendly greenhouses, thereby contributing to the elimination of the energy crisis.</w:t>
      </w:r>
      <w:r>
        <w:rPr>
          <w:rFonts w:ascii="Times New Roman" w:hAnsi="Times New Roman" w:cs="Times New Roman"/>
          <w:sz w:val="24"/>
          <w:szCs w:val="24"/>
        </w:rPr>
        <w:t xml:space="preserve"> </w:t>
      </w:r>
      <w:r w:rsidRPr="00EA5535">
        <w:rPr>
          <w:rFonts w:ascii="Times New Roman" w:hAnsi="Times New Roman" w:cs="Times New Roman"/>
          <w:sz w:val="24"/>
          <w:szCs w:val="24"/>
        </w:rPr>
        <w:t xml:space="preserve">This survey revealed that a minority of construction professionals were uncertain about the government's planning policies over the </w:t>
      </w:r>
      <w:r w:rsidRPr="00EA5535">
        <w:rPr>
          <w:rFonts w:ascii="Times New Roman" w:hAnsi="Times New Roman" w:cs="Times New Roman"/>
          <w:sz w:val="24"/>
          <w:szCs w:val="24"/>
        </w:rPr>
        <w:lastRenderedPageBreak/>
        <w:t>years, but the vast majority believe the government's carbon neutrality plan will be successful. The results are</w:t>
      </w:r>
      <w:r w:rsidR="00974A40">
        <w:rPr>
          <w:rFonts w:ascii="Times New Roman" w:hAnsi="Times New Roman" w:cs="Times New Roman"/>
          <w:sz w:val="24"/>
          <w:szCs w:val="24"/>
        </w:rPr>
        <w:t xml:space="preserve"> illustrated in the bar graph above</w:t>
      </w:r>
      <w:r w:rsidRPr="00EA5535">
        <w:rPr>
          <w:rFonts w:ascii="Times New Roman" w:hAnsi="Times New Roman" w:cs="Times New Roman"/>
          <w:sz w:val="24"/>
          <w:szCs w:val="24"/>
        </w:rPr>
        <w:t>.</w:t>
      </w:r>
    </w:p>
    <w:p w:rsidR="00C86E95" w:rsidRDefault="00C86E95" w:rsidP="00C86E95">
      <w:pPr>
        <w:spacing w:line="360" w:lineRule="auto"/>
        <w:jc w:val="both"/>
        <w:rPr>
          <w:rFonts w:ascii="Times New Roman" w:hAnsi="Times New Roman" w:cs="Times New Roman"/>
          <w:sz w:val="24"/>
          <w:szCs w:val="24"/>
        </w:rPr>
      </w:pPr>
      <w:r>
        <w:rPr>
          <w:rFonts w:ascii="Times New Roman" w:hAnsi="Times New Roman" w:cs="Times New Roman"/>
          <w:b/>
          <w:sz w:val="24"/>
          <w:szCs w:val="24"/>
        </w:rPr>
        <w:t>Question 8</w:t>
      </w:r>
      <w:r w:rsidRPr="00EA5535">
        <w:rPr>
          <w:rFonts w:ascii="Times New Roman" w:hAnsi="Times New Roman" w:cs="Times New Roman"/>
          <w:b/>
          <w:sz w:val="24"/>
          <w:szCs w:val="24"/>
        </w:rPr>
        <w:t xml:space="preserve">: </w:t>
      </w:r>
      <w:r w:rsidRPr="00EA5535">
        <w:rPr>
          <w:rFonts w:ascii="Times New Roman" w:hAnsi="Times New Roman" w:cs="Times New Roman"/>
          <w:sz w:val="24"/>
          <w:szCs w:val="24"/>
        </w:rPr>
        <w:t>What are your thoughts about external wall systems having the potential to replace the current conventional walls? </w:t>
      </w:r>
    </w:p>
    <w:p w:rsidR="00C86E95" w:rsidRPr="00EA5535" w:rsidRDefault="00C86E95" w:rsidP="00C86E95">
      <w:pPr>
        <w:spacing w:line="360" w:lineRule="auto"/>
        <w:jc w:val="both"/>
        <w:rPr>
          <w:rFonts w:ascii="Times New Roman" w:hAnsi="Times New Roman" w:cs="Times New Roman"/>
          <w:sz w:val="24"/>
          <w:szCs w:val="24"/>
        </w:rPr>
      </w:pPr>
      <w:r w:rsidRPr="00EA5535">
        <w:rPr>
          <w:rFonts w:ascii="Times New Roman" w:hAnsi="Times New Roman" w:cs="Times New Roman"/>
          <w:b/>
          <w:sz w:val="24"/>
          <w:szCs w:val="24"/>
        </w:rPr>
        <w:t>Objective:</w:t>
      </w:r>
      <w:r w:rsidRPr="00EA5535">
        <w:rPr>
          <w:rFonts w:ascii="Times New Roman" w:hAnsi="Times New Roman" w:cs="Times New Roman"/>
          <w:sz w:val="24"/>
          <w:szCs w:val="24"/>
        </w:rPr>
        <w:t xml:space="preserve"> To learn what respondents think about the possibility of replacing existing standard walls in construction firms with energy-efficient exterior wall systems.</w:t>
      </w:r>
    </w:p>
    <w:p w:rsidR="00C86E95" w:rsidRPr="00C67E16" w:rsidRDefault="00C86E95" w:rsidP="00C86E95">
      <w:pPr>
        <w:jc w:val="both"/>
        <w:rPr>
          <w:rFonts w:ascii="Times New Roman" w:hAnsi="Times New Roman" w:cs="Times New Roman"/>
          <w:b/>
          <w:sz w:val="24"/>
          <w:szCs w:val="24"/>
        </w:rPr>
      </w:pPr>
      <w:r w:rsidRPr="0081357F">
        <w:rPr>
          <w:rFonts w:ascii="Times New Roman" w:hAnsi="Times New Roman" w:cs="Times New Roman"/>
          <w:b/>
          <w:sz w:val="24"/>
          <w:szCs w:val="24"/>
        </w:rPr>
        <w:t xml:space="preserve">Answer: </w:t>
      </w:r>
      <w:r w:rsidRPr="001A5093">
        <w:rPr>
          <w:rFonts w:ascii="Times New Roman" w:hAnsi="Times New Roman" w:cs="Times New Roman"/>
          <w:sz w:val="24"/>
          <w:szCs w:val="24"/>
        </w:rPr>
        <w:t>As a result of collating all responses, the following is a summary. There is widespread agreement that external wall systems have the potential to replace conventional walls, but several factors must be considered prior to making a final decision.  Respondents believe external wall systems can improve thermal efficacy, lower energy consumption, and reduce emissions. However, there are also concerns regarding prospective cost increases, limited living space, and the need to choose materials that are fire-resistant. In addition, respondents emphasised the significance of meticulous planning and management, training, and awareness when implementing external wall systems. External wall systems have the potential to be an effective solution, but they require careful consideration and planning to be successful.</w:t>
      </w:r>
    </w:p>
    <w:p w:rsidR="00C86E95" w:rsidRPr="00C67E16" w:rsidRDefault="00C86E95" w:rsidP="00C86E95">
      <w:pPr>
        <w:jc w:val="both"/>
        <w:rPr>
          <w:rFonts w:ascii="Times New Roman" w:hAnsi="Times New Roman" w:cs="Times New Roman"/>
          <w:b/>
          <w:sz w:val="24"/>
          <w:szCs w:val="24"/>
        </w:rPr>
      </w:pPr>
    </w:p>
    <w:p w:rsidR="00C86E95" w:rsidRPr="0081357F" w:rsidRDefault="00C86E95" w:rsidP="00C86E95">
      <w:pPr>
        <w:spacing w:line="360" w:lineRule="auto"/>
        <w:rPr>
          <w:rFonts w:ascii="Times New Roman" w:hAnsi="Times New Roman" w:cs="Times New Roman"/>
          <w:sz w:val="24"/>
          <w:szCs w:val="24"/>
        </w:rPr>
      </w:pPr>
      <w:r>
        <w:rPr>
          <w:rFonts w:ascii="Times New Roman" w:hAnsi="Times New Roman" w:cs="Times New Roman"/>
          <w:b/>
          <w:sz w:val="24"/>
          <w:szCs w:val="24"/>
        </w:rPr>
        <w:t>Question 9</w:t>
      </w:r>
      <w:r w:rsidRPr="0081357F">
        <w:rPr>
          <w:rFonts w:ascii="Times New Roman" w:hAnsi="Times New Roman" w:cs="Times New Roman"/>
          <w:b/>
          <w:sz w:val="24"/>
          <w:szCs w:val="24"/>
        </w:rPr>
        <w:t>:</w:t>
      </w:r>
      <w:r>
        <w:rPr>
          <w:rFonts w:ascii="Times New Roman" w:hAnsi="Times New Roman" w:cs="Times New Roman"/>
          <w:sz w:val="24"/>
          <w:szCs w:val="24"/>
        </w:rPr>
        <w:t xml:space="preserve"> What factors </w:t>
      </w:r>
      <w:r w:rsidRPr="0081357F">
        <w:rPr>
          <w:rFonts w:ascii="Times New Roman" w:hAnsi="Times New Roman" w:cs="Times New Roman"/>
          <w:sz w:val="24"/>
          <w:szCs w:val="24"/>
        </w:rPr>
        <w:t>in your opinion, should be taken into account when managing a project that makes use of new approaches, such as energy-efficient exterior wall systems?</w:t>
      </w:r>
    </w:p>
    <w:p w:rsidR="00C86E95" w:rsidRPr="00C67E16" w:rsidRDefault="00C86E95" w:rsidP="00C86E95">
      <w:pPr>
        <w:spacing w:line="360" w:lineRule="auto"/>
        <w:rPr>
          <w:rFonts w:ascii="Times New Roman" w:hAnsi="Times New Roman" w:cs="Times New Roman"/>
          <w:sz w:val="24"/>
          <w:szCs w:val="24"/>
        </w:rPr>
      </w:pPr>
      <w:r w:rsidRPr="0081357F">
        <w:rPr>
          <w:rFonts w:ascii="Times New Roman" w:hAnsi="Times New Roman" w:cs="Times New Roman"/>
          <w:b/>
          <w:sz w:val="24"/>
          <w:szCs w:val="24"/>
        </w:rPr>
        <w:t>Objective:</w:t>
      </w:r>
      <w:r w:rsidRPr="0081357F">
        <w:rPr>
          <w:rFonts w:ascii="Times New Roman" w:hAnsi="Times New Roman" w:cs="Times New Roman"/>
          <w:sz w:val="24"/>
          <w:szCs w:val="24"/>
        </w:rPr>
        <w:t xml:space="preserve"> </w:t>
      </w:r>
      <w:r w:rsidRPr="00C67E16">
        <w:rPr>
          <w:rFonts w:ascii="Times New Roman" w:hAnsi="Times New Roman" w:cs="Times New Roman"/>
          <w:sz w:val="24"/>
          <w:szCs w:val="24"/>
        </w:rPr>
        <w:t>The purpose of this query is to get a sense of how construction professionals approach a problem by analysing it and formulating their solutions.</w:t>
      </w:r>
    </w:p>
    <w:p w:rsidR="00C86E95" w:rsidRPr="00D33400" w:rsidRDefault="00C86E95" w:rsidP="00C86E95">
      <w:pPr>
        <w:jc w:val="both"/>
        <w:rPr>
          <w:rFonts w:ascii="Times New Roman" w:hAnsi="Times New Roman" w:cs="Times New Roman"/>
          <w:sz w:val="24"/>
          <w:szCs w:val="24"/>
        </w:rPr>
      </w:pPr>
      <w:r w:rsidRPr="0081357F">
        <w:rPr>
          <w:rFonts w:ascii="Times New Roman" w:hAnsi="Times New Roman" w:cs="Times New Roman"/>
          <w:b/>
          <w:sz w:val="24"/>
          <w:szCs w:val="24"/>
        </w:rPr>
        <w:t xml:space="preserve">Answer: </w:t>
      </w:r>
      <w:r w:rsidRPr="00D33400">
        <w:rPr>
          <w:rFonts w:ascii="Times New Roman" w:hAnsi="Times New Roman" w:cs="Times New Roman"/>
          <w:sz w:val="24"/>
          <w:szCs w:val="24"/>
        </w:rPr>
        <w:t>Based on these responses, here is a summary of the factors that should be considered when managing a project that employs new approaches, such as exterior wall systems that are energy-efficien</w:t>
      </w:r>
      <w:r>
        <w:rPr>
          <w:rFonts w:ascii="Times New Roman" w:hAnsi="Times New Roman" w:cs="Times New Roman"/>
          <w:sz w:val="24"/>
          <w:szCs w:val="24"/>
        </w:rPr>
        <w:t>cy</w:t>
      </w:r>
    </w:p>
    <w:p w:rsidR="00C86E95" w:rsidRPr="00D33400" w:rsidRDefault="00C86E95" w:rsidP="00C86E95">
      <w:pPr>
        <w:pStyle w:val="ListParagraph"/>
        <w:numPr>
          <w:ilvl w:val="0"/>
          <w:numId w:val="21"/>
        </w:numPr>
        <w:ind w:left="360"/>
        <w:jc w:val="both"/>
        <w:rPr>
          <w:rFonts w:ascii="Times New Roman" w:hAnsi="Times New Roman" w:cs="Times New Roman"/>
          <w:sz w:val="24"/>
          <w:szCs w:val="24"/>
        </w:rPr>
      </w:pPr>
      <w:r w:rsidRPr="00D33400">
        <w:rPr>
          <w:rFonts w:ascii="Times New Roman" w:hAnsi="Times New Roman" w:cs="Times New Roman"/>
          <w:b/>
          <w:sz w:val="24"/>
          <w:szCs w:val="24"/>
        </w:rPr>
        <w:t>Design Phase</w:t>
      </w:r>
      <w:r w:rsidRPr="00D33400">
        <w:rPr>
          <w:rFonts w:ascii="Times New Roman" w:hAnsi="Times New Roman" w:cs="Times New Roman"/>
          <w:sz w:val="24"/>
          <w:szCs w:val="24"/>
        </w:rPr>
        <w:t>: During the design phase of a project, it is crucial to allow ample time for meticulous planning.</w:t>
      </w:r>
    </w:p>
    <w:p w:rsidR="00C86E95" w:rsidRPr="00D33400" w:rsidRDefault="00C86E95" w:rsidP="00C86E95">
      <w:pPr>
        <w:pStyle w:val="ListParagraph"/>
        <w:numPr>
          <w:ilvl w:val="0"/>
          <w:numId w:val="21"/>
        </w:numPr>
        <w:ind w:left="360"/>
        <w:jc w:val="both"/>
        <w:rPr>
          <w:rFonts w:ascii="Times New Roman" w:hAnsi="Times New Roman" w:cs="Times New Roman"/>
          <w:sz w:val="24"/>
          <w:szCs w:val="24"/>
        </w:rPr>
      </w:pPr>
      <w:r w:rsidRPr="00D33400">
        <w:rPr>
          <w:rFonts w:ascii="Times New Roman" w:hAnsi="Times New Roman" w:cs="Times New Roman"/>
          <w:b/>
          <w:sz w:val="24"/>
          <w:szCs w:val="24"/>
        </w:rPr>
        <w:t>Procurement</w:t>
      </w:r>
      <w:r w:rsidRPr="00D33400">
        <w:rPr>
          <w:rFonts w:ascii="Times New Roman" w:hAnsi="Times New Roman" w:cs="Times New Roman"/>
          <w:sz w:val="24"/>
          <w:szCs w:val="24"/>
        </w:rPr>
        <w:t>: Choosing the appropriate procurement method, acquiring the appropriate materials, and managing procurement scheduling and delivery are all crucial aspects of procurement.</w:t>
      </w:r>
    </w:p>
    <w:p w:rsidR="00C86E95" w:rsidRPr="00D33400" w:rsidRDefault="00C86E95" w:rsidP="00C86E95">
      <w:pPr>
        <w:pStyle w:val="ListParagraph"/>
        <w:numPr>
          <w:ilvl w:val="0"/>
          <w:numId w:val="21"/>
        </w:numPr>
        <w:ind w:left="360"/>
        <w:jc w:val="both"/>
        <w:rPr>
          <w:rFonts w:ascii="Times New Roman" w:hAnsi="Times New Roman" w:cs="Times New Roman"/>
          <w:sz w:val="24"/>
          <w:szCs w:val="24"/>
        </w:rPr>
      </w:pPr>
      <w:r w:rsidRPr="00D33400">
        <w:rPr>
          <w:rFonts w:ascii="Times New Roman" w:hAnsi="Times New Roman" w:cs="Times New Roman"/>
          <w:b/>
          <w:sz w:val="24"/>
          <w:szCs w:val="24"/>
        </w:rPr>
        <w:t>Cost and budget</w:t>
      </w:r>
      <w:r w:rsidRPr="00D33400">
        <w:rPr>
          <w:rFonts w:ascii="Times New Roman" w:hAnsi="Times New Roman" w:cs="Times New Roman"/>
          <w:sz w:val="24"/>
          <w:szCs w:val="24"/>
        </w:rPr>
        <w:t>: Both direct and indirect costs, as well as the budget and project budget planning, are crucial factors.</w:t>
      </w:r>
    </w:p>
    <w:p w:rsidR="00C86E95" w:rsidRPr="00D33400" w:rsidRDefault="00C86E95" w:rsidP="00C86E95">
      <w:pPr>
        <w:pStyle w:val="ListParagraph"/>
        <w:numPr>
          <w:ilvl w:val="0"/>
          <w:numId w:val="21"/>
        </w:numPr>
        <w:ind w:left="360"/>
        <w:jc w:val="both"/>
        <w:rPr>
          <w:rFonts w:ascii="Times New Roman" w:hAnsi="Times New Roman" w:cs="Times New Roman"/>
          <w:sz w:val="24"/>
          <w:szCs w:val="24"/>
        </w:rPr>
      </w:pPr>
      <w:r w:rsidRPr="00D33400">
        <w:rPr>
          <w:rFonts w:ascii="Times New Roman" w:hAnsi="Times New Roman" w:cs="Times New Roman"/>
          <w:b/>
          <w:sz w:val="24"/>
          <w:szCs w:val="24"/>
        </w:rPr>
        <w:t>Time frame</w:t>
      </w:r>
      <w:r w:rsidRPr="00D33400">
        <w:rPr>
          <w:rFonts w:ascii="Times New Roman" w:hAnsi="Times New Roman" w:cs="Times New Roman"/>
          <w:sz w:val="24"/>
          <w:szCs w:val="24"/>
        </w:rPr>
        <w:t>: A realistic timeline should be defined, and the duration of the undertaking should be taken into account.</w:t>
      </w:r>
    </w:p>
    <w:p w:rsidR="00C86E95" w:rsidRPr="00D33400" w:rsidRDefault="00C86E95" w:rsidP="00C86E95">
      <w:pPr>
        <w:pStyle w:val="ListParagraph"/>
        <w:numPr>
          <w:ilvl w:val="0"/>
          <w:numId w:val="21"/>
        </w:numPr>
        <w:ind w:left="360"/>
        <w:jc w:val="both"/>
        <w:rPr>
          <w:rFonts w:ascii="Times New Roman" w:hAnsi="Times New Roman" w:cs="Times New Roman"/>
          <w:sz w:val="24"/>
          <w:szCs w:val="24"/>
        </w:rPr>
      </w:pPr>
      <w:r>
        <w:rPr>
          <w:rFonts w:ascii="Times New Roman" w:hAnsi="Times New Roman" w:cs="Times New Roman"/>
          <w:b/>
          <w:sz w:val="24"/>
          <w:szCs w:val="24"/>
        </w:rPr>
        <w:t>S</w:t>
      </w:r>
      <w:r w:rsidRPr="00D33400">
        <w:rPr>
          <w:rFonts w:ascii="Times New Roman" w:hAnsi="Times New Roman" w:cs="Times New Roman"/>
          <w:b/>
          <w:sz w:val="24"/>
          <w:szCs w:val="24"/>
        </w:rPr>
        <w:t>takeholders</w:t>
      </w:r>
      <w:r w:rsidRPr="00D33400">
        <w:rPr>
          <w:rFonts w:ascii="Times New Roman" w:hAnsi="Times New Roman" w:cs="Times New Roman"/>
          <w:sz w:val="24"/>
          <w:szCs w:val="24"/>
        </w:rPr>
        <w:t xml:space="preserve">: Clients and stakeholders must be cognizant of the technology and prepared to shoulder </w:t>
      </w:r>
      <w:r>
        <w:rPr>
          <w:rFonts w:ascii="Times New Roman" w:hAnsi="Times New Roman" w:cs="Times New Roman"/>
          <w:sz w:val="24"/>
          <w:szCs w:val="24"/>
        </w:rPr>
        <w:t>the costs of the new innovation.</w:t>
      </w:r>
    </w:p>
    <w:p w:rsidR="00C86E95" w:rsidRPr="00D33400" w:rsidRDefault="00C86E95" w:rsidP="00C86E95">
      <w:pPr>
        <w:pStyle w:val="ListParagraph"/>
        <w:numPr>
          <w:ilvl w:val="0"/>
          <w:numId w:val="21"/>
        </w:numPr>
        <w:ind w:left="360"/>
        <w:jc w:val="both"/>
        <w:rPr>
          <w:rFonts w:ascii="Times New Roman" w:hAnsi="Times New Roman" w:cs="Times New Roman"/>
          <w:sz w:val="24"/>
          <w:szCs w:val="24"/>
        </w:rPr>
      </w:pPr>
      <w:r w:rsidRPr="00D33400">
        <w:rPr>
          <w:rFonts w:ascii="Times New Roman" w:hAnsi="Times New Roman" w:cs="Times New Roman"/>
          <w:b/>
          <w:sz w:val="24"/>
          <w:szCs w:val="24"/>
        </w:rPr>
        <w:t>Risk assessment</w:t>
      </w:r>
      <w:r w:rsidRPr="00D33400">
        <w:rPr>
          <w:rFonts w:ascii="Times New Roman" w:hAnsi="Times New Roman" w:cs="Times New Roman"/>
          <w:sz w:val="24"/>
          <w:szCs w:val="24"/>
        </w:rPr>
        <w:t>: Important is the evaluation of potential hazards and their appropriate management.</w:t>
      </w:r>
    </w:p>
    <w:p w:rsidR="00C86E95" w:rsidRPr="00D33400" w:rsidRDefault="00C86E95" w:rsidP="00C86E95">
      <w:pPr>
        <w:pStyle w:val="ListParagraph"/>
        <w:numPr>
          <w:ilvl w:val="0"/>
          <w:numId w:val="21"/>
        </w:numPr>
        <w:ind w:left="360"/>
        <w:jc w:val="both"/>
        <w:rPr>
          <w:rFonts w:ascii="Times New Roman" w:hAnsi="Times New Roman" w:cs="Times New Roman"/>
          <w:sz w:val="24"/>
          <w:szCs w:val="24"/>
        </w:rPr>
      </w:pPr>
      <w:r w:rsidRPr="00D33400">
        <w:rPr>
          <w:rFonts w:ascii="Times New Roman" w:hAnsi="Times New Roman" w:cs="Times New Roman"/>
          <w:b/>
          <w:sz w:val="24"/>
          <w:szCs w:val="24"/>
        </w:rPr>
        <w:t>Integration of new systems</w:t>
      </w:r>
      <w:r w:rsidRPr="00D33400">
        <w:rPr>
          <w:rFonts w:ascii="Times New Roman" w:hAnsi="Times New Roman" w:cs="Times New Roman"/>
          <w:sz w:val="24"/>
          <w:szCs w:val="24"/>
        </w:rPr>
        <w:t>: while taking into account new system integration, unambiguous benefits, cost, and simplicity of installation.</w:t>
      </w:r>
    </w:p>
    <w:p w:rsidR="00C86E95" w:rsidRPr="00D33400" w:rsidRDefault="00C86E95" w:rsidP="00C86E95">
      <w:pPr>
        <w:pStyle w:val="ListParagraph"/>
        <w:numPr>
          <w:ilvl w:val="0"/>
          <w:numId w:val="21"/>
        </w:numPr>
        <w:ind w:left="360"/>
        <w:jc w:val="both"/>
        <w:rPr>
          <w:rFonts w:ascii="Times New Roman" w:hAnsi="Times New Roman" w:cs="Times New Roman"/>
          <w:sz w:val="24"/>
          <w:szCs w:val="24"/>
        </w:rPr>
      </w:pPr>
      <w:r w:rsidRPr="00D33400">
        <w:rPr>
          <w:rFonts w:ascii="Times New Roman" w:hAnsi="Times New Roman" w:cs="Times New Roman"/>
          <w:b/>
          <w:sz w:val="24"/>
          <w:szCs w:val="24"/>
        </w:rPr>
        <w:lastRenderedPageBreak/>
        <w:t>Credibility:</w:t>
      </w:r>
      <w:r w:rsidRPr="00D33400">
        <w:rPr>
          <w:rFonts w:ascii="Times New Roman" w:hAnsi="Times New Roman" w:cs="Times New Roman"/>
          <w:sz w:val="24"/>
          <w:szCs w:val="24"/>
        </w:rPr>
        <w:t xml:space="preserve"> It is essential to ensure the credibility of the novel approach or technology.</w:t>
      </w:r>
    </w:p>
    <w:p w:rsidR="00C86E95" w:rsidRPr="00D33400" w:rsidRDefault="00C86E95" w:rsidP="00C86E95">
      <w:pPr>
        <w:pStyle w:val="ListParagraph"/>
        <w:numPr>
          <w:ilvl w:val="0"/>
          <w:numId w:val="21"/>
        </w:numPr>
        <w:ind w:left="360"/>
        <w:jc w:val="both"/>
        <w:rPr>
          <w:rFonts w:ascii="Times New Roman" w:hAnsi="Times New Roman" w:cs="Times New Roman"/>
          <w:sz w:val="24"/>
          <w:szCs w:val="24"/>
        </w:rPr>
      </w:pPr>
      <w:r w:rsidRPr="00D33400">
        <w:rPr>
          <w:rFonts w:ascii="Times New Roman" w:hAnsi="Times New Roman" w:cs="Times New Roman"/>
          <w:b/>
          <w:sz w:val="24"/>
          <w:szCs w:val="24"/>
        </w:rPr>
        <w:t>Sustainability:</w:t>
      </w:r>
      <w:r w:rsidRPr="00D33400">
        <w:rPr>
          <w:rFonts w:ascii="Times New Roman" w:hAnsi="Times New Roman" w:cs="Times New Roman"/>
          <w:sz w:val="24"/>
          <w:szCs w:val="24"/>
        </w:rPr>
        <w:t xml:space="preserve"> The management of the undertaking requires a sustainable frame of mind.</w:t>
      </w:r>
    </w:p>
    <w:p w:rsidR="00C86E95" w:rsidRPr="00D33400" w:rsidRDefault="00C86E95" w:rsidP="00C86E95">
      <w:pPr>
        <w:pStyle w:val="ListParagraph"/>
        <w:numPr>
          <w:ilvl w:val="0"/>
          <w:numId w:val="21"/>
        </w:numPr>
        <w:ind w:left="360"/>
        <w:jc w:val="both"/>
        <w:rPr>
          <w:rFonts w:ascii="Times New Roman" w:hAnsi="Times New Roman" w:cs="Times New Roman"/>
          <w:sz w:val="24"/>
          <w:szCs w:val="24"/>
        </w:rPr>
      </w:pPr>
      <w:r w:rsidRPr="00D33400">
        <w:rPr>
          <w:rFonts w:ascii="Times New Roman" w:hAnsi="Times New Roman" w:cs="Times New Roman"/>
          <w:b/>
          <w:sz w:val="24"/>
          <w:szCs w:val="24"/>
        </w:rPr>
        <w:t>Training and understanding:</w:t>
      </w:r>
      <w:r w:rsidRPr="00D33400">
        <w:rPr>
          <w:rFonts w:ascii="Times New Roman" w:hAnsi="Times New Roman" w:cs="Times New Roman"/>
          <w:sz w:val="24"/>
          <w:szCs w:val="24"/>
        </w:rPr>
        <w:t xml:space="preserve"> Training and understanding of the new approaches are crucial.</w:t>
      </w:r>
    </w:p>
    <w:p w:rsidR="00C86E95" w:rsidRPr="00D33400" w:rsidRDefault="00C86E95" w:rsidP="00C86E95">
      <w:pPr>
        <w:pStyle w:val="ListParagraph"/>
        <w:numPr>
          <w:ilvl w:val="0"/>
          <w:numId w:val="21"/>
        </w:numPr>
        <w:ind w:left="360"/>
        <w:jc w:val="both"/>
        <w:rPr>
          <w:rFonts w:ascii="Times New Roman" w:hAnsi="Times New Roman" w:cs="Times New Roman"/>
          <w:sz w:val="24"/>
          <w:szCs w:val="24"/>
        </w:rPr>
      </w:pPr>
      <w:r w:rsidRPr="00D33400">
        <w:rPr>
          <w:rFonts w:ascii="Times New Roman" w:hAnsi="Times New Roman" w:cs="Times New Roman"/>
          <w:b/>
          <w:sz w:val="24"/>
          <w:szCs w:val="24"/>
        </w:rPr>
        <w:t>comprehensive design review and research:</w:t>
      </w:r>
      <w:r w:rsidRPr="00D33400">
        <w:rPr>
          <w:rFonts w:ascii="Times New Roman" w:hAnsi="Times New Roman" w:cs="Times New Roman"/>
          <w:sz w:val="24"/>
          <w:szCs w:val="24"/>
        </w:rPr>
        <w:t> It is necessary to execute a comprehensive design review and research on the previous projects that utilised the new method.</w:t>
      </w:r>
    </w:p>
    <w:p w:rsidR="00C86E95" w:rsidRPr="00D33400" w:rsidRDefault="00C86E95" w:rsidP="00C86E95">
      <w:pPr>
        <w:pStyle w:val="ListParagraph"/>
        <w:numPr>
          <w:ilvl w:val="0"/>
          <w:numId w:val="21"/>
        </w:numPr>
        <w:ind w:left="360"/>
        <w:jc w:val="both"/>
        <w:rPr>
          <w:rFonts w:ascii="Times New Roman" w:hAnsi="Times New Roman" w:cs="Times New Roman"/>
          <w:sz w:val="24"/>
          <w:szCs w:val="24"/>
        </w:rPr>
      </w:pPr>
      <w:r w:rsidRPr="00D33400">
        <w:rPr>
          <w:rFonts w:ascii="Times New Roman" w:hAnsi="Times New Roman" w:cs="Times New Roman"/>
          <w:b/>
          <w:sz w:val="24"/>
          <w:szCs w:val="24"/>
        </w:rPr>
        <w:t>Communication and management:</w:t>
      </w:r>
      <w:r w:rsidRPr="00D33400">
        <w:rPr>
          <w:rFonts w:ascii="Times New Roman" w:hAnsi="Times New Roman" w:cs="Times New Roman"/>
          <w:sz w:val="24"/>
          <w:szCs w:val="24"/>
        </w:rPr>
        <w:t xml:space="preserve"> Effective communication and project management are essential components.</w:t>
      </w:r>
    </w:p>
    <w:p w:rsidR="00C86E95" w:rsidRPr="00D33400" w:rsidRDefault="00C86E95" w:rsidP="00C86E95">
      <w:pPr>
        <w:pStyle w:val="ListParagraph"/>
        <w:numPr>
          <w:ilvl w:val="0"/>
          <w:numId w:val="21"/>
        </w:numPr>
        <w:ind w:left="360"/>
        <w:jc w:val="both"/>
        <w:rPr>
          <w:rFonts w:ascii="Times New Roman" w:hAnsi="Times New Roman" w:cs="Times New Roman"/>
          <w:sz w:val="24"/>
          <w:szCs w:val="24"/>
        </w:rPr>
      </w:pPr>
      <w:r w:rsidRPr="00D33400">
        <w:rPr>
          <w:rFonts w:ascii="Times New Roman" w:hAnsi="Times New Roman" w:cs="Times New Roman"/>
          <w:b/>
          <w:sz w:val="24"/>
          <w:szCs w:val="24"/>
        </w:rPr>
        <w:t>Performance:</w:t>
      </w:r>
      <w:r w:rsidRPr="00D33400">
        <w:rPr>
          <w:rFonts w:ascii="Times New Roman" w:hAnsi="Times New Roman" w:cs="Times New Roman"/>
          <w:sz w:val="24"/>
          <w:szCs w:val="24"/>
        </w:rPr>
        <w:t xml:space="preserve"> The geometry and design of the building envelope, the physical properties of building materials and components, and the energy efficiency of the new system must be considered.</w:t>
      </w:r>
    </w:p>
    <w:p w:rsidR="00C86E95" w:rsidRDefault="005044C6" w:rsidP="006108C0">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5044C6" w:rsidRPr="00C347F1" w:rsidRDefault="005044C6" w:rsidP="006108C0">
      <w:pPr>
        <w:spacing w:line="360" w:lineRule="auto"/>
        <w:jc w:val="both"/>
        <w:rPr>
          <w:rFonts w:ascii="Times New Roman" w:hAnsi="Times New Roman" w:cs="Times New Roman"/>
          <w:b/>
          <w:color w:val="000000" w:themeColor="text1"/>
          <w:sz w:val="24"/>
          <w:szCs w:val="24"/>
        </w:rPr>
      </w:pPr>
      <w:r w:rsidRPr="005044C6">
        <w:rPr>
          <w:rFonts w:ascii="Times New Roman" w:hAnsi="Times New Roman" w:cs="Times New Roman"/>
          <w:b/>
          <w:color w:val="000000" w:themeColor="text1"/>
          <w:sz w:val="24"/>
          <w:szCs w:val="24"/>
          <w:highlight w:val="yellow"/>
        </w:rPr>
        <w:t>Conclusion (Work in progress)</w:t>
      </w:r>
    </w:p>
    <w:p w:rsidR="00C347F1" w:rsidRDefault="00C347F1" w:rsidP="00EE082B"/>
    <w:p w:rsidR="004C52AB" w:rsidRDefault="004C52AB" w:rsidP="00EE082B">
      <w:pPr>
        <w:rPr>
          <w:rFonts w:ascii="Times New Roman" w:hAnsi="Times New Roman" w:cs="Times New Roman"/>
          <w:b/>
          <w:sz w:val="24"/>
          <w:szCs w:val="24"/>
        </w:rPr>
      </w:pPr>
    </w:p>
    <w:p w:rsidR="00C86E95" w:rsidRDefault="00C86E95"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974A40" w:rsidRDefault="00974A40" w:rsidP="00C86E95">
      <w:pPr>
        <w:spacing w:after="0" w:line="360" w:lineRule="auto"/>
        <w:jc w:val="both"/>
        <w:rPr>
          <w:rFonts w:ascii="Times New Roman" w:hAnsi="Times New Roman" w:cs="Times New Roman"/>
          <w:b/>
          <w:sz w:val="24"/>
          <w:szCs w:val="24"/>
          <w:lang w:val="en-US"/>
        </w:rPr>
      </w:pPr>
    </w:p>
    <w:p w:rsidR="00C86E95" w:rsidRPr="00974A40" w:rsidRDefault="00974A40" w:rsidP="00C86E95">
      <w:pPr>
        <w:spacing w:after="0" w:line="360" w:lineRule="auto"/>
        <w:jc w:val="both"/>
        <w:rPr>
          <w:rFonts w:ascii="Times New Roman" w:hAnsi="Times New Roman" w:cs="Times New Roman"/>
          <w:b/>
          <w:color w:val="2E74B5" w:themeColor="accent1" w:themeShade="BF"/>
          <w:sz w:val="28"/>
          <w:szCs w:val="28"/>
          <w:lang w:val="en-US"/>
        </w:rPr>
      </w:pPr>
      <w:r>
        <w:rPr>
          <w:rFonts w:ascii="Times New Roman" w:hAnsi="Times New Roman" w:cs="Times New Roman"/>
          <w:b/>
          <w:color w:val="2E74B5" w:themeColor="accent1" w:themeShade="BF"/>
          <w:sz w:val="28"/>
          <w:szCs w:val="28"/>
          <w:lang w:val="en-US"/>
        </w:rPr>
        <w:t xml:space="preserve">CHAPTER 5: </w:t>
      </w:r>
      <w:r w:rsidRPr="00974A40">
        <w:rPr>
          <w:rFonts w:ascii="Times New Roman" w:hAnsi="Times New Roman" w:cs="Times New Roman"/>
          <w:b/>
          <w:color w:val="2E74B5" w:themeColor="accent1" w:themeShade="BF"/>
          <w:sz w:val="28"/>
          <w:szCs w:val="28"/>
          <w:lang w:val="en-US"/>
        </w:rPr>
        <w:t xml:space="preserve">CONCLUSION </w:t>
      </w:r>
    </w:p>
    <w:p w:rsidR="00974A40" w:rsidRDefault="00974A40" w:rsidP="00C86E95">
      <w:pPr>
        <w:spacing w:after="0" w:line="360" w:lineRule="auto"/>
        <w:jc w:val="both"/>
        <w:rPr>
          <w:rFonts w:ascii="Times New Roman" w:hAnsi="Times New Roman" w:cs="Times New Roman"/>
          <w:sz w:val="24"/>
          <w:szCs w:val="24"/>
          <w:lang w:val="en-US"/>
        </w:rPr>
      </w:pPr>
    </w:p>
    <w:p w:rsidR="00C86E95" w:rsidRPr="00C86E95" w:rsidRDefault="00C86E95" w:rsidP="00C86E95">
      <w:pPr>
        <w:spacing w:after="0" w:line="360" w:lineRule="auto"/>
        <w:jc w:val="both"/>
        <w:rPr>
          <w:rFonts w:ascii="Times New Roman" w:hAnsi="Times New Roman" w:cs="Times New Roman"/>
          <w:sz w:val="24"/>
          <w:szCs w:val="24"/>
          <w:lang w:val="en-US"/>
        </w:rPr>
      </w:pPr>
      <w:r w:rsidRPr="00C86E95">
        <w:rPr>
          <w:rFonts w:ascii="Times New Roman" w:hAnsi="Times New Roman" w:cs="Times New Roman"/>
          <w:sz w:val="24"/>
          <w:szCs w:val="24"/>
          <w:lang w:val="en-US"/>
        </w:rPr>
        <w:t xml:space="preserve">Testing was done on a few different property types in this study both before and after External Wall Systems were installed. (EWS). Following the installation of EWS, tenants stated that there was a reduction in their bills reporting a one third average (range from 16 to 56%), clearly showing that the residents had benefited. The majority of respondents (all but one) have reported longer period of warmness in their houses and relatively lesser time in the loss of heat as they once did, and the same proportion claimed that their health and wellbeing had improved. The exterior appearance of the tenants' residences had improved, and there was less noise from the outside. Despite worries that EWS's look would deteriorate over time, no </w:t>
      </w:r>
      <w:proofErr w:type="spellStart"/>
      <w:r w:rsidRPr="00C86E95">
        <w:rPr>
          <w:rFonts w:ascii="Times New Roman" w:hAnsi="Times New Roman" w:cs="Times New Roman"/>
          <w:sz w:val="24"/>
          <w:szCs w:val="24"/>
          <w:lang w:val="en-US"/>
        </w:rPr>
        <w:t>unfavourable</w:t>
      </w:r>
      <w:proofErr w:type="spellEnd"/>
      <w:r w:rsidRPr="00C86E95">
        <w:rPr>
          <w:rFonts w:ascii="Times New Roman" w:hAnsi="Times New Roman" w:cs="Times New Roman"/>
          <w:sz w:val="24"/>
          <w:szCs w:val="24"/>
          <w:lang w:val="en-US"/>
        </w:rPr>
        <w:t xml:space="preserve"> effects were noted. </w:t>
      </w:r>
    </w:p>
    <w:p w:rsidR="005044C6" w:rsidRDefault="005044C6" w:rsidP="00C86E95">
      <w:pPr>
        <w:spacing w:after="0" w:line="360" w:lineRule="auto"/>
        <w:jc w:val="both"/>
        <w:rPr>
          <w:rFonts w:ascii="Times New Roman" w:hAnsi="Times New Roman" w:cs="Times New Roman"/>
          <w:sz w:val="24"/>
          <w:szCs w:val="24"/>
          <w:lang w:val="en-US"/>
        </w:rPr>
      </w:pPr>
    </w:p>
    <w:p w:rsidR="00C86E95" w:rsidRPr="00C86E95" w:rsidRDefault="00C86E95" w:rsidP="00C86E95">
      <w:pPr>
        <w:spacing w:after="0" w:line="360" w:lineRule="auto"/>
        <w:jc w:val="both"/>
        <w:rPr>
          <w:rFonts w:ascii="Times New Roman" w:hAnsi="Times New Roman" w:cs="Times New Roman"/>
          <w:sz w:val="24"/>
          <w:szCs w:val="24"/>
          <w:lang w:val="en-US"/>
        </w:rPr>
      </w:pPr>
      <w:r w:rsidRPr="00C86E95">
        <w:rPr>
          <w:rFonts w:ascii="Times New Roman" w:hAnsi="Times New Roman" w:cs="Times New Roman"/>
          <w:sz w:val="24"/>
          <w:szCs w:val="24"/>
          <w:lang w:val="en-US"/>
        </w:rPr>
        <w:t xml:space="preserve">The results may have implications about EWS's usefulness as an energy-saving solution because it is a very passive kind of retrofitting that doesn't require considerable tenant buy-in or </w:t>
      </w:r>
      <w:proofErr w:type="spellStart"/>
      <w:r w:rsidRPr="00C86E95">
        <w:rPr>
          <w:rFonts w:ascii="Times New Roman" w:hAnsi="Times New Roman" w:cs="Times New Roman"/>
          <w:sz w:val="24"/>
          <w:szCs w:val="24"/>
          <w:lang w:val="en-US"/>
        </w:rPr>
        <w:t>behaviour</w:t>
      </w:r>
      <w:proofErr w:type="spellEnd"/>
      <w:r w:rsidRPr="00C86E95">
        <w:rPr>
          <w:rFonts w:ascii="Times New Roman" w:hAnsi="Times New Roman" w:cs="Times New Roman"/>
          <w:sz w:val="24"/>
          <w:szCs w:val="24"/>
          <w:lang w:val="en-US"/>
        </w:rPr>
        <w:t xml:space="preserve"> change to enjoy the advantages. As a result, it may be particularly appropriate for usage in social housing, where residents' peculiar circumstances make them likely to have little ownership over the refit process and, as a result, may not be motivated to maximize energy efficiency. Numerous studies on whether or whether people are environmentalists, such as Huebner et al.'s theory of planned behavior, support this. The fact that improvements in comfort and personal satisfaction were prioritized over financial savings for low-income families may be crucial in encouraging the adoption of energy-saving solutions. Not to mention, some of the data indicated that improvements like EWI can spur households' enthusiasm in implementing energy-saving practices.</w:t>
      </w:r>
    </w:p>
    <w:p w:rsidR="005101E9" w:rsidRPr="0081357F" w:rsidRDefault="005044C6" w:rsidP="0081357F">
      <w:pPr>
        <w:spacing w:after="0" w:line="360" w:lineRule="auto"/>
        <w:jc w:val="both"/>
        <w:rPr>
          <w:rFonts w:ascii="Times New Roman" w:hAnsi="Times New Roman" w:cs="Times New Roman"/>
          <w:sz w:val="24"/>
          <w:szCs w:val="24"/>
          <w:lang w:val="en-US"/>
        </w:rPr>
      </w:pPr>
      <w:r w:rsidRPr="005044C6">
        <w:rPr>
          <w:rFonts w:ascii="Times New Roman" w:hAnsi="Times New Roman" w:cs="Times New Roman"/>
          <w:sz w:val="24"/>
          <w:szCs w:val="24"/>
          <w:highlight w:val="yellow"/>
          <w:lang w:val="en-US"/>
        </w:rPr>
        <w:t>(Not yet finalized)</w:t>
      </w:r>
    </w:p>
    <w:p w:rsidR="00900B8F" w:rsidRDefault="00900B8F" w:rsidP="00F44EF0">
      <w:pPr>
        <w:spacing w:after="0" w:line="480" w:lineRule="auto"/>
        <w:jc w:val="both"/>
        <w:rPr>
          <w:rFonts w:ascii="Times New Roman" w:hAnsi="Times New Roman" w:cs="Times New Roman"/>
          <w:sz w:val="24"/>
          <w:szCs w:val="24"/>
        </w:rPr>
      </w:pPr>
    </w:p>
    <w:p w:rsidR="00F44EF0" w:rsidRDefault="00F44EF0" w:rsidP="00F44EF0">
      <w:pPr>
        <w:spacing w:after="0" w:line="480" w:lineRule="auto"/>
        <w:jc w:val="both"/>
        <w:rPr>
          <w:rFonts w:ascii="Times New Roman" w:hAnsi="Times New Roman" w:cs="Times New Roman"/>
          <w:sz w:val="24"/>
          <w:szCs w:val="24"/>
        </w:rPr>
      </w:pPr>
    </w:p>
    <w:p w:rsidR="00F44EF0" w:rsidRPr="00F44EF0" w:rsidRDefault="00F44EF0" w:rsidP="00F44EF0">
      <w:pPr>
        <w:spacing w:after="0" w:line="480" w:lineRule="auto"/>
        <w:jc w:val="both"/>
        <w:rPr>
          <w:rFonts w:ascii="Times New Roman" w:hAnsi="Times New Roman" w:cs="Times New Roman"/>
          <w:sz w:val="24"/>
          <w:szCs w:val="24"/>
        </w:rPr>
      </w:pPr>
    </w:p>
    <w:p w:rsidR="00261549" w:rsidRDefault="00261549" w:rsidP="00261549"/>
    <w:p w:rsidR="00A41DF8" w:rsidRDefault="00A41DF8" w:rsidP="00E31DCD"/>
    <w:p w:rsidR="005044C6" w:rsidRDefault="005044C6" w:rsidP="00E31DCD"/>
    <w:p w:rsidR="00A41DF8" w:rsidRPr="00EA5535" w:rsidRDefault="00EA5535" w:rsidP="00E31DCD">
      <w:pPr>
        <w:rPr>
          <w:rFonts w:ascii="Times New Roman" w:hAnsi="Times New Roman" w:cs="Times New Roman"/>
          <w:b/>
          <w:color w:val="2E74B5" w:themeColor="accent1" w:themeShade="BF"/>
          <w:sz w:val="28"/>
          <w:szCs w:val="28"/>
        </w:rPr>
      </w:pPr>
      <w:r w:rsidRPr="00EA5535">
        <w:rPr>
          <w:rFonts w:ascii="Times New Roman" w:hAnsi="Times New Roman" w:cs="Times New Roman"/>
          <w:b/>
          <w:color w:val="2E74B5" w:themeColor="accent1" w:themeShade="BF"/>
          <w:sz w:val="28"/>
          <w:szCs w:val="28"/>
        </w:rPr>
        <w:lastRenderedPageBreak/>
        <w:t xml:space="preserve">REFERENCES: </w:t>
      </w:r>
    </w:p>
    <w:p w:rsidR="00A41DF8" w:rsidRDefault="00A41DF8" w:rsidP="00E31DCD"/>
    <w:p w:rsidR="00A41DF8" w:rsidRPr="00EA5535" w:rsidRDefault="00A41DF8" w:rsidP="00EA5535">
      <w:pPr>
        <w:pStyle w:val="ListParagraph"/>
        <w:numPr>
          <w:ilvl w:val="0"/>
          <w:numId w:val="20"/>
        </w:numPr>
        <w:jc w:val="both"/>
        <w:rPr>
          <w:rFonts w:ascii="Times New Roman" w:hAnsi="Times New Roman" w:cs="Times New Roman"/>
          <w:sz w:val="24"/>
          <w:szCs w:val="24"/>
        </w:rPr>
      </w:pPr>
      <w:proofErr w:type="spellStart"/>
      <w:r w:rsidRPr="00EA5535">
        <w:rPr>
          <w:rFonts w:ascii="Times New Roman" w:hAnsi="Times New Roman" w:cs="Times New Roman"/>
          <w:sz w:val="24"/>
          <w:szCs w:val="24"/>
        </w:rPr>
        <w:t>Soares</w:t>
      </w:r>
      <w:proofErr w:type="spellEnd"/>
      <w:r w:rsidRPr="00EA5535">
        <w:rPr>
          <w:rFonts w:ascii="Times New Roman" w:hAnsi="Times New Roman" w:cs="Times New Roman"/>
          <w:sz w:val="24"/>
          <w:szCs w:val="24"/>
        </w:rPr>
        <w:t>, N., Costa, J.J., Gaspar, A.R. and Santos, P., 2013. Review of passive PCM latent heat thermal energy storage systems towards buildings’ energy efficiency. </w:t>
      </w:r>
      <w:r w:rsidRPr="00EA5535">
        <w:rPr>
          <w:rFonts w:ascii="Times New Roman" w:hAnsi="Times New Roman" w:cs="Times New Roman"/>
          <w:i/>
          <w:iCs/>
          <w:sz w:val="24"/>
          <w:szCs w:val="24"/>
        </w:rPr>
        <w:t>Energy and buildings</w:t>
      </w:r>
      <w:r w:rsidRPr="00EA5535">
        <w:rPr>
          <w:rFonts w:ascii="Times New Roman" w:hAnsi="Times New Roman" w:cs="Times New Roman"/>
          <w:sz w:val="24"/>
          <w:szCs w:val="24"/>
        </w:rPr>
        <w:t>, </w:t>
      </w:r>
      <w:r w:rsidRPr="00EA5535">
        <w:rPr>
          <w:rFonts w:ascii="Times New Roman" w:hAnsi="Times New Roman" w:cs="Times New Roman"/>
          <w:i/>
          <w:iCs/>
          <w:sz w:val="24"/>
          <w:szCs w:val="24"/>
        </w:rPr>
        <w:t>59</w:t>
      </w:r>
      <w:r w:rsidRPr="00EA5535">
        <w:rPr>
          <w:rFonts w:ascii="Times New Roman" w:hAnsi="Times New Roman" w:cs="Times New Roman"/>
          <w:sz w:val="24"/>
          <w:szCs w:val="24"/>
        </w:rPr>
        <w:t>, pp.82-103.</w:t>
      </w:r>
    </w:p>
    <w:p w:rsidR="00F44EF0" w:rsidRPr="00EA5535" w:rsidRDefault="00F44EF0" w:rsidP="00EA5535">
      <w:pPr>
        <w:pStyle w:val="ListParagraph"/>
        <w:numPr>
          <w:ilvl w:val="0"/>
          <w:numId w:val="20"/>
        </w:numPr>
        <w:jc w:val="both"/>
        <w:rPr>
          <w:rFonts w:ascii="Times New Roman" w:hAnsi="Times New Roman" w:cs="Times New Roman"/>
          <w:sz w:val="24"/>
          <w:szCs w:val="24"/>
          <w:lang w:val="en-US"/>
        </w:rPr>
      </w:pPr>
      <w:r w:rsidRPr="00EA5535">
        <w:rPr>
          <w:rFonts w:ascii="Times New Roman" w:hAnsi="Times New Roman" w:cs="Times New Roman"/>
          <w:sz w:val="24"/>
          <w:szCs w:val="24"/>
          <w:lang w:val="en-US"/>
        </w:rPr>
        <w:t xml:space="preserve">Luo, Y., Zhang, L., </w:t>
      </w:r>
      <w:proofErr w:type="spellStart"/>
      <w:r w:rsidRPr="00EA5535">
        <w:rPr>
          <w:rFonts w:ascii="Times New Roman" w:hAnsi="Times New Roman" w:cs="Times New Roman"/>
          <w:sz w:val="24"/>
          <w:szCs w:val="24"/>
          <w:lang w:val="en-US"/>
        </w:rPr>
        <w:t>Bozlar</w:t>
      </w:r>
      <w:proofErr w:type="spellEnd"/>
      <w:r w:rsidRPr="00EA5535">
        <w:rPr>
          <w:rFonts w:ascii="Times New Roman" w:hAnsi="Times New Roman" w:cs="Times New Roman"/>
          <w:sz w:val="24"/>
          <w:szCs w:val="24"/>
          <w:lang w:val="en-US"/>
        </w:rPr>
        <w:t xml:space="preserve">, M., Liu, Z., </w:t>
      </w:r>
      <w:proofErr w:type="spellStart"/>
      <w:r w:rsidRPr="00EA5535">
        <w:rPr>
          <w:rFonts w:ascii="Times New Roman" w:hAnsi="Times New Roman" w:cs="Times New Roman"/>
          <w:sz w:val="24"/>
          <w:szCs w:val="24"/>
          <w:lang w:val="en-US"/>
        </w:rPr>
        <w:t>Guo</w:t>
      </w:r>
      <w:proofErr w:type="spellEnd"/>
      <w:r w:rsidRPr="00EA5535">
        <w:rPr>
          <w:rFonts w:ascii="Times New Roman" w:hAnsi="Times New Roman" w:cs="Times New Roman"/>
          <w:sz w:val="24"/>
          <w:szCs w:val="24"/>
          <w:lang w:val="en-US"/>
        </w:rPr>
        <w:t>, H., &amp; Meggers, F. (2019). Active building envelope systems toward renewable and sustainable energy. </w:t>
      </w:r>
      <w:r w:rsidRPr="00EA5535">
        <w:rPr>
          <w:rFonts w:ascii="Times New Roman" w:hAnsi="Times New Roman" w:cs="Times New Roman"/>
          <w:i/>
          <w:iCs/>
          <w:sz w:val="24"/>
          <w:szCs w:val="24"/>
          <w:lang w:val="en-US"/>
        </w:rPr>
        <w:t>Renewable and sustainable energy reviews</w:t>
      </w:r>
      <w:r w:rsidRPr="00EA5535">
        <w:rPr>
          <w:rFonts w:ascii="Times New Roman" w:hAnsi="Times New Roman" w:cs="Times New Roman"/>
          <w:sz w:val="24"/>
          <w:szCs w:val="24"/>
          <w:lang w:val="en-US"/>
        </w:rPr>
        <w:t>, </w:t>
      </w:r>
      <w:r w:rsidRPr="00EA5535">
        <w:rPr>
          <w:rFonts w:ascii="Times New Roman" w:hAnsi="Times New Roman" w:cs="Times New Roman"/>
          <w:i/>
          <w:iCs/>
          <w:sz w:val="24"/>
          <w:szCs w:val="24"/>
          <w:lang w:val="en-US"/>
        </w:rPr>
        <w:t>104</w:t>
      </w:r>
      <w:r w:rsidRPr="00EA5535">
        <w:rPr>
          <w:rFonts w:ascii="Times New Roman" w:hAnsi="Times New Roman" w:cs="Times New Roman"/>
          <w:sz w:val="24"/>
          <w:szCs w:val="24"/>
          <w:lang w:val="en-US"/>
        </w:rPr>
        <w:t>, 470-491.</w:t>
      </w:r>
    </w:p>
    <w:p w:rsidR="00F44EF0" w:rsidRPr="00EA5535" w:rsidRDefault="00F44EF0" w:rsidP="00EA5535">
      <w:pPr>
        <w:pStyle w:val="ListParagraph"/>
        <w:numPr>
          <w:ilvl w:val="0"/>
          <w:numId w:val="20"/>
        </w:numPr>
        <w:jc w:val="both"/>
        <w:rPr>
          <w:rFonts w:ascii="Times New Roman" w:hAnsi="Times New Roman" w:cs="Times New Roman"/>
          <w:sz w:val="24"/>
          <w:szCs w:val="24"/>
          <w:lang w:val="en-US"/>
        </w:rPr>
      </w:pPr>
      <w:r w:rsidRPr="00EA5535">
        <w:rPr>
          <w:rFonts w:ascii="Times New Roman" w:hAnsi="Times New Roman" w:cs="Times New Roman"/>
          <w:sz w:val="24"/>
          <w:szCs w:val="24"/>
          <w:lang w:val="en-US"/>
        </w:rPr>
        <w:t xml:space="preserve">da Cunha, S. R. L., &amp; de </w:t>
      </w:r>
      <w:proofErr w:type="spellStart"/>
      <w:r w:rsidRPr="00EA5535">
        <w:rPr>
          <w:rFonts w:ascii="Times New Roman" w:hAnsi="Times New Roman" w:cs="Times New Roman"/>
          <w:sz w:val="24"/>
          <w:szCs w:val="24"/>
          <w:lang w:val="en-US"/>
        </w:rPr>
        <w:t>Aguiar</w:t>
      </w:r>
      <w:proofErr w:type="spellEnd"/>
      <w:r w:rsidRPr="00EA5535">
        <w:rPr>
          <w:rFonts w:ascii="Times New Roman" w:hAnsi="Times New Roman" w:cs="Times New Roman"/>
          <w:sz w:val="24"/>
          <w:szCs w:val="24"/>
          <w:lang w:val="en-US"/>
        </w:rPr>
        <w:t>, J. L. B. (2020). Phase change materials and energy efficiency of buildings: A review of knowledge. </w:t>
      </w:r>
      <w:r w:rsidRPr="00EA5535">
        <w:rPr>
          <w:rFonts w:ascii="Times New Roman" w:hAnsi="Times New Roman" w:cs="Times New Roman"/>
          <w:i/>
          <w:iCs/>
          <w:sz w:val="24"/>
          <w:szCs w:val="24"/>
          <w:lang w:val="en-US"/>
        </w:rPr>
        <w:t>Journal of Energy Storage</w:t>
      </w:r>
      <w:r w:rsidRPr="00EA5535">
        <w:rPr>
          <w:rFonts w:ascii="Times New Roman" w:hAnsi="Times New Roman" w:cs="Times New Roman"/>
          <w:sz w:val="24"/>
          <w:szCs w:val="24"/>
          <w:lang w:val="en-US"/>
        </w:rPr>
        <w:t>, </w:t>
      </w:r>
      <w:r w:rsidRPr="00EA5535">
        <w:rPr>
          <w:rFonts w:ascii="Times New Roman" w:hAnsi="Times New Roman" w:cs="Times New Roman"/>
          <w:i/>
          <w:iCs/>
          <w:sz w:val="24"/>
          <w:szCs w:val="24"/>
          <w:lang w:val="en-US"/>
        </w:rPr>
        <w:t>27</w:t>
      </w:r>
      <w:r w:rsidRPr="00EA5535">
        <w:rPr>
          <w:rFonts w:ascii="Times New Roman" w:hAnsi="Times New Roman" w:cs="Times New Roman"/>
          <w:sz w:val="24"/>
          <w:szCs w:val="24"/>
          <w:lang w:val="en-US"/>
        </w:rPr>
        <w:t>, 101083.</w:t>
      </w:r>
    </w:p>
    <w:p w:rsidR="00DD0D8A" w:rsidRPr="00EA5535" w:rsidRDefault="00DD0D8A" w:rsidP="00EA5535">
      <w:pPr>
        <w:pStyle w:val="ListParagraph"/>
        <w:numPr>
          <w:ilvl w:val="0"/>
          <w:numId w:val="20"/>
        </w:numPr>
        <w:jc w:val="both"/>
        <w:rPr>
          <w:rFonts w:ascii="Times New Roman" w:hAnsi="Times New Roman" w:cs="Times New Roman"/>
          <w:sz w:val="24"/>
          <w:szCs w:val="24"/>
          <w:lang w:val="en-IN"/>
        </w:rPr>
      </w:pPr>
      <w:proofErr w:type="spellStart"/>
      <w:r w:rsidRPr="00EA5535">
        <w:rPr>
          <w:rFonts w:ascii="Times New Roman" w:hAnsi="Times New Roman" w:cs="Times New Roman"/>
          <w:sz w:val="24"/>
          <w:szCs w:val="24"/>
          <w:lang w:val="en-IN"/>
        </w:rPr>
        <w:t>Seyrek</w:t>
      </w:r>
      <w:proofErr w:type="spellEnd"/>
      <w:r w:rsidRPr="00EA5535">
        <w:rPr>
          <w:rFonts w:ascii="Times New Roman" w:hAnsi="Times New Roman" w:cs="Times New Roman"/>
          <w:sz w:val="24"/>
          <w:szCs w:val="24"/>
          <w:lang w:val="en-IN"/>
        </w:rPr>
        <w:t xml:space="preserve"> </w:t>
      </w:r>
      <w:proofErr w:type="spellStart"/>
      <w:r w:rsidRPr="00EA5535">
        <w:rPr>
          <w:rFonts w:ascii="Times New Roman" w:hAnsi="Times New Roman" w:cs="Times New Roman"/>
          <w:sz w:val="24"/>
          <w:szCs w:val="24"/>
          <w:lang w:val="en-IN"/>
        </w:rPr>
        <w:t>Şık</w:t>
      </w:r>
      <w:proofErr w:type="spellEnd"/>
      <w:r w:rsidRPr="00EA5535">
        <w:rPr>
          <w:rFonts w:ascii="Times New Roman" w:hAnsi="Times New Roman" w:cs="Times New Roman"/>
          <w:sz w:val="24"/>
          <w:szCs w:val="24"/>
          <w:lang w:val="en-IN"/>
        </w:rPr>
        <w:t xml:space="preserve">, C.I., </w:t>
      </w:r>
      <w:proofErr w:type="spellStart"/>
      <w:r w:rsidRPr="00EA5535">
        <w:rPr>
          <w:rFonts w:ascii="Times New Roman" w:hAnsi="Times New Roman" w:cs="Times New Roman"/>
          <w:sz w:val="24"/>
          <w:szCs w:val="24"/>
          <w:lang w:val="en-IN"/>
        </w:rPr>
        <w:t>Woźniczka</w:t>
      </w:r>
      <w:proofErr w:type="spellEnd"/>
      <w:r w:rsidRPr="00EA5535">
        <w:rPr>
          <w:rFonts w:ascii="Times New Roman" w:hAnsi="Times New Roman" w:cs="Times New Roman"/>
          <w:sz w:val="24"/>
          <w:szCs w:val="24"/>
          <w:lang w:val="en-IN"/>
        </w:rPr>
        <w:t xml:space="preserve">, A. and </w:t>
      </w:r>
      <w:proofErr w:type="spellStart"/>
      <w:r w:rsidRPr="00EA5535">
        <w:rPr>
          <w:rFonts w:ascii="Times New Roman" w:hAnsi="Times New Roman" w:cs="Times New Roman"/>
          <w:sz w:val="24"/>
          <w:szCs w:val="24"/>
          <w:lang w:val="en-IN"/>
        </w:rPr>
        <w:t>Widera</w:t>
      </w:r>
      <w:proofErr w:type="spellEnd"/>
      <w:r w:rsidRPr="00EA5535">
        <w:rPr>
          <w:rFonts w:ascii="Times New Roman" w:hAnsi="Times New Roman" w:cs="Times New Roman"/>
          <w:sz w:val="24"/>
          <w:szCs w:val="24"/>
          <w:lang w:val="en-IN"/>
        </w:rPr>
        <w:t xml:space="preserve">, B. (2022). A Conceptual Framework for the Design of Energy-Efficient Vertical Green Façades. </w:t>
      </w:r>
      <w:r w:rsidRPr="00EA5535">
        <w:rPr>
          <w:rFonts w:ascii="Times New Roman" w:hAnsi="Times New Roman" w:cs="Times New Roman"/>
          <w:i/>
          <w:iCs/>
          <w:sz w:val="24"/>
          <w:szCs w:val="24"/>
          <w:lang w:val="en-IN"/>
        </w:rPr>
        <w:t>Energies</w:t>
      </w:r>
      <w:r w:rsidRPr="00EA5535">
        <w:rPr>
          <w:rFonts w:ascii="Times New Roman" w:hAnsi="Times New Roman" w:cs="Times New Roman"/>
          <w:sz w:val="24"/>
          <w:szCs w:val="24"/>
          <w:lang w:val="en-IN"/>
        </w:rPr>
        <w:t xml:space="preserve">, [online] 15(21), p.8069. </w:t>
      </w:r>
    </w:p>
    <w:p w:rsidR="00DD0D8A" w:rsidRPr="00EA5535" w:rsidRDefault="00DD0D8A" w:rsidP="00EA5535">
      <w:pPr>
        <w:pStyle w:val="ListParagraph"/>
        <w:numPr>
          <w:ilvl w:val="0"/>
          <w:numId w:val="20"/>
        </w:numPr>
        <w:jc w:val="both"/>
        <w:rPr>
          <w:rFonts w:ascii="Times New Roman" w:hAnsi="Times New Roman" w:cs="Times New Roman"/>
          <w:sz w:val="24"/>
          <w:szCs w:val="24"/>
          <w:lang w:val="en-IN"/>
        </w:rPr>
      </w:pPr>
      <w:proofErr w:type="spellStart"/>
      <w:r w:rsidRPr="00EA5535">
        <w:rPr>
          <w:rFonts w:ascii="Times New Roman" w:hAnsi="Times New Roman" w:cs="Times New Roman"/>
          <w:sz w:val="24"/>
          <w:szCs w:val="24"/>
          <w:lang w:val="en-IN"/>
        </w:rPr>
        <w:t>Süer</w:t>
      </w:r>
      <w:proofErr w:type="spellEnd"/>
      <w:r w:rsidRPr="00EA5535">
        <w:rPr>
          <w:rFonts w:ascii="Times New Roman" w:hAnsi="Times New Roman" w:cs="Times New Roman"/>
          <w:sz w:val="24"/>
          <w:szCs w:val="24"/>
          <w:lang w:val="en-IN"/>
        </w:rPr>
        <w:t xml:space="preserve">, F.Z. and </w:t>
      </w:r>
      <w:proofErr w:type="spellStart"/>
      <w:r w:rsidRPr="00EA5535">
        <w:rPr>
          <w:rFonts w:ascii="Times New Roman" w:hAnsi="Times New Roman" w:cs="Times New Roman"/>
          <w:sz w:val="24"/>
          <w:szCs w:val="24"/>
          <w:lang w:val="en-IN"/>
        </w:rPr>
        <w:t>İlerisoy</w:t>
      </w:r>
      <w:proofErr w:type="spellEnd"/>
      <w:r w:rsidRPr="00EA5535">
        <w:rPr>
          <w:rFonts w:ascii="Times New Roman" w:hAnsi="Times New Roman" w:cs="Times New Roman"/>
          <w:sz w:val="24"/>
          <w:szCs w:val="24"/>
          <w:lang w:val="en-IN"/>
        </w:rPr>
        <w:t xml:space="preserve">, Z.Y. (2022). </w:t>
      </w:r>
      <w:r w:rsidRPr="00EA5535">
        <w:rPr>
          <w:rFonts w:ascii="Times New Roman" w:hAnsi="Times New Roman" w:cs="Times New Roman"/>
          <w:i/>
          <w:iCs/>
          <w:sz w:val="24"/>
          <w:szCs w:val="24"/>
          <w:lang w:val="en-IN"/>
        </w:rPr>
        <w:t>Effects of Exterior Wall Details and Building Locations on Energy Consumption of Residential Buildings in Turkey</w:t>
      </w:r>
      <w:r w:rsidRPr="00EA5535">
        <w:rPr>
          <w:rFonts w:ascii="Times New Roman" w:hAnsi="Times New Roman" w:cs="Times New Roman"/>
          <w:sz w:val="24"/>
          <w:szCs w:val="24"/>
          <w:lang w:val="en-IN"/>
        </w:rPr>
        <w:t xml:space="preserve">. [online] </w:t>
      </w:r>
      <w:proofErr w:type="spellStart"/>
      <w:r w:rsidRPr="00EA5535">
        <w:rPr>
          <w:rFonts w:ascii="Times New Roman" w:hAnsi="Times New Roman" w:cs="Times New Roman"/>
          <w:sz w:val="24"/>
          <w:szCs w:val="24"/>
          <w:lang w:val="en-IN"/>
        </w:rPr>
        <w:t>ResearchGate</w:t>
      </w:r>
      <w:proofErr w:type="spellEnd"/>
      <w:r w:rsidRPr="00EA5535">
        <w:rPr>
          <w:rFonts w:ascii="Times New Roman" w:hAnsi="Times New Roman" w:cs="Times New Roman"/>
          <w:sz w:val="24"/>
          <w:szCs w:val="24"/>
          <w:lang w:val="en-IN"/>
        </w:rPr>
        <w:t>. Available at:https://www.researchgate.net/publication/362751816_Effects_of_Exterior_Wall_Details_and_Building_Locations_on_Energy_Consumption_of_Residential_Buildings_in_Turkey</w:t>
      </w:r>
    </w:p>
    <w:p w:rsidR="00DD0D8A" w:rsidRPr="00EA5535" w:rsidRDefault="00DD0D8A" w:rsidP="00EA5535">
      <w:pPr>
        <w:pStyle w:val="ListParagraph"/>
        <w:numPr>
          <w:ilvl w:val="0"/>
          <w:numId w:val="20"/>
        </w:numPr>
        <w:jc w:val="both"/>
        <w:rPr>
          <w:rFonts w:ascii="Times New Roman" w:eastAsia="Times New Roman" w:hAnsi="Times New Roman" w:cs="Times New Roman"/>
          <w:sz w:val="24"/>
          <w:szCs w:val="24"/>
          <w:lang w:eastAsia="en-IN"/>
        </w:rPr>
      </w:pPr>
      <w:proofErr w:type="spellStart"/>
      <w:r w:rsidRPr="00EA5535">
        <w:rPr>
          <w:rFonts w:ascii="Times New Roman" w:eastAsia="Times New Roman" w:hAnsi="Times New Roman" w:cs="Times New Roman"/>
          <w:sz w:val="24"/>
          <w:szCs w:val="24"/>
          <w:lang w:eastAsia="en-IN"/>
        </w:rPr>
        <w:t>Omrany</w:t>
      </w:r>
      <w:proofErr w:type="spellEnd"/>
      <w:r w:rsidRPr="00EA5535">
        <w:rPr>
          <w:rFonts w:ascii="Times New Roman" w:eastAsia="Times New Roman" w:hAnsi="Times New Roman" w:cs="Times New Roman"/>
          <w:sz w:val="24"/>
          <w:szCs w:val="24"/>
          <w:lang w:eastAsia="en-IN"/>
        </w:rPr>
        <w:t xml:space="preserve">, H., </w:t>
      </w:r>
      <w:proofErr w:type="spellStart"/>
      <w:r w:rsidRPr="00EA5535">
        <w:rPr>
          <w:rFonts w:ascii="Times New Roman" w:eastAsia="Times New Roman" w:hAnsi="Times New Roman" w:cs="Times New Roman"/>
          <w:sz w:val="24"/>
          <w:szCs w:val="24"/>
          <w:lang w:eastAsia="en-IN"/>
        </w:rPr>
        <w:t>Ghaffarianhoseini</w:t>
      </w:r>
      <w:proofErr w:type="spellEnd"/>
      <w:r w:rsidRPr="00EA5535">
        <w:rPr>
          <w:rFonts w:ascii="Times New Roman" w:eastAsia="Times New Roman" w:hAnsi="Times New Roman" w:cs="Times New Roman"/>
          <w:sz w:val="24"/>
          <w:szCs w:val="24"/>
          <w:lang w:eastAsia="en-IN"/>
        </w:rPr>
        <w:t xml:space="preserve">, A., </w:t>
      </w:r>
      <w:proofErr w:type="spellStart"/>
      <w:r w:rsidRPr="00EA5535">
        <w:rPr>
          <w:rFonts w:ascii="Times New Roman" w:eastAsia="Times New Roman" w:hAnsi="Times New Roman" w:cs="Times New Roman"/>
          <w:sz w:val="24"/>
          <w:szCs w:val="24"/>
          <w:lang w:eastAsia="en-IN"/>
        </w:rPr>
        <w:t>Ghaffarianhoseini</w:t>
      </w:r>
      <w:proofErr w:type="spellEnd"/>
      <w:r w:rsidRPr="00EA5535">
        <w:rPr>
          <w:rFonts w:ascii="Times New Roman" w:eastAsia="Times New Roman" w:hAnsi="Times New Roman" w:cs="Times New Roman"/>
          <w:sz w:val="24"/>
          <w:szCs w:val="24"/>
          <w:lang w:eastAsia="en-IN"/>
        </w:rPr>
        <w:t xml:space="preserve">, A., </w:t>
      </w:r>
      <w:proofErr w:type="spellStart"/>
      <w:r w:rsidRPr="00EA5535">
        <w:rPr>
          <w:rFonts w:ascii="Times New Roman" w:eastAsia="Times New Roman" w:hAnsi="Times New Roman" w:cs="Times New Roman"/>
          <w:sz w:val="24"/>
          <w:szCs w:val="24"/>
          <w:lang w:eastAsia="en-IN"/>
        </w:rPr>
        <w:t>Raahemifar</w:t>
      </w:r>
      <w:proofErr w:type="spellEnd"/>
      <w:r w:rsidRPr="00EA5535">
        <w:rPr>
          <w:rFonts w:ascii="Times New Roman" w:eastAsia="Times New Roman" w:hAnsi="Times New Roman" w:cs="Times New Roman"/>
          <w:sz w:val="24"/>
          <w:szCs w:val="24"/>
          <w:lang w:eastAsia="en-IN"/>
        </w:rPr>
        <w:t xml:space="preserve">, K. and </w:t>
      </w:r>
      <w:proofErr w:type="spellStart"/>
      <w:r w:rsidRPr="00EA5535">
        <w:rPr>
          <w:rFonts w:ascii="Times New Roman" w:eastAsia="Times New Roman" w:hAnsi="Times New Roman" w:cs="Times New Roman"/>
          <w:sz w:val="24"/>
          <w:szCs w:val="24"/>
          <w:lang w:eastAsia="en-IN"/>
        </w:rPr>
        <w:t>Tookey</w:t>
      </w:r>
      <w:proofErr w:type="spellEnd"/>
      <w:r w:rsidRPr="00EA5535">
        <w:rPr>
          <w:rFonts w:ascii="Times New Roman" w:eastAsia="Times New Roman" w:hAnsi="Times New Roman" w:cs="Times New Roman"/>
          <w:sz w:val="24"/>
          <w:szCs w:val="24"/>
          <w:lang w:eastAsia="en-IN"/>
        </w:rPr>
        <w:t>, J. (2016). Application of passive wall systems for improving the energy efficiency in buildings: A comprehensive review. </w:t>
      </w:r>
      <w:r w:rsidRPr="00EA5535">
        <w:rPr>
          <w:rFonts w:ascii="Times New Roman" w:eastAsia="Times New Roman" w:hAnsi="Times New Roman" w:cs="Times New Roman"/>
          <w:i/>
          <w:iCs/>
          <w:sz w:val="24"/>
          <w:szCs w:val="24"/>
          <w:lang w:eastAsia="en-IN"/>
        </w:rPr>
        <w:t>Renewable and Sustainable Energy Reviews</w:t>
      </w:r>
      <w:r w:rsidRPr="00EA5535">
        <w:rPr>
          <w:rFonts w:ascii="Times New Roman" w:eastAsia="Times New Roman" w:hAnsi="Times New Roman" w:cs="Times New Roman"/>
          <w:sz w:val="24"/>
          <w:szCs w:val="24"/>
          <w:lang w:eastAsia="en-IN"/>
        </w:rPr>
        <w:t>, 62, pp.1252–1269.</w:t>
      </w:r>
    </w:p>
    <w:p w:rsidR="005F5F44" w:rsidRPr="00EA5535" w:rsidRDefault="005F5F44" w:rsidP="00EA5535">
      <w:pPr>
        <w:pStyle w:val="ListParagraph"/>
        <w:numPr>
          <w:ilvl w:val="0"/>
          <w:numId w:val="20"/>
        </w:numPr>
        <w:spacing w:line="360" w:lineRule="auto"/>
        <w:jc w:val="both"/>
        <w:rPr>
          <w:rFonts w:ascii="Times New Roman" w:hAnsi="Times New Roman" w:cs="Times New Roman"/>
          <w:sz w:val="24"/>
          <w:szCs w:val="24"/>
        </w:rPr>
      </w:pPr>
      <w:r w:rsidRPr="00EA5535">
        <w:rPr>
          <w:rFonts w:ascii="Times New Roman" w:hAnsi="Times New Roman" w:cs="Times New Roman"/>
          <w:sz w:val="24"/>
          <w:szCs w:val="24"/>
        </w:rPr>
        <w:t xml:space="preserve">Saunders, M., Lewis, P. and Thornhill, A., 2003. Research methods </w:t>
      </w:r>
      <w:proofErr w:type="spellStart"/>
      <w:r w:rsidRPr="00EA5535">
        <w:rPr>
          <w:rFonts w:ascii="Times New Roman" w:hAnsi="Times New Roman" w:cs="Times New Roman"/>
          <w:sz w:val="24"/>
          <w:szCs w:val="24"/>
        </w:rPr>
        <w:t>forbusiness</w:t>
      </w:r>
      <w:proofErr w:type="spellEnd"/>
      <w:r w:rsidRPr="00EA5535">
        <w:rPr>
          <w:rFonts w:ascii="Times New Roman" w:hAnsi="Times New Roman" w:cs="Times New Roman"/>
          <w:sz w:val="24"/>
          <w:szCs w:val="24"/>
        </w:rPr>
        <w:t xml:space="preserve"> students. </w:t>
      </w:r>
      <w:r w:rsidRPr="00EA5535">
        <w:rPr>
          <w:rFonts w:ascii="Times New Roman" w:hAnsi="Times New Roman" w:cs="Times New Roman"/>
          <w:i/>
          <w:iCs/>
          <w:sz w:val="24"/>
          <w:szCs w:val="24"/>
        </w:rPr>
        <w:t>Essex: Prentice Hall: Financial Times</w:t>
      </w:r>
      <w:r w:rsidRPr="00EA5535">
        <w:rPr>
          <w:rFonts w:ascii="Times New Roman" w:hAnsi="Times New Roman" w:cs="Times New Roman"/>
          <w:sz w:val="24"/>
          <w:szCs w:val="24"/>
        </w:rPr>
        <w:t>.</w:t>
      </w:r>
    </w:p>
    <w:p w:rsidR="005F5F44" w:rsidRPr="00EA5535" w:rsidRDefault="005F5F44" w:rsidP="00EA5535">
      <w:pPr>
        <w:pStyle w:val="ListParagraph"/>
        <w:numPr>
          <w:ilvl w:val="0"/>
          <w:numId w:val="20"/>
        </w:numPr>
        <w:spacing w:line="360" w:lineRule="auto"/>
        <w:jc w:val="both"/>
        <w:rPr>
          <w:rFonts w:ascii="Times New Roman" w:hAnsi="Times New Roman" w:cs="Times New Roman"/>
          <w:sz w:val="24"/>
          <w:szCs w:val="24"/>
        </w:rPr>
      </w:pPr>
      <w:proofErr w:type="spellStart"/>
      <w:r w:rsidRPr="00EA5535">
        <w:rPr>
          <w:rFonts w:ascii="Times New Roman" w:hAnsi="Times New Roman" w:cs="Times New Roman"/>
          <w:sz w:val="24"/>
          <w:szCs w:val="24"/>
        </w:rPr>
        <w:t>Babbie</w:t>
      </w:r>
      <w:proofErr w:type="spellEnd"/>
      <w:r w:rsidRPr="00EA5535">
        <w:rPr>
          <w:rFonts w:ascii="Times New Roman" w:hAnsi="Times New Roman" w:cs="Times New Roman"/>
          <w:sz w:val="24"/>
          <w:szCs w:val="24"/>
        </w:rPr>
        <w:t>, E.R., 1973. </w:t>
      </w:r>
      <w:r w:rsidRPr="00EA5535">
        <w:rPr>
          <w:rFonts w:ascii="Times New Roman" w:hAnsi="Times New Roman" w:cs="Times New Roman"/>
          <w:i/>
          <w:iCs/>
          <w:sz w:val="24"/>
          <w:szCs w:val="24"/>
        </w:rPr>
        <w:t>Survey research methods</w:t>
      </w:r>
      <w:r w:rsidRPr="00EA5535">
        <w:rPr>
          <w:rFonts w:ascii="Times New Roman" w:hAnsi="Times New Roman" w:cs="Times New Roman"/>
          <w:sz w:val="24"/>
          <w:szCs w:val="24"/>
        </w:rPr>
        <w:t>. Wadsworth Pub.</w:t>
      </w:r>
    </w:p>
    <w:p w:rsidR="005F5F44" w:rsidRPr="00EA5535" w:rsidRDefault="005F5F44" w:rsidP="00EA5535">
      <w:pPr>
        <w:pStyle w:val="ListParagraph"/>
        <w:numPr>
          <w:ilvl w:val="0"/>
          <w:numId w:val="20"/>
        </w:numPr>
        <w:spacing w:line="360" w:lineRule="auto"/>
        <w:jc w:val="both"/>
        <w:rPr>
          <w:rFonts w:ascii="Times New Roman" w:hAnsi="Times New Roman" w:cs="Times New Roman"/>
          <w:sz w:val="24"/>
          <w:szCs w:val="24"/>
        </w:rPr>
      </w:pPr>
      <w:proofErr w:type="spellStart"/>
      <w:r w:rsidRPr="00EA5535">
        <w:rPr>
          <w:rFonts w:ascii="Times New Roman" w:hAnsi="Times New Roman" w:cs="Times New Roman"/>
          <w:sz w:val="24"/>
          <w:szCs w:val="24"/>
        </w:rPr>
        <w:t>Naoum</w:t>
      </w:r>
      <w:proofErr w:type="spellEnd"/>
      <w:r w:rsidRPr="00EA5535">
        <w:rPr>
          <w:rFonts w:ascii="Times New Roman" w:hAnsi="Times New Roman" w:cs="Times New Roman"/>
          <w:sz w:val="24"/>
          <w:szCs w:val="24"/>
        </w:rPr>
        <w:t>, S.G., 2002. Dissertation Research and writing for construction students. Routledge: Butterworth-</w:t>
      </w:r>
      <w:proofErr w:type="spellStart"/>
      <w:r w:rsidRPr="00EA5535">
        <w:rPr>
          <w:rFonts w:ascii="Times New Roman" w:hAnsi="Times New Roman" w:cs="Times New Roman"/>
          <w:sz w:val="24"/>
          <w:szCs w:val="24"/>
        </w:rPr>
        <w:t>Heineman</w:t>
      </w:r>
      <w:proofErr w:type="spellEnd"/>
      <w:r w:rsidRPr="00EA5535">
        <w:rPr>
          <w:rFonts w:ascii="Times New Roman" w:hAnsi="Times New Roman" w:cs="Times New Roman"/>
          <w:sz w:val="24"/>
          <w:szCs w:val="24"/>
        </w:rPr>
        <w:t>.</w:t>
      </w:r>
    </w:p>
    <w:p w:rsidR="005F5F44" w:rsidRPr="00EA5535" w:rsidRDefault="005F5F44" w:rsidP="00EA5535">
      <w:pPr>
        <w:pStyle w:val="ListParagraph"/>
        <w:numPr>
          <w:ilvl w:val="0"/>
          <w:numId w:val="20"/>
        </w:numPr>
        <w:spacing w:line="360" w:lineRule="auto"/>
        <w:jc w:val="both"/>
        <w:rPr>
          <w:rFonts w:ascii="Times New Roman" w:hAnsi="Times New Roman" w:cs="Times New Roman"/>
          <w:sz w:val="24"/>
          <w:szCs w:val="24"/>
        </w:rPr>
      </w:pPr>
      <w:r w:rsidRPr="00EA5535">
        <w:rPr>
          <w:rFonts w:ascii="Times New Roman" w:hAnsi="Times New Roman" w:cs="Times New Roman"/>
          <w:sz w:val="24"/>
          <w:szCs w:val="24"/>
        </w:rPr>
        <w:t>Creswell, J.W., 2003. A framework for design. </w:t>
      </w:r>
      <w:r w:rsidRPr="00EA5535">
        <w:rPr>
          <w:rFonts w:ascii="Times New Roman" w:hAnsi="Times New Roman" w:cs="Times New Roman"/>
          <w:i/>
          <w:iCs/>
          <w:sz w:val="24"/>
          <w:szCs w:val="24"/>
        </w:rPr>
        <w:t>Research design: Qualitative, quantitative, and mixed methods approaches</w:t>
      </w:r>
      <w:r w:rsidRPr="00EA5535">
        <w:rPr>
          <w:rFonts w:ascii="Times New Roman" w:hAnsi="Times New Roman" w:cs="Times New Roman"/>
          <w:sz w:val="24"/>
          <w:szCs w:val="24"/>
        </w:rPr>
        <w:t>, </w:t>
      </w:r>
      <w:r w:rsidRPr="00EA5535">
        <w:rPr>
          <w:rFonts w:ascii="Times New Roman" w:hAnsi="Times New Roman" w:cs="Times New Roman"/>
          <w:i/>
          <w:iCs/>
          <w:sz w:val="24"/>
          <w:szCs w:val="24"/>
        </w:rPr>
        <w:t>2003</w:t>
      </w:r>
      <w:r w:rsidRPr="00EA5535">
        <w:rPr>
          <w:rFonts w:ascii="Times New Roman" w:hAnsi="Times New Roman" w:cs="Times New Roman"/>
          <w:sz w:val="24"/>
          <w:szCs w:val="24"/>
        </w:rPr>
        <w:t>, pp.9-11.</w:t>
      </w:r>
    </w:p>
    <w:p w:rsidR="00EA5535" w:rsidRDefault="005F5F44" w:rsidP="00EA5535">
      <w:pPr>
        <w:pStyle w:val="ListParagraph"/>
        <w:numPr>
          <w:ilvl w:val="0"/>
          <w:numId w:val="20"/>
        </w:numPr>
        <w:spacing w:line="360" w:lineRule="auto"/>
        <w:jc w:val="both"/>
        <w:rPr>
          <w:rFonts w:ascii="Times New Roman" w:hAnsi="Times New Roman" w:cs="Times New Roman"/>
          <w:sz w:val="24"/>
          <w:szCs w:val="24"/>
        </w:rPr>
      </w:pPr>
      <w:r w:rsidRPr="00EA5535">
        <w:rPr>
          <w:rFonts w:ascii="Times New Roman" w:hAnsi="Times New Roman" w:cs="Times New Roman"/>
          <w:sz w:val="24"/>
          <w:szCs w:val="24"/>
        </w:rPr>
        <w:t>Fellows, R. and Liu, A., 2003. Research Methods for Construction. Blackwell Science.</w:t>
      </w:r>
    </w:p>
    <w:p w:rsidR="005F5F44" w:rsidRPr="00EA5535" w:rsidRDefault="005F5F44" w:rsidP="00EA5535">
      <w:pPr>
        <w:pStyle w:val="ListParagraph"/>
        <w:numPr>
          <w:ilvl w:val="0"/>
          <w:numId w:val="20"/>
        </w:numPr>
        <w:spacing w:line="360" w:lineRule="auto"/>
        <w:jc w:val="both"/>
        <w:rPr>
          <w:rFonts w:ascii="Times New Roman" w:hAnsi="Times New Roman" w:cs="Times New Roman"/>
          <w:sz w:val="24"/>
          <w:szCs w:val="24"/>
        </w:rPr>
      </w:pPr>
      <w:proofErr w:type="spellStart"/>
      <w:r w:rsidRPr="00EA5535">
        <w:rPr>
          <w:rFonts w:ascii="Times New Roman" w:hAnsi="Times New Roman" w:cs="Times New Roman"/>
          <w:sz w:val="24"/>
          <w:szCs w:val="24"/>
        </w:rPr>
        <w:t>Mavi</w:t>
      </w:r>
      <w:proofErr w:type="spellEnd"/>
      <w:r w:rsidRPr="00EA5535">
        <w:rPr>
          <w:rFonts w:ascii="Times New Roman" w:hAnsi="Times New Roman" w:cs="Times New Roman"/>
          <w:sz w:val="24"/>
          <w:szCs w:val="24"/>
        </w:rPr>
        <w:t xml:space="preserve">, R.K., </w:t>
      </w:r>
      <w:proofErr w:type="spellStart"/>
      <w:r w:rsidRPr="00EA5535">
        <w:rPr>
          <w:rFonts w:ascii="Times New Roman" w:hAnsi="Times New Roman" w:cs="Times New Roman"/>
          <w:sz w:val="24"/>
          <w:szCs w:val="24"/>
        </w:rPr>
        <w:t>Gengatharen</w:t>
      </w:r>
      <w:proofErr w:type="spellEnd"/>
      <w:r w:rsidRPr="00EA5535">
        <w:rPr>
          <w:rFonts w:ascii="Times New Roman" w:hAnsi="Times New Roman" w:cs="Times New Roman"/>
          <w:sz w:val="24"/>
          <w:szCs w:val="24"/>
        </w:rPr>
        <w:t xml:space="preserve">, D., </w:t>
      </w:r>
      <w:proofErr w:type="spellStart"/>
      <w:r w:rsidRPr="00EA5535">
        <w:rPr>
          <w:rFonts w:ascii="Times New Roman" w:hAnsi="Times New Roman" w:cs="Times New Roman"/>
          <w:sz w:val="24"/>
          <w:szCs w:val="24"/>
        </w:rPr>
        <w:t>Mavi</w:t>
      </w:r>
      <w:proofErr w:type="spellEnd"/>
      <w:r w:rsidRPr="00EA5535">
        <w:rPr>
          <w:rFonts w:ascii="Times New Roman" w:hAnsi="Times New Roman" w:cs="Times New Roman"/>
          <w:sz w:val="24"/>
          <w:szCs w:val="24"/>
        </w:rPr>
        <w:t xml:space="preserve">, N.K. and Hughes, R. (2023). </w:t>
      </w:r>
      <w:r w:rsidRPr="00EA5535">
        <w:rPr>
          <w:rFonts w:ascii="Times New Roman" w:hAnsi="Times New Roman" w:cs="Times New Roman"/>
          <w:i/>
          <w:iCs/>
          <w:sz w:val="24"/>
          <w:szCs w:val="24"/>
        </w:rPr>
        <w:t xml:space="preserve">sustainability </w:t>
      </w:r>
      <w:proofErr w:type="spellStart"/>
      <w:r w:rsidRPr="00EA5535">
        <w:rPr>
          <w:rFonts w:ascii="Times New Roman" w:hAnsi="Times New Roman" w:cs="Times New Roman"/>
          <w:i/>
          <w:iCs/>
          <w:sz w:val="24"/>
          <w:szCs w:val="24"/>
        </w:rPr>
        <w:t>Sustainability</w:t>
      </w:r>
      <w:proofErr w:type="spellEnd"/>
      <w:r w:rsidRPr="00EA5535">
        <w:rPr>
          <w:rFonts w:ascii="Times New Roman" w:hAnsi="Times New Roman" w:cs="Times New Roman"/>
          <w:i/>
          <w:iCs/>
          <w:sz w:val="24"/>
          <w:szCs w:val="24"/>
        </w:rPr>
        <w:t xml:space="preserve"> in Construction Projects: A Systematic Literature Review</w:t>
      </w:r>
      <w:r w:rsidRPr="00EA5535">
        <w:rPr>
          <w:rFonts w:ascii="Times New Roman" w:hAnsi="Times New Roman" w:cs="Times New Roman"/>
          <w:sz w:val="24"/>
          <w:szCs w:val="24"/>
        </w:rPr>
        <w:t>. [online] Research</w:t>
      </w:r>
      <w:r w:rsidR="00EA5535">
        <w:rPr>
          <w:rFonts w:ascii="Times New Roman" w:hAnsi="Times New Roman" w:cs="Times New Roman"/>
          <w:sz w:val="24"/>
          <w:szCs w:val="24"/>
        </w:rPr>
        <w:t xml:space="preserve"> </w:t>
      </w:r>
      <w:r w:rsidRPr="00EA5535">
        <w:rPr>
          <w:rFonts w:ascii="Times New Roman" w:hAnsi="Times New Roman" w:cs="Times New Roman"/>
          <w:sz w:val="24"/>
          <w:szCs w:val="24"/>
        </w:rPr>
        <w:t>Gate. Available at: https://www.researchgate.net/publication/349494622_sustainability_Sustainability_in_Construction_Projects_A_Systematic_Literature_Review [Accessed 9Mar. 2023].</w:t>
      </w:r>
    </w:p>
    <w:p w:rsidR="005F5F44" w:rsidRPr="00EA5535" w:rsidRDefault="005F5F44" w:rsidP="00EA5535">
      <w:pPr>
        <w:spacing w:after="0" w:line="360" w:lineRule="auto"/>
        <w:jc w:val="both"/>
        <w:rPr>
          <w:rFonts w:ascii="Times New Roman" w:hAnsi="Times New Roman" w:cs="Times New Roman"/>
          <w:sz w:val="24"/>
          <w:szCs w:val="24"/>
        </w:rPr>
      </w:pPr>
    </w:p>
    <w:p w:rsidR="00EA5535" w:rsidRDefault="00EA5535" w:rsidP="00EA5535">
      <w:pPr>
        <w:spacing w:after="0" w:line="360" w:lineRule="auto"/>
        <w:jc w:val="both"/>
        <w:rPr>
          <w:rFonts w:ascii="Times New Roman" w:hAnsi="Times New Roman" w:cs="Times New Roman"/>
          <w:sz w:val="24"/>
          <w:szCs w:val="24"/>
        </w:rPr>
      </w:pPr>
    </w:p>
    <w:p w:rsidR="005F5F44" w:rsidRPr="00EA5535" w:rsidRDefault="005F5F44" w:rsidP="00EA5535">
      <w:pPr>
        <w:pStyle w:val="ListParagraph"/>
        <w:numPr>
          <w:ilvl w:val="0"/>
          <w:numId w:val="20"/>
        </w:numPr>
        <w:spacing w:after="0" w:line="360" w:lineRule="auto"/>
        <w:jc w:val="both"/>
        <w:rPr>
          <w:rFonts w:ascii="Times New Roman" w:hAnsi="Times New Roman" w:cs="Times New Roman"/>
          <w:sz w:val="24"/>
          <w:szCs w:val="24"/>
        </w:rPr>
      </w:pPr>
      <w:proofErr w:type="spellStart"/>
      <w:r w:rsidRPr="00EA5535">
        <w:rPr>
          <w:rFonts w:ascii="Times New Roman" w:hAnsi="Times New Roman" w:cs="Times New Roman"/>
          <w:sz w:val="24"/>
          <w:szCs w:val="24"/>
        </w:rPr>
        <w:lastRenderedPageBreak/>
        <w:t>Murtagh</w:t>
      </w:r>
      <w:proofErr w:type="spellEnd"/>
      <w:r w:rsidRPr="00EA5535">
        <w:rPr>
          <w:rFonts w:ascii="Times New Roman" w:hAnsi="Times New Roman" w:cs="Times New Roman"/>
          <w:sz w:val="24"/>
          <w:szCs w:val="24"/>
        </w:rPr>
        <w:t xml:space="preserve"> (2019). </w:t>
      </w:r>
      <w:r w:rsidRPr="00EA5535">
        <w:rPr>
          <w:rFonts w:ascii="Times New Roman" w:hAnsi="Times New Roman" w:cs="Times New Roman"/>
          <w:i/>
          <w:iCs/>
          <w:sz w:val="24"/>
          <w:szCs w:val="24"/>
        </w:rPr>
        <w:t>Critical Success Factors for Achieving Social Value in Construction Procurement</w:t>
      </w:r>
      <w:r w:rsidRPr="00EA5535">
        <w:rPr>
          <w:rFonts w:ascii="Times New Roman" w:hAnsi="Times New Roman" w:cs="Times New Roman"/>
          <w:sz w:val="24"/>
          <w:szCs w:val="24"/>
        </w:rPr>
        <w:t>. [online] Available at: https://pureadmin.qub.ac.uk/ws/portalfiles/portal/182151778/Critical_Success_Factors_for_Achieving_Social_Value_in_Construction_Procurement_Murtagh_and_Brooks_2019.pdf [Accessed 9 Mar. 2023].</w:t>
      </w:r>
    </w:p>
    <w:p w:rsid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proofErr w:type="spellStart"/>
      <w:r w:rsidRPr="00EA5535">
        <w:rPr>
          <w:rFonts w:ascii="Times New Roman" w:eastAsia="Calibri" w:hAnsi="Times New Roman" w:cs="Times New Roman"/>
          <w:sz w:val="24"/>
          <w:szCs w:val="24"/>
        </w:rPr>
        <w:t>Natividade</w:t>
      </w:r>
      <w:proofErr w:type="spellEnd"/>
      <w:r w:rsidRPr="00EA5535">
        <w:rPr>
          <w:rFonts w:ascii="Times New Roman" w:eastAsia="Calibri" w:hAnsi="Times New Roman" w:cs="Times New Roman"/>
          <w:sz w:val="24"/>
          <w:szCs w:val="24"/>
        </w:rPr>
        <w:t xml:space="preserve">, J., Cruz, C.O. and Silva, C.M. (2022). Improving the Efficiency of Energy Consumption in Buildings: Simulation of Alternative </w:t>
      </w:r>
      <w:proofErr w:type="spellStart"/>
      <w:r w:rsidRPr="00EA5535">
        <w:rPr>
          <w:rFonts w:ascii="Times New Roman" w:eastAsia="Calibri" w:hAnsi="Times New Roman" w:cs="Times New Roman"/>
          <w:sz w:val="24"/>
          <w:szCs w:val="24"/>
        </w:rPr>
        <w:t>EnPC</w:t>
      </w:r>
      <w:proofErr w:type="spellEnd"/>
      <w:r w:rsidRPr="00EA5535">
        <w:rPr>
          <w:rFonts w:ascii="Times New Roman" w:eastAsia="Calibri" w:hAnsi="Times New Roman" w:cs="Times New Roman"/>
          <w:sz w:val="24"/>
          <w:szCs w:val="24"/>
        </w:rPr>
        <w:t xml:space="preserve"> Models. </w:t>
      </w:r>
      <w:r w:rsidRPr="00EA5535">
        <w:rPr>
          <w:rFonts w:ascii="Times New Roman" w:eastAsia="Calibri" w:hAnsi="Times New Roman" w:cs="Times New Roman"/>
          <w:i/>
          <w:iCs/>
          <w:sz w:val="24"/>
          <w:szCs w:val="24"/>
        </w:rPr>
        <w:t>Sustainability</w:t>
      </w:r>
      <w:r w:rsidRPr="00EA5535">
        <w:rPr>
          <w:rFonts w:ascii="Times New Roman" w:eastAsia="Calibri" w:hAnsi="Times New Roman" w:cs="Times New Roman"/>
          <w:sz w:val="24"/>
          <w:szCs w:val="24"/>
        </w:rPr>
        <w:t>, [online] 14(7), p.4228. Available at: https://mdpi-res.com/d_attachment/sustainability/sustainability-14-04228/article_deploy/sustainability-14-04228.pdf?version=1648881189 [Accessed 10 Mar. 2023].</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proofErr w:type="spellStart"/>
      <w:r w:rsidRPr="00EA5535">
        <w:rPr>
          <w:rFonts w:ascii="Times New Roman" w:hAnsi="Times New Roman" w:cs="Times New Roman"/>
          <w:sz w:val="24"/>
          <w:szCs w:val="24"/>
        </w:rPr>
        <w:t>Shoubi</w:t>
      </w:r>
      <w:proofErr w:type="spellEnd"/>
      <w:r w:rsidRPr="00EA5535">
        <w:rPr>
          <w:rFonts w:ascii="Times New Roman" w:hAnsi="Times New Roman" w:cs="Times New Roman"/>
          <w:sz w:val="24"/>
          <w:szCs w:val="24"/>
        </w:rPr>
        <w:t xml:space="preserve">, M.V., </w:t>
      </w:r>
      <w:proofErr w:type="spellStart"/>
      <w:r w:rsidRPr="00EA5535">
        <w:rPr>
          <w:rFonts w:ascii="Times New Roman" w:hAnsi="Times New Roman" w:cs="Times New Roman"/>
          <w:sz w:val="24"/>
          <w:szCs w:val="24"/>
        </w:rPr>
        <w:t>Shoubi</w:t>
      </w:r>
      <w:proofErr w:type="spellEnd"/>
      <w:r w:rsidRPr="00EA5535">
        <w:rPr>
          <w:rFonts w:ascii="Times New Roman" w:hAnsi="Times New Roman" w:cs="Times New Roman"/>
          <w:sz w:val="24"/>
          <w:szCs w:val="24"/>
        </w:rPr>
        <w:t xml:space="preserve">, M.V., </w:t>
      </w:r>
      <w:proofErr w:type="spellStart"/>
      <w:r w:rsidRPr="00EA5535">
        <w:rPr>
          <w:rFonts w:ascii="Times New Roman" w:hAnsi="Times New Roman" w:cs="Times New Roman"/>
          <w:sz w:val="24"/>
          <w:szCs w:val="24"/>
        </w:rPr>
        <w:t>Bagchi</w:t>
      </w:r>
      <w:proofErr w:type="spellEnd"/>
      <w:r w:rsidRPr="00EA5535">
        <w:rPr>
          <w:rFonts w:ascii="Times New Roman" w:hAnsi="Times New Roman" w:cs="Times New Roman"/>
          <w:sz w:val="24"/>
          <w:szCs w:val="24"/>
        </w:rPr>
        <w:t xml:space="preserve">, A. and </w:t>
      </w:r>
      <w:proofErr w:type="spellStart"/>
      <w:r w:rsidRPr="00EA5535">
        <w:rPr>
          <w:rFonts w:ascii="Times New Roman" w:hAnsi="Times New Roman" w:cs="Times New Roman"/>
          <w:sz w:val="24"/>
          <w:szCs w:val="24"/>
        </w:rPr>
        <w:t>Barough</w:t>
      </w:r>
      <w:proofErr w:type="spellEnd"/>
      <w:r w:rsidRPr="00EA5535">
        <w:rPr>
          <w:rFonts w:ascii="Times New Roman" w:hAnsi="Times New Roman" w:cs="Times New Roman"/>
          <w:sz w:val="24"/>
          <w:szCs w:val="24"/>
        </w:rPr>
        <w:t xml:space="preserve">, A.S. (2015). Reducing the operational energy demand in buildings using building information </w:t>
      </w:r>
      <w:proofErr w:type="spellStart"/>
      <w:r w:rsidRPr="00EA5535">
        <w:rPr>
          <w:rFonts w:ascii="Times New Roman" w:hAnsi="Times New Roman" w:cs="Times New Roman"/>
          <w:sz w:val="24"/>
          <w:szCs w:val="24"/>
        </w:rPr>
        <w:t>modeling</w:t>
      </w:r>
      <w:proofErr w:type="spellEnd"/>
      <w:r w:rsidRPr="00EA5535">
        <w:rPr>
          <w:rFonts w:ascii="Times New Roman" w:hAnsi="Times New Roman" w:cs="Times New Roman"/>
          <w:sz w:val="24"/>
          <w:szCs w:val="24"/>
        </w:rPr>
        <w:t xml:space="preserve"> tools and sustainability approaches. </w:t>
      </w:r>
      <w:r w:rsidRPr="00EA5535">
        <w:rPr>
          <w:rFonts w:ascii="Times New Roman" w:hAnsi="Times New Roman" w:cs="Times New Roman"/>
          <w:i/>
          <w:iCs/>
          <w:sz w:val="24"/>
          <w:szCs w:val="24"/>
        </w:rPr>
        <w:t>Ain Shams Engineering Journal</w:t>
      </w:r>
      <w:r w:rsidRPr="00EA5535">
        <w:rPr>
          <w:rFonts w:ascii="Times New Roman" w:hAnsi="Times New Roman" w:cs="Times New Roman"/>
          <w:sz w:val="24"/>
          <w:szCs w:val="24"/>
        </w:rPr>
        <w:t>, [online] 6(1), pp.41–55. Available at: https://www.sciencedirect.com/science/article/pii/S2090447914001208 [Accessed 10 Mar. 2023].</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r w:rsidRPr="00EA5535">
        <w:rPr>
          <w:rFonts w:ascii="Times New Roman" w:eastAsia="Times New Roman" w:hAnsi="Times New Roman" w:cs="Times New Roman"/>
          <w:sz w:val="24"/>
          <w:szCs w:val="24"/>
          <w:lang w:val="en-IN" w:eastAsia="en-IN"/>
        </w:rPr>
        <w:t xml:space="preserve">Cabral, M.R. and Blanchet, P. (2021). A State of the Art of the Overall Energy Efficiency of Wood Buildings—An Overview and Future Possibilities. </w:t>
      </w:r>
      <w:r w:rsidRPr="00EA5535">
        <w:rPr>
          <w:rFonts w:ascii="Times New Roman" w:eastAsia="Times New Roman" w:hAnsi="Times New Roman" w:cs="Times New Roman"/>
          <w:i/>
          <w:iCs/>
          <w:sz w:val="24"/>
          <w:szCs w:val="24"/>
          <w:lang w:val="en-IN" w:eastAsia="en-IN"/>
        </w:rPr>
        <w:t>Materials</w:t>
      </w:r>
      <w:r w:rsidRPr="00EA5535">
        <w:rPr>
          <w:rFonts w:ascii="Times New Roman" w:eastAsia="Times New Roman" w:hAnsi="Times New Roman" w:cs="Times New Roman"/>
          <w:sz w:val="24"/>
          <w:szCs w:val="24"/>
          <w:lang w:val="en-IN" w:eastAsia="en-IN"/>
        </w:rPr>
        <w:t xml:space="preserve">, [online] 14(8), p.1848. </w:t>
      </w:r>
      <w:proofErr w:type="spellStart"/>
      <w:r w:rsidRPr="00EA5535">
        <w:rPr>
          <w:rFonts w:ascii="Times New Roman" w:eastAsia="Times New Roman" w:hAnsi="Times New Roman" w:cs="Times New Roman"/>
          <w:sz w:val="24"/>
          <w:szCs w:val="24"/>
          <w:lang w:val="en-IN" w:eastAsia="en-IN"/>
        </w:rPr>
        <w:t>doi:https</w:t>
      </w:r>
      <w:proofErr w:type="spellEnd"/>
      <w:r w:rsidRPr="00EA5535">
        <w:rPr>
          <w:rFonts w:ascii="Times New Roman" w:eastAsia="Times New Roman" w:hAnsi="Times New Roman" w:cs="Times New Roman"/>
          <w:sz w:val="24"/>
          <w:szCs w:val="24"/>
          <w:lang w:val="en-IN" w:eastAsia="en-IN"/>
        </w:rPr>
        <w:t>://doi.org/10.3390/ma14081848.</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proofErr w:type="spellStart"/>
      <w:r w:rsidRPr="00EA5535">
        <w:rPr>
          <w:rFonts w:ascii="Times New Roman" w:hAnsi="Times New Roman" w:cs="Times New Roman"/>
          <w:sz w:val="24"/>
          <w:szCs w:val="24"/>
        </w:rPr>
        <w:t>Anaokar</w:t>
      </w:r>
      <w:proofErr w:type="spellEnd"/>
      <w:r w:rsidRPr="00EA5535">
        <w:rPr>
          <w:rFonts w:ascii="Times New Roman" w:hAnsi="Times New Roman" w:cs="Times New Roman"/>
          <w:sz w:val="24"/>
          <w:szCs w:val="24"/>
        </w:rPr>
        <w:t>, M. (2020</w:t>
      </w:r>
      <w:proofErr w:type="gramStart"/>
      <w:r w:rsidRPr="00EA5535">
        <w:rPr>
          <w:rFonts w:ascii="Times New Roman" w:hAnsi="Times New Roman" w:cs="Times New Roman"/>
          <w:sz w:val="24"/>
          <w:szCs w:val="24"/>
        </w:rPr>
        <w:t>).</w:t>
      </w:r>
      <w:r w:rsidRPr="00EA5535">
        <w:rPr>
          <w:rFonts w:ascii="Times New Roman" w:hAnsi="Times New Roman" w:cs="Times New Roman"/>
          <w:i/>
          <w:iCs/>
          <w:sz w:val="24"/>
          <w:szCs w:val="24"/>
        </w:rPr>
        <w:t>GREEN</w:t>
      </w:r>
      <w:proofErr w:type="gramEnd"/>
      <w:r w:rsidRPr="00EA5535">
        <w:rPr>
          <w:rFonts w:ascii="Times New Roman" w:hAnsi="Times New Roman" w:cs="Times New Roman"/>
          <w:i/>
          <w:iCs/>
          <w:sz w:val="24"/>
          <w:szCs w:val="24"/>
        </w:rPr>
        <w:t xml:space="preserve"> AND ENERGY EFFICIENT BUILDINGS: CHALLENGES AND SOLUTIONS</w:t>
      </w:r>
      <w:r w:rsidRPr="00EA5535">
        <w:rPr>
          <w:rFonts w:ascii="Times New Roman" w:hAnsi="Times New Roman" w:cs="Times New Roman"/>
          <w:sz w:val="24"/>
          <w:szCs w:val="24"/>
        </w:rPr>
        <w:t xml:space="preserve">. [online] </w:t>
      </w:r>
      <w:proofErr w:type="spellStart"/>
      <w:r w:rsidRPr="00EA5535">
        <w:rPr>
          <w:rFonts w:ascii="Times New Roman" w:hAnsi="Times New Roman" w:cs="Times New Roman"/>
          <w:sz w:val="24"/>
          <w:szCs w:val="24"/>
        </w:rPr>
        <w:t>ResearchGate</w:t>
      </w:r>
      <w:proofErr w:type="spellEnd"/>
      <w:r w:rsidRPr="00EA5535">
        <w:rPr>
          <w:rFonts w:ascii="Times New Roman" w:hAnsi="Times New Roman" w:cs="Times New Roman"/>
          <w:sz w:val="24"/>
          <w:szCs w:val="24"/>
        </w:rPr>
        <w:t>. Available at: https://www.researchgate.net/publication/347574802_GREEN_AND_ENERGY_EFFICIENT_BUILDINGS_CHALLENGES_AND_SOLUTIONS [Accessed 12 Mar. 2023].</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proofErr w:type="spellStart"/>
      <w:r w:rsidRPr="00EA5535">
        <w:rPr>
          <w:rFonts w:ascii="Times New Roman" w:eastAsia="Times New Roman" w:hAnsi="Times New Roman" w:cs="Times New Roman"/>
          <w:sz w:val="24"/>
          <w:szCs w:val="24"/>
          <w:lang w:val="en-IN" w:eastAsia="en-IN"/>
        </w:rPr>
        <w:t>Yüksek</w:t>
      </w:r>
      <w:proofErr w:type="spellEnd"/>
      <w:r w:rsidRPr="00EA5535">
        <w:rPr>
          <w:rFonts w:ascii="Times New Roman" w:eastAsia="Times New Roman" w:hAnsi="Times New Roman" w:cs="Times New Roman"/>
          <w:sz w:val="24"/>
          <w:szCs w:val="24"/>
          <w:lang w:val="en-IN" w:eastAsia="en-IN"/>
        </w:rPr>
        <w:t xml:space="preserve">, I. and </w:t>
      </w:r>
      <w:proofErr w:type="spellStart"/>
      <w:r w:rsidRPr="00EA5535">
        <w:rPr>
          <w:rFonts w:ascii="Times New Roman" w:eastAsia="Times New Roman" w:hAnsi="Times New Roman" w:cs="Times New Roman"/>
          <w:sz w:val="24"/>
          <w:szCs w:val="24"/>
          <w:lang w:val="en-IN" w:eastAsia="en-IN"/>
        </w:rPr>
        <w:t>Karadayi</w:t>
      </w:r>
      <w:proofErr w:type="spellEnd"/>
      <w:r w:rsidRPr="00EA5535">
        <w:rPr>
          <w:rFonts w:ascii="Times New Roman" w:eastAsia="Times New Roman" w:hAnsi="Times New Roman" w:cs="Times New Roman"/>
          <w:sz w:val="24"/>
          <w:szCs w:val="24"/>
          <w:lang w:val="en-IN" w:eastAsia="en-IN"/>
        </w:rPr>
        <w:t xml:space="preserve">, T.T. (2017). </w:t>
      </w:r>
      <w:r w:rsidRPr="00EA5535">
        <w:rPr>
          <w:rFonts w:ascii="Times New Roman" w:eastAsia="Times New Roman" w:hAnsi="Times New Roman" w:cs="Times New Roman"/>
          <w:i/>
          <w:iCs/>
          <w:sz w:val="24"/>
          <w:szCs w:val="24"/>
          <w:lang w:val="en-IN" w:eastAsia="en-IN"/>
        </w:rPr>
        <w:t>Energy-Efficient Building Design in the Context of Building Life Cycle</w:t>
      </w:r>
      <w:r w:rsidRPr="00EA5535">
        <w:rPr>
          <w:rFonts w:ascii="Times New Roman" w:eastAsia="Times New Roman" w:hAnsi="Times New Roman" w:cs="Times New Roman"/>
          <w:sz w:val="24"/>
          <w:szCs w:val="24"/>
          <w:lang w:val="en-IN" w:eastAsia="en-IN"/>
        </w:rPr>
        <w:t xml:space="preserve">. [online] </w:t>
      </w:r>
      <w:r w:rsidRPr="00EA5535">
        <w:rPr>
          <w:rFonts w:ascii="Times New Roman" w:eastAsia="Times New Roman" w:hAnsi="Times New Roman" w:cs="Times New Roman"/>
          <w:i/>
          <w:iCs/>
          <w:sz w:val="24"/>
          <w:szCs w:val="24"/>
          <w:lang w:val="en-IN" w:eastAsia="en-IN"/>
        </w:rPr>
        <w:t>www.intechopen.com</w:t>
      </w:r>
      <w:r w:rsidRPr="00EA5535">
        <w:rPr>
          <w:rFonts w:ascii="Times New Roman" w:eastAsia="Times New Roman" w:hAnsi="Times New Roman" w:cs="Times New Roman"/>
          <w:sz w:val="24"/>
          <w:szCs w:val="24"/>
          <w:lang w:val="en-IN" w:eastAsia="en-IN"/>
        </w:rPr>
        <w:t xml:space="preserve">. </w:t>
      </w:r>
      <w:proofErr w:type="spellStart"/>
      <w:r w:rsidRPr="00EA5535">
        <w:rPr>
          <w:rFonts w:ascii="Times New Roman" w:eastAsia="Times New Roman" w:hAnsi="Times New Roman" w:cs="Times New Roman"/>
          <w:sz w:val="24"/>
          <w:szCs w:val="24"/>
          <w:lang w:val="en-IN" w:eastAsia="en-IN"/>
        </w:rPr>
        <w:t>IntechOpen</w:t>
      </w:r>
      <w:proofErr w:type="spellEnd"/>
      <w:r w:rsidRPr="00EA5535">
        <w:rPr>
          <w:rFonts w:ascii="Times New Roman" w:eastAsia="Times New Roman" w:hAnsi="Times New Roman" w:cs="Times New Roman"/>
          <w:sz w:val="24"/>
          <w:szCs w:val="24"/>
          <w:lang w:val="en-IN" w:eastAsia="en-IN"/>
        </w:rPr>
        <w:t>. Available at: https://www.intechopen.com/chapters/53557 [Accessed 13 Mar. 2023].</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r w:rsidRPr="00EA5535">
        <w:rPr>
          <w:rFonts w:ascii="Times New Roman" w:eastAsia="Times New Roman" w:hAnsi="Times New Roman" w:cs="Times New Roman"/>
          <w:sz w:val="24"/>
          <w:szCs w:val="24"/>
          <w:lang w:val="en-IN" w:eastAsia="en-IN"/>
        </w:rPr>
        <w:t xml:space="preserve">Hodgkin, R. and </w:t>
      </w:r>
      <w:proofErr w:type="spellStart"/>
      <w:r w:rsidRPr="00EA5535">
        <w:rPr>
          <w:rFonts w:ascii="Times New Roman" w:eastAsia="Times New Roman" w:hAnsi="Times New Roman" w:cs="Times New Roman"/>
          <w:sz w:val="24"/>
          <w:szCs w:val="24"/>
          <w:lang w:val="en-IN" w:eastAsia="en-IN"/>
        </w:rPr>
        <w:t>Sasse</w:t>
      </w:r>
      <w:proofErr w:type="spellEnd"/>
      <w:r w:rsidRPr="00EA5535">
        <w:rPr>
          <w:rFonts w:ascii="Times New Roman" w:eastAsia="Times New Roman" w:hAnsi="Times New Roman" w:cs="Times New Roman"/>
          <w:sz w:val="24"/>
          <w:szCs w:val="24"/>
          <w:lang w:val="en-IN" w:eastAsia="en-IN"/>
        </w:rPr>
        <w:t xml:space="preserve">, T. (2022). </w:t>
      </w:r>
      <w:r w:rsidRPr="00EA5535">
        <w:rPr>
          <w:rFonts w:ascii="Times New Roman" w:eastAsia="Times New Roman" w:hAnsi="Times New Roman" w:cs="Times New Roman"/>
          <w:i/>
          <w:iCs/>
          <w:sz w:val="24"/>
          <w:szCs w:val="24"/>
          <w:lang w:val="en-IN" w:eastAsia="en-IN"/>
        </w:rPr>
        <w:t>Tackling the UK’s energy efficiency problem What the Truss</w:t>
      </w:r>
      <w:r w:rsidR="00EA5535">
        <w:rPr>
          <w:rFonts w:ascii="Times New Roman" w:eastAsia="Times New Roman" w:hAnsi="Times New Roman" w:cs="Times New Roman"/>
          <w:i/>
          <w:iCs/>
          <w:sz w:val="24"/>
          <w:szCs w:val="24"/>
          <w:lang w:val="en-IN" w:eastAsia="en-IN"/>
        </w:rPr>
        <w:t xml:space="preserve"> </w:t>
      </w:r>
      <w:r w:rsidRPr="00EA5535">
        <w:rPr>
          <w:rFonts w:ascii="Times New Roman" w:eastAsia="Times New Roman" w:hAnsi="Times New Roman" w:cs="Times New Roman"/>
          <w:i/>
          <w:iCs/>
          <w:sz w:val="24"/>
          <w:szCs w:val="24"/>
          <w:lang w:val="en-IN" w:eastAsia="en-IN"/>
        </w:rPr>
        <w:t>government should learn from other countries</w:t>
      </w:r>
      <w:r w:rsidRPr="00EA5535">
        <w:rPr>
          <w:rFonts w:ascii="Times New Roman" w:eastAsia="Times New Roman" w:hAnsi="Times New Roman" w:cs="Times New Roman"/>
          <w:sz w:val="24"/>
          <w:szCs w:val="24"/>
          <w:lang w:val="en-IN" w:eastAsia="en-IN"/>
        </w:rPr>
        <w:t xml:space="preserve">. [online] </w:t>
      </w:r>
      <w:r w:rsidRPr="00EA5535">
        <w:rPr>
          <w:rFonts w:ascii="Times New Roman" w:eastAsia="Times New Roman" w:hAnsi="Times New Roman" w:cs="Times New Roman"/>
          <w:i/>
          <w:iCs/>
          <w:sz w:val="24"/>
          <w:szCs w:val="24"/>
          <w:lang w:val="en-IN" w:eastAsia="en-IN"/>
        </w:rPr>
        <w:t>Institute for Government</w:t>
      </w:r>
      <w:r w:rsidRPr="00EA5535">
        <w:rPr>
          <w:rFonts w:ascii="Times New Roman" w:eastAsia="Times New Roman" w:hAnsi="Times New Roman" w:cs="Times New Roman"/>
          <w:sz w:val="24"/>
          <w:szCs w:val="24"/>
          <w:lang w:val="en-IN" w:eastAsia="en-IN"/>
        </w:rPr>
        <w:t>. Available at: https://www.instituteforgovernment.org.uk/sites/default/files/publications/tackling-energy-efficiency-problem.pdf [Accessed 13 Mar. 2023].</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proofErr w:type="spellStart"/>
      <w:r w:rsidRPr="00EA5535">
        <w:rPr>
          <w:rFonts w:ascii="Times New Roman" w:eastAsia="Times New Roman" w:hAnsi="Times New Roman" w:cs="Times New Roman"/>
          <w:sz w:val="24"/>
          <w:szCs w:val="24"/>
          <w:lang w:val="en-IN" w:eastAsia="en-IN"/>
        </w:rPr>
        <w:t>Assimakopoulos</w:t>
      </w:r>
      <w:proofErr w:type="spellEnd"/>
      <w:r w:rsidRPr="00EA5535">
        <w:rPr>
          <w:rFonts w:ascii="Times New Roman" w:eastAsia="Times New Roman" w:hAnsi="Times New Roman" w:cs="Times New Roman"/>
          <w:sz w:val="24"/>
          <w:szCs w:val="24"/>
          <w:lang w:val="en-IN" w:eastAsia="en-IN"/>
        </w:rPr>
        <w:t xml:space="preserve">, M.-N., De </w:t>
      </w:r>
      <w:proofErr w:type="spellStart"/>
      <w:r w:rsidRPr="00EA5535">
        <w:rPr>
          <w:rFonts w:ascii="Times New Roman" w:eastAsia="Times New Roman" w:hAnsi="Times New Roman" w:cs="Times New Roman"/>
          <w:sz w:val="24"/>
          <w:szCs w:val="24"/>
          <w:lang w:val="en-IN" w:eastAsia="en-IN"/>
        </w:rPr>
        <w:t>Masi</w:t>
      </w:r>
      <w:proofErr w:type="spellEnd"/>
      <w:r w:rsidRPr="00EA5535">
        <w:rPr>
          <w:rFonts w:ascii="Times New Roman" w:eastAsia="Times New Roman" w:hAnsi="Times New Roman" w:cs="Times New Roman"/>
          <w:sz w:val="24"/>
          <w:szCs w:val="24"/>
          <w:lang w:val="en-IN" w:eastAsia="en-IN"/>
        </w:rPr>
        <w:t xml:space="preserve">, R.F., de Rossi, F., </w:t>
      </w:r>
      <w:proofErr w:type="spellStart"/>
      <w:r w:rsidRPr="00EA5535">
        <w:rPr>
          <w:rFonts w:ascii="Times New Roman" w:eastAsia="Times New Roman" w:hAnsi="Times New Roman" w:cs="Times New Roman"/>
          <w:sz w:val="24"/>
          <w:szCs w:val="24"/>
          <w:lang w:val="en-IN" w:eastAsia="en-IN"/>
        </w:rPr>
        <w:t>Papadaki</w:t>
      </w:r>
      <w:proofErr w:type="spellEnd"/>
      <w:r w:rsidRPr="00EA5535">
        <w:rPr>
          <w:rFonts w:ascii="Times New Roman" w:eastAsia="Times New Roman" w:hAnsi="Times New Roman" w:cs="Times New Roman"/>
          <w:sz w:val="24"/>
          <w:szCs w:val="24"/>
          <w:lang w:val="en-IN" w:eastAsia="en-IN"/>
        </w:rPr>
        <w:t xml:space="preserve">, D. and Ruggiero, S. (2020). Green Wall Design Approach Towards Energy Performance and Indoor </w:t>
      </w:r>
      <w:r w:rsidRPr="00EA5535">
        <w:rPr>
          <w:rFonts w:ascii="Times New Roman" w:eastAsia="Times New Roman" w:hAnsi="Times New Roman" w:cs="Times New Roman"/>
          <w:sz w:val="24"/>
          <w:szCs w:val="24"/>
          <w:lang w:val="en-IN" w:eastAsia="en-IN"/>
        </w:rPr>
        <w:lastRenderedPageBreak/>
        <w:t>Comfort</w:t>
      </w:r>
      <w:r w:rsidR="00EA5535">
        <w:rPr>
          <w:rFonts w:ascii="Times New Roman" w:eastAsia="Times New Roman" w:hAnsi="Times New Roman" w:cs="Times New Roman"/>
          <w:sz w:val="24"/>
          <w:szCs w:val="24"/>
          <w:lang w:val="en-IN" w:eastAsia="en-IN"/>
        </w:rPr>
        <w:t xml:space="preserve"> </w:t>
      </w:r>
      <w:r w:rsidRPr="00EA5535">
        <w:rPr>
          <w:rFonts w:ascii="Times New Roman" w:eastAsia="Times New Roman" w:hAnsi="Times New Roman" w:cs="Times New Roman"/>
          <w:sz w:val="24"/>
          <w:szCs w:val="24"/>
          <w:lang w:val="en-IN" w:eastAsia="en-IN"/>
        </w:rPr>
        <w:t xml:space="preserve">Improvement: A Case Study in Athens. </w:t>
      </w:r>
      <w:r w:rsidRPr="00EA5535">
        <w:rPr>
          <w:rFonts w:ascii="Times New Roman" w:eastAsia="Times New Roman" w:hAnsi="Times New Roman" w:cs="Times New Roman"/>
          <w:i/>
          <w:iCs/>
          <w:sz w:val="24"/>
          <w:szCs w:val="24"/>
          <w:lang w:val="en-IN" w:eastAsia="en-IN"/>
        </w:rPr>
        <w:t>Sustainability</w:t>
      </w:r>
      <w:r w:rsidRPr="00EA5535">
        <w:rPr>
          <w:rFonts w:ascii="Times New Roman" w:eastAsia="Times New Roman" w:hAnsi="Times New Roman" w:cs="Times New Roman"/>
          <w:sz w:val="24"/>
          <w:szCs w:val="24"/>
          <w:lang w:val="en-IN" w:eastAsia="en-IN"/>
        </w:rPr>
        <w:t xml:space="preserve">, [online] 12(9), p.3772. </w:t>
      </w:r>
      <w:proofErr w:type="spellStart"/>
      <w:r w:rsidRPr="00EA5535">
        <w:rPr>
          <w:rFonts w:ascii="Times New Roman" w:eastAsia="Times New Roman" w:hAnsi="Times New Roman" w:cs="Times New Roman"/>
          <w:sz w:val="24"/>
          <w:szCs w:val="24"/>
          <w:lang w:val="en-IN" w:eastAsia="en-IN"/>
        </w:rPr>
        <w:t>doi:https</w:t>
      </w:r>
      <w:proofErr w:type="spellEnd"/>
      <w:r w:rsidRPr="00EA5535">
        <w:rPr>
          <w:rFonts w:ascii="Times New Roman" w:eastAsia="Times New Roman" w:hAnsi="Times New Roman" w:cs="Times New Roman"/>
          <w:sz w:val="24"/>
          <w:szCs w:val="24"/>
          <w:lang w:val="en-IN" w:eastAsia="en-IN"/>
        </w:rPr>
        <w:t>://doi.org/10.3390/su12093772.</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r w:rsidRPr="00EA5535">
        <w:rPr>
          <w:rFonts w:ascii="Times New Roman" w:eastAsia="Times New Roman" w:hAnsi="Times New Roman" w:cs="Times New Roman"/>
          <w:sz w:val="24"/>
          <w:szCs w:val="24"/>
          <w:lang w:val="en-IN" w:eastAsia="en-IN"/>
        </w:rPr>
        <w:t xml:space="preserve">Wang, H., Chiang, P.-C., </w:t>
      </w:r>
      <w:proofErr w:type="spellStart"/>
      <w:r w:rsidRPr="00EA5535">
        <w:rPr>
          <w:rFonts w:ascii="Times New Roman" w:eastAsia="Times New Roman" w:hAnsi="Times New Roman" w:cs="Times New Roman"/>
          <w:sz w:val="24"/>
          <w:szCs w:val="24"/>
          <w:lang w:val="en-IN" w:eastAsia="en-IN"/>
        </w:rPr>
        <w:t>Cai</w:t>
      </w:r>
      <w:proofErr w:type="spellEnd"/>
      <w:r w:rsidRPr="00EA5535">
        <w:rPr>
          <w:rFonts w:ascii="Times New Roman" w:eastAsia="Times New Roman" w:hAnsi="Times New Roman" w:cs="Times New Roman"/>
          <w:sz w:val="24"/>
          <w:szCs w:val="24"/>
          <w:lang w:val="en-IN" w:eastAsia="en-IN"/>
        </w:rPr>
        <w:t xml:space="preserve">, Y., Li, C., Wang, X., Chen, T.-L., Wei, S. and Huang, Q. (2018). Application of Wall and Insulation Materials on Green Building: A Review. </w:t>
      </w:r>
      <w:r w:rsidRPr="00EA5535">
        <w:rPr>
          <w:rFonts w:ascii="Times New Roman" w:eastAsia="Times New Roman" w:hAnsi="Times New Roman" w:cs="Times New Roman"/>
          <w:i/>
          <w:iCs/>
          <w:sz w:val="24"/>
          <w:szCs w:val="24"/>
          <w:lang w:val="en-IN" w:eastAsia="en-IN"/>
        </w:rPr>
        <w:t>Sustainability</w:t>
      </w:r>
      <w:r w:rsidRPr="00EA5535">
        <w:rPr>
          <w:rFonts w:ascii="Times New Roman" w:eastAsia="Times New Roman" w:hAnsi="Times New Roman" w:cs="Times New Roman"/>
          <w:sz w:val="24"/>
          <w:szCs w:val="24"/>
          <w:lang w:val="en-IN" w:eastAsia="en-IN"/>
        </w:rPr>
        <w:t xml:space="preserve">, [online] 10(9), p.3331. </w:t>
      </w:r>
      <w:proofErr w:type="spellStart"/>
      <w:r w:rsidRPr="00EA5535">
        <w:rPr>
          <w:rFonts w:ascii="Times New Roman" w:eastAsia="Times New Roman" w:hAnsi="Times New Roman" w:cs="Times New Roman"/>
          <w:sz w:val="24"/>
          <w:szCs w:val="24"/>
          <w:lang w:val="en-IN" w:eastAsia="en-IN"/>
        </w:rPr>
        <w:t>doi:https</w:t>
      </w:r>
      <w:proofErr w:type="spellEnd"/>
      <w:r w:rsidRPr="00EA5535">
        <w:rPr>
          <w:rFonts w:ascii="Times New Roman" w:eastAsia="Times New Roman" w:hAnsi="Times New Roman" w:cs="Times New Roman"/>
          <w:sz w:val="24"/>
          <w:szCs w:val="24"/>
          <w:lang w:val="en-IN" w:eastAsia="en-IN"/>
        </w:rPr>
        <w:t>://doi.org/10.3390/su10093331.</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proofErr w:type="spellStart"/>
      <w:r w:rsidRPr="00EA5535">
        <w:rPr>
          <w:rFonts w:ascii="Times New Roman" w:hAnsi="Times New Roman" w:cs="Times New Roman"/>
          <w:sz w:val="24"/>
          <w:szCs w:val="24"/>
          <w:shd w:val="clear" w:color="auto" w:fill="FFFFFF"/>
        </w:rPr>
        <w:t>Bojić</w:t>
      </w:r>
      <w:proofErr w:type="spellEnd"/>
      <w:r w:rsidRPr="00EA5535">
        <w:rPr>
          <w:rFonts w:ascii="Times New Roman" w:hAnsi="Times New Roman" w:cs="Times New Roman"/>
          <w:sz w:val="24"/>
          <w:szCs w:val="24"/>
          <w:shd w:val="clear" w:color="auto" w:fill="FFFFFF"/>
        </w:rPr>
        <w:t xml:space="preserve">, M., Johannes, K. and </w:t>
      </w:r>
      <w:proofErr w:type="spellStart"/>
      <w:r w:rsidRPr="00EA5535">
        <w:rPr>
          <w:rFonts w:ascii="Times New Roman" w:hAnsi="Times New Roman" w:cs="Times New Roman"/>
          <w:sz w:val="24"/>
          <w:szCs w:val="24"/>
          <w:shd w:val="clear" w:color="auto" w:fill="FFFFFF"/>
        </w:rPr>
        <w:t>Kuznik</w:t>
      </w:r>
      <w:proofErr w:type="spellEnd"/>
      <w:r w:rsidRPr="00EA5535">
        <w:rPr>
          <w:rFonts w:ascii="Times New Roman" w:hAnsi="Times New Roman" w:cs="Times New Roman"/>
          <w:sz w:val="24"/>
          <w:szCs w:val="24"/>
          <w:shd w:val="clear" w:color="auto" w:fill="FFFFFF"/>
        </w:rPr>
        <w:t>, F., 2014. Optimizing energy and environmental performance of passive Trombe wall. </w:t>
      </w:r>
      <w:r w:rsidRPr="00EA5535">
        <w:rPr>
          <w:rFonts w:ascii="Times New Roman" w:hAnsi="Times New Roman" w:cs="Times New Roman"/>
          <w:i/>
          <w:iCs/>
          <w:sz w:val="24"/>
          <w:szCs w:val="24"/>
          <w:shd w:val="clear" w:color="auto" w:fill="FFFFFF"/>
        </w:rPr>
        <w:t>Energy and Buildings</w:t>
      </w:r>
      <w:r w:rsidRPr="00EA5535">
        <w:rPr>
          <w:rFonts w:ascii="Times New Roman" w:hAnsi="Times New Roman" w:cs="Times New Roman"/>
          <w:sz w:val="24"/>
          <w:szCs w:val="24"/>
          <w:shd w:val="clear" w:color="auto" w:fill="FFFFFF"/>
        </w:rPr>
        <w:t>, </w:t>
      </w:r>
      <w:r w:rsidRPr="00EA5535">
        <w:rPr>
          <w:rFonts w:ascii="Times New Roman" w:hAnsi="Times New Roman" w:cs="Times New Roman"/>
          <w:i/>
          <w:iCs/>
          <w:sz w:val="24"/>
          <w:szCs w:val="24"/>
          <w:shd w:val="clear" w:color="auto" w:fill="FFFFFF"/>
        </w:rPr>
        <w:t>70</w:t>
      </w:r>
      <w:r w:rsidRPr="00EA5535">
        <w:rPr>
          <w:rFonts w:ascii="Times New Roman" w:hAnsi="Times New Roman" w:cs="Times New Roman"/>
          <w:sz w:val="24"/>
          <w:szCs w:val="24"/>
          <w:shd w:val="clear" w:color="auto" w:fill="FFFFFF"/>
        </w:rPr>
        <w:t>, pp.279-286.</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r w:rsidRPr="00EA5535">
        <w:rPr>
          <w:rFonts w:ascii="Times New Roman" w:eastAsia="Times New Roman" w:hAnsi="Times New Roman" w:cs="Times New Roman"/>
          <w:sz w:val="24"/>
          <w:szCs w:val="24"/>
          <w:lang w:eastAsia="en-IN"/>
        </w:rPr>
        <w:t xml:space="preserve">KOYUNBABA, B. K., YILMAZ, Z. &amp; ULGEN, K. 2013. An approach for energy </w:t>
      </w:r>
      <w:proofErr w:type="spellStart"/>
      <w:r w:rsidRPr="00EA5535">
        <w:rPr>
          <w:rFonts w:ascii="Times New Roman" w:eastAsia="Times New Roman" w:hAnsi="Times New Roman" w:cs="Times New Roman"/>
          <w:sz w:val="24"/>
          <w:szCs w:val="24"/>
          <w:lang w:eastAsia="en-IN"/>
        </w:rPr>
        <w:t>modeling</w:t>
      </w:r>
      <w:proofErr w:type="spellEnd"/>
      <w:r w:rsidRPr="00EA5535">
        <w:rPr>
          <w:rFonts w:ascii="Times New Roman" w:eastAsia="Times New Roman" w:hAnsi="Times New Roman" w:cs="Times New Roman"/>
          <w:sz w:val="24"/>
          <w:szCs w:val="24"/>
          <w:lang w:eastAsia="en-IN"/>
        </w:rPr>
        <w:t xml:space="preserve"> of a building integrated photovoltaic (BIPV) Trombe wall system. </w:t>
      </w:r>
      <w:r w:rsidRPr="00EA5535">
        <w:rPr>
          <w:rFonts w:ascii="Times New Roman" w:eastAsia="Times New Roman" w:hAnsi="Times New Roman" w:cs="Times New Roman"/>
          <w:i/>
          <w:iCs/>
          <w:sz w:val="24"/>
          <w:szCs w:val="24"/>
          <w:lang w:eastAsia="en-IN"/>
        </w:rPr>
        <w:t>Energy &amp; Buildings,</w:t>
      </w:r>
      <w:r w:rsidRPr="00EA5535">
        <w:rPr>
          <w:rFonts w:ascii="Times New Roman" w:eastAsia="Times New Roman" w:hAnsi="Times New Roman" w:cs="Times New Roman"/>
          <w:sz w:val="24"/>
          <w:szCs w:val="24"/>
          <w:lang w:eastAsia="en-IN"/>
        </w:rPr>
        <w:t xml:space="preserve"> 67</w:t>
      </w:r>
      <w:r w:rsidRPr="00EA5535">
        <w:rPr>
          <w:rFonts w:ascii="Times New Roman" w:eastAsia="Times New Roman" w:hAnsi="Times New Roman" w:cs="Times New Roman"/>
          <w:b/>
          <w:bCs/>
          <w:sz w:val="24"/>
          <w:szCs w:val="24"/>
          <w:lang w:eastAsia="en-IN"/>
        </w:rPr>
        <w:t>,</w:t>
      </w:r>
      <w:r w:rsidRPr="00EA5535">
        <w:rPr>
          <w:rFonts w:ascii="Times New Roman" w:eastAsia="Times New Roman" w:hAnsi="Times New Roman" w:cs="Times New Roman"/>
          <w:sz w:val="24"/>
          <w:szCs w:val="24"/>
          <w:lang w:eastAsia="en-IN"/>
        </w:rPr>
        <w:t xml:space="preserve"> 680-688.</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proofErr w:type="spellStart"/>
      <w:r w:rsidRPr="00EA5535">
        <w:rPr>
          <w:rFonts w:ascii="Times New Roman" w:eastAsia="Times New Roman" w:hAnsi="Times New Roman" w:cs="Times New Roman"/>
          <w:sz w:val="24"/>
          <w:szCs w:val="24"/>
          <w:lang w:eastAsia="en-IN"/>
        </w:rPr>
        <w:t>Krüger</w:t>
      </w:r>
      <w:proofErr w:type="spellEnd"/>
      <w:r w:rsidRPr="00EA5535">
        <w:rPr>
          <w:rFonts w:ascii="Times New Roman" w:eastAsia="Times New Roman" w:hAnsi="Times New Roman" w:cs="Times New Roman"/>
          <w:sz w:val="24"/>
          <w:szCs w:val="24"/>
          <w:lang w:eastAsia="en-IN"/>
        </w:rPr>
        <w:t xml:space="preserve">, E., Suzuki, E. and </w:t>
      </w:r>
      <w:proofErr w:type="spellStart"/>
      <w:r w:rsidRPr="00EA5535">
        <w:rPr>
          <w:rFonts w:ascii="Times New Roman" w:eastAsia="Times New Roman" w:hAnsi="Times New Roman" w:cs="Times New Roman"/>
          <w:sz w:val="24"/>
          <w:szCs w:val="24"/>
          <w:lang w:eastAsia="en-IN"/>
        </w:rPr>
        <w:t>Matoski</w:t>
      </w:r>
      <w:proofErr w:type="spellEnd"/>
      <w:r w:rsidRPr="00EA5535">
        <w:rPr>
          <w:rFonts w:ascii="Times New Roman" w:eastAsia="Times New Roman" w:hAnsi="Times New Roman" w:cs="Times New Roman"/>
          <w:sz w:val="24"/>
          <w:szCs w:val="24"/>
          <w:lang w:eastAsia="en-IN"/>
        </w:rPr>
        <w:t>, A., 2013. Evaluation of a Trombe wall system in a subtropical location. </w:t>
      </w:r>
      <w:r w:rsidRPr="00EA5535">
        <w:rPr>
          <w:rFonts w:ascii="Times New Roman" w:eastAsia="Times New Roman" w:hAnsi="Times New Roman" w:cs="Times New Roman"/>
          <w:i/>
          <w:iCs/>
          <w:sz w:val="24"/>
          <w:szCs w:val="24"/>
          <w:lang w:eastAsia="en-IN"/>
        </w:rPr>
        <w:t>Energy and Buildings</w:t>
      </w:r>
      <w:r w:rsidRPr="00EA5535">
        <w:rPr>
          <w:rFonts w:ascii="Times New Roman" w:eastAsia="Times New Roman" w:hAnsi="Times New Roman" w:cs="Times New Roman"/>
          <w:sz w:val="24"/>
          <w:szCs w:val="24"/>
          <w:lang w:eastAsia="en-IN"/>
        </w:rPr>
        <w:t>, </w:t>
      </w:r>
      <w:r w:rsidRPr="00EA5535">
        <w:rPr>
          <w:rFonts w:ascii="Times New Roman" w:eastAsia="Times New Roman" w:hAnsi="Times New Roman" w:cs="Times New Roman"/>
          <w:i/>
          <w:iCs/>
          <w:sz w:val="24"/>
          <w:szCs w:val="24"/>
          <w:lang w:eastAsia="en-IN"/>
        </w:rPr>
        <w:t>66</w:t>
      </w:r>
      <w:r w:rsidRPr="00EA5535">
        <w:rPr>
          <w:rFonts w:ascii="Times New Roman" w:eastAsia="Times New Roman" w:hAnsi="Times New Roman" w:cs="Times New Roman"/>
          <w:sz w:val="24"/>
          <w:szCs w:val="24"/>
          <w:lang w:eastAsia="en-IN"/>
        </w:rPr>
        <w:t>, pp.364-372.</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proofErr w:type="spellStart"/>
      <w:r w:rsidRPr="00EA5535">
        <w:rPr>
          <w:rFonts w:ascii="Times New Roman" w:eastAsia="Times New Roman" w:hAnsi="Times New Roman" w:cs="Times New Roman"/>
          <w:sz w:val="24"/>
          <w:szCs w:val="24"/>
          <w:lang w:eastAsia="en-IN"/>
        </w:rPr>
        <w:t>Briga</w:t>
      </w:r>
      <w:proofErr w:type="spellEnd"/>
      <w:r w:rsidRPr="00EA5535">
        <w:rPr>
          <w:rFonts w:ascii="Times New Roman" w:eastAsia="Times New Roman" w:hAnsi="Times New Roman" w:cs="Times New Roman"/>
          <w:sz w:val="24"/>
          <w:szCs w:val="24"/>
          <w:lang w:eastAsia="en-IN"/>
        </w:rPr>
        <w:t xml:space="preserve">-Sa, A., Martins, A., </w:t>
      </w:r>
      <w:proofErr w:type="spellStart"/>
      <w:r w:rsidRPr="00EA5535">
        <w:rPr>
          <w:rFonts w:ascii="Times New Roman" w:eastAsia="Times New Roman" w:hAnsi="Times New Roman" w:cs="Times New Roman"/>
          <w:sz w:val="24"/>
          <w:szCs w:val="24"/>
          <w:lang w:eastAsia="en-IN"/>
        </w:rPr>
        <w:t>Boaventura</w:t>
      </w:r>
      <w:proofErr w:type="spellEnd"/>
      <w:r w:rsidRPr="00EA5535">
        <w:rPr>
          <w:rFonts w:ascii="Times New Roman" w:eastAsia="Times New Roman" w:hAnsi="Times New Roman" w:cs="Times New Roman"/>
          <w:sz w:val="24"/>
          <w:szCs w:val="24"/>
          <w:lang w:eastAsia="en-IN"/>
        </w:rPr>
        <w:t xml:space="preserve">-Cunha, J., </w:t>
      </w:r>
      <w:proofErr w:type="spellStart"/>
      <w:r w:rsidRPr="00EA5535">
        <w:rPr>
          <w:rFonts w:ascii="Times New Roman" w:eastAsia="Times New Roman" w:hAnsi="Times New Roman" w:cs="Times New Roman"/>
          <w:sz w:val="24"/>
          <w:szCs w:val="24"/>
          <w:lang w:eastAsia="en-IN"/>
        </w:rPr>
        <w:t>Lanzinha</w:t>
      </w:r>
      <w:proofErr w:type="spellEnd"/>
      <w:r w:rsidRPr="00EA5535">
        <w:rPr>
          <w:rFonts w:ascii="Times New Roman" w:eastAsia="Times New Roman" w:hAnsi="Times New Roman" w:cs="Times New Roman"/>
          <w:sz w:val="24"/>
          <w:szCs w:val="24"/>
          <w:lang w:eastAsia="en-IN"/>
        </w:rPr>
        <w:t xml:space="preserve">, J.C. and </w:t>
      </w:r>
      <w:proofErr w:type="spellStart"/>
      <w:r w:rsidRPr="00EA5535">
        <w:rPr>
          <w:rFonts w:ascii="Times New Roman" w:eastAsia="Times New Roman" w:hAnsi="Times New Roman" w:cs="Times New Roman"/>
          <w:sz w:val="24"/>
          <w:szCs w:val="24"/>
          <w:lang w:eastAsia="en-IN"/>
        </w:rPr>
        <w:t>Paiva</w:t>
      </w:r>
      <w:proofErr w:type="spellEnd"/>
      <w:r w:rsidRPr="00EA5535">
        <w:rPr>
          <w:rFonts w:ascii="Times New Roman" w:eastAsia="Times New Roman" w:hAnsi="Times New Roman" w:cs="Times New Roman"/>
          <w:sz w:val="24"/>
          <w:szCs w:val="24"/>
          <w:lang w:eastAsia="en-IN"/>
        </w:rPr>
        <w:t>, A., 2014. Energy performance of Trombe walls: Adaptation of ISO 13790: 2008 (E) to the Portuguese reality. </w:t>
      </w:r>
      <w:r w:rsidRPr="00EA5535">
        <w:rPr>
          <w:rFonts w:ascii="Times New Roman" w:eastAsia="Times New Roman" w:hAnsi="Times New Roman" w:cs="Times New Roman"/>
          <w:i/>
          <w:iCs/>
          <w:sz w:val="24"/>
          <w:szCs w:val="24"/>
          <w:lang w:eastAsia="en-IN"/>
        </w:rPr>
        <w:t>Energy and Buildings</w:t>
      </w:r>
      <w:r w:rsidRPr="00EA5535">
        <w:rPr>
          <w:rFonts w:ascii="Times New Roman" w:eastAsia="Times New Roman" w:hAnsi="Times New Roman" w:cs="Times New Roman"/>
          <w:sz w:val="24"/>
          <w:szCs w:val="24"/>
          <w:lang w:eastAsia="en-IN"/>
        </w:rPr>
        <w:t>, </w:t>
      </w:r>
      <w:r w:rsidRPr="00EA5535">
        <w:rPr>
          <w:rFonts w:ascii="Times New Roman" w:eastAsia="Times New Roman" w:hAnsi="Times New Roman" w:cs="Times New Roman"/>
          <w:i/>
          <w:iCs/>
          <w:sz w:val="24"/>
          <w:szCs w:val="24"/>
          <w:lang w:eastAsia="en-IN"/>
        </w:rPr>
        <w:t>74</w:t>
      </w:r>
      <w:r w:rsidRPr="00EA5535">
        <w:rPr>
          <w:rFonts w:ascii="Times New Roman" w:eastAsia="Times New Roman" w:hAnsi="Times New Roman" w:cs="Times New Roman"/>
          <w:sz w:val="24"/>
          <w:szCs w:val="24"/>
          <w:lang w:eastAsia="en-IN"/>
        </w:rPr>
        <w:t>, pp.111-119.</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r w:rsidRPr="00EA5535">
        <w:rPr>
          <w:rFonts w:ascii="Times New Roman" w:eastAsia="Times New Roman" w:hAnsi="Times New Roman" w:cs="Times New Roman"/>
          <w:sz w:val="24"/>
          <w:szCs w:val="24"/>
          <w:lang w:eastAsia="en-IN"/>
        </w:rPr>
        <w:t xml:space="preserve">Xu, L. and </w:t>
      </w:r>
      <w:proofErr w:type="spellStart"/>
      <w:r w:rsidRPr="00EA5535">
        <w:rPr>
          <w:rFonts w:ascii="Times New Roman" w:eastAsia="Times New Roman" w:hAnsi="Times New Roman" w:cs="Times New Roman"/>
          <w:sz w:val="24"/>
          <w:szCs w:val="24"/>
          <w:lang w:eastAsia="en-IN"/>
        </w:rPr>
        <w:t>Ojima</w:t>
      </w:r>
      <w:proofErr w:type="spellEnd"/>
      <w:r w:rsidRPr="00EA5535">
        <w:rPr>
          <w:rFonts w:ascii="Times New Roman" w:eastAsia="Times New Roman" w:hAnsi="Times New Roman" w:cs="Times New Roman"/>
          <w:sz w:val="24"/>
          <w:szCs w:val="24"/>
          <w:lang w:eastAsia="en-IN"/>
        </w:rPr>
        <w:t>, T., 2007. Field experiments on natural energy utilization in a residential house with a double skin façade system. </w:t>
      </w:r>
      <w:r w:rsidRPr="00EA5535">
        <w:rPr>
          <w:rFonts w:ascii="Times New Roman" w:eastAsia="Times New Roman" w:hAnsi="Times New Roman" w:cs="Times New Roman"/>
          <w:i/>
          <w:iCs/>
          <w:sz w:val="24"/>
          <w:szCs w:val="24"/>
          <w:lang w:eastAsia="en-IN"/>
        </w:rPr>
        <w:t>Building and Environment</w:t>
      </w:r>
      <w:r w:rsidRPr="00EA5535">
        <w:rPr>
          <w:rFonts w:ascii="Times New Roman" w:eastAsia="Times New Roman" w:hAnsi="Times New Roman" w:cs="Times New Roman"/>
          <w:sz w:val="24"/>
          <w:szCs w:val="24"/>
          <w:lang w:eastAsia="en-IN"/>
        </w:rPr>
        <w:t>, </w:t>
      </w:r>
      <w:r w:rsidRPr="00EA5535">
        <w:rPr>
          <w:rFonts w:ascii="Times New Roman" w:eastAsia="Times New Roman" w:hAnsi="Times New Roman" w:cs="Times New Roman"/>
          <w:i/>
          <w:iCs/>
          <w:sz w:val="24"/>
          <w:szCs w:val="24"/>
          <w:lang w:eastAsia="en-IN"/>
        </w:rPr>
        <w:t>42</w:t>
      </w:r>
      <w:r w:rsidRPr="00EA5535">
        <w:rPr>
          <w:rFonts w:ascii="Times New Roman" w:eastAsia="Times New Roman" w:hAnsi="Times New Roman" w:cs="Times New Roman"/>
          <w:sz w:val="24"/>
          <w:szCs w:val="24"/>
          <w:lang w:eastAsia="en-IN"/>
        </w:rPr>
        <w:t>(5), pp.2014-2023.</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r w:rsidRPr="00EA5535">
        <w:rPr>
          <w:rFonts w:ascii="Times New Roman" w:eastAsia="Times New Roman" w:hAnsi="Times New Roman" w:cs="Times New Roman"/>
          <w:sz w:val="24"/>
          <w:szCs w:val="24"/>
          <w:lang w:eastAsia="en-IN"/>
        </w:rPr>
        <w:t xml:space="preserve">Joe, J., Choi, W., </w:t>
      </w:r>
      <w:proofErr w:type="spellStart"/>
      <w:r w:rsidRPr="00EA5535">
        <w:rPr>
          <w:rFonts w:ascii="Times New Roman" w:eastAsia="Times New Roman" w:hAnsi="Times New Roman" w:cs="Times New Roman"/>
          <w:sz w:val="24"/>
          <w:szCs w:val="24"/>
          <w:lang w:eastAsia="en-IN"/>
        </w:rPr>
        <w:t>Kwak</w:t>
      </w:r>
      <w:proofErr w:type="spellEnd"/>
      <w:r w:rsidRPr="00EA5535">
        <w:rPr>
          <w:rFonts w:ascii="Times New Roman" w:eastAsia="Times New Roman" w:hAnsi="Times New Roman" w:cs="Times New Roman"/>
          <w:sz w:val="24"/>
          <w:szCs w:val="24"/>
          <w:lang w:eastAsia="en-IN"/>
        </w:rPr>
        <w:t>, Y. and Huh, J.H., 2014. Optimal design of a multi-story double skin facade. </w:t>
      </w:r>
      <w:r w:rsidRPr="00EA5535">
        <w:rPr>
          <w:rFonts w:ascii="Times New Roman" w:eastAsia="Times New Roman" w:hAnsi="Times New Roman" w:cs="Times New Roman"/>
          <w:i/>
          <w:iCs/>
          <w:sz w:val="24"/>
          <w:szCs w:val="24"/>
          <w:lang w:eastAsia="en-IN"/>
        </w:rPr>
        <w:t>Energy and Buildings</w:t>
      </w:r>
      <w:r w:rsidRPr="00EA5535">
        <w:rPr>
          <w:rFonts w:ascii="Times New Roman" w:eastAsia="Times New Roman" w:hAnsi="Times New Roman" w:cs="Times New Roman"/>
          <w:sz w:val="24"/>
          <w:szCs w:val="24"/>
          <w:lang w:eastAsia="en-IN"/>
        </w:rPr>
        <w:t>, </w:t>
      </w:r>
      <w:r w:rsidRPr="00EA5535">
        <w:rPr>
          <w:rFonts w:ascii="Times New Roman" w:eastAsia="Times New Roman" w:hAnsi="Times New Roman" w:cs="Times New Roman"/>
          <w:i/>
          <w:iCs/>
          <w:sz w:val="24"/>
          <w:szCs w:val="24"/>
          <w:lang w:eastAsia="en-IN"/>
        </w:rPr>
        <w:t>76</w:t>
      </w:r>
      <w:r w:rsidRPr="00EA5535">
        <w:rPr>
          <w:rFonts w:ascii="Times New Roman" w:eastAsia="Times New Roman" w:hAnsi="Times New Roman" w:cs="Times New Roman"/>
          <w:sz w:val="24"/>
          <w:szCs w:val="24"/>
          <w:lang w:eastAsia="en-IN"/>
        </w:rPr>
        <w:t>, pp.143-150.</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proofErr w:type="spellStart"/>
      <w:r w:rsidRPr="00EA5535">
        <w:rPr>
          <w:rFonts w:ascii="Times New Roman" w:eastAsia="Times New Roman" w:hAnsi="Times New Roman" w:cs="Times New Roman"/>
          <w:sz w:val="24"/>
          <w:szCs w:val="24"/>
          <w:lang w:eastAsia="en-IN"/>
        </w:rPr>
        <w:t>Charron</w:t>
      </w:r>
      <w:proofErr w:type="spellEnd"/>
      <w:r w:rsidRPr="00EA5535">
        <w:rPr>
          <w:rFonts w:ascii="Times New Roman" w:eastAsia="Times New Roman" w:hAnsi="Times New Roman" w:cs="Times New Roman"/>
          <w:sz w:val="24"/>
          <w:szCs w:val="24"/>
          <w:lang w:eastAsia="en-IN"/>
        </w:rPr>
        <w:t xml:space="preserve">, R. and </w:t>
      </w:r>
      <w:proofErr w:type="spellStart"/>
      <w:r w:rsidRPr="00EA5535">
        <w:rPr>
          <w:rFonts w:ascii="Times New Roman" w:eastAsia="Times New Roman" w:hAnsi="Times New Roman" w:cs="Times New Roman"/>
          <w:sz w:val="24"/>
          <w:szCs w:val="24"/>
          <w:lang w:eastAsia="en-IN"/>
        </w:rPr>
        <w:t>Athienitis</w:t>
      </w:r>
      <w:proofErr w:type="spellEnd"/>
      <w:r w:rsidRPr="00EA5535">
        <w:rPr>
          <w:rFonts w:ascii="Times New Roman" w:eastAsia="Times New Roman" w:hAnsi="Times New Roman" w:cs="Times New Roman"/>
          <w:sz w:val="24"/>
          <w:szCs w:val="24"/>
          <w:lang w:eastAsia="en-IN"/>
        </w:rPr>
        <w:t>, A.K., 2006. Optimization of the performance of double-facades with integrated photovoltaic panels and motorized blinds. </w:t>
      </w:r>
      <w:r w:rsidRPr="00EA5535">
        <w:rPr>
          <w:rFonts w:ascii="Times New Roman" w:eastAsia="Times New Roman" w:hAnsi="Times New Roman" w:cs="Times New Roman"/>
          <w:i/>
          <w:iCs/>
          <w:sz w:val="24"/>
          <w:szCs w:val="24"/>
          <w:lang w:eastAsia="en-IN"/>
        </w:rPr>
        <w:t>Solar Energy</w:t>
      </w:r>
      <w:r w:rsidRPr="00EA5535">
        <w:rPr>
          <w:rFonts w:ascii="Times New Roman" w:eastAsia="Times New Roman" w:hAnsi="Times New Roman" w:cs="Times New Roman"/>
          <w:sz w:val="24"/>
          <w:szCs w:val="24"/>
          <w:lang w:eastAsia="en-IN"/>
        </w:rPr>
        <w:t>, </w:t>
      </w:r>
      <w:r w:rsidRPr="00EA5535">
        <w:rPr>
          <w:rFonts w:ascii="Times New Roman" w:eastAsia="Times New Roman" w:hAnsi="Times New Roman" w:cs="Times New Roman"/>
          <w:i/>
          <w:iCs/>
          <w:sz w:val="24"/>
          <w:szCs w:val="24"/>
          <w:lang w:eastAsia="en-IN"/>
        </w:rPr>
        <w:t>80</w:t>
      </w:r>
      <w:r w:rsidRPr="00EA5535">
        <w:rPr>
          <w:rFonts w:ascii="Times New Roman" w:eastAsia="Times New Roman" w:hAnsi="Times New Roman" w:cs="Times New Roman"/>
          <w:sz w:val="24"/>
          <w:szCs w:val="24"/>
          <w:lang w:eastAsia="en-IN"/>
        </w:rPr>
        <w:t>(5), pp.482-491.</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proofErr w:type="spellStart"/>
      <w:r w:rsidRPr="00EA5535">
        <w:rPr>
          <w:rFonts w:ascii="Times New Roman" w:eastAsia="Times New Roman" w:hAnsi="Times New Roman" w:cs="Times New Roman"/>
          <w:sz w:val="24"/>
          <w:szCs w:val="24"/>
          <w:lang w:eastAsia="en-IN"/>
        </w:rPr>
        <w:t>Eumorfopoulou</w:t>
      </w:r>
      <w:proofErr w:type="spellEnd"/>
      <w:r w:rsidRPr="00EA5535">
        <w:rPr>
          <w:rFonts w:ascii="Times New Roman" w:eastAsia="Times New Roman" w:hAnsi="Times New Roman" w:cs="Times New Roman"/>
          <w:sz w:val="24"/>
          <w:szCs w:val="24"/>
          <w:lang w:eastAsia="en-IN"/>
        </w:rPr>
        <w:t xml:space="preserve">, E.A. and </w:t>
      </w:r>
      <w:proofErr w:type="spellStart"/>
      <w:r w:rsidRPr="00EA5535">
        <w:rPr>
          <w:rFonts w:ascii="Times New Roman" w:eastAsia="Times New Roman" w:hAnsi="Times New Roman" w:cs="Times New Roman"/>
          <w:sz w:val="24"/>
          <w:szCs w:val="24"/>
          <w:lang w:eastAsia="en-IN"/>
        </w:rPr>
        <w:t>Kontoleon</w:t>
      </w:r>
      <w:proofErr w:type="spellEnd"/>
      <w:r w:rsidRPr="00EA5535">
        <w:rPr>
          <w:rFonts w:ascii="Times New Roman" w:eastAsia="Times New Roman" w:hAnsi="Times New Roman" w:cs="Times New Roman"/>
          <w:sz w:val="24"/>
          <w:szCs w:val="24"/>
          <w:lang w:eastAsia="en-IN"/>
        </w:rPr>
        <w:t>, K.J., 2009. Experimental approach to the contribution of plant-covered walls to the thermal behaviour of building envelopes. </w:t>
      </w:r>
      <w:r w:rsidRPr="00EA5535">
        <w:rPr>
          <w:rFonts w:ascii="Times New Roman" w:eastAsia="Times New Roman" w:hAnsi="Times New Roman" w:cs="Times New Roman"/>
          <w:i/>
          <w:iCs/>
          <w:sz w:val="24"/>
          <w:szCs w:val="24"/>
          <w:lang w:eastAsia="en-IN"/>
        </w:rPr>
        <w:t>Building and Environment</w:t>
      </w:r>
      <w:r w:rsidRPr="00EA5535">
        <w:rPr>
          <w:rFonts w:ascii="Times New Roman" w:eastAsia="Times New Roman" w:hAnsi="Times New Roman" w:cs="Times New Roman"/>
          <w:sz w:val="24"/>
          <w:szCs w:val="24"/>
          <w:lang w:eastAsia="en-IN"/>
        </w:rPr>
        <w:t>, </w:t>
      </w:r>
      <w:r w:rsidRPr="00EA5535">
        <w:rPr>
          <w:rFonts w:ascii="Times New Roman" w:eastAsia="Times New Roman" w:hAnsi="Times New Roman" w:cs="Times New Roman"/>
          <w:i/>
          <w:iCs/>
          <w:sz w:val="24"/>
          <w:szCs w:val="24"/>
          <w:lang w:eastAsia="en-IN"/>
        </w:rPr>
        <w:t>44</w:t>
      </w:r>
      <w:r w:rsidRPr="00EA5535">
        <w:rPr>
          <w:rFonts w:ascii="Times New Roman" w:eastAsia="Times New Roman" w:hAnsi="Times New Roman" w:cs="Times New Roman"/>
          <w:sz w:val="24"/>
          <w:szCs w:val="24"/>
          <w:lang w:eastAsia="en-IN"/>
        </w:rPr>
        <w:t>(5), pp.1024-1038.</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r w:rsidRPr="00EA5535">
        <w:rPr>
          <w:rFonts w:ascii="Times New Roman" w:eastAsia="Times New Roman" w:hAnsi="Times New Roman" w:cs="Times New Roman"/>
          <w:sz w:val="24"/>
          <w:szCs w:val="24"/>
          <w:lang w:eastAsia="en-IN"/>
        </w:rPr>
        <w:t>Wong, N.H., Tan, A.Y.K., Tan, P.Y. and Wong, N.C., 2009. Energy simulation of vertical greenery systems. </w:t>
      </w:r>
      <w:r w:rsidRPr="00EA5535">
        <w:rPr>
          <w:rFonts w:ascii="Times New Roman" w:eastAsia="Times New Roman" w:hAnsi="Times New Roman" w:cs="Times New Roman"/>
          <w:i/>
          <w:iCs/>
          <w:sz w:val="24"/>
          <w:szCs w:val="24"/>
          <w:lang w:eastAsia="en-IN"/>
        </w:rPr>
        <w:t>Energy and buildings</w:t>
      </w:r>
      <w:r w:rsidRPr="00EA5535">
        <w:rPr>
          <w:rFonts w:ascii="Times New Roman" w:eastAsia="Times New Roman" w:hAnsi="Times New Roman" w:cs="Times New Roman"/>
          <w:sz w:val="24"/>
          <w:szCs w:val="24"/>
          <w:lang w:eastAsia="en-IN"/>
        </w:rPr>
        <w:t>, </w:t>
      </w:r>
      <w:r w:rsidRPr="00EA5535">
        <w:rPr>
          <w:rFonts w:ascii="Times New Roman" w:eastAsia="Times New Roman" w:hAnsi="Times New Roman" w:cs="Times New Roman"/>
          <w:i/>
          <w:iCs/>
          <w:sz w:val="24"/>
          <w:szCs w:val="24"/>
          <w:lang w:eastAsia="en-IN"/>
        </w:rPr>
        <w:t>41</w:t>
      </w:r>
      <w:r w:rsidRPr="00EA5535">
        <w:rPr>
          <w:rFonts w:ascii="Times New Roman" w:eastAsia="Times New Roman" w:hAnsi="Times New Roman" w:cs="Times New Roman"/>
          <w:sz w:val="24"/>
          <w:szCs w:val="24"/>
          <w:lang w:eastAsia="en-IN"/>
        </w:rPr>
        <w:t>(12), pp.1401-1408.</w:t>
      </w:r>
    </w:p>
    <w:p w:rsidR="00EA5535"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proofErr w:type="spellStart"/>
      <w:r w:rsidRPr="00EA5535">
        <w:rPr>
          <w:rFonts w:ascii="Times New Roman" w:eastAsia="Times New Roman" w:hAnsi="Times New Roman" w:cs="Times New Roman"/>
          <w:sz w:val="24"/>
          <w:szCs w:val="24"/>
          <w:lang w:eastAsia="en-IN"/>
        </w:rPr>
        <w:t>Azkorra</w:t>
      </w:r>
      <w:proofErr w:type="spellEnd"/>
      <w:r w:rsidRPr="00EA5535">
        <w:rPr>
          <w:rFonts w:ascii="Times New Roman" w:eastAsia="Times New Roman" w:hAnsi="Times New Roman" w:cs="Times New Roman"/>
          <w:sz w:val="24"/>
          <w:szCs w:val="24"/>
          <w:lang w:eastAsia="en-IN"/>
        </w:rPr>
        <w:t xml:space="preserve">, Z., Pérez, G., Coma, J., </w:t>
      </w:r>
      <w:proofErr w:type="spellStart"/>
      <w:r w:rsidRPr="00EA5535">
        <w:rPr>
          <w:rFonts w:ascii="Times New Roman" w:eastAsia="Times New Roman" w:hAnsi="Times New Roman" w:cs="Times New Roman"/>
          <w:sz w:val="24"/>
          <w:szCs w:val="24"/>
          <w:lang w:eastAsia="en-IN"/>
        </w:rPr>
        <w:t>Cabeza</w:t>
      </w:r>
      <w:proofErr w:type="spellEnd"/>
      <w:r w:rsidRPr="00EA5535">
        <w:rPr>
          <w:rFonts w:ascii="Times New Roman" w:eastAsia="Times New Roman" w:hAnsi="Times New Roman" w:cs="Times New Roman"/>
          <w:sz w:val="24"/>
          <w:szCs w:val="24"/>
          <w:lang w:eastAsia="en-IN"/>
        </w:rPr>
        <w:t xml:space="preserve">, L.F., </w:t>
      </w:r>
      <w:proofErr w:type="spellStart"/>
      <w:r w:rsidRPr="00EA5535">
        <w:rPr>
          <w:rFonts w:ascii="Times New Roman" w:eastAsia="Times New Roman" w:hAnsi="Times New Roman" w:cs="Times New Roman"/>
          <w:sz w:val="24"/>
          <w:szCs w:val="24"/>
          <w:lang w:eastAsia="en-IN"/>
        </w:rPr>
        <w:t>Burés</w:t>
      </w:r>
      <w:proofErr w:type="spellEnd"/>
      <w:r w:rsidRPr="00EA5535">
        <w:rPr>
          <w:rFonts w:ascii="Times New Roman" w:eastAsia="Times New Roman" w:hAnsi="Times New Roman" w:cs="Times New Roman"/>
          <w:sz w:val="24"/>
          <w:szCs w:val="24"/>
          <w:lang w:eastAsia="en-IN"/>
        </w:rPr>
        <w:t xml:space="preserve">, S., Álvaro, J.E., </w:t>
      </w:r>
      <w:proofErr w:type="spellStart"/>
      <w:r w:rsidRPr="00EA5535">
        <w:rPr>
          <w:rFonts w:ascii="Times New Roman" w:eastAsia="Times New Roman" w:hAnsi="Times New Roman" w:cs="Times New Roman"/>
          <w:sz w:val="24"/>
          <w:szCs w:val="24"/>
          <w:lang w:eastAsia="en-IN"/>
        </w:rPr>
        <w:t>Erkoreka</w:t>
      </w:r>
      <w:proofErr w:type="spellEnd"/>
      <w:r w:rsidRPr="00EA5535">
        <w:rPr>
          <w:rFonts w:ascii="Times New Roman" w:eastAsia="Times New Roman" w:hAnsi="Times New Roman" w:cs="Times New Roman"/>
          <w:sz w:val="24"/>
          <w:szCs w:val="24"/>
          <w:lang w:eastAsia="en-IN"/>
        </w:rPr>
        <w:t xml:space="preserve">, A. and </w:t>
      </w:r>
      <w:proofErr w:type="spellStart"/>
      <w:r w:rsidRPr="00EA5535">
        <w:rPr>
          <w:rFonts w:ascii="Times New Roman" w:eastAsia="Times New Roman" w:hAnsi="Times New Roman" w:cs="Times New Roman"/>
          <w:sz w:val="24"/>
          <w:szCs w:val="24"/>
          <w:lang w:eastAsia="en-IN"/>
        </w:rPr>
        <w:t>Urrestarazu</w:t>
      </w:r>
      <w:proofErr w:type="spellEnd"/>
      <w:r w:rsidRPr="00EA5535">
        <w:rPr>
          <w:rFonts w:ascii="Times New Roman" w:eastAsia="Times New Roman" w:hAnsi="Times New Roman" w:cs="Times New Roman"/>
          <w:sz w:val="24"/>
          <w:szCs w:val="24"/>
          <w:lang w:eastAsia="en-IN"/>
        </w:rPr>
        <w:t>, M., 2015. Evaluation of green walls as a passive acoustic insulation system for buildings. </w:t>
      </w:r>
      <w:r w:rsidRPr="00EA5535">
        <w:rPr>
          <w:rFonts w:ascii="Times New Roman" w:eastAsia="Times New Roman" w:hAnsi="Times New Roman" w:cs="Times New Roman"/>
          <w:i/>
          <w:iCs/>
          <w:sz w:val="24"/>
          <w:szCs w:val="24"/>
          <w:lang w:eastAsia="en-IN"/>
        </w:rPr>
        <w:t>Applied acoustics</w:t>
      </w:r>
      <w:r w:rsidRPr="00EA5535">
        <w:rPr>
          <w:rFonts w:ascii="Times New Roman" w:eastAsia="Times New Roman" w:hAnsi="Times New Roman" w:cs="Times New Roman"/>
          <w:sz w:val="24"/>
          <w:szCs w:val="24"/>
          <w:lang w:eastAsia="en-IN"/>
        </w:rPr>
        <w:t>, </w:t>
      </w:r>
      <w:r w:rsidRPr="00EA5535">
        <w:rPr>
          <w:rFonts w:ascii="Times New Roman" w:eastAsia="Times New Roman" w:hAnsi="Times New Roman" w:cs="Times New Roman"/>
          <w:i/>
          <w:iCs/>
          <w:sz w:val="24"/>
          <w:szCs w:val="24"/>
          <w:lang w:eastAsia="en-IN"/>
        </w:rPr>
        <w:t>89</w:t>
      </w:r>
      <w:r w:rsidRPr="00EA5535">
        <w:rPr>
          <w:rFonts w:ascii="Times New Roman" w:eastAsia="Times New Roman" w:hAnsi="Times New Roman" w:cs="Times New Roman"/>
          <w:sz w:val="24"/>
          <w:szCs w:val="24"/>
          <w:lang w:eastAsia="en-IN"/>
        </w:rPr>
        <w:t>, pp.46-56.</w:t>
      </w:r>
    </w:p>
    <w:p w:rsidR="005F5F44" w:rsidRPr="00EA5535" w:rsidRDefault="005F5F44" w:rsidP="00EA5535">
      <w:pPr>
        <w:pStyle w:val="ListParagraph"/>
        <w:numPr>
          <w:ilvl w:val="0"/>
          <w:numId w:val="20"/>
        </w:numPr>
        <w:spacing w:line="360" w:lineRule="auto"/>
        <w:jc w:val="both"/>
        <w:rPr>
          <w:rFonts w:ascii="Times New Roman" w:eastAsia="Calibri" w:hAnsi="Times New Roman" w:cs="Times New Roman"/>
          <w:sz w:val="24"/>
          <w:szCs w:val="24"/>
        </w:rPr>
      </w:pPr>
      <w:proofErr w:type="spellStart"/>
      <w:r w:rsidRPr="00EA5535">
        <w:rPr>
          <w:rFonts w:ascii="Times New Roman" w:hAnsi="Times New Roman" w:cs="Times New Roman"/>
          <w:sz w:val="24"/>
          <w:szCs w:val="24"/>
        </w:rPr>
        <w:t>Kiani</w:t>
      </w:r>
      <w:proofErr w:type="spellEnd"/>
      <w:r w:rsidRPr="00EA5535">
        <w:rPr>
          <w:rFonts w:ascii="Times New Roman" w:hAnsi="Times New Roman" w:cs="Times New Roman"/>
          <w:sz w:val="24"/>
          <w:szCs w:val="24"/>
        </w:rPr>
        <w:t xml:space="preserve"> </w:t>
      </w:r>
      <w:proofErr w:type="spellStart"/>
      <w:r w:rsidRPr="00EA5535">
        <w:rPr>
          <w:rFonts w:ascii="Times New Roman" w:hAnsi="Times New Roman" w:cs="Times New Roman"/>
          <w:sz w:val="24"/>
          <w:szCs w:val="24"/>
        </w:rPr>
        <w:t>Mavi</w:t>
      </w:r>
      <w:proofErr w:type="spellEnd"/>
      <w:r w:rsidRPr="00EA5535">
        <w:rPr>
          <w:rFonts w:ascii="Times New Roman" w:hAnsi="Times New Roman" w:cs="Times New Roman"/>
          <w:sz w:val="24"/>
          <w:szCs w:val="24"/>
        </w:rPr>
        <w:t xml:space="preserve">, R., </w:t>
      </w:r>
      <w:proofErr w:type="spellStart"/>
      <w:r w:rsidRPr="00EA5535">
        <w:rPr>
          <w:rFonts w:ascii="Times New Roman" w:hAnsi="Times New Roman" w:cs="Times New Roman"/>
          <w:sz w:val="24"/>
          <w:szCs w:val="24"/>
        </w:rPr>
        <w:t>Gengatharen</w:t>
      </w:r>
      <w:proofErr w:type="spellEnd"/>
      <w:r w:rsidRPr="00EA5535">
        <w:rPr>
          <w:rFonts w:ascii="Times New Roman" w:hAnsi="Times New Roman" w:cs="Times New Roman"/>
          <w:sz w:val="24"/>
          <w:szCs w:val="24"/>
        </w:rPr>
        <w:t xml:space="preserve">, D., </w:t>
      </w:r>
      <w:proofErr w:type="spellStart"/>
      <w:r w:rsidRPr="00EA5535">
        <w:rPr>
          <w:rFonts w:ascii="Times New Roman" w:hAnsi="Times New Roman" w:cs="Times New Roman"/>
          <w:sz w:val="24"/>
          <w:szCs w:val="24"/>
        </w:rPr>
        <w:t>Kiani</w:t>
      </w:r>
      <w:proofErr w:type="spellEnd"/>
      <w:r w:rsidRPr="00EA5535">
        <w:rPr>
          <w:rFonts w:ascii="Times New Roman" w:hAnsi="Times New Roman" w:cs="Times New Roman"/>
          <w:sz w:val="24"/>
          <w:szCs w:val="24"/>
        </w:rPr>
        <w:t xml:space="preserve"> </w:t>
      </w:r>
      <w:proofErr w:type="spellStart"/>
      <w:r w:rsidRPr="00EA5535">
        <w:rPr>
          <w:rFonts w:ascii="Times New Roman" w:hAnsi="Times New Roman" w:cs="Times New Roman"/>
          <w:sz w:val="24"/>
          <w:szCs w:val="24"/>
        </w:rPr>
        <w:t>Mavi</w:t>
      </w:r>
      <w:proofErr w:type="spellEnd"/>
      <w:r w:rsidRPr="00EA5535">
        <w:rPr>
          <w:rFonts w:ascii="Times New Roman" w:hAnsi="Times New Roman" w:cs="Times New Roman"/>
          <w:sz w:val="24"/>
          <w:szCs w:val="24"/>
        </w:rPr>
        <w:t xml:space="preserve">, N., Hughes, R., Campbell, A. and Yates, R. (2021). Sustainability in Construction Projects: A Systematic Literature Review. </w:t>
      </w:r>
      <w:r w:rsidRPr="00EA5535">
        <w:rPr>
          <w:rFonts w:ascii="Times New Roman" w:hAnsi="Times New Roman" w:cs="Times New Roman"/>
          <w:i/>
          <w:iCs/>
          <w:sz w:val="24"/>
          <w:szCs w:val="24"/>
        </w:rPr>
        <w:lastRenderedPageBreak/>
        <w:t>Sustainability</w:t>
      </w:r>
      <w:r w:rsidRPr="00EA5535">
        <w:rPr>
          <w:rFonts w:ascii="Times New Roman" w:hAnsi="Times New Roman" w:cs="Times New Roman"/>
          <w:sz w:val="24"/>
          <w:szCs w:val="24"/>
        </w:rPr>
        <w:t>, [online] 13(4), p.1932. Available at: https://www.mdpi.com/2071-1050/13/4/1932 [Accessed 9 Mar. 2023].</w:t>
      </w:r>
    </w:p>
    <w:p w:rsidR="005F5F44" w:rsidRPr="00EA5535" w:rsidRDefault="005F5F44" w:rsidP="00EA5535">
      <w:pPr>
        <w:spacing w:after="0" w:line="360" w:lineRule="auto"/>
        <w:contextualSpacing/>
        <w:jc w:val="both"/>
        <w:rPr>
          <w:rFonts w:ascii="Times New Roman" w:hAnsi="Times New Roman" w:cs="Times New Roman"/>
          <w:sz w:val="24"/>
          <w:szCs w:val="24"/>
        </w:rPr>
      </w:pPr>
    </w:p>
    <w:p w:rsidR="005F5F44" w:rsidRPr="00EA5535" w:rsidRDefault="00A55FEC" w:rsidP="00A55FEC">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33)</w:t>
      </w:r>
      <w:proofErr w:type="spellStart"/>
      <w:r w:rsidR="005F5F44" w:rsidRPr="00EA5535">
        <w:rPr>
          <w:rFonts w:ascii="Times New Roman" w:hAnsi="Times New Roman" w:cs="Times New Roman"/>
          <w:sz w:val="24"/>
          <w:szCs w:val="24"/>
        </w:rPr>
        <w:t>Santamouris</w:t>
      </w:r>
      <w:proofErr w:type="spellEnd"/>
      <w:r w:rsidR="005F5F44" w:rsidRPr="00EA5535">
        <w:rPr>
          <w:rFonts w:ascii="Times New Roman" w:hAnsi="Times New Roman" w:cs="Times New Roman"/>
          <w:sz w:val="24"/>
          <w:szCs w:val="24"/>
        </w:rPr>
        <w:t xml:space="preserve">, M. and </w:t>
      </w:r>
      <w:proofErr w:type="spellStart"/>
      <w:r w:rsidR="005F5F44" w:rsidRPr="00EA5535">
        <w:rPr>
          <w:rFonts w:ascii="Times New Roman" w:hAnsi="Times New Roman" w:cs="Times New Roman"/>
          <w:sz w:val="24"/>
          <w:szCs w:val="24"/>
        </w:rPr>
        <w:t>Vasilakopoulou</w:t>
      </w:r>
      <w:proofErr w:type="spellEnd"/>
      <w:r w:rsidR="005F5F44" w:rsidRPr="00EA5535">
        <w:rPr>
          <w:rFonts w:ascii="Times New Roman" w:hAnsi="Times New Roman" w:cs="Times New Roman"/>
          <w:sz w:val="24"/>
          <w:szCs w:val="24"/>
        </w:rPr>
        <w:t xml:space="preserve">, K. (2021). Present and Future Energy </w:t>
      </w:r>
      <w:r>
        <w:rPr>
          <w:rFonts w:ascii="Times New Roman" w:hAnsi="Times New Roman" w:cs="Times New Roman"/>
          <w:sz w:val="24"/>
          <w:szCs w:val="24"/>
        </w:rPr>
        <w:t xml:space="preserve">     </w:t>
      </w:r>
      <w:r w:rsidR="005F5F44" w:rsidRPr="00EA5535">
        <w:rPr>
          <w:rFonts w:ascii="Times New Roman" w:hAnsi="Times New Roman" w:cs="Times New Roman"/>
          <w:sz w:val="24"/>
          <w:szCs w:val="24"/>
        </w:rPr>
        <w:t xml:space="preserve">Consumption of Buildings: Challenges and Opportunities towards Decarbonisation. </w:t>
      </w:r>
      <w:r w:rsidR="005F5F44" w:rsidRPr="00EA5535">
        <w:rPr>
          <w:rFonts w:ascii="Times New Roman" w:hAnsi="Times New Roman" w:cs="Times New Roman"/>
          <w:i/>
          <w:iCs/>
          <w:sz w:val="24"/>
          <w:szCs w:val="24"/>
        </w:rPr>
        <w:t>e-Prime</w:t>
      </w:r>
      <w:r w:rsidR="005F5F44" w:rsidRPr="00EA5535">
        <w:rPr>
          <w:rFonts w:ascii="Times New Roman" w:hAnsi="Times New Roman" w:cs="Times New Roman"/>
          <w:sz w:val="24"/>
          <w:szCs w:val="24"/>
        </w:rPr>
        <w:t xml:space="preserve">, [online] 1, p.100002. </w:t>
      </w:r>
      <w:proofErr w:type="spellStart"/>
      <w:r w:rsidR="005F5F44" w:rsidRPr="00EA5535">
        <w:rPr>
          <w:rFonts w:ascii="Times New Roman" w:hAnsi="Times New Roman" w:cs="Times New Roman"/>
          <w:sz w:val="24"/>
          <w:szCs w:val="24"/>
        </w:rPr>
        <w:t>doi:https</w:t>
      </w:r>
      <w:proofErr w:type="spellEnd"/>
      <w:r w:rsidR="005F5F44" w:rsidRPr="00EA5535">
        <w:rPr>
          <w:rFonts w:ascii="Times New Roman" w:hAnsi="Times New Roman" w:cs="Times New Roman"/>
          <w:sz w:val="24"/>
          <w:szCs w:val="24"/>
        </w:rPr>
        <w:t>://doi.org/10.1016/j.prime.2021.100002</w:t>
      </w:r>
    </w:p>
    <w:p w:rsidR="005F5F44" w:rsidRPr="00EA5535" w:rsidRDefault="005F5F44" w:rsidP="00EA5535">
      <w:pPr>
        <w:spacing w:after="0" w:line="360" w:lineRule="auto"/>
        <w:contextualSpacing/>
        <w:jc w:val="both"/>
        <w:rPr>
          <w:rFonts w:ascii="Times New Roman" w:hAnsi="Times New Roman" w:cs="Times New Roman"/>
          <w:sz w:val="24"/>
          <w:szCs w:val="24"/>
        </w:rPr>
      </w:pPr>
    </w:p>
    <w:p w:rsidR="005F5F44" w:rsidRPr="00EA5535" w:rsidRDefault="005F5F44" w:rsidP="00EA5535">
      <w:pPr>
        <w:spacing w:after="0" w:line="480" w:lineRule="auto"/>
        <w:ind w:left="720" w:hanging="720"/>
        <w:contextualSpacing/>
        <w:jc w:val="both"/>
        <w:rPr>
          <w:rFonts w:ascii="Times New Roman" w:hAnsi="Times New Roman" w:cs="Times New Roman"/>
          <w:sz w:val="24"/>
          <w:szCs w:val="24"/>
        </w:rPr>
      </w:pPr>
      <w:proofErr w:type="spellStart"/>
      <w:r w:rsidRPr="00EA5535">
        <w:rPr>
          <w:rFonts w:ascii="Times New Roman" w:hAnsi="Times New Roman" w:cs="Times New Roman"/>
          <w:sz w:val="24"/>
          <w:szCs w:val="24"/>
        </w:rPr>
        <w:t>Misopoulos</w:t>
      </w:r>
      <w:proofErr w:type="spellEnd"/>
      <w:r w:rsidRPr="00EA5535">
        <w:rPr>
          <w:rFonts w:ascii="Times New Roman" w:hAnsi="Times New Roman" w:cs="Times New Roman"/>
          <w:sz w:val="24"/>
          <w:szCs w:val="24"/>
        </w:rPr>
        <w:t xml:space="preserve">, F., </w:t>
      </w:r>
      <w:proofErr w:type="spellStart"/>
      <w:r w:rsidRPr="00EA5535">
        <w:rPr>
          <w:rFonts w:ascii="Times New Roman" w:hAnsi="Times New Roman" w:cs="Times New Roman"/>
          <w:sz w:val="24"/>
          <w:szCs w:val="24"/>
        </w:rPr>
        <w:t>Manthou</w:t>
      </w:r>
      <w:proofErr w:type="spellEnd"/>
      <w:r w:rsidRPr="00EA5535">
        <w:rPr>
          <w:rFonts w:ascii="Times New Roman" w:hAnsi="Times New Roman" w:cs="Times New Roman"/>
          <w:sz w:val="24"/>
          <w:szCs w:val="24"/>
        </w:rPr>
        <w:t xml:space="preserve">, V. and </w:t>
      </w:r>
      <w:proofErr w:type="spellStart"/>
      <w:r w:rsidRPr="00EA5535">
        <w:rPr>
          <w:rFonts w:ascii="Times New Roman" w:hAnsi="Times New Roman" w:cs="Times New Roman"/>
          <w:sz w:val="24"/>
          <w:szCs w:val="24"/>
        </w:rPr>
        <w:t>Michaelides</w:t>
      </w:r>
      <w:proofErr w:type="spellEnd"/>
      <w:r w:rsidRPr="00EA5535">
        <w:rPr>
          <w:rFonts w:ascii="Times New Roman" w:hAnsi="Times New Roman" w:cs="Times New Roman"/>
          <w:sz w:val="24"/>
          <w:szCs w:val="24"/>
        </w:rPr>
        <w:t xml:space="preserve">, Z. (2019). Environmental and Social Sustainability in UK Construction Industry: </w:t>
      </w:r>
      <w:proofErr w:type="gramStart"/>
      <w:r w:rsidRPr="00EA5535">
        <w:rPr>
          <w:rFonts w:ascii="Times New Roman" w:hAnsi="Times New Roman" w:cs="Times New Roman"/>
          <w:sz w:val="24"/>
          <w:szCs w:val="24"/>
        </w:rPr>
        <w:t>a</w:t>
      </w:r>
      <w:proofErr w:type="gramEnd"/>
      <w:r w:rsidRPr="00EA5535">
        <w:rPr>
          <w:rFonts w:ascii="Times New Roman" w:hAnsi="Times New Roman" w:cs="Times New Roman"/>
          <w:sz w:val="24"/>
          <w:szCs w:val="24"/>
        </w:rPr>
        <w:t xml:space="preserve"> Systematic Literature Review. </w:t>
      </w:r>
      <w:r w:rsidRPr="00EA5535">
        <w:rPr>
          <w:rFonts w:ascii="Times New Roman" w:hAnsi="Times New Roman" w:cs="Times New Roman"/>
          <w:i/>
          <w:iCs/>
          <w:sz w:val="24"/>
          <w:szCs w:val="24"/>
        </w:rPr>
        <w:t>European Journal of Economics and Business Studies</w:t>
      </w:r>
      <w:r w:rsidRPr="00EA5535">
        <w:rPr>
          <w:rFonts w:ascii="Times New Roman" w:hAnsi="Times New Roman" w:cs="Times New Roman"/>
          <w:sz w:val="24"/>
          <w:szCs w:val="24"/>
        </w:rPr>
        <w:t>, [online] 5(1), p.100. Available at: https://revistia.com/files/articles/ejes_v5_i1_19/Misopoulos.pdf [Accessed 9 Mar. 2023].</w:t>
      </w:r>
    </w:p>
    <w:p w:rsidR="005F5F44" w:rsidRPr="00EA5535" w:rsidRDefault="005F5F44" w:rsidP="00EA5535">
      <w:pPr>
        <w:spacing w:after="0" w:line="480" w:lineRule="auto"/>
        <w:ind w:left="720" w:hanging="720"/>
        <w:contextualSpacing/>
        <w:jc w:val="both"/>
        <w:rPr>
          <w:rFonts w:ascii="Times New Roman" w:hAnsi="Times New Roman" w:cs="Times New Roman"/>
          <w:sz w:val="24"/>
          <w:szCs w:val="24"/>
        </w:rPr>
      </w:pPr>
      <w:r w:rsidRPr="00EA5535">
        <w:rPr>
          <w:rFonts w:ascii="Times New Roman" w:hAnsi="Times New Roman" w:cs="Times New Roman"/>
          <w:sz w:val="24"/>
          <w:szCs w:val="24"/>
        </w:rPr>
        <w:t>Saud, A.M., Al-</w:t>
      </w:r>
      <w:proofErr w:type="spellStart"/>
      <w:r w:rsidRPr="00EA5535">
        <w:rPr>
          <w:rFonts w:ascii="Times New Roman" w:hAnsi="Times New Roman" w:cs="Times New Roman"/>
          <w:sz w:val="24"/>
          <w:szCs w:val="24"/>
        </w:rPr>
        <w:t>Gahtani</w:t>
      </w:r>
      <w:proofErr w:type="spellEnd"/>
      <w:r w:rsidRPr="00EA5535">
        <w:rPr>
          <w:rFonts w:ascii="Times New Roman" w:hAnsi="Times New Roman" w:cs="Times New Roman"/>
          <w:sz w:val="24"/>
          <w:szCs w:val="24"/>
        </w:rPr>
        <w:t xml:space="preserve">, K.S. and </w:t>
      </w:r>
      <w:proofErr w:type="spellStart"/>
      <w:r w:rsidRPr="00EA5535">
        <w:rPr>
          <w:rFonts w:ascii="Times New Roman" w:hAnsi="Times New Roman" w:cs="Times New Roman"/>
          <w:sz w:val="24"/>
          <w:szCs w:val="24"/>
        </w:rPr>
        <w:t>Alsugair</w:t>
      </w:r>
      <w:proofErr w:type="spellEnd"/>
      <w:r w:rsidRPr="00EA5535">
        <w:rPr>
          <w:rFonts w:ascii="Times New Roman" w:hAnsi="Times New Roman" w:cs="Times New Roman"/>
          <w:sz w:val="24"/>
          <w:szCs w:val="24"/>
        </w:rPr>
        <w:t xml:space="preserve">, A.M. (2022). Exterior walls selection framework using Building Information </w:t>
      </w:r>
      <w:proofErr w:type="spellStart"/>
      <w:r w:rsidRPr="00EA5535">
        <w:rPr>
          <w:rFonts w:ascii="Times New Roman" w:hAnsi="Times New Roman" w:cs="Times New Roman"/>
          <w:sz w:val="24"/>
          <w:szCs w:val="24"/>
        </w:rPr>
        <w:t>Modeling</w:t>
      </w:r>
      <w:proofErr w:type="spellEnd"/>
      <w:r w:rsidRPr="00EA5535">
        <w:rPr>
          <w:rFonts w:ascii="Times New Roman" w:hAnsi="Times New Roman" w:cs="Times New Roman"/>
          <w:sz w:val="24"/>
          <w:szCs w:val="24"/>
        </w:rPr>
        <w:t xml:space="preserve"> (BIM). </w:t>
      </w:r>
      <w:r w:rsidRPr="00EA5535">
        <w:rPr>
          <w:rFonts w:ascii="Times New Roman" w:hAnsi="Times New Roman" w:cs="Times New Roman"/>
          <w:i/>
          <w:iCs/>
          <w:sz w:val="24"/>
          <w:szCs w:val="24"/>
        </w:rPr>
        <w:t>Cogent Engineering</w:t>
      </w:r>
      <w:r w:rsidRPr="00EA5535">
        <w:rPr>
          <w:rFonts w:ascii="Times New Roman" w:hAnsi="Times New Roman" w:cs="Times New Roman"/>
          <w:sz w:val="24"/>
          <w:szCs w:val="24"/>
        </w:rPr>
        <w:t>, [online] 9(1). Available at: https://www.tandfonline.com/doi/full/10.1080/23311916.2022.2088642 [Accessed 9 Mar. 2023].</w:t>
      </w:r>
    </w:p>
    <w:p w:rsidR="005F5F44" w:rsidRPr="00EA5535" w:rsidRDefault="005F5F44" w:rsidP="00EA5535">
      <w:pPr>
        <w:spacing w:after="0" w:line="480" w:lineRule="auto"/>
        <w:ind w:left="720" w:hanging="720"/>
        <w:contextualSpacing/>
        <w:jc w:val="both"/>
        <w:rPr>
          <w:rFonts w:ascii="Times New Roman" w:hAnsi="Times New Roman" w:cs="Times New Roman"/>
          <w:sz w:val="24"/>
          <w:szCs w:val="24"/>
        </w:rPr>
      </w:pPr>
      <w:proofErr w:type="spellStart"/>
      <w:r w:rsidRPr="00EA5535">
        <w:rPr>
          <w:rFonts w:ascii="Times New Roman" w:hAnsi="Times New Roman" w:cs="Times New Roman"/>
          <w:sz w:val="24"/>
          <w:szCs w:val="24"/>
        </w:rPr>
        <w:t>Chippagiri</w:t>
      </w:r>
      <w:proofErr w:type="spellEnd"/>
      <w:r w:rsidRPr="00EA5535">
        <w:rPr>
          <w:rFonts w:ascii="Times New Roman" w:hAnsi="Times New Roman" w:cs="Times New Roman"/>
          <w:sz w:val="24"/>
          <w:szCs w:val="24"/>
        </w:rPr>
        <w:t xml:space="preserve">, R., </w:t>
      </w:r>
      <w:proofErr w:type="spellStart"/>
      <w:r w:rsidRPr="00EA5535">
        <w:rPr>
          <w:rFonts w:ascii="Times New Roman" w:hAnsi="Times New Roman" w:cs="Times New Roman"/>
          <w:sz w:val="24"/>
          <w:szCs w:val="24"/>
        </w:rPr>
        <w:t>Gavali</w:t>
      </w:r>
      <w:proofErr w:type="spellEnd"/>
      <w:r w:rsidRPr="00EA5535">
        <w:rPr>
          <w:rFonts w:ascii="Times New Roman" w:hAnsi="Times New Roman" w:cs="Times New Roman"/>
          <w:sz w:val="24"/>
          <w:szCs w:val="24"/>
        </w:rPr>
        <w:t xml:space="preserve">, </w:t>
      </w:r>
      <w:proofErr w:type="gramStart"/>
      <w:r w:rsidRPr="00EA5535">
        <w:rPr>
          <w:rFonts w:ascii="Times New Roman" w:hAnsi="Times New Roman" w:cs="Times New Roman"/>
          <w:sz w:val="24"/>
          <w:szCs w:val="24"/>
        </w:rPr>
        <w:t>Hindavi.R.,</w:t>
      </w:r>
      <w:proofErr w:type="spellStart"/>
      <w:r w:rsidRPr="00EA5535">
        <w:rPr>
          <w:rFonts w:ascii="Times New Roman" w:hAnsi="Times New Roman" w:cs="Times New Roman"/>
          <w:sz w:val="24"/>
          <w:szCs w:val="24"/>
        </w:rPr>
        <w:t>Ralegaonkar</w:t>
      </w:r>
      <w:proofErr w:type="spellEnd"/>
      <w:proofErr w:type="gramEnd"/>
      <w:r w:rsidRPr="00EA5535">
        <w:rPr>
          <w:rFonts w:ascii="Times New Roman" w:hAnsi="Times New Roman" w:cs="Times New Roman"/>
          <w:sz w:val="24"/>
          <w:szCs w:val="24"/>
        </w:rPr>
        <w:t xml:space="preserve">, R.V., Riley, M., Shaw, A. and </w:t>
      </w:r>
      <w:proofErr w:type="spellStart"/>
      <w:r w:rsidRPr="00EA5535">
        <w:rPr>
          <w:rFonts w:ascii="Times New Roman" w:hAnsi="Times New Roman" w:cs="Times New Roman"/>
          <w:sz w:val="24"/>
          <w:szCs w:val="24"/>
        </w:rPr>
        <w:t>Brás</w:t>
      </w:r>
      <w:proofErr w:type="spellEnd"/>
      <w:r w:rsidRPr="00EA5535">
        <w:rPr>
          <w:rFonts w:ascii="Times New Roman" w:hAnsi="Times New Roman" w:cs="Times New Roman"/>
          <w:sz w:val="24"/>
          <w:szCs w:val="24"/>
        </w:rPr>
        <w:t xml:space="preserve">, A. (2021). </w:t>
      </w:r>
      <w:r w:rsidRPr="00EA5535">
        <w:rPr>
          <w:rFonts w:ascii="Times New Roman" w:hAnsi="Times New Roman" w:cs="Times New Roman"/>
          <w:i/>
          <w:iCs/>
          <w:sz w:val="24"/>
          <w:szCs w:val="24"/>
        </w:rPr>
        <w:t>Application of Sustainable Prefabricated Wall Technology for Energy Efficient Social Housing</w:t>
      </w:r>
      <w:r w:rsidRPr="00EA5535">
        <w:rPr>
          <w:rFonts w:ascii="Times New Roman" w:hAnsi="Times New Roman" w:cs="Times New Roman"/>
          <w:sz w:val="24"/>
          <w:szCs w:val="24"/>
        </w:rPr>
        <w:t xml:space="preserve">. [online] </w:t>
      </w:r>
      <w:proofErr w:type="spellStart"/>
      <w:r w:rsidRPr="00EA5535">
        <w:rPr>
          <w:rFonts w:ascii="Times New Roman" w:hAnsi="Times New Roman" w:cs="Times New Roman"/>
          <w:sz w:val="24"/>
          <w:szCs w:val="24"/>
        </w:rPr>
        <w:t>ResearchGate</w:t>
      </w:r>
      <w:proofErr w:type="spellEnd"/>
      <w:r w:rsidRPr="00EA5535">
        <w:rPr>
          <w:rFonts w:ascii="Times New Roman" w:hAnsi="Times New Roman" w:cs="Times New Roman"/>
          <w:sz w:val="24"/>
          <w:szCs w:val="24"/>
        </w:rPr>
        <w:t>. Available at: https://www.researchgate.net/publication/348773751_Application_of_Sustainable_Prefabricated_Wall_Technology_for_Energy_Efficient_Social_Housing [Accessed 9 Mar. 2023].</w:t>
      </w:r>
    </w:p>
    <w:p w:rsidR="005F5F44" w:rsidRPr="00EA5535" w:rsidRDefault="005F5F44" w:rsidP="00EA5535">
      <w:pPr>
        <w:spacing w:after="0" w:line="480" w:lineRule="auto"/>
        <w:ind w:left="720" w:hanging="720"/>
        <w:contextualSpacing/>
        <w:jc w:val="both"/>
        <w:rPr>
          <w:rFonts w:ascii="Times New Roman" w:eastAsia="Times New Roman" w:hAnsi="Times New Roman" w:cs="Times New Roman"/>
          <w:sz w:val="24"/>
          <w:szCs w:val="24"/>
          <w:lang w:val="en-IN" w:eastAsia="en-IN"/>
        </w:rPr>
      </w:pPr>
      <w:r w:rsidRPr="00EA5535">
        <w:rPr>
          <w:rFonts w:ascii="Times New Roman" w:eastAsia="Times New Roman" w:hAnsi="Times New Roman" w:cs="Times New Roman"/>
          <w:sz w:val="24"/>
          <w:szCs w:val="24"/>
          <w:lang w:val="en-IN" w:eastAsia="en-IN"/>
        </w:rPr>
        <w:t>Al-</w:t>
      </w:r>
      <w:proofErr w:type="spellStart"/>
      <w:r w:rsidRPr="00EA5535">
        <w:rPr>
          <w:rFonts w:ascii="Times New Roman" w:eastAsia="Times New Roman" w:hAnsi="Times New Roman" w:cs="Times New Roman"/>
          <w:sz w:val="24"/>
          <w:szCs w:val="24"/>
          <w:lang w:val="en-IN" w:eastAsia="en-IN"/>
        </w:rPr>
        <w:t>Tamimi</w:t>
      </w:r>
      <w:proofErr w:type="spellEnd"/>
      <w:r w:rsidRPr="00EA5535">
        <w:rPr>
          <w:rFonts w:ascii="Times New Roman" w:eastAsia="Times New Roman" w:hAnsi="Times New Roman" w:cs="Times New Roman"/>
          <w:sz w:val="24"/>
          <w:szCs w:val="24"/>
          <w:lang w:val="en-IN" w:eastAsia="en-IN"/>
        </w:rPr>
        <w:t xml:space="preserve">, N. (2022). Building Envelope Retrofitting Strategies for Energy-Efficient Office Buildings in Saudi Arabia. </w:t>
      </w:r>
      <w:r w:rsidRPr="00EA5535">
        <w:rPr>
          <w:rFonts w:ascii="Times New Roman" w:eastAsia="Times New Roman" w:hAnsi="Times New Roman" w:cs="Times New Roman"/>
          <w:i/>
          <w:iCs/>
          <w:sz w:val="24"/>
          <w:szCs w:val="24"/>
          <w:lang w:val="en-IN" w:eastAsia="en-IN"/>
        </w:rPr>
        <w:t>Buildings</w:t>
      </w:r>
      <w:r w:rsidRPr="00EA5535">
        <w:rPr>
          <w:rFonts w:ascii="Times New Roman" w:eastAsia="Times New Roman" w:hAnsi="Times New Roman" w:cs="Times New Roman"/>
          <w:sz w:val="24"/>
          <w:szCs w:val="24"/>
          <w:lang w:val="en-IN" w:eastAsia="en-IN"/>
        </w:rPr>
        <w:t xml:space="preserve">, [online] 12(11), p.1900. </w:t>
      </w:r>
      <w:proofErr w:type="spellStart"/>
      <w:r w:rsidRPr="00EA5535">
        <w:rPr>
          <w:rFonts w:ascii="Times New Roman" w:eastAsia="Times New Roman" w:hAnsi="Times New Roman" w:cs="Times New Roman"/>
          <w:sz w:val="24"/>
          <w:szCs w:val="24"/>
          <w:lang w:val="en-IN" w:eastAsia="en-IN"/>
        </w:rPr>
        <w:t>doi:https</w:t>
      </w:r>
      <w:proofErr w:type="spellEnd"/>
      <w:r w:rsidRPr="00EA5535">
        <w:rPr>
          <w:rFonts w:ascii="Times New Roman" w:eastAsia="Times New Roman" w:hAnsi="Times New Roman" w:cs="Times New Roman"/>
          <w:sz w:val="24"/>
          <w:szCs w:val="24"/>
          <w:lang w:val="en-IN" w:eastAsia="en-IN"/>
        </w:rPr>
        <w:t>://doi.org/10.3390/buildings12111900.</w:t>
      </w:r>
    </w:p>
    <w:p w:rsidR="005F5F44" w:rsidRPr="00EA5535" w:rsidRDefault="005F5F44" w:rsidP="00EA5535">
      <w:pPr>
        <w:spacing w:after="0" w:line="480" w:lineRule="auto"/>
        <w:ind w:left="720" w:hanging="720"/>
        <w:contextualSpacing/>
        <w:jc w:val="both"/>
        <w:rPr>
          <w:rFonts w:ascii="Times New Roman" w:eastAsia="Times New Roman" w:hAnsi="Times New Roman" w:cs="Times New Roman"/>
          <w:sz w:val="24"/>
          <w:szCs w:val="24"/>
          <w:lang w:val="en-IN" w:eastAsia="en-IN"/>
        </w:rPr>
      </w:pPr>
      <w:r w:rsidRPr="00EA5535">
        <w:rPr>
          <w:rFonts w:ascii="Times New Roman" w:eastAsia="Times New Roman" w:hAnsi="Times New Roman" w:cs="Times New Roman"/>
          <w:sz w:val="24"/>
          <w:szCs w:val="24"/>
          <w:lang w:val="en-IN" w:eastAsia="en-IN"/>
        </w:rPr>
        <w:t xml:space="preserve">Hodgkin, R. and </w:t>
      </w:r>
      <w:proofErr w:type="spellStart"/>
      <w:r w:rsidRPr="00EA5535">
        <w:rPr>
          <w:rFonts w:ascii="Times New Roman" w:eastAsia="Times New Roman" w:hAnsi="Times New Roman" w:cs="Times New Roman"/>
          <w:sz w:val="24"/>
          <w:szCs w:val="24"/>
          <w:lang w:val="en-IN" w:eastAsia="en-IN"/>
        </w:rPr>
        <w:t>Sasse</w:t>
      </w:r>
      <w:proofErr w:type="spellEnd"/>
      <w:r w:rsidRPr="00EA5535">
        <w:rPr>
          <w:rFonts w:ascii="Times New Roman" w:eastAsia="Times New Roman" w:hAnsi="Times New Roman" w:cs="Times New Roman"/>
          <w:sz w:val="24"/>
          <w:szCs w:val="24"/>
          <w:lang w:val="en-IN" w:eastAsia="en-IN"/>
        </w:rPr>
        <w:t xml:space="preserve">, T. (2022). </w:t>
      </w:r>
      <w:r w:rsidRPr="00EA5535">
        <w:rPr>
          <w:rFonts w:ascii="Times New Roman" w:eastAsia="Times New Roman" w:hAnsi="Times New Roman" w:cs="Times New Roman"/>
          <w:i/>
          <w:iCs/>
          <w:sz w:val="24"/>
          <w:szCs w:val="24"/>
          <w:lang w:val="en-IN" w:eastAsia="en-IN"/>
        </w:rPr>
        <w:t>Tackling the UK’s energy efficiency problem What the Truss government should learn from other countries</w:t>
      </w:r>
      <w:r w:rsidRPr="00EA5535">
        <w:rPr>
          <w:rFonts w:ascii="Times New Roman" w:eastAsia="Times New Roman" w:hAnsi="Times New Roman" w:cs="Times New Roman"/>
          <w:sz w:val="24"/>
          <w:szCs w:val="24"/>
          <w:lang w:val="en-IN" w:eastAsia="en-IN"/>
        </w:rPr>
        <w:t xml:space="preserve">. [online] </w:t>
      </w:r>
      <w:r w:rsidRPr="00EA5535">
        <w:rPr>
          <w:rFonts w:ascii="Times New Roman" w:eastAsia="Times New Roman" w:hAnsi="Times New Roman" w:cs="Times New Roman"/>
          <w:i/>
          <w:iCs/>
          <w:sz w:val="24"/>
          <w:szCs w:val="24"/>
          <w:lang w:val="en-IN" w:eastAsia="en-IN"/>
        </w:rPr>
        <w:t>Institute for Government</w:t>
      </w:r>
      <w:r w:rsidRPr="00EA5535">
        <w:rPr>
          <w:rFonts w:ascii="Times New Roman" w:eastAsia="Times New Roman" w:hAnsi="Times New Roman" w:cs="Times New Roman"/>
          <w:sz w:val="24"/>
          <w:szCs w:val="24"/>
          <w:lang w:val="en-IN" w:eastAsia="en-IN"/>
        </w:rPr>
        <w:t xml:space="preserve">. </w:t>
      </w:r>
      <w:r w:rsidRPr="00EA5535">
        <w:rPr>
          <w:rFonts w:ascii="Times New Roman" w:eastAsia="Times New Roman" w:hAnsi="Times New Roman" w:cs="Times New Roman"/>
          <w:sz w:val="24"/>
          <w:szCs w:val="24"/>
          <w:lang w:val="en-IN" w:eastAsia="en-IN"/>
        </w:rPr>
        <w:lastRenderedPageBreak/>
        <w:t>Available at: https://www.instituteforgovernment.org.uk/sites/default/files/publications/tackling-energy-efficiency-problem.pdf [Accessed 9 Mar. 2023].</w:t>
      </w:r>
    </w:p>
    <w:p w:rsidR="005F5F44" w:rsidRPr="00EA5535" w:rsidRDefault="005F5F44" w:rsidP="00EA5535">
      <w:pPr>
        <w:spacing w:after="0" w:line="480" w:lineRule="auto"/>
        <w:ind w:left="720" w:hanging="720"/>
        <w:contextualSpacing/>
        <w:jc w:val="both"/>
        <w:rPr>
          <w:rFonts w:ascii="Times New Roman" w:eastAsia="Times New Roman" w:hAnsi="Times New Roman" w:cs="Times New Roman"/>
          <w:sz w:val="24"/>
          <w:szCs w:val="24"/>
          <w:lang w:val="en-IN" w:eastAsia="en-IN"/>
        </w:rPr>
      </w:pPr>
      <w:proofErr w:type="spellStart"/>
      <w:r w:rsidRPr="00EA5535">
        <w:rPr>
          <w:rFonts w:ascii="Times New Roman" w:eastAsia="Times New Roman" w:hAnsi="Times New Roman" w:cs="Times New Roman"/>
          <w:sz w:val="24"/>
          <w:szCs w:val="24"/>
          <w:lang w:val="en-IN" w:eastAsia="en-IN"/>
        </w:rPr>
        <w:t>Bournas</w:t>
      </w:r>
      <w:proofErr w:type="spellEnd"/>
      <w:r w:rsidRPr="00EA5535">
        <w:rPr>
          <w:rFonts w:ascii="Times New Roman" w:eastAsia="Times New Roman" w:hAnsi="Times New Roman" w:cs="Times New Roman"/>
          <w:sz w:val="24"/>
          <w:szCs w:val="24"/>
          <w:lang w:val="en-IN" w:eastAsia="en-IN"/>
        </w:rPr>
        <w:t xml:space="preserve">, D. (2018). </w:t>
      </w:r>
      <w:r w:rsidRPr="00EA5535">
        <w:rPr>
          <w:rFonts w:ascii="Times New Roman" w:eastAsia="Times New Roman" w:hAnsi="Times New Roman" w:cs="Times New Roman"/>
          <w:i/>
          <w:iCs/>
          <w:sz w:val="24"/>
          <w:szCs w:val="24"/>
          <w:lang w:val="en-IN" w:eastAsia="en-IN"/>
        </w:rPr>
        <w:t>Innovative Materials for Seismic and Energy Retrofitting of the Existing EU Buildings</w:t>
      </w:r>
      <w:r w:rsidRPr="00EA5535">
        <w:rPr>
          <w:rFonts w:ascii="Times New Roman" w:eastAsia="Times New Roman" w:hAnsi="Times New Roman" w:cs="Times New Roman"/>
          <w:sz w:val="24"/>
          <w:szCs w:val="24"/>
          <w:lang w:val="en-IN" w:eastAsia="en-IN"/>
        </w:rPr>
        <w:t>. [online] European Union. Available at: https://publications.jrc.ec.europa.eu/repository/bitstream/JRC109907/kjna29184enn.pdf [Accessed 11 Mar. 2023].</w:t>
      </w:r>
    </w:p>
    <w:p w:rsidR="005F5F44" w:rsidRPr="00EA5535" w:rsidRDefault="005F5F44" w:rsidP="00EA5535">
      <w:pPr>
        <w:spacing w:after="0" w:line="480" w:lineRule="auto"/>
        <w:ind w:left="720" w:hanging="720"/>
        <w:contextualSpacing/>
        <w:jc w:val="both"/>
        <w:rPr>
          <w:rFonts w:ascii="Times New Roman" w:eastAsia="Times New Roman" w:hAnsi="Times New Roman" w:cs="Times New Roman"/>
          <w:sz w:val="24"/>
          <w:szCs w:val="24"/>
          <w:lang w:val="en-IN" w:eastAsia="en-IN"/>
        </w:rPr>
      </w:pPr>
      <w:proofErr w:type="spellStart"/>
      <w:r w:rsidRPr="00EA5535">
        <w:rPr>
          <w:rFonts w:ascii="Times New Roman" w:eastAsia="Times New Roman" w:hAnsi="Times New Roman" w:cs="Times New Roman"/>
          <w:sz w:val="24"/>
          <w:szCs w:val="24"/>
          <w:lang w:val="en-IN" w:eastAsia="en-IN"/>
        </w:rPr>
        <w:t>Alabid</w:t>
      </w:r>
      <w:proofErr w:type="spellEnd"/>
      <w:r w:rsidRPr="00EA5535">
        <w:rPr>
          <w:rFonts w:ascii="Times New Roman" w:eastAsia="Times New Roman" w:hAnsi="Times New Roman" w:cs="Times New Roman"/>
          <w:sz w:val="24"/>
          <w:szCs w:val="24"/>
          <w:lang w:val="en-IN" w:eastAsia="en-IN"/>
        </w:rPr>
        <w:t xml:space="preserve">, J., </w:t>
      </w:r>
      <w:proofErr w:type="spellStart"/>
      <w:r w:rsidRPr="00EA5535">
        <w:rPr>
          <w:rFonts w:ascii="Times New Roman" w:eastAsia="Times New Roman" w:hAnsi="Times New Roman" w:cs="Times New Roman"/>
          <w:sz w:val="24"/>
          <w:szCs w:val="24"/>
          <w:lang w:val="en-IN" w:eastAsia="en-IN"/>
        </w:rPr>
        <w:t>Bennadji</w:t>
      </w:r>
      <w:proofErr w:type="spellEnd"/>
      <w:r w:rsidRPr="00EA5535">
        <w:rPr>
          <w:rFonts w:ascii="Times New Roman" w:eastAsia="Times New Roman" w:hAnsi="Times New Roman" w:cs="Times New Roman"/>
          <w:sz w:val="24"/>
          <w:szCs w:val="24"/>
          <w:lang w:val="en-IN" w:eastAsia="en-IN"/>
        </w:rPr>
        <w:t xml:space="preserve">, A. and </w:t>
      </w:r>
      <w:proofErr w:type="spellStart"/>
      <w:r w:rsidRPr="00EA5535">
        <w:rPr>
          <w:rFonts w:ascii="Times New Roman" w:eastAsia="Times New Roman" w:hAnsi="Times New Roman" w:cs="Times New Roman"/>
          <w:sz w:val="24"/>
          <w:szCs w:val="24"/>
          <w:lang w:val="en-IN" w:eastAsia="en-IN"/>
        </w:rPr>
        <w:t>Seddiki</w:t>
      </w:r>
      <w:proofErr w:type="spellEnd"/>
      <w:r w:rsidRPr="00EA5535">
        <w:rPr>
          <w:rFonts w:ascii="Times New Roman" w:eastAsia="Times New Roman" w:hAnsi="Times New Roman" w:cs="Times New Roman"/>
          <w:sz w:val="24"/>
          <w:szCs w:val="24"/>
          <w:lang w:val="en-IN" w:eastAsia="en-IN"/>
        </w:rPr>
        <w:t xml:space="preserve">, M. (2022). A review on the energy retrofit policies and improvements of the UK existing buildings, challenges and benefits. </w:t>
      </w:r>
      <w:r w:rsidRPr="00EA5535">
        <w:rPr>
          <w:rFonts w:ascii="Times New Roman" w:eastAsia="Times New Roman" w:hAnsi="Times New Roman" w:cs="Times New Roman"/>
          <w:i/>
          <w:iCs/>
          <w:sz w:val="24"/>
          <w:szCs w:val="24"/>
          <w:lang w:val="en-IN" w:eastAsia="en-IN"/>
        </w:rPr>
        <w:t>Renewable and Sustainable Energy Reviews</w:t>
      </w:r>
      <w:r w:rsidRPr="00EA5535">
        <w:rPr>
          <w:rFonts w:ascii="Times New Roman" w:eastAsia="Times New Roman" w:hAnsi="Times New Roman" w:cs="Times New Roman"/>
          <w:sz w:val="24"/>
          <w:szCs w:val="24"/>
          <w:lang w:val="en-IN" w:eastAsia="en-IN"/>
        </w:rPr>
        <w:t xml:space="preserve">, [online] 159, p.112161. </w:t>
      </w:r>
      <w:proofErr w:type="spellStart"/>
      <w:r w:rsidRPr="00EA5535">
        <w:rPr>
          <w:rFonts w:ascii="Times New Roman" w:eastAsia="Times New Roman" w:hAnsi="Times New Roman" w:cs="Times New Roman"/>
          <w:sz w:val="24"/>
          <w:szCs w:val="24"/>
          <w:lang w:val="en-IN" w:eastAsia="en-IN"/>
        </w:rPr>
        <w:t>doi:https</w:t>
      </w:r>
      <w:proofErr w:type="spellEnd"/>
      <w:r w:rsidRPr="00EA5535">
        <w:rPr>
          <w:rFonts w:ascii="Times New Roman" w:eastAsia="Times New Roman" w:hAnsi="Times New Roman" w:cs="Times New Roman"/>
          <w:sz w:val="24"/>
          <w:szCs w:val="24"/>
          <w:lang w:val="en-IN" w:eastAsia="en-IN"/>
        </w:rPr>
        <w:t>://doi.org/10.1016/j.rser.2022.112161.</w:t>
      </w:r>
    </w:p>
    <w:p w:rsidR="005F5F44" w:rsidRPr="00EA5535" w:rsidRDefault="005F5F44" w:rsidP="00EA5535">
      <w:pPr>
        <w:spacing w:after="0" w:line="480" w:lineRule="auto"/>
        <w:ind w:left="720" w:hanging="720"/>
        <w:contextualSpacing/>
        <w:jc w:val="both"/>
        <w:rPr>
          <w:rFonts w:ascii="Times New Roman" w:hAnsi="Times New Roman" w:cs="Times New Roman"/>
          <w:sz w:val="24"/>
          <w:szCs w:val="24"/>
        </w:rPr>
      </w:pPr>
      <w:proofErr w:type="spellStart"/>
      <w:r w:rsidRPr="00EA5535">
        <w:rPr>
          <w:rFonts w:ascii="Times New Roman" w:hAnsi="Times New Roman" w:cs="Times New Roman"/>
          <w:sz w:val="24"/>
          <w:szCs w:val="24"/>
        </w:rPr>
        <w:t>Mayhoub</w:t>
      </w:r>
      <w:proofErr w:type="spellEnd"/>
      <w:r w:rsidRPr="00EA5535">
        <w:rPr>
          <w:rFonts w:ascii="Times New Roman" w:hAnsi="Times New Roman" w:cs="Times New Roman"/>
          <w:sz w:val="24"/>
          <w:szCs w:val="24"/>
        </w:rPr>
        <w:t xml:space="preserve">, M.M.G., El </w:t>
      </w:r>
      <w:proofErr w:type="spellStart"/>
      <w:r w:rsidRPr="00EA5535">
        <w:rPr>
          <w:rFonts w:ascii="Times New Roman" w:hAnsi="Times New Roman" w:cs="Times New Roman"/>
          <w:sz w:val="24"/>
          <w:szCs w:val="24"/>
        </w:rPr>
        <w:t>Sayad</w:t>
      </w:r>
      <w:proofErr w:type="spellEnd"/>
      <w:r w:rsidRPr="00EA5535">
        <w:rPr>
          <w:rFonts w:ascii="Times New Roman" w:hAnsi="Times New Roman" w:cs="Times New Roman"/>
          <w:sz w:val="24"/>
          <w:szCs w:val="24"/>
        </w:rPr>
        <w:t xml:space="preserve">, Z.M.T., Ali, A.A.M. and Ibrahim, M.G. (2021). Assessment of Green Building Materials’ Attributes to Achieve Sustainable Building Façades Using AHP. </w:t>
      </w:r>
      <w:r w:rsidRPr="00EA5535">
        <w:rPr>
          <w:rFonts w:ascii="Times New Roman" w:hAnsi="Times New Roman" w:cs="Times New Roman"/>
          <w:i/>
          <w:iCs/>
          <w:sz w:val="24"/>
          <w:szCs w:val="24"/>
        </w:rPr>
        <w:t>Buildings</w:t>
      </w:r>
      <w:r w:rsidRPr="00EA5535">
        <w:rPr>
          <w:rFonts w:ascii="Times New Roman" w:hAnsi="Times New Roman" w:cs="Times New Roman"/>
          <w:sz w:val="24"/>
          <w:szCs w:val="24"/>
        </w:rPr>
        <w:t>, [online] 11(10), p.474. Available at: https://www.mdpi.com/2075-5309/11/10/474 [Accessed 9 Mar. 2023].</w:t>
      </w:r>
    </w:p>
    <w:p w:rsidR="005F5F44" w:rsidRPr="00EA5535" w:rsidRDefault="005F5F44" w:rsidP="00EA5535">
      <w:pPr>
        <w:spacing w:after="0" w:line="480" w:lineRule="auto"/>
        <w:ind w:left="720" w:hanging="720"/>
        <w:contextualSpacing/>
        <w:jc w:val="both"/>
        <w:rPr>
          <w:rFonts w:ascii="Times New Roman" w:hAnsi="Times New Roman" w:cs="Times New Roman"/>
          <w:sz w:val="24"/>
          <w:szCs w:val="24"/>
        </w:rPr>
      </w:pPr>
      <w:proofErr w:type="spellStart"/>
      <w:r w:rsidRPr="00EA5535">
        <w:rPr>
          <w:rFonts w:ascii="Times New Roman" w:hAnsi="Times New Roman" w:cs="Times New Roman"/>
          <w:sz w:val="24"/>
          <w:szCs w:val="24"/>
        </w:rPr>
        <w:t>Spieker</w:t>
      </w:r>
      <w:proofErr w:type="spellEnd"/>
      <w:r w:rsidRPr="00EA5535">
        <w:rPr>
          <w:rFonts w:ascii="Times New Roman" w:hAnsi="Times New Roman" w:cs="Times New Roman"/>
          <w:sz w:val="24"/>
          <w:szCs w:val="24"/>
        </w:rPr>
        <w:t xml:space="preserve">, L.E., </w:t>
      </w:r>
      <w:proofErr w:type="spellStart"/>
      <w:r w:rsidRPr="00EA5535">
        <w:rPr>
          <w:rFonts w:ascii="Times New Roman" w:hAnsi="Times New Roman" w:cs="Times New Roman"/>
          <w:sz w:val="24"/>
          <w:szCs w:val="24"/>
        </w:rPr>
        <w:t>Sudano</w:t>
      </w:r>
      <w:proofErr w:type="spellEnd"/>
      <w:r w:rsidRPr="00EA5535">
        <w:rPr>
          <w:rFonts w:ascii="Times New Roman" w:hAnsi="Times New Roman" w:cs="Times New Roman"/>
          <w:sz w:val="24"/>
          <w:szCs w:val="24"/>
        </w:rPr>
        <w:t xml:space="preserve">, I., </w:t>
      </w:r>
      <w:proofErr w:type="spellStart"/>
      <w:r w:rsidRPr="00EA5535">
        <w:rPr>
          <w:rFonts w:ascii="Times New Roman" w:hAnsi="Times New Roman" w:cs="Times New Roman"/>
          <w:sz w:val="24"/>
          <w:szCs w:val="24"/>
        </w:rPr>
        <w:t>Hürlimann</w:t>
      </w:r>
      <w:proofErr w:type="spellEnd"/>
      <w:r w:rsidRPr="00EA5535">
        <w:rPr>
          <w:rFonts w:ascii="Times New Roman" w:hAnsi="Times New Roman" w:cs="Times New Roman"/>
          <w:sz w:val="24"/>
          <w:szCs w:val="24"/>
        </w:rPr>
        <w:t xml:space="preserve">, D., </w:t>
      </w:r>
      <w:proofErr w:type="spellStart"/>
      <w:r w:rsidRPr="00EA5535">
        <w:rPr>
          <w:rFonts w:ascii="Times New Roman" w:hAnsi="Times New Roman" w:cs="Times New Roman"/>
          <w:sz w:val="24"/>
          <w:szCs w:val="24"/>
        </w:rPr>
        <w:t>Lerch</w:t>
      </w:r>
      <w:proofErr w:type="spellEnd"/>
      <w:r w:rsidRPr="00EA5535">
        <w:rPr>
          <w:rFonts w:ascii="Times New Roman" w:hAnsi="Times New Roman" w:cs="Times New Roman"/>
          <w:sz w:val="24"/>
          <w:szCs w:val="24"/>
        </w:rPr>
        <w:t xml:space="preserve">, P.G., Lang, M.G., </w:t>
      </w:r>
      <w:proofErr w:type="spellStart"/>
      <w:r w:rsidRPr="00EA5535">
        <w:rPr>
          <w:rFonts w:ascii="Times New Roman" w:hAnsi="Times New Roman" w:cs="Times New Roman"/>
          <w:sz w:val="24"/>
          <w:szCs w:val="24"/>
        </w:rPr>
        <w:t>Binggeli</w:t>
      </w:r>
      <w:proofErr w:type="spellEnd"/>
      <w:r w:rsidRPr="00EA5535">
        <w:rPr>
          <w:rFonts w:ascii="Times New Roman" w:hAnsi="Times New Roman" w:cs="Times New Roman"/>
          <w:sz w:val="24"/>
          <w:szCs w:val="24"/>
        </w:rPr>
        <w:t xml:space="preserve">, C., </w:t>
      </w:r>
      <w:proofErr w:type="spellStart"/>
      <w:r w:rsidRPr="00EA5535">
        <w:rPr>
          <w:rFonts w:ascii="Times New Roman" w:hAnsi="Times New Roman" w:cs="Times New Roman"/>
          <w:sz w:val="24"/>
          <w:szCs w:val="24"/>
        </w:rPr>
        <w:t>Corti</w:t>
      </w:r>
      <w:proofErr w:type="spellEnd"/>
      <w:r w:rsidRPr="00EA5535">
        <w:rPr>
          <w:rFonts w:ascii="Times New Roman" w:hAnsi="Times New Roman" w:cs="Times New Roman"/>
          <w:sz w:val="24"/>
          <w:szCs w:val="24"/>
        </w:rPr>
        <w:t xml:space="preserve">, R., </w:t>
      </w:r>
      <w:proofErr w:type="spellStart"/>
      <w:r w:rsidRPr="00EA5535">
        <w:rPr>
          <w:rFonts w:ascii="Times New Roman" w:hAnsi="Times New Roman" w:cs="Times New Roman"/>
          <w:sz w:val="24"/>
          <w:szCs w:val="24"/>
        </w:rPr>
        <w:t>Ruschitzka</w:t>
      </w:r>
      <w:proofErr w:type="spellEnd"/>
      <w:r w:rsidRPr="00EA5535">
        <w:rPr>
          <w:rFonts w:ascii="Times New Roman" w:hAnsi="Times New Roman" w:cs="Times New Roman"/>
          <w:sz w:val="24"/>
          <w:szCs w:val="24"/>
        </w:rPr>
        <w:t xml:space="preserve">, F., </w:t>
      </w:r>
      <w:proofErr w:type="spellStart"/>
      <w:r w:rsidRPr="00EA5535">
        <w:rPr>
          <w:rFonts w:ascii="Times New Roman" w:hAnsi="Times New Roman" w:cs="Times New Roman"/>
          <w:sz w:val="24"/>
          <w:szCs w:val="24"/>
        </w:rPr>
        <w:t>Lüscher</w:t>
      </w:r>
      <w:proofErr w:type="spellEnd"/>
      <w:r w:rsidRPr="00EA5535">
        <w:rPr>
          <w:rFonts w:ascii="Times New Roman" w:hAnsi="Times New Roman" w:cs="Times New Roman"/>
          <w:sz w:val="24"/>
          <w:szCs w:val="24"/>
        </w:rPr>
        <w:t xml:space="preserve">, T.F. and Noll, G., 2002. High-density lipoprotein restores endothelial function in </w:t>
      </w:r>
      <w:proofErr w:type="spellStart"/>
      <w:r w:rsidRPr="00EA5535">
        <w:rPr>
          <w:rFonts w:ascii="Times New Roman" w:hAnsi="Times New Roman" w:cs="Times New Roman"/>
          <w:sz w:val="24"/>
          <w:szCs w:val="24"/>
        </w:rPr>
        <w:t>hypercholesterolemic</w:t>
      </w:r>
      <w:proofErr w:type="spellEnd"/>
      <w:r w:rsidRPr="00EA5535">
        <w:rPr>
          <w:rFonts w:ascii="Times New Roman" w:hAnsi="Times New Roman" w:cs="Times New Roman"/>
          <w:sz w:val="24"/>
          <w:szCs w:val="24"/>
        </w:rPr>
        <w:t xml:space="preserve"> men. </w:t>
      </w:r>
      <w:r w:rsidRPr="00EA5535">
        <w:rPr>
          <w:rFonts w:ascii="Times New Roman" w:hAnsi="Times New Roman" w:cs="Times New Roman"/>
          <w:i/>
          <w:iCs/>
          <w:sz w:val="24"/>
          <w:szCs w:val="24"/>
        </w:rPr>
        <w:t>Circulation</w:t>
      </w:r>
      <w:r w:rsidRPr="00EA5535">
        <w:rPr>
          <w:rFonts w:ascii="Times New Roman" w:hAnsi="Times New Roman" w:cs="Times New Roman"/>
          <w:sz w:val="24"/>
          <w:szCs w:val="24"/>
        </w:rPr>
        <w:t>, </w:t>
      </w:r>
      <w:r w:rsidRPr="00EA5535">
        <w:rPr>
          <w:rFonts w:ascii="Times New Roman" w:hAnsi="Times New Roman" w:cs="Times New Roman"/>
          <w:i/>
          <w:iCs/>
          <w:sz w:val="24"/>
          <w:szCs w:val="24"/>
        </w:rPr>
        <w:t>105</w:t>
      </w:r>
      <w:r w:rsidRPr="00EA5535">
        <w:rPr>
          <w:rFonts w:ascii="Times New Roman" w:hAnsi="Times New Roman" w:cs="Times New Roman"/>
          <w:sz w:val="24"/>
          <w:szCs w:val="24"/>
        </w:rPr>
        <w:t>(12), pp.1399-1402.</w:t>
      </w:r>
    </w:p>
    <w:p w:rsidR="005F5F44" w:rsidRPr="00EA5535" w:rsidRDefault="005F5F44" w:rsidP="00EA5535">
      <w:pPr>
        <w:spacing w:after="0" w:line="480" w:lineRule="auto"/>
        <w:ind w:left="720" w:hanging="720"/>
        <w:contextualSpacing/>
        <w:jc w:val="both"/>
        <w:rPr>
          <w:rFonts w:ascii="Times New Roman" w:hAnsi="Times New Roman" w:cs="Times New Roman"/>
          <w:sz w:val="24"/>
          <w:szCs w:val="24"/>
        </w:rPr>
      </w:pPr>
      <w:r w:rsidRPr="00EA5535">
        <w:rPr>
          <w:rFonts w:ascii="Times New Roman" w:hAnsi="Times New Roman" w:cs="Times New Roman"/>
          <w:sz w:val="24"/>
          <w:szCs w:val="24"/>
        </w:rPr>
        <w:t>Ji, J., Gao, Z.H., Fan, C.G. and Sun, J.H., 2013. Large Eddy Simulation of stack effect on natural smoke exhausting effect in urban road tunnel fires. </w:t>
      </w:r>
      <w:r w:rsidRPr="00EA5535">
        <w:rPr>
          <w:rFonts w:ascii="Times New Roman" w:hAnsi="Times New Roman" w:cs="Times New Roman"/>
          <w:i/>
          <w:iCs/>
          <w:sz w:val="24"/>
          <w:szCs w:val="24"/>
        </w:rPr>
        <w:t>International Journal of Heat and Mass Transfer</w:t>
      </w:r>
      <w:r w:rsidRPr="00EA5535">
        <w:rPr>
          <w:rFonts w:ascii="Times New Roman" w:hAnsi="Times New Roman" w:cs="Times New Roman"/>
          <w:sz w:val="24"/>
          <w:szCs w:val="24"/>
        </w:rPr>
        <w:t>, </w:t>
      </w:r>
      <w:r w:rsidRPr="00EA5535">
        <w:rPr>
          <w:rFonts w:ascii="Times New Roman" w:hAnsi="Times New Roman" w:cs="Times New Roman"/>
          <w:i/>
          <w:iCs/>
          <w:sz w:val="24"/>
          <w:szCs w:val="24"/>
        </w:rPr>
        <w:t>66</w:t>
      </w:r>
      <w:r w:rsidRPr="00EA5535">
        <w:rPr>
          <w:rFonts w:ascii="Times New Roman" w:hAnsi="Times New Roman" w:cs="Times New Roman"/>
          <w:sz w:val="24"/>
          <w:szCs w:val="24"/>
        </w:rPr>
        <w:t>, pp.531-542.</w:t>
      </w:r>
    </w:p>
    <w:p w:rsidR="005F5F44" w:rsidRPr="00EA5535" w:rsidRDefault="005F5F44" w:rsidP="00EA5535">
      <w:pPr>
        <w:spacing w:after="0" w:line="480" w:lineRule="auto"/>
        <w:ind w:left="720" w:hanging="720"/>
        <w:contextualSpacing/>
        <w:jc w:val="both"/>
        <w:rPr>
          <w:rFonts w:ascii="Times New Roman" w:hAnsi="Times New Roman" w:cs="Times New Roman"/>
          <w:sz w:val="24"/>
          <w:szCs w:val="24"/>
        </w:rPr>
      </w:pPr>
      <w:r w:rsidRPr="00EA5535">
        <w:rPr>
          <w:rFonts w:ascii="Times New Roman" w:hAnsi="Times New Roman" w:cs="Times New Roman"/>
          <w:sz w:val="24"/>
          <w:szCs w:val="24"/>
        </w:rPr>
        <w:t xml:space="preserve">Safer, N., </w:t>
      </w:r>
      <w:proofErr w:type="spellStart"/>
      <w:r w:rsidRPr="00EA5535">
        <w:rPr>
          <w:rFonts w:ascii="Times New Roman" w:hAnsi="Times New Roman" w:cs="Times New Roman"/>
          <w:sz w:val="24"/>
          <w:szCs w:val="24"/>
        </w:rPr>
        <w:t>Woloszyn</w:t>
      </w:r>
      <w:proofErr w:type="spellEnd"/>
      <w:r w:rsidRPr="00EA5535">
        <w:rPr>
          <w:rFonts w:ascii="Times New Roman" w:hAnsi="Times New Roman" w:cs="Times New Roman"/>
          <w:sz w:val="24"/>
          <w:szCs w:val="24"/>
        </w:rPr>
        <w:t>, M. and Roux, J.J., 2005. Three-dimensional simulation with a CFD tool of the airflow phenomena in single floor double-skin facade equipped with a venetian blind. </w:t>
      </w:r>
      <w:r w:rsidRPr="00EA5535">
        <w:rPr>
          <w:rFonts w:ascii="Times New Roman" w:hAnsi="Times New Roman" w:cs="Times New Roman"/>
          <w:i/>
          <w:iCs/>
          <w:sz w:val="24"/>
          <w:szCs w:val="24"/>
        </w:rPr>
        <w:t>Solar Energy</w:t>
      </w:r>
      <w:r w:rsidRPr="00EA5535">
        <w:rPr>
          <w:rFonts w:ascii="Times New Roman" w:hAnsi="Times New Roman" w:cs="Times New Roman"/>
          <w:sz w:val="24"/>
          <w:szCs w:val="24"/>
        </w:rPr>
        <w:t>, </w:t>
      </w:r>
      <w:r w:rsidRPr="00EA5535">
        <w:rPr>
          <w:rFonts w:ascii="Times New Roman" w:hAnsi="Times New Roman" w:cs="Times New Roman"/>
          <w:i/>
          <w:iCs/>
          <w:sz w:val="24"/>
          <w:szCs w:val="24"/>
        </w:rPr>
        <w:t>79</w:t>
      </w:r>
      <w:r w:rsidRPr="00EA5535">
        <w:rPr>
          <w:rFonts w:ascii="Times New Roman" w:hAnsi="Times New Roman" w:cs="Times New Roman"/>
          <w:sz w:val="24"/>
          <w:szCs w:val="24"/>
        </w:rPr>
        <w:t>(2), pp.193-203.</w:t>
      </w:r>
    </w:p>
    <w:p w:rsidR="005F5F44" w:rsidRPr="00EA5535" w:rsidRDefault="005F5F44" w:rsidP="00EA5535">
      <w:pPr>
        <w:spacing w:after="0" w:line="480" w:lineRule="auto"/>
        <w:ind w:left="720" w:hanging="720"/>
        <w:contextualSpacing/>
        <w:jc w:val="both"/>
        <w:rPr>
          <w:rFonts w:ascii="Times New Roman" w:hAnsi="Times New Roman" w:cs="Times New Roman"/>
          <w:sz w:val="24"/>
          <w:szCs w:val="24"/>
        </w:rPr>
      </w:pPr>
      <w:r w:rsidRPr="00EA5535">
        <w:rPr>
          <w:rFonts w:ascii="Times New Roman" w:hAnsi="Times New Roman" w:cs="Times New Roman"/>
          <w:sz w:val="24"/>
          <w:szCs w:val="24"/>
        </w:rPr>
        <w:lastRenderedPageBreak/>
        <w:t>Chan, A.L.S., Chow, T.T., Fong, K.F. and Lin, Z., 2009. Investigation on energy performance of double skin façade in Hong Kong. </w:t>
      </w:r>
      <w:r w:rsidRPr="00EA5535">
        <w:rPr>
          <w:rFonts w:ascii="Times New Roman" w:hAnsi="Times New Roman" w:cs="Times New Roman"/>
          <w:i/>
          <w:iCs/>
          <w:sz w:val="24"/>
          <w:szCs w:val="24"/>
        </w:rPr>
        <w:t>Energy and buildings</w:t>
      </w:r>
      <w:r w:rsidRPr="00EA5535">
        <w:rPr>
          <w:rFonts w:ascii="Times New Roman" w:hAnsi="Times New Roman" w:cs="Times New Roman"/>
          <w:sz w:val="24"/>
          <w:szCs w:val="24"/>
        </w:rPr>
        <w:t>, </w:t>
      </w:r>
      <w:r w:rsidRPr="00EA5535">
        <w:rPr>
          <w:rFonts w:ascii="Times New Roman" w:hAnsi="Times New Roman" w:cs="Times New Roman"/>
          <w:i/>
          <w:iCs/>
          <w:sz w:val="24"/>
          <w:szCs w:val="24"/>
        </w:rPr>
        <w:t>41</w:t>
      </w:r>
      <w:r w:rsidRPr="00EA5535">
        <w:rPr>
          <w:rFonts w:ascii="Times New Roman" w:hAnsi="Times New Roman" w:cs="Times New Roman"/>
          <w:sz w:val="24"/>
          <w:szCs w:val="24"/>
        </w:rPr>
        <w:t>(11), pp.1135-1142.</w:t>
      </w:r>
    </w:p>
    <w:p w:rsidR="005F5F44" w:rsidRPr="00EA5535" w:rsidRDefault="005F5F44" w:rsidP="00EA5535">
      <w:pPr>
        <w:spacing w:after="0" w:line="480" w:lineRule="auto"/>
        <w:ind w:left="720" w:hanging="720"/>
        <w:contextualSpacing/>
        <w:jc w:val="both"/>
        <w:rPr>
          <w:rFonts w:ascii="Times New Roman" w:hAnsi="Times New Roman" w:cs="Times New Roman"/>
          <w:sz w:val="24"/>
          <w:szCs w:val="24"/>
        </w:rPr>
      </w:pPr>
      <w:proofErr w:type="spellStart"/>
      <w:r w:rsidRPr="00EA5535">
        <w:rPr>
          <w:rFonts w:ascii="Times New Roman" w:hAnsi="Times New Roman" w:cs="Times New Roman"/>
          <w:sz w:val="24"/>
          <w:szCs w:val="24"/>
        </w:rPr>
        <w:t>Manso</w:t>
      </w:r>
      <w:proofErr w:type="spellEnd"/>
      <w:r w:rsidRPr="00EA5535">
        <w:rPr>
          <w:rFonts w:ascii="Times New Roman" w:hAnsi="Times New Roman" w:cs="Times New Roman"/>
          <w:sz w:val="24"/>
          <w:szCs w:val="24"/>
        </w:rPr>
        <w:t>, M. and Castro-Gomes, J., 2015. Green wall systems: A review of their characteristics. </w:t>
      </w:r>
      <w:r w:rsidRPr="00EA5535">
        <w:rPr>
          <w:rFonts w:ascii="Times New Roman" w:hAnsi="Times New Roman" w:cs="Times New Roman"/>
          <w:i/>
          <w:iCs/>
          <w:sz w:val="24"/>
          <w:szCs w:val="24"/>
        </w:rPr>
        <w:t>Renewable and sustainable energy reviews</w:t>
      </w:r>
      <w:r w:rsidRPr="00EA5535">
        <w:rPr>
          <w:rFonts w:ascii="Times New Roman" w:hAnsi="Times New Roman" w:cs="Times New Roman"/>
          <w:sz w:val="24"/>
          <w:szCs w:val="24"/>
        </w:rPr>
        <w:t>, </w:t>
      </w:r>
      <w:r w:rsidRPr="00EA5535">
        <w:rPr>
          <w:rFonts w:ascii="Times New Roman" w:hAnsi="Times New Roman" w:cs="Times New Roman"/>
          <w:i/>
          <w:iCs/>
          <w:sz w:val="24"/>
          <w:szCs w:val="24"/>
        </w:rPr>
        <w:t>41</w:t>
      </w:r>
      <w:r w:rsidRPr="00EA5535">
        <w:rPr>
          <w:rFonts w:ascii="Times New Roman" w:hAnsi="Times New Roman" w:cs="Times New Roman"/>
          <w:sz w:val="24"/>
          <w:szCs w:val="24"/>
        </w:rPr>
        <w:t>, pp.863-871.</w:t>
      </w:r>
    </w:p>
    <w:p w:rsidR="005F5F44" w:rsidRPr="00EA5535" w:rsidRDefault="005F5F44" w:rsidP="00EA5535">
      <w:pPr>
        <w:spacing w:after="0" w:line="480" w:lineRule="auto"/>
        <w:ind w:left="720" w:hanging="720"/>
        <w:contextualSpacing/>
        <w:jc w:val="both"/>
        <w:rPr>
          <w:rFonts w:ascii="Times New Roman" w:hAnsi="Times New Roman" w:cs="Times New Roman"/>
          <w:sz w:val="24"/>
          <w:szCs w:val="24"/>
        </w:rPr>
      </w:pPr>
      <w:r w:rsidRPr="00EA5535">
        <w:rPr>
          <w:rFonts w:ascii="Times New Roman" w:hAnsi="Times New Roman" w:cs="Times New Roman"/>
          <w:sz w:val="24"/>
          <w:szCs w:val="24"/>
        </w:rPr>
        <w:t xml:space="preserve">Yuen, B. and </w:t>
      </w:r>
      <w:proofErr w:type="spellStart"/>
      <w:r w:rsidRPr="00EA5535">
        <w:rPr>
          <w:rFonts w:ascii="Times New Roman" w:hAnsi="Times New Roman" w:cs="Times New Roman"/>
          <w:sz w:val="24"/>
          <w:szCs w:val="24"/>
        </w:rPr>
        <w:t>Hien</w:t>
      </w:r>
      <w:proofErr w:type="spellEnd"/>
      <w:r w:rsidRPr="00EA5535">
        <w:rPr>
          <w:rFonts w:ascii="Times New Roman" w:hAnsi="Times New Roman" w:cs="Times New Roman"/>
          <w:sz w:val="24"/>
          <w:szCs w:val="24"/>
        </w:rPr>
        <w:t>, W.N., 2005. Resident perceptions and expectations of rooftop gardens in Singapore. </w:t>
      </w:r>
      <w:r w:rsidRPr="00EA5535">
        <w:rPr>
          <w:rFonts w:ascii="Times New Roman" w:hAnsi="Times New Roman" w:cs="Times New Roman"/>
          <w:i/>
          <w:iCs/>
          <w:sz w:val="24"/>
          <w:szCs w:val="24"/>
        </w:rPr>
        <w:t>Landscape and urban planning</w:t>
      </w:r>
      <w:r w:rsidRPr="00EA5535">
        <w:rPr>
          <w:rFonts w:ascii="Times New Roman" w:hAnsi="Times New Roman" w:cs="Times New Roman"/>
          <w:sz w:val="24"/>
          <w:szCs w:val="24"/>
        </w:rPr>
        <w:t>, </w:t>
      </w:r>
      <w:r w:rsidRPr="00EA5535">
        <w:rPr>
          <w:rFonts w:ascii="Times New Roman" w:hAnsi="Times New Roman" w:cs="Times New Roman"/>
          <w:i/>
          <w:iCs/>
          <w:sz w:val="24"/>
          <w:szCs w:val="24"/>
        </w:rPr>
        <w:t>73</w:t>
      </w:r>
      <w:r w:rsidRPr="00EA5535">
        <w:rPr>
          <w:rFonts w:ascii="Times New Roman" w:hAnsi="Times New Roman" w:cs="Times New Roman"/>
          <w:sz w:val="24"/>
          <w:szCs w:val="24"/>
        </w:rPr>
        <w:t>(4), pp.263-276.</w:t>
      </w:r>
    </w:p>
    <w:p w:rsidR="00F44EF0" w:rsidRPr="00B5465E" w:rsidRDefault="009F1412" w:rsidP="00EA5535">
      <w:pPr>
        <w:jc w:val="both"/>
        <w:rPr>
          <w:rFonts w:ascii="Times New Roman" w:hAnsi="Times New Roman" w:cs="Times New Roman"/>
          <w:color w:val="222222"/>
          <w:sz w:val="24"/>
          <w:szCs w:val="24"/>
          <w:shd w:val="clear" w:color="auto" w:fill="FFFFFF"/>
        </w:rPr>
      </w:pPr>
      <w:proofErr w:type="spellStart"/>
      <w:r w:rsidRPr="00B5465E">
        <w:rPr>
          <w:rFonts w:ascii="Times New Roman" w:hAnsi="Times New Roman" w:cs="Times New Roman"/>
          <w:color w:val="222222"/>
          <w:sz w:val="24"/>
          <w:szCs w:val="24"/>
          <w:shd w:val="clear" w:color="auto" w:fill="FFFFFF"/>
        </w:rPr>
        <w:t>Sivarajah</w:t>
      </w:r>
      <w:proofErr w:type="spellEnd"/>
      <w:r w:rsidRPr="00B5465E">
        <w:rPr>
          <w:rFonts w:ascii="Times New Roman" w:hAnsi="Times New Roman" w:cs="Times New Roman"/>
          <w:color w:val="222222"/>
          <w:sz w:val="24"/>
          <w:szCs w:val="24"/>
          <w:shd w:val="clear" w:color="auto" w:fill="FFFFFF"/>
        </w:rPr>
        <w:t>, S., 2021. The UK has some of the least energy-efficient housing in Europe–here’s how to fix this. </w:t>
      </w:r>
      <w:r w:rsidRPr="00B5465E">
        <w:rPr>
          <w:rFonts w:ascii="Times New Roman" w:hAnsi="Times New Roman" w:cs="Times New Roman"/>
          <w:i/>
          <w:iCs/>
          <w:color w:val="222222"/>
          <w:sz w:val="24"/>
          <w:szCs w:val="24"/>
          <w:shd w:val="clear" w:color="auto" w:fill="FFFFFF"/>
        </w:rPr>
        <w:t>The Conversation</w:t>
      </w:r>
      <w:r w:rsidRPr="00B5465E">
        <w:rPr>
          <w:rFonts w:ascii="Times New Roman" w:hAnsi="Times New Roman" w:cs="Times New Roman"/>
          <w:color w:val="222222"/>
          <w:sz w:val="24"/>
          <w:szCs w:val="24"/>
          <w:shd w:val="clear" w:color="auto" w:fill="FFFFFF"/>
        </w:rPr>
        <w:t>.</w:t>
      </w:r>
    </w:p>
    <w:p w:rsidR="00B5465E" w:rsidRDefault="00B5465E" w:rsidP="00EA5535">
      <w:pPr>
        <w:jc w:val="both"/>
        <w:rPr>
          <w:rFonts w:ascii="Times New Roman" w:hAnsi="Times New Roman" w:cs="Times New Roman"/>
          <w:color w:val="222222"/>
          <w:sz w:val="24"/>
          <w:szCs w:val="24"/>
          <w:shd w:val="clear" w:color="auto" w:fill="FFFFFF"/>
        </w:rPr>
      </w:pPr>
      <w:proofErr w:type="spellStart"/>
      <w:r w:rsidRPr="00B5465E">
        <w:rPr>
          <w:rFonts w:ascii="Times New Roman" w:hAnsi="Times New Roman" w:cs="Times New Roman"/>
          <w:color w:val="222222"/>
          <w:sz w:val="24"/>
          <w:szCs w:val="24"/>
          <w:shd w:val="clear" w:color="auto" w:fill="FFFFFF"/>
        </w:rPr>
        <w:t>Abbassi</w:t>
      </w:r>
      <w:proofErr w:type="spellEnd"/>
      <w:r w:rsidRPr="00B5465E">
        <w:rPr>
          <w:rFonts w:ascii="Times New Roman" w:hAnsi="Times New Roman" w:cs="Times New Roman"/>
          <w:color w:val="222222"/>
          <w:sz w:val="24"/>
          <w:szCs w:val="24"/>
          <w:shd w:val="clear" w:color="auto" w:fill="FFFFFF"/>
        </w:rPr>
        <w:t xml:space="preserve">, F., </w:t>
      </w:r>
      <w:proofErr w:type="spellStart"/>
      <w:r w:rsidRPr="00B5465E">
        <w:rPr>
          <w:rFonts w:ascii="Times New Roman" w:hAnsi="Times New Roman" w:cs="Times New Roman"/>
          <w:color w:val="222222"/>
          <w:sz w:val="24"/>
          <w:szCs w:val="24"/>
          <w:shd w:val="clear" w:color="auto" w:fill="FFFFFF"/>
        </w:rPr>
        <w:t>Dimassi</w:t>
      </w:r>
      <w:proofErr w:type="spellEnd"/>
      <w:r w:rsidRPr="00B5465E">
        <w:rPr>
          <w:rFonts w:ascii="Times New Roman" w:hAnsi="Times New Roman" w:cs="Times New Roman"/>
          <w:color w:val="222222"/>
          <w:sz w:val="24"/>
          <w:szCs w:val="24"/>
          <w:shd w:val="clear" w:color="auto" w:fill="FFFFFF"/>
        </w:rPr>
        <w:t xml:space="preserve">, N. and </w:t>
      </w:r>
      <w:proofErr w:type="spellStart"/>
      <w:r w:rsidRPr="00B5465E">
        <w:rPr>
          <w:rFonts w:ascii="Times New Roman" w:hAnsi="Times New Roman" w:cs="Times New Roman"/>
          <w:color w:val="222222"/>
          <w:sz w:val="24"/>
          <w:szCs w:val="24"/>
          <w:shd w:val="clear" w:color="auto" w:fill="FFFFFF"/>
        </w:rPr>
        <w:t>Dehmani</w:t>
      </w:r>
      <w:proofErr w:type="spellEnd"/>
      <w:r w:rsidRPr="00B5465E">
        <w:rPr>
          <w:rFonts w:ascii="Times New Roman" w:hAnsi="Times New Roman" w:cs="Times New Roman"/>
          <w:color w:val="222222"/>
          <w:sz w:val="24"/>
          <w:szCs w:val="24"/>
          <w:shd w:val="clear" w:color="auto" w:fill="FFFFFF"/>
        </w:rPr>
        <w:t>, L., 2014. Energetic study of a Trombe wall system under different Tunisian building configurations. </w:t>
      </w:r>
      <w:r w:rsidRPr="00B5465E">
        <w:rPr>
          <w:rFonts w:ascii="Times New Roman" w:hAnsi="Times New Roman" w:cs="Times New Roman"/>
          <w:i/>
          <w:iCs/>
          <w:color w:val="222222"/>
          <w:sz w:val="24"/>
          <w:szCs w:val="24"/>
          <w:shd w:val="clear" w:color="auto" w:fill="FFFFFF"/>
        </w:rPr>
        <w:t>Energy and buildings</w:t>
      </w:r>
      <w:r w:rsidRPr="00B5465E">
        <w:rPr>
          <w:rFonts w:ascii="Times New Roman" w:hAnsi="Times New Roman" w:cs="Times New Roman"/>
          <w:color w:val="222222"/>
          <w:sz w:val="24"/>
          <w:szCs w:val="24"/>
          <w:shd w:val="clear" w:color="auto" w:fill="FFFFFF"/>
        </w:rPr>
        <w:t>, </w:t>
      </w:r>
      <w:r w:rsidRPr="00B5465E">
        <w:rPr>
          <w:rFonts w:ascii="Times New Roman" w:hAnsi="Times New Roman" w:cs="Times New Roman"/>
          <w:i/>
          <w:iCs/>
          <w:color w:val="222222"/>
          <w:sz w:val="24"/>
          <w:szCs w:val="24"/>
          <w:shd w:val="clear" w:color="auto" w:fill="FFFFFF"/>
        </w:rPr>
        <w:t>80</w:t>
      </w:r>
      <w:r w:rsidRPr="00B5465E">
        <w:rPr>
          <w:rFonts w:ascii="Times New Roman" w:hAnsi="Times New Roman" w:cs="Times New Roman"/>
          <w:color w:val="222222"/>
          <w:sz w:val="24"/>
          <w:szCs w:val="24"/>
          <w:shd w:val="clear" w:color="auto" w:fill="FFFFFF"/>
        </w:rPr>
        <w:t>, pp.302-308.</w:t>
      </w:r>
    </w:p>
    <w:p w:rsidR="00CC1C73" w:rsidRDefault="00CC1C73" w:rsidP="00CC1C73">
      <w:pPr>
        <w:spacing w:line="360" w:lineRule="auto"/>
        <w:jc w:val="both"/>
        <w:rPr>
          <w:rFonts w:ascii="Times New Roman" w:hAnsi="Times New Roman" w:cs="Times New Roman"/>
          <w:sz w:val="24"/>
          <w:szCs w:val="24"/>
          <w:shd w:val="clear" w:color="auto" w:fill="FFFFFF"/>
        </w:rPr>
      </w:pPr>
      <w:r w:rsidRPr="00CC1C73">
        <w:rPr>
          <w:rFonts w:ascii="Times New Roman" w:hAnsi="Times New Roman" w:cs="Times New Roman"/>
          <w:sz w:val="24"/>
          <w:szCs w:val="24"/>
          <w:shd w:val="clear" w:color="auto" w:fill="FFFFFF"/>
        </w:rPr>
        <w:t xml:space="preserve">Wang, Y., </w:t>
      </w:r>
      <w:proofErr w:type="spellStart"/>
      <w:r w:rsidRPr="00CC1C73">
        <w:rPr>
          <w:rFonts w:ascii="Times New Roman" w:hAnsi="Times New Roman" w:cs="Times New Roman"/>
          <w:sz w:val="24"/>
          <w:szCs w:val="24"/>
          <w:shd w:val="clear" w:color="auto" w:fill="FFFFFF"/>
        </w:rPr>
        <w:t>Kuckelkorn</w:t>
      </w:r>
      <w:proofErr w:type="spellEnd"/>
      <w:r w:rsidRPr="00CC1C73">
        <w:rPr>
          <w:rFonts w:ascii="Times New Roman" w:hAnsi="Times New Roman" w:cs="Times New Roman"/>
          <w:sz w:val="24"/>
          <w:szCs w:val="24"/>
          <w:shd w:val="clear" w:color="auto" w:fill="FFFFFF"/>
        </w:rPr>
        <w:t xml:space="preserve">, J., Zhao, F.Y., Liu, D., </w:t>
      </w:r>
      <w:proofErr w:type="spellStart"/>
      <w:r w:rsidRPr="00CC1C73">
        <w:rPr>
          <w:rFonts w:ascii="Times New Roman" w:hAnsi="Times New Roman" w:cs="Times New Roman"/>
          <w:sz w:val="24"/>
          <w:szCs w:val="24"/>
          <w:shd w:val="clear" w:color="auto" w:fill="FFFFFF"/>
        </w:rPr>
        <w:t>Kirschbaum</w:t>
      </w:r>
      <w:proofErr w:type="spellEnd"/>
      <w:r w:rsidRPr="00CC1C73">
        <w:rPr>
          <w:rFonts w:ascii="Times New Roman" w:hAnsi="Times New Roman" w:cs="Times New Roman"/>
          <w:sz w:val="24"/>
          <w:szCs w:val="24"/>
          <w:shd w:val="clear" w:color="auto" w:fill="FFFFFF"/>
        </w:rPr>
        <w:t>, A. and Zhang, J.L., 2015. Evaluation on classroom thermal comfort and energy performance of passive school building by optimizing HVAC control systems. </w:t>
      </w:r>
      <w:r w:rsidRPr="00CC1C73">
        <w:rPr>
          <w:rFonts w:ascii="Times New Roman" w:hAnsi="Times New Roman" w:cs="Times New Roman"/>
          <w:i/>
          <w:iCs/>
          <w:sz w:val="24"/>
          <w:szCs w:val="24"/>
          <w:shd w:val="clear" w:color="auto" w:fill="FFFFFF"/>
        </w:rPr>
        <w:t>Building and Environment</w:t>
      </w:r>
      <w:r w:rsidRPr="00CC1C73">
        <w:rPr>
          <w:rFonts w:ascii="Times New Roman" w:hAnsi="Times New Roman" w:cs="Times New Roman"/>
          <w:sz w:val="24"/>
          <w:szCs w:val="24"/>
          <w:shd w:val="clear" w:color="auto" w:fill="FFFFFF"/>
        </w:rPr>
        <w:t>, </w:t>
      </w:r>
      <w:r w:rsidRPr="00CC1C73">
        <w:rPr>
          <w:rFonts w:ascii="Times New Roman" w:hAnsi="Times New Roman" w:cs="Times New Roman"/>
          <w:i/>
          <w:iCs/>
          <w:sz w:val="24"/>
          <w:szCs w:val="24"/>
          <w:shd w:val="clear" w:color="auto" w:fill="FFFFFF"/>
        </w:rPr>
        <w:t>89</w:t>
      </w:r>
      <w:r w:rsidRPr="00CC1C73">
        <w:rPr>
          <w:rFonts w:ascii="Times New Roman" w:hAnsi="Times New Roman" w:cs="Times New Roman"/>
          <w:sz w:val="24"/>
          <w:szCs w:val="24"/>
          <w:shd w:val="clear" w:color="auto" w:fill="FFFFFF"/>
        </w:rPr>
        <w:t>, pp.86-106.</w:t>
      </w:r>
    </w:p>
    <w:p w:rsidR="000023AE" w:rsidRPr="000023AE" w:rsidRDefault="000023AE" w:rsidP="00CC1C73">
      <w:pPr>
        <w:spacing w:line="360" w:lineRule="auto"/>
        <w:jc w:val="both"/>
        <w:rPr>
          <w:rFonts w:ascii="Times New Roman" w:hAnsi="Times New Roman" w:cs="Times New Roman"/>
          <w:sz w:val="24"/>
          <w:szCs w:val="24"/>
          <w:lang w:val="en-IN"/>
        </w:rPr>
      </w:pPr>
      <w:proofErr w:type="spellStart"/>
      <w:r w:rsidRPr="000023AE">
        <w:rPr>
          <w:rFonts w:ascii="Times New Roman" w:hAnsi="Times New Roman" w:cs="Times New Roman"/>
          <w:color w:val="222222"/>
          <w:sz w:val="24"/>
          <w:szCs w:val="24"/>
          <w:shd w:val="clear" w:color="auto" w:fill="FFFFFF"/>
        </w:rPr>
        <w:t>Omrany</w:t>
      </w:r>
      <w:proofErr w:type="spellEnd"/>
      <w:r w:rsidRPr="000023AE">
        <w:rPr>
          <w:rFonts w:ascii="Times New Roman" w:hAnsi="Times New Roman" w:cs="Times New Roman"/>
          <w:color w:val="222222"/>
          <w:sz w:val="24"/>
          <w:szCs w:val="24"/>
          <w:shd w:val="clear" w:color="auto" w:fill="FFFFFF"/>
        </w:rPr>
        <w:t xml:space="preserve">, H., </w:t>
      </w:r>
      <w:proofErr w:type="spellStart"/>
      <w:r w:rsidRPr="000023AE">
        <w:rPr>
          <w:rFonts w:ascii="Times New Roman" w:hAnsi="Times New Roman" w:cs="Times New Roman"/>
          <w:color w:val="222222"/>
          <w:sz w:val="24"/>
          <w:szCs w:val="24"/>
          <w:shd w:val="clear" w:color="auto" w:fill="FFFFFF"/>
        </w:rPr>
        <w:t>Ghaffarianhoseini</w:t>
      </w:r>
      <w:proofErr w:type="spellEnd"/>
      <w:r w:rsidRPr="000023AE">
        <w:rPr>
          <w:rFonts w:ascii="Times New Roman" w:hAnsi="Times New Roman" w:cs="Times New Roman"/>
          <w:color w:val="222222"/>
          <w:sz w:val="24"/>
          <w:szCs w:val="24"/>
          <w:shd w:val="clear" w:color="auto" w:fill="FFFFFF"/>
        </w:rPr>
        <w:t xml:space="preserve">, A., </w:t>
      </w:r>
      <w:proofErr w:type="spellStart"/>
      <w:r w:rsidRPr="000023AE">
        <w:rPr>
          <w:rFonts w:ascii="Times New Roman" w:hAnsi="Times New Roman" w:cs="Times New Roman"/>
          <w:color w:val="222222"/>
          <w:sz w:val="24"/>
          <w:szCs w:val="24"/>
          <w:shd w:val="clear" w:color="auto" w:fill="FFFFFF"/>
        </w:rPr>
        <w:t>Ghaffarianhoseini</w:t>
      </w:r>
      <w:proofErr w:type="spellEnd"/>
      <w:r w:rsidRPr="000023AE">
        <w:rPr>
          <w:rFonts w:ascii="Times New Roman" w:hAnsi="Times New Roman" w:cs="Times New Roman"/>
          <w:color w:val="222222"/>
          <w:sz w:val="24"/>
          <w:szCs w:val="24"/>
          <w:shd w:val="clear" w:color="auto" w:fill="FFFFFF"/>
        </w:rPr>
        <w:t xml:space="preserve">, A., </w:t>
      </w:r>
      <w:proofErr w:type="spellStart"/>
      <w:r w:rsidRPr="000023AE">
        <w:rPr>
          <w:rFonts w:ascii="Times New Roman" w:hAnsi="Times New Roman" w:cs="Times New Roman"/>
          <w:color w:val="222222"/>
          <w:sz w:val="24"/>
          <w:szCs w:val="24"/>
          <w:shd w:val="clear" w:color="auto" w:fill="FFFFFF"/>
        </w:rPr>
        <w:t>Raahemifar</w:t>
      </w:r>
      <w:proofErr w:type="spellEnd"/>
      <w:r w:rsidRPr="000023AE">
        <w:rPr>
          <w:rFonts w:ascii="Times New Roman" w:hAnsi="Times New Roman" w:cs="Times New Roman"/>
          <w:color w:val="222222"/>
          <w:sz w:val="24"/>
          <w:szCs w:val="24"/>
          <w:shd w:val="clear" w:color="auto" w:fill="FFFFFF"/>
        </w:rPr>
        <w:t xml:space="preserve">, K. and </w:t>
      </w:r>
      <w:proofErr w:type="spellStart"/>
      <w:r w:rsidRPr="000023AE">
        <w:rPr>
          <w:rFonts w:ascii="Times New Roman" w:hAnsi="Times New Roman" w:cs="Times New Roman"/>
          <w:color w:val="222222"/>
          <w:sz w:val="24"/>
          <w:szCs w:val="24"/>
          <w:shd w:val="clear" w:color="auto" w:fill="FFFFFF"/>
        </w:rPr>
        <w:t>Tookey</w:t>
      </w:r>
      <w:proofErr w:type="spellEnd"/>
      <w:r w:rsidRPr="000023AE">
        <w:rPr>
          <w:rFonts w:ascii="Times New Roman" w:hAnsi="Times New Roman" w:cs="Times New Roman"/>
          <w:color w:val="222222"/>
          <w:sz w:val="24"/>
          <w:szCs w:val="24"/>
          <w:shd w:val="clear" w:color="auto" w:fill="FFFFFF"/>
        </w:rPr>
        <w:t>, J., 2016. Application of passive wall systems for improving the energy efficiency in buildings: A comprehensive review. </w:t>
      </w:r>
      <w:r w:rsidRPr="000023AE">
        <w:rPr>
          <w:rFonts w:ascii="Times New Roman" w:hAnsi="Times New Roman" w:cs="Times New Roman"/>
          <w:i/>
          <w:iCs/>
          <w:color w:val="222222"/>
          <w:sz w:val="24"/>
          <w:szCs w:val="24"/>
          <w:shd w:val="clear" w:color="auto" w:fill="FFFFFF"/>
        </w:rPr>
        <w:t>Renewable and sustainable energy reviews</w:t>
      </w:r>
      <w:r w:rsidRPr="000023AE">
        <w:rPr>
          <w:rFonts w:ascii="Times New Roman" w:hAnsi="Times New Roman" w:cs="Times New Roman"/>
          <w:color w:val="222222"/>
          <w:sz w:val="24"/>
          <w:szCs w:val="24"/>
          <w:shd w:val="clear" w:color="auto" w:fill="FFFFFF"/>
        </w:rPr>
        <w:t>, </w:t>
      </w:r>
      <w:r w:rsidRPr="000023AE">
        <w:rPr>
          <w:rFonts w:ascii="Times New Roman" w:hAnsi="Times New Roman" w:cs="Times New Roman"/>
          <w:i/>
          <w:iCs/>
          <w:color w:val="222222"/>
          <w:sz w:val="24"/>
          <w:szCs w:val="24"/>
          <w:shd w:val="clear" w:color="auto" w:fill="FFFFFF"/>
        </w:rPr>
        <w:t>62</w:t>
      </w:r>
      <w:r w:rsidRPr="000023AE">
        <w:rPr>
          <w:rFonts w:ascii="Times New Roman" w:hAnsi="Times New Roman" w:cs="Times New Roman"/>
          <w:color w:val="222222"/>
          <w:sz w:val="24"/>
          <w:szCs w:val="24"/>
          <w:shd w:val="clear" w:color="auto" w:fill="FFFFFF"/>
        </w:rPr>
        <w:t>, pp.1252-1269.</w:t>
      </w:r>
    </w:p>
    <w:p w:rsidR="00CC1C73" w:rsidRPr="00B5465E" w:rsidRDefault="00CC1C73" w:rsidP="00EA5535">
      <w:pPr>
        <w:jc w:val="both"/>
        <w:rPr>
          <w:rFonts w:ascii="Times New Roman" w:hAnsi="Times New Roman" w:cs="Times New Roman"/>
          <w:sz w:val="24"/>
          <w:szCs w:val="24"/>
        </w:rPr>
      </w:pPr>
    </w:p>
    <w:p w:rsidR="00A41DF8" w:rsidRDefault="000023AE" w:rsidP="00EA5535">
      <w:pPr>
        <w:jc w:val="both"/>
        <w:rPr>
          <w:rFonts w:ascii="Times New Roman" w:hAnsi="Times New Roman" w:cs="Times New Roman"/>
          <w:color w:val="222222"/>
          <w:sz w:val="24"/>
          <w:szCs w:val="24"/>
          <w:shd w:val="clear" w:color="auto" w:fill="FFFFFF"/>
        </w:rPr>
      </w:pPr>
      <w:proofErr w:type="spellStart"/>
      <w:r w:rsidRPr="000023AE">
        <w:rPr>
          <w:rFonts w:ascii="Times New Roman" w:hAnsi="Times New Roman" w:cs="Times New Roman"/>
          <w:color w:val="222222"/>
          <w:sz w:val="24"/>
          <w:szCs w:val="24"/>
          <w:shd w:val="clear" w:color="auto" w:fill="FFFFFF"/>
        </w:rPr>
        <w:t>Safikhani</w:t>
      </w:r>
      <w:proofErr w:type="spellEnd"/>
      <w:r w:rsidRPr="000023AE">
        <w:rPr>
          <w:rFonts w:ascii="Times New Roman" w:hAnsi="Times New Roman" w:cs="Times New Roman"/>
          <w:color w:val="222222"/>
          <w:sz w:val="24"/>
          <w:szCs w:val="24"/>
          <w:shd w:val="clear" w:color="auto" w:fill="FFFFFF"/>
        </w:rPr>
        <w:t xml:space="preserve">, T., Abdullah, A.M., </w:t>
      </w:r>
      <w:proofErr w:type="spellStart"/>
      <w:r w:rsidRPr="000023AE">
        <w:rPr>
          <w:rFonts w:ascii="Times New Roman" w:hAnsi="Times New Roman" w:cs="Times New Roman"/>
          <w:color w:val="222222"/>
          <w:sz w:val="24"/>
          <w:szCs w:val="24"/>
          <w:shd w:val="clear" w:color="auto" w:fill="FFFFFF"/>
        </w:rPr>
        <w:t>Ossen</w:t>
      </w:r>
      <w:proofErr w:type="spellEnd"/>
      <w:r w:rsidRPr="000023AE">
        <w:rPr>
          <w:rFonts w:ascii="Times New Roman" w:hAnsi="Times New Roman" w:cs="Times New Roman"/>
          <w:color w:val="222222"/>
          <w:sz w:val="24"/>
          <w:szCs w:val="24"/>
          <w:shd w:val="clear" w:color="auto" w:fill="FFFFFF"/>
        </w:rPr>
        <w:t xml:space="preserve">, D.R. and </w:t>
      </w:r>
      <w:proofErr w:type="spellStart"/>
      <w:r w:rsidRPr="000023AE">
        <w:rPr>
          <w:rFonts w:ascii="Times New Roman" w:hAnsi="Times New Roman" w:cs="Times New Roman"/>
          <w:color w:val="222222"/>
          <w:sz w:val="24"/>
          <w:szCs w:val="24"/>
          <w:shd w:val="clear" w:color="auto" w:fill="FFFFFF"/>
        </w:rPr>
        <w:t>Baharvand</w:t>
      </w:r>
      <w:proofErr w:type="spellEnd"/>
      <w:r w:rsidRPr="000023AE">
        <w:rPr>
          <w:rFonts w:ascii="Times New Roman" w:hAnsi="Times New Roman" w:cs="Times New Roman"/>
          <w:color w:val="222222"/>
          <w:sz w:val="24"/>
          <w:szCs w:val="24"/>
          <w:shd w:val="clear" w:color="auto" w:fill="FFFFFF"/>
        </w:rPr>
        <w:t>, M., 2014. A review of energy characteristic of vertical greenery systems. </w:t>
      </w:r>
      <w:r w:rsidRPr="000023AE">
        <w:rPr>
          <w:rFonts w:ascii="Times New Roman" w:hAnsi="Times New Roman" w:cs="Times New Roman"/>
          <w:i/>
          <w:iCs/>
          <w:color w:val="222222"/>
          <w:sz w:val="24"/>
          <w:szCs w:val="24"/>
          <w:shd w:val="clear" w:color="auto" w:fill="FFFFFF"/>
        </w:rPr>
        <w:t>Renewable and Sustainable Energy Reviews</w:t>
      </w:r>
      <w:r w:rsidRPr="000023AE">
        <w:rPr>
          <w:rFonts w:ascii="Times New Roman" w:hAnsi="Times New Roman" w:cs="Times New Roman"/>
          <w:color w:val="222222"/>
          <w:sz w:val="24"/>
          <w:szCs w:val="24"/>
          <w:shd w:val="clear" w:color="auto" w:fill="FFFFFF"/>
        </w:rPr>
        <w:t>, </w:t>
      </w:r>
      <w:r w:rsidRPr="000023AE">
        <w:rPr>
          <w:rFonts w:ascii="Times New Roman" w:hAnsi="Times New Roman" w:cs="Times New Roman"/>
          <w:i/>
          <w:iCs/>
          <w:color w:val="222222"/>
          <w:sz w:val="24"/>
          <w:szCs w:val="24"/>
          <w:shd w:val="clear" w:color="auto" w:fill="FFFFFF"/>
        </w:rPr>
        <w:t>40</w:t>
      </w:r>
      <w:r w:rsidRPr="000023AE">
        <w:rPr>
          <w:rFonts w:ascii="Times New Roman" w:hAnsi="Times New Roman" w:cs="Times New Roman"/>
          <w:color w:val="222222"/>
          <w:sz w:val="24"/>
          <w:szCs w:val="24"/>
          <w:shd w:val="clear" w:color="auto" w:fill="FFFFFF"/>
        </w:rPr>
        <w:t>, pp.450-462.</w:t>
      </w:r>
    </w:p>
    <w:p w:rsidR="000A7BB3" w:rsidRDefault="000A7BB3" w:rsidP="00EA5535">
      <w:pPr>
        <w:jc w:val="both"/>
        <w:rPr>
          <w:rFonts w:ascii="Times New Roman" w:hAnsi="Times New Roman" w:cs="Times New Roman"/>
          <w:color w:val="222222"/>
          <w:sz w:val="24"/>
          <w:szCs w:val="24"/>
          <w:shd w:val="clear" w:color="auto" w:fill="FFFFFF"/>
        </w:rPr>
      </w:pPr>
      <w:r w:rsidRPr="000A7BB3">
        <w:rPr>
          <w:rFonts w:ascii="Times New Roman" w:hAnsi="Times New Roman" w:cs="Times New Roman"/>
          <w:color w:val="222222"/>
          <w:sz w:val="24"/>
          <w:szCs w:val="24"/>
          <w:shd w:val="clear" w:color="auto" w:fill="FFFFFF"/>
        </w:rPr>
        <w:t xml:space="preserve">Lilley, S., Davidson, G. and </w:t>
      </w:r>
      <w:proofErr w:type="spellStart"/>
      <w:r w:rsidRPr="000A7BB3">
        <w:rPr>
          <w:rFonts w:ascii="Times New Roman" w:hAnsi="Times New Roman" w:cs="Times New Roman"/>
          <w:color w:val="222222"/>
          <w:sz w:val="24"/>
          <w:szCs w:val="24"/>
          <w:shd w:val="clear" w:color="auto" w:fill="FFFFFF"/>
        </w:rPr>
        <w:t>Alwan</w:t>
      </w:r>
      <w:proofErr w:type="spellEnd"/>
      <w:r w:rsidRPr="000A7BB3">
        <w:rPr>
          <w:rFonts w:ascii="Times New Roman" w:hAnsi="Times New Roman" w:cs="Times New Roman"/>
          <w:color w:val="222222"/>
          <w:sz w:val="24"/>
          <w:szCs w:val="24"/>
          <w:shd w:val="clear" w:color="auto" w:fill="FFFFFF"/>
        </w:rPr>
        <w:t>, Z., 2017. External wall insulation (EWI): engaging social tenants in energy efficiency retrofitting in the North East of England. </w:t>
      </w:r>
      <w:r w:rsidRPr="000A7BB3">
        <w:rPr>
          <w:rFonts w:ascii="Times New Roman" w:hAnsi="Times New Roman" w:cs="Times New Roman"/>
          <w:i/>
          <w:iCs/>
          <w:color w:val="222222"/>
          <w:sz w:val="24"/>
          <w:szCs w:val="24"/>
          <w:shd w:val="clear" w:color="auto" w:fill="FFFFFF"/>
        </w:rPr>
        <w:t>Buildings</w:t>
      </w:r>
      <w:r w:rsidRPr="000A7BB3">
        <w:rPr>
          <w:rFonts w:ascii="Times New Roman" w:hAnsi="Times New Roman" w:cs="Times New Roman"/>
          <w:color w:val="222222"/>
          <w:sz w:val="24"/>
          <w:szCs w:val="24"/>
          <w:shd w:val="clear" w:color="auto" w:fill="FFFFFF"/>
        </w:rPr>
        <w:t>, </w:t>
      </w:r>
      <w:r w:rsidRPr="000A7BB3">
        <w:rPr>
          <w:rFonts w:ascii="Times New Roman" w:hAnsi="Times New Roman" w:cs="Times New Roman"/>
          <w:i/>
          <w:iCs/>
          <w:color w:val="222222"/>
          <w:sz w:val="24"/>
          <w:szCs w:val="24"/>
          <w:shd w:val="clear" w:color="auto" w:fill="FFFFFF"/>
        </w:rPr>
        <w:t>7</w:t>
      </w:r>
      <w:r w:rsidRPr="000A7BB3">
        <w:rPr>
          <w:rFonts w:ascii="Times New Roman" w:hAnsi="Times New Roman" w:cs="Times New Roman"/>
          <w:color w:val="222222"/>
          <w:sz w:val="24"/>
          <w:szCs w:val="24"/>
          <w:shd w:val="clear" w:color="auto" w:fill="FFFFFF"/>
        </w:rPr>
        <w:t>(4), p.102.</w:t>
      </w:r>
    </w:p>
    <w:p w:rsidR="00A41DF8" w:rsidRDefault="001E5BEA" w:rsidP="00EA5535">
      <w:pPr>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Yüksek</w:t>
      </w:r>
      <w:proofErr w:type="spellEnd"/>
      <w:r>
        <w:rPr>
          <w:rFonts w:ascii="Times New Roman" w:hAnsi="Times New Roman" w:cs="Times New Roman"/>
          <w:color w:val="000000"/>
          <w:sz w:val="24"/>
          <w:szCs w:val="24"/>
          <w:shd w:val="clear" w:color="auto" w:fill="FFFFFF"/>
        </w:rPr>
        <w:t xml:space="preserve"> I and </w:t>
      </w:r>
      <w:proofErr w:type="spellStart"/>
      <w:r>
        <w:rPr>
          <w:rFonts w:ascii="Times New Roman" w:hAnsi="Times New Roman" w:cs="Times New Roman"/>
          <w:color w:val="000000"/>
          <w:sz w:val="24"/>
          <w:szCs w:val="24"/>
          <w:shd w:val="clear" w:color="auto" w:fill="FFFFFF"/>
        </w:rPr>
        <w:t>Karadayi</w:t>
      </w:r>
      <w:proofErr w:type="spellEnd"/>
      <w:r>
        <w:rPr>
          <w:rFonts w:ascii="Times New Roman" w:hAnsi="Times New Roman" w:cs="Times New Roman"/>
          <w:color w:val="000000"/>
          <w:sz w:val="24"/>
          <w:szCs w:val="24"/>
          <w:shd w:val="clear" w:color="auto" w:fill="FFFFFF"/>
        </w:rPr>
        <w:t xml:space="preserve"> TT, 2017.</w:t>
      </w:r>
      <w:r w:rsidRPr="001E5BEA">
        <w:rPr>
          <w:rFonts w:ascii="Times New Roman" w:hAnsi="Times New Roman" w:cs="Times New Roman"/>
          <w:color w:val="000000"/>
          <w:sz w:val="24"/>
          <w:szCs w:val="24"/>
          <w:shd w:val="clear" w:color="auto" w:fill="FFFFFF"/>
        </w:rPr>
        <w:t xml:space="preserve"> Energy-Efficient Building Design in the Context of Building Life Cycle. Energy Efficient Buildings</w:t>
      </w:r>
      <w:r>
        <w:rPr>
          <w:rFonts w:ascii="Times New Roman" w:hAnsi="Times New Roman" w:cs="Times New Roman"/>
          <w:color w:val="000000"/>
          <w:sz w:val="24"/>
          <w:szCs w:val="24"/>
          <w:shd w:val="clear" w:color="auto" w:fill="FFFFFF"/>
        </w:rPr>
        <w:t>.</w:t>
      </w:r>
    </w:p>
    <w:p w:rsidR="001E5BEA" w:rsidRDefault="001E5BEA" w:rsidP="00EA5535">
      <w:pPr>
        <w:jc w:val="both"/>
        <w:rPr>
          <w:rFonts w:ascii="Times New Roman" w:hAnsi="Times New Roman" w:cs="Times New Roman"/>
          <w:color w:val="222222"/>
          <w:sz w:val="24"/>
          <w:szCs w:val="24"/>
          <w:shd w:val="clear" w:color="auto" w:fill="FFFFFF"/>
        </w:rPr>
      </w:pPr>
      <w:proofErr w:type="spellStart"/>
      <w:r w:rsidRPr="00C55F85">
        <w:rPr>
          <w:rFonts w:ascii="Times New Roman" w:hAnsi="Times New Roman" w:cs="Times New Roman"/>
          <w:color w:val="222222"/>
          <w:sz w:val="24"/>
          <w:szCs w:val="24"/>
          <w:shd w:val="clear" w:color="auto" w:fill="FFFFFF"/>
        </w:rPr>
        <w:t>Seyrek</w:t>
      </w:r>
      <w:proofErr w:type="spellEnd"/>
      <w:r w:rsidRPr="00C55F85">
        <w:rPr>
          <w:rFonts w:ascii="Times New Roman" w:hAnsi="Times New Roman" w:cs="Times New Roman"/>
          <w:color w:val="222222"/>
          <w:sz w:val="24"/>
          <w:szCs w:val="24"/>
          <w:shd w:val="clear" w:color="auto" w:fill="FFFFFF"/>
        </w:rPr>
        <w:t xml:space="preserve"> </w:t>
      </w:r>
      <w:proofErr w:type="spellStart"/>
      <w:r w:rsidRPr="00C55F85">
        <w:rPr>
          <w:rFonts w:ascii="Times New Roman" w:hAnsi="Times New Roman" w:cs="Times New Roman"/>
          <w:color w:val="222222"/>
          <w:sz w:val="24"/>
          <w:szCs w:val="24"/>
          <w:shd w:val="clear" w:color="auto" w:fill="FFFFFF"/>
        </w:rPr>
        <w:t>Şık</w:t>
      </w:r>
      <w:proofErr w:type="spellEnd"/>
      <w:r w:rsidRPr="00C55F85">
        <w:rPr>
          <w:rFonts w:ascii="Times New Roman" w:hAnsi="Times New Roman" w:cs="Times New Roman"/>
          <w:color w:val="222222"/>
          <w:sz w:val="24"/>
          <w:szCs w:val="24"/>
          <w:shd w:val="clear" w:color="auto" w:fill="FFFFFF"/>
        </w:rPr>
        <w:t xml:space="preserve">, C.I., </w:t>
      </w:r>
      <w:proofErr w:type="spellStart"/>
      <w:r w:rsidRPr="00C55F85">
        <w:rPr>
          <w:rFonts w:ascii="Times New Roman" w:hAnsi="Times New Roman" w:cs="Times New Roman"/>
          <w:color w:val="222222"/>
          <w:sz w:val="24"/>
          <w:szCs w:val="24"/>
          <w:shd w:val="clear" w:color="auto" w:fill="FFFFFF"/>
        </w:rPr>
        <w:t>Woźniczka</w:t>
      </w:r>
      <w:proofErr w:type="spellEnd"/>
      <w:r w:rsidRPr="00C55F85">
        <w:rPr>
          <w:rFonts w:ascii="Times New Roman" w:hAnsi="Times New Roman" w:cs="Times New Roman"/>
          <w:color w:val="222222"/>
          <w:sz w:val="24"/>
          <w:szCs w:val="24"/>
          <w:shd w:val="clear" w:color="auto" w:fill="FFFFFF"/>
        </w:rPr>
        <w:t xml:space="preserve">, A. and </w:t>
      </w:r>
      <w:proofErr w:type="spellStart"/>
      <w:r w:rsidRPr="00C55F85">
        <w:rPr>
          <w:rFonts w:ascii="Times New Roman" w:hAnsi="Times New Roman" w:cs="Times New Roman"/>
          <w:color w:val="222222"/>
          <w:sz w:val="24"/>
          <w:szCs w:val="24"/>
          <w:shd w:val="clear" w:color="auto" w:fill="FFFFFF"/>
        </w:rPr>
        <w:t>Widera</w:t>
      </w:r>
      <w:proofErr w:type="spellEnd"/>
      <w:r w:rsidRPr="00C55F85">
        <w:rPr>
          <w:rFonts w:ascii="Times New Roman" w:hAnsi="Times New Roman" w:cs="Times New Roman"/>
          <w:color w:val="222222"/>
          <w:sz w:val="24"/>
          <w:szCs w:val="24"/>
          <w:shd w:val="clear" w:color="auto" w:fill="FFFFFF"/>
        </w:rPr>
        <w:t>, B. (2022) ‘A Conceptual Framework for the Design of Energy-Efficient Vertical Green Façades’, </w:t>
      </w:r>
      <w:r w:rsidRPr="00C55F85">
        <w:rPr>
          <w:rFonts w:ascii="Times New Roman" w:hAnsi="Times New Roman" w:cs="Times New Roman"/>
          <w:i/>
          <w:iCs/>
          <w:color w:val="222222"/>
          <w:sz w:val="24"/>
          <w:szCs w:val="24"/>
          <w:shd w:val="clear" w:color="auto" w:fill="FFFFFF"/>
        </w:rPr>
        <w:t>Energies</w:t>
      </w:r>
      <w:r w:rsidRPr="00C55F85">
        <w:rPr>
          <w:rFonts w:ascii="Times New Roman" w:hAnsi="Times New Roman" w:cs="Times New Roman"/>
          <w:color w:val="222222"/>
          <w:sz w:val="24"/>
          <w:szCs w:val="24"/>
          <w:shd w:val="clear" w:color="auto" w:fill="FFFFFF"/>
        </w:rPr>
        <w:t xml:space="preserve">, 15(21), p. 8069. </w:t>
      </w:r>
    </w:p>
    <w:p w:rsidR="00C55F85" w:rsidRPr="00C55F85" w:rsidRDefault="00C55F85" w:rsidP="00EA5535">
      <w:pPr>
        <w:jc w:val="both"/>
        <w:rPr>
          <w:rFonts w:ascii="Times New Roman" w:hAnsi="Times New Roman" w:cs="Times New Roman"/>
          <w:sz w:val="24"/>
          <w:szCs w:val="24"/>
        </w:rPr>
      </w:pPr>
      <w:proofErr w:type="spellStart"/>
      <w:r w:rsidRPr="00C55F85">
        <w:rPr>
          <w:rFonts w:ascii="Times New Roman" w:hAnsi="Times New Roman" w:cs="Times New Roman"/>
          <w:color w:val="222222"/>
          <w:sz w:val="24"/>
          <w:szCs w:val="24"/>
          <w:shd w:val="clear" w:color="auto" w:fill="FFFFFF"/>
        </w:rPr>
        <w:t>Brandner</w:t>
      </w:r>
      <w:proofErr w:type="spellEnd"/>
      <w:r w:rsidRPr="00C55F85">
        <w:rPr>
          <w:rFonts w:ascii="Times New Roman" w:hAnsi="Times New Roman" w:cs="Times New Roman"/>
          <w:color w:val="222222"/>
          <w:sz w:val="24"/>
          <w:szCs w:val="24"/>
          <w:shd w:val="clear" w:color="auto" w:fill="FFFFFF"/>
        </w:rPr>
        <w:t xml:space="preserve">, R., </w:t>
      </w:r>
      <w:proofErr w:type="spellStart"/>
      <w:r w:rsidRPr="00C55F85">
        <w:rPr>
          <w:rFonts w:ascii="Times New Roman" w:hAnsi="Times New Roman" w:cs="Times New Roman"/>
          <w:color w:val="222222"/>
          <w:sz w:val="24"/>
          <w:szCs w:val="24"/>
          <w:shd w:val="clear" w:color="auto" w:fill="FFFFFF"/>
        </w:rPr>
        <w:t>Flatscher</w:t>
      </w:r>
      <w:proofErr w:type="spellEnd"/>
      <w:r w:rsidRPr="00C55F85">
        <w:rPr>
          <w:rFonts w:ascii="Times New Roman" w:hAnsi="Times New Roman" w:cs="Times New Roman"/>
          <w:color w:val="222222"/>
          <w:sz w:val="24"/>
          <w:szCs w:val="24"/>
          <w:shd w:val="clear" w:color="auto" w:fill="FFFFFF"/>
        </w:rPr>
        <w:t xml:space="preserve">, G., </w:t>
      </w:r>
      <w:proofErr w:type="spellStart"/>
      <w:r w:rsidRPr="00C55F85">
        <w:rPr>
          <w:rFonts w:ascii="Times New Roman" w:hAnsi="Times New Roman" w:cs="Times New Roman"/>
          <w:color w:val="222222"/>
          <w:sz w:val="24"/>
          <w:szCs w:val="24"/>
          <w:shd w:val="clear" w:color="auto" w:fill="FFFFFF"/>
        </w:rPr>
        <w:t>Ringhofer</w:t>
      </w:r>
      <w:proofErr w:type="spellEnd"/>
      <w:r w:rsidRPr="00C55F85">
        <w:rPr>
          <w:rFonts w:ascii="Times New Roman" w:hAnsi="Times New Roman" w:cs="Times New Roman"/>
          <w:color w:val="222222"/>
          <w:sz w:val="24"/>
          <w:szCs w:val="24"/>
          <w:shd w:val="clear" w:color="auto" w:fill="FFFFFF"/>
        </w:rPr>
        <w:t xml:space="preserve">, A., </w:t>
      </w:r>
      <w:proofErr w:type="spellStart"/>
      <w:r w:rsidRPr="00C55F85">
        <w:rPr>
          <w:rFonts w:ascii="Times New Roman" w:hAnsi="Times New Roman" w:cs="Times New Roman"/>
          <w:color w:val="222222"/>
          <w:sz w:val="24"/>
          <w:szCs w:val="24"/>
          <w:shd w:val="clear" w:color="auto" w:fill="FFFFFF"/>
        </w:rPr>
        <w:t>Schickhofer</w:t>
      </w:r>
      <w:proofErr w:type="spellEnd"/>
      <w:r w:rsidRPr="00C55F85">
        <w:rPr>
          <w:rFonts w:ascii="Times New Roman" w:hAnsi="Times New Roman" w:cs="Times New Roman"/>
          <w:color w:val="222222"/>
          <w:sz w:val="24"/>
          <w:szCs w:val="24"/>
          <w:shd w:val="clear" w:color="auto" w:fill="FFFFFF"/>
        </w:rPr>
        <w:t xml:space="preserve">, G. and </w:t>
      </w:r>
      <w:proofErr w:type="spellStart"/>
      <w:r w:rsidRPr="00C55F85">
        <w:rPr>
          <w:rFonts w:ascii="Times New Roman" w:hAnsi="Times New Roman" w:cs="Times New Roman"/>
          <w:color w:val="222222"/>
          <w:sz w:val="24"/>
          <w:szCs w:val="24"/>
          <w:shd w:val="clear" w:color="auto" w:fill="FFFFFF"/>
        </w:rPr>
        <w:t>Thiel</w:t>
      </w:r>
      <w:proofErr w:type="spellEnd"/>
      <w:r w:rsidRPr="00C55F85">
        <w:rPr>
          <w:rFonts w:ascii="Times New Roman" w:hAnsi="Times New Roman" w:cs="Times New Roman"/>
          <w:color w:val="222222"/>
          <w:sz w:val="24"/>
          <w:szCs w:val="24"/>
          <w:shd w:val="clear" w:color="auto" w:fill="FFFFFF"/>
        </w:rPr>
        <w:t>, A., 2016. Cross laminated timber (CLT): overview and development. </w:t>
      </w:r>
      <w:r w:rsidRPr="00C55F85">
        <w:rPr>
          <w:rFonts w:ascii="Times New Roman" w:hAnsi="Times New Roman" w:cs="Times New Roman"/>
          <w:i/>
          <w:iCs/>
          <w:color w:val="222222"/>
          <w:sz w:val="24"/>
          <w:szCs w:val="24"/>
          <w:shd w:val="clear" w:color="auto" w:fill="FFFFFF"/>
        </w:rPr>
        <w:t>European Journal of Wood and Wood Products</w:t>
      </w:r>
      <w:r w:rsidRPr="00C55F85">
        <w:rPr>
          <w:rFonts w:ascii="Times New Roman" w:hAnsi="Times New Roman" w:cs="Times New Roman"/>
          <w:color w:val="222222"/>
          <w:sz w:val="24"/>
          <w:szCs w:val="24"/>
          <w:shd w:val="clear" w:color="auto" w:fill="FFFFFF"/>
        </w:rPr>
        <w:t>, </w:t>
      </w:r>
      <w:r w:rsidRPr="00C55F85">
        <w:rPr>
          <w:rFonts w:ascii="Times New Roman" w:hAnsi="Times New Roman" w:cs="Times New Roman"/>
          <w:i/>
          <w:iCs/>
          <w:color w:val="222222"/>
          <w:sz w:val="24"/>
          <w:szCs w:val="24"/>
          <w:shd w:val="clear" w:color="auto" w:fill="FFFFFF"/>
        </w:rPr>
        <w:t>74</w:t>
      </w:r>
      <w:r w:rsidRPr="00C55F85">
        <w:rPr>
          <w:rFonts w:ascii="Times New Roman" w:hAnsi="Times New Roman" w:cs="Times New Roman"/>
          <w:color w:val="222222"/>
          <w:sz w:val="24"/>
          <w:szCs w:val="24"/>
          <w:shd w:val="clear" w:color="auto" w:fill="FFFFFF"/>
        </w:rPr>
        <w:t>, pp.331-351.</w:t>
      </w:r>
    </w:p>
    <w:p w:rsidR="00516A8D" w:rsidRDefault="00C55F85" w:rsidP="00EA5535">
      <w:pPr>
        <w:spacing w:after="0" w:line="360" w:lineRule="auto"/>
        <w:contextualSpacing/>
        <w:jc w:val="both"/>
        <w:rPr>
          <w:rFonts w:ascii="Times New Roman" w:hAnsi="Times New Roman" w:cs="Times New Roman"/>
          <w:color w:val="222222"/>
          <w:sz w:val="24"/>
          <w:szCs w:val="24"/>
          <w:shd w:val="clear" w:color="auto" w:fill="FFFFFF"/>
        </w:rPr>
      </w:pPr>
      <w:proofErr w:type="spellStart"/>
      <w:r w:rsidRPr="00C55F85">
        <w:rPr>
          <w:rFonts w:ascii="Times New Roman" w:hAnsi="Times New Roman" w:cs="Times New Roman"/>
          <w:color w:val="222222"/>
          <w:sz w:val="24"/>
          <w:szCs w:val="24"/>
          <w:shd w:val="clear" w:color="auto" w:fill="FFFFFF"/>
        </w:rPr>
        <w:t>Giesekam</w:t>
      </w:r>
      <w:proofErr w:type="spellEnd"/>
      <w:r w:rsidRPr="00C55F85">
        <w:rPr>
          <w:rFonts w:ascii="Times New Roman" w:hAnsi="Times New Roman" w:cs="Times New Roman"/>
          <w:color w:val="222222"/>
          <w:sz w:val="24"/>
          <w:szCs w:val="24"/>
          <w:shd w:val="clear" w:color="auto" w:fill="FFFFFF"/>
        </w:rPr>
        <w:t>, J., Barrett, J., Taylor, P. and Owen, A., 2014. The greenhouse gas emissions and mitigation options for materials used in UK construction. </w:t>
      </w:r>
      <w:r w:rsidRPr="00C55F85">
        <w:rPr>
          <w:rFonts w:ascii="Times New Roman" w:hAnsi="Times New Roman" w:cs="Times New Roman"/>
          <w:i/>
          <w:iCs/>
          <w:color w:val="222222"/>
          <w:sz w:val="24"/>
          <w:szCs w:val="24"/>
          <w:shd w:val="clear" w:color="auto" w:fill="FFFFFF"/>
        </w:rPr>
        <w:t>Energy and Buildings</w:t>
      </w:r>
      <w:r w:rsidRPr="00C55F85">
        <w:rPr>
          <w:rFonts w:ascii="Times New Roman" w:hAnsi="Times New Roman" w:cs="Times New Roman"/>
          <w:color w:val="222222"/>
          <w:sz w:val="24"/>
          <w:szCs w:val="24"/>
          <w:shd w:val="clear" w:color="auto" w:fill="FFFFFF"/>
        </w:rPr>
        <w:t>, </w:t>
      </w:r>
      <w:r w:rsidRPr="00C55F85">
        <w:rPr>
          <w:rFonts w:ascii="Times New Roman" w:hAnsi="Times New Roman" w:cs="Times New Roman"/>
          <w:i/>
          <w:iCs/>
          <w:color w:val="222222"/>
          <w:sz w:val="24"/>
          <w:szCs w:val="24"/>
          <w:shd w:val="clear" w:color="auto" w:fill="FFFFFF"/>
        </w:rPr>
        <w:t>78</w:t>
      </w:r>
      <w:r w:rsidRPr="00C55F85">
        <w:rPr>
          <w:rFonts w:ascii="Times New Roman" w:hAnsi="Times New Roman" w:cs="Times New Roman"/>
          <w:color w:val="222222"/>
          <w:sz w:val="24"/>
          <w:szCs w:val="24"/>
          <w:shd w:val="clear" w:color="auto" w:fill="FFFFFF"/>
        </w:rPr>
        <w:t>, pp.202-214.</w:t>
      </w:r>
    </w:p>
    <w:p w:rsidR="00BA6B17" w:rsidRDefault="00BA6B17" w:rsidP="00EA5535">
      <w:pPr>
        <w:spacing w:after="0" w:line="360" w:lineRule="auto"/>
        <w:contextualSpacing/>
        <w:jc w:val="both"/>
        <w:rPr>
          <w:rFonts w:ascii="Times New Roman" w:hAnsi="Times New Roman" w:cs="Times New Roman"/>
          <w:color w:val="222222"/>
          <w:sz w:val="24"/>
          <w:szCs w:val="24"/>
          <w:shd w:val="clear" w:color="auto" w:fill="FFFFFF"/>
        </w:rPr>
      </w:pPr>
      <w:r w:rsidRPr="00BA6B17">
        <w:rPr>
          <w:rFonts w:ascii="Times New Roman" w:hAnsi="Times New Roman" w:cs="Times New Roman"/>
          <w:color w:val="222222"/>
          <w:sz w:val="24"/>
          <w:szCs w:val="24"/>
          <w:shd w:val="clear" w:color="auto" w:fill="FFFFFF"/>
        </w:rPr>
        <w:lastRenderedPageBreak/>
        <w:t>Pilkington, B., Roach, R. and Perkins, J., 2011. Relative benefits of technology and occupant behaviour in moving towards a more energy efficient, sustainable housing paradigm. </w:t>
      </w:r>
      <w:r w:rsidRPr="00BA6B17">
        <w:rPr>
          <w:rFonts w:ascii="Times New Roman" w:hAnsi="Times New Roman" w:cs="Times New Roman"/>
          <w:i/>
          <w:iCs/>
          <w:color w:val="222222"/>
          <w:sz w:val="24"/>
          <w:szCs w:val="24"/>
          <w:shd w:val="clear" w:color="auto" w:fill="FFFFFF"/>
        </w:rPr>
        <w:t>Energy policy</w:t>
      </w:r>
      <w:r w:rsidRPr="00BA6B17">
        <w:rPr>
          <w:rFonts w:ascii="Times New Roman" w:hAnsi="Times New Roman" w:cs="Times New Roman"/>
          <w:color w:val="222222"/>
          <w:sz w:val="24"/>
          <w:szCs w:val="24"/>
          <w:shd w:val="clear" w:color="auto" w:fill="FFFFFF"/>
        </w:rPr>
        <w:t>, </w:t>
      </w:r>
      <w:r w:rsidRPr="00BA6B17">
        <w:rPr>
          <w:rFonts w:ascii="Times New Roman" w:hAnsi="Times New Roman" w:cs="Times New Roman"/>
          <w:i/>
          <w:iCs/>
          <w:color w:val="222222"/>
          <w:sz w:val="24"/>
          <w:szCs w:val="24"/>
          <w:shd w:val="clear" w:color="auto" w:fill="FFFFFF"/>
        </w:rPr>
        <w:t>39</w:t>
      </w:r>
      <w:r w:rsidRPr="00BA6B17">
        <w:rPr>
          <w:rFonts w:ascii="Times New Roman" w:hAnsi="Times New Roman" w:cs="Times New Roman"/>
          <w:color w:val="222222"/>
          <w:sz w:val="24"/>
          <w:szCs w:val="24"/>
          <w:shd w:val="clear" w:color="auto" w:fill="FFFFFF"/>
        </w:rPr>
        <w:t>(9), pp.4962-4970.</w:t>
      </w:r>
    </w:p>
    <w:p w:rsidR="005817A6" w:rsidRPr="005817A6" w:rsidRDefault="005817A6" w:rsidP="00EA5535">
      <w:pPr>
        <w:spacing w:after="0" w:line="360" w:lineRule="auto"/>
        <w:contextualSpacing/>
        <w:jc w:val="both"/>
        <w:rPr>
          <w:rFonts w:ascii="Times New Roman" w:eastAsia="Times New Roman" w:hAnsi="Times New Roman" w:cs="Times New Roman"/>
          <w:sz w:val="24"/>
          <w:szCs w:val="24"/>
          <w:lang w:val="en-IN" w:eastAsia="en-IN"/>
        </w:rPr>
      </w:pPr>
      <w:r w:rsidRPr="005817A6">
        <w:rPr>
          <w:rFonts w:ascii="Times New Roman" w:hAnsi="Times New Roman" w:cs="Times New Roman"/>
          <w:color w:val="222222"/>
          <w:sz w:val="24"/>
          <w:szCs w:val="24"/>
          <w:shd w:val="clear" w:color="auto" w:fill="FFFFFF"/>
        </w:rPr>
        <w:t xml:space="preserve">Wang, R. and </w:t>
      </w:r>
      <w:proofErr w:type="spellStart"/>
      <w:r w:rsidRPr="005817A6">
        <w:rPr>
          <w:rFonts w:ascii="Times New Roman" w:hAnsi="Times New Roman" w:cs="Times New Roman"/>
          <w:color w:val="222222"/>
          <w:sz w:val="24"/>
          <w:szCs w:val="24"/>
          <w:shd w:val="clear" w:color="auto" w:fill="FFFFFF"/>
        </w:rPr>
        <w:t>Zhai</w:t>
      </w:r>
      <w:proofErr w:type="spellEnd"/>
      <w:r w:rsidRPr="005817A6">
        <w:rPr>
          <w:rFonts w:ascii="Times New Roman" w:hAnsi="Times New Roman" w:cs="Times New Roman"/>
          <w:color w:val="222222"/>
          <w:sz w:val="24"/>
          <w:szCs w:val="24"/>
          <w:shd w:val="clear" w:color="auto" w:fill="FFFFFF"/>
        </w:rPr>
        <w:t>, X. eds., 2018. </w:t>
      </w:r>
      <w:r w:rsidRPr="005817A6">
        <w:rPr>
          <w:rFonts w:ascii="Times New Roman" w:hAnsi="Times New Roman" w:cs="Times New Roman"/>
          <w:i/>
          <w:iCs/>
          <w:color w:val="222222"/>
          <w:sz w:val="24"/>
          <w:szCs w:val="24"/>
          <w:shd w:val="clear" w:color="auto" w:fill="FFFFFF"/>
        </w:rPr>
        <w:t>Handbook of energy systems in green buildings</w:t>
      </w:r>
      <w:r w:rsidRPr="005817A6">
        <w:rPr>
          <w:rFonts w:ascii="Times New Roman" w:hAnsi="Times New Roman" w:cs="Times New Roman"/>
          <w:color w:val="222222"/>
          <w:sz w:val="24"/>
          <w:szCs w:val="24"/>
          <w:shd w:val="clear" w:color="auto" w:fill="FFFFFF"/>
        </w:rPr>
        <w:t> (Vol. 160). Berlin/Heidelberg, Germany: Springer.</w:t>
      </w:r>
    </w:p>
    <w:sectPr w:rsidR="005817A6" w:rsidRPr="005817A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E59" w:rsidRDefault="00FA5E59" w:rsidP="003924B2">
      <w:pPr>
        <w:spacing w:after="0" w:line="240" w:lineRule="auto"/>
      </w:pPr>
      <w:r>
        <w:separator/>
      </w:r>
    </w:p>
  </w:endnote>
  <w:endnote w:type="continuationSeparator" w:id="0">
    <w:p w:rsidR="00FA5E59" w:rsidRDefault="00FA5E59" w:rsidP="0039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E59" w:rsidRDefault="00FA5E59" w:rsidP="003924B2">
      <w:pPr>
        <w:spacing w:after="0" w:line="240" w:lineRule="auto"/>
      </w:pPr>
      <w:r>
        <w:separator/>
      </w:r>
    </w:p>
  </w:footnote>
  <w:footnote w:type="continuationSeparator" w:id="0">
    <w:p w:rsidR="00FA5E59" w:rsidRDefault="00FA5E59" w:rsidP="00392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EC" w:rsidRDefault="00A55FEC">
    <w:pPr>
      <w:pStyle w:val="Header"/>
    </w:pPr>
    <w:r>
      <w:tab/>
    </w:r>
    <w:r>
      <w:tab/>
    </w:r>
  </w:p>
  <w:p w:rsidR="00A55FEC" w:rsidRDefault="00A55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291B"/>
    <w:multiLevelType w:val="multilevel"/>
    <w:tmpl w:val="71AC5D0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3A740D"/>
    <w:multiLevelType w:val="multilevel"/>
    <w:tmpl w:val="F4BED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6D35800"/>
    <w:multiLevelType w:val="hybridMultilevel"/>
    <w:tmpl w:val="B7D2A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86FA0"/>
    <w:multiLevelType w:val="hybridMultilevel"/>
    <w:tmpl w:val="7EBEC0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34357"/>
    <w:multiLevelType w:val="hybridMultilevel"/>
    <w:tmpl w:val="462ED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12E12"/>
    <w:multiLevelType w:val="hybridMultilevel"/>
    <w:tmpl w:val="3D00A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040F7A"/>
    <w:multiLevelType w:val="multilevel"/>
    <w:tmpl w:val="E7CC071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F83FF9"/>
    <w:multiLevelType w:val="hybridMultilevel"/>
    <w:tmpl w:val="F934E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6628D"/>
    <w:multiLevelType w:val="hybridMultilevel"/>
    <w:tmpl w:val="D4EE4A34"/>
    <w:lvl w:ilvl="0" w:tplc="125CCE5A">
      <w:start w:val="1"/>
      <w:numFmt w:val="bullet"/>
      <w:lvlText w:val=""/>
      <w:lvlJc w:val="left"/>
      <w:pPr>
        <w:ind w:left="789" w:hanging="360"/>
      </w:pPr>
      <w:rPr>
        <w:rFonts w:ascii="Symbol" w:hAnsi="Symbol" w:hint="default"/>
      </w:rPr>
    </w:lvl>
    <w:lvl w:ilvl="1" w:tplc="FE9C41F2" w:tentative="1">
      <w:start w:val="1"/>
      <w:numFmt w:val="bullet"/>
      <w:lvlText w:val="o"/>
      <w:lvlJc w:val="left"/>
      <w:pPr>
        <w:ind w:left="1509" w:hanging="360"/>
      </w:pPr>
      <w:rPr>
        <w:rFonts w:ascii="Courier New" w:hAnsi="Courier New" w:cs="Courier New" w:hint="default"/>
      </w:rPr>
    </w:lvl>
    <w:lvl w:ilvl="2" w:tplc="5680D612" w:tentative="1">
      <w:start w:val="1"/>
      <w:numFmt w:val="bullet"/>
      <w:lvlText w:val=""/>
      <w:lvlJc w:val="left"/>
      <w:pPr>
        <w:ind w:left="2229" w:hanging="360"/>
      </w:pPr>
      <w:rPr>
        <w:rFonts w:ascii="Wingdings" w:hAnsi="Wingdings" w:hint="default"/>
      </w:rPr>
    </w:lvl>
    <w:lvl w:ilvl="3" w:tplc="F4A883D8" w:tentative="1">
      <w:start w:val="1"/>
      <w:numFmt w:val="bullet"/>
      <w:lvlText w:val=""/>
      <w:lvlJc w:val="left"/>
      <w:pPr>
        <w:ind w:left="2949" w:hanging="360"/>
      </w:pPr>
      <w:rPr>
        <w:rFonts w:ascii="Symbol" w:hAnsi="Symbol" w:hint="default"/>
      </w:rPr>
    </w:lvl>
    <w:lvl w:ilvl="4" w:tplc="66867D1E" w:tentative="1">
      <w:start w:val="1"/>
      <w:numFmt w:val="bullet"/>
      <w:lvlText w:val="o"/>
      <w:lvlJc w:val="left"/>
      <w:pPr>
        <w:ind w:left="3669" w:hanging="360"/>
      </w:pPr>
      <w:rPr>
        <w:rFonts w:ascii="Courier New" w:hAnsi="Courier New" w:cs="Courier New" w:hint="default"/>
      </w:rPr>
    </w:lvl>
    <w:lvl w:ilvl="5" w:tplc="78E212F0" w:tentative="1">
      <w:start w:val="1"/>
      <w:numFmt w:val="bullet"/>
      <w:lvlText w:val=""/>
      <w:lvlJc w:val="left"/>
      <w:pPr>
        <w:ind w:left="4389" w:hanging="360"/>
      </w:pPr>
      <w:rPr>
        <w:rFonts w:ascii="Wingdings" w:hAnsi="Wingdings" w:hint="default"/>
      </w:rPr>
    </w:lvl>
    <w:lvl w:ilvl="6" w:tplc="CE2AC198" w:tentative="1">
      <w:start w:val="1"/>
      <w:numFmt w:val="bullet"/>
      <w:lvlText w:val=""/>
      <w:lvlJc w:val="left"/>
      <w:pPr>
        <w:ind w:left="5109" w:hanging="360"/>
      </w:pPr>
      <w:rPr>
        <w:rFonts w:ascii="Symbol" w:hAnsi="Symbol" w:hint="default"/>
      </w:rPr>
    </w:lvl>
    <w:lvl w:ilvl="7" w:tplc="548622B8" w:tentative="1">
      <w:start w:val="1"/>
      <w:numFmt w:val="bullet"/>
      <w:lvlText w:val="o"/>
      <w:lvlJc w:val="left"/>
      <w:pPr>
        <w:ind w:left="5829" w:hanging="360"/>
      </w:pPr>
      <w:rPr>
        <w:rFonts w:ascii="Courier New" w:hAnsi="Courier New" w:cs="Courier New" w:hint="default"/>
      </w:rPr>
    </w:lvl>
    <w:lvl w:ilvl="8" w:tplc="74382364" w:tentative="1">
      <w:start w:val="1"/>
      <w:numFmt w:val="bullet"/>
      <w:lvlText w:val=""/>
      <w:lvlJc w:val="left"/>
      <w:pPr>
        <w:ind w:left="6549" w:hanging="360"/>
      </w:pPr>
      <w:rPr>
        <w:rFonts w:ascii="Wingdings" w:hAnsi="Wingdings" w:hint="default"/>
      </w:rPr>
    </w:lvl>
  </w:abstractNum>
  <w:abstractNum w:abstractNumId="9" w15:restartNumberingAfterBreak="0">
    <w:nsid w:val="2FF514C7"/>
    <w:multiLevelType w:val="hybridMultilevel"/>
    <w:tmpl w:val="9370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47093"/>
    <w:multiLevelType w:val="hybridMultilevel"/>
    <w:tmpl w:val="F2320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95A7C"/>
    <w:multiLevelType w:val="multilevel"/>
    <w:tmpl w:val="23AAABB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423E9A"/>
    <w:multiLevelType w:val="hybridMultilevel"/>
    <w:tmpl w:val="27BA8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E396C"/>
    <w:multiLevelType w:val="hybridMultilevel"/>
    <w:tmpl w:val="F934E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6281F"/>
    <w:multiLevelType w:val="multilevel"/>
    <w:tmpl w:val="E2DCCCF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886023"/>
    <w:multiLevelType w:val="multilevel"/>
    <w:tmpl w:val="C7465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63B63ED"/>
    <w:multiLevelType w:val="hybridMultilevel"/>
    <w:tmpl w:val="8A42A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285057"/>
    <w:multiLevelType w:val="hybridMultilevel"/>
    <w:tmpl w:val="D610B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D55336"/>
    <w:multiLevelType w:val="hybridMultilevel"/>
    <w:tmpl w:val="451CC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A75708"/>
    <w:multiLevelType w:val="multilevel"/>
    <w:tmpl w:val="49DC0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0142A1"/>
    <w:multiLevelType w:val="hybridMultilevel"/>
    <w:tmpl w:val="C024D53A"/>
    <w:lvl w:ilvl="0" w:tplc="BB1A4646">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FA25B1F"/>
    <w:multiLevelType w:val="multilevel"/>
    <w:tmpl w:val="EECEF7F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431F28"/>
    <w:multiLevelType w:val="hybridMultilevel"/>
    <w:tmpl w:val="28ACB484"/>
    <w:lvl w:ilvl="0" w:tplc="AF0AAA8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3C5F18"/>
    <w:multiLevelType w:val="hybridMultilevel"/>
    <w:tmpl w:val="A79A3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3"/>
  </w:num>
  <w:num w:numId="3">
    <w:abstractNumId w:val="1"/>
  </w:num>
  <w:num w:numId="4">
    <w:abstractNumId w:val="8"/>
  </w:num>
  <w:num w:numId="5">
    <w:abstractNumId w:val="5"/>
  </w:num>
  <w:num w:numId="6">
    <w:abstractNumId w:val="20"/>
  </w:num>
  <w:num w:numId="7">
    <w:abstractNumId w:val="18"/>
  </w:num>
  <w:num w:numId="8">
    <w:abstractNumId w:val="7"/>
  </w:num>
  <w:num w:numId="9">
    <w:abstractNumId w:val="19"/>
  </w:num>
  <w:num w:numId="10">
    <w:abstractNumId w:val="16"/>
  </w:num>
  <w:num w:numId="11">
    <w:abstractNumId w:val="2"/>
  </w:num>
  <w:num w:numId="12">
    <w:abstractNumId w:val="15"/>
  </w:num>
  <w:num w:numId="13">
    <w:abstractNumId w:val="21"/>
  </w:num>
  <w:num w:numId="14">
    <w:abstractNumId w:val="0"/>
  </w:num>
  <w:num w:numId="15">
    <w:abstractNumId w:val="6"/>
  </w:num>
  <w:num w:numId="16">
    <w:abstractNumId w:val="14"/>
  </w:num>
  <w:num w:numId="17">
    <w:abstractNumId w:val="11"/>
  </w:num>
  <w:num w:numId="18">
    <w:abstractNumId w:val="17"/>
  </w:num>
  <w:num w:numId="19">
    <w:abstractNumId w:val="12"/>
  </w:num>
  <w:num w:numId="20">
    <w:abstractNumId w:val="3"/>
  </w:num>
  <w:num w:numId="21">
    <w:abstractNumId w:val="10"/>
  </w:num>
  <w:num w:numId="22">
    <w:abstractNumId w:val="4"/>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DE"/>
    <w:rsid w:val="00000E74"/>
    <w:rsid w:val="00001C0C"/>
    <w:rsid w:val="000023AE"/>
    <w:rsid w:val="00007AFF"/>
    <w:rsid w:val="0001498B"/>
    <w:rsid w:val="00021C5F"/>
    <w:rsid w:val="000227DE"/>
    <w:rsid w:val="000241AF"/>
    <w:rsid w:val="00045497"/>
    <w:rsid w:val="000651E1"/>
    <w:rsid w:val="00076A80"/>
    <w:rsid w:val="0008099A"/>
    <w:rsid w:val="000A2EF9"/>
    <w:rsid w:val="000A59AC"/>
    <w:rsid w:val="000A7BB3"/>
    <w:rsid w:val="000D295D"/>
    <w:rsid w:val="000D7EDA"/>
    <w:rsid w:val="000E0718"/>
    <w:rsid w:val="000E2815"/>
    <w:rsid w:val="000E6C96"/>
    <w:rsid w:val="000F5ABC"/>
    <w:rsid w:val="00113070"/>
    <w:rsid w:val="001131A1"/>
    <w:rsid w:val="00136B4A"/>
    <w:rsid w:val="00155628"/>
    <w:rsid w:val="00175448"/>
    <w:rsid w:val="001968D6"/>
    <w:rsid w:val="001C6510"/>
    <w:rsid w:val="001D7550"/>
    <w:rsid w:val="001E2FBF"/>
    <w:rsid w:val="001E5BEA"/>
    <w:rsid w:val="001F0144"/>
    <w:rsid w:val="00207215"/>
    <w:rsid w:val="00210E44"/>
    <w:rsid w:val="002129A7"/>
    <w:rsid w:val="002177D1"/>
    <w:rsid w:val="00223919"/>
    <w:rsid w:val="0022477C"/>
    <w:rsid w:val="00230E9D"/>
    <w:rsid w:val="00242151"/>
    <w:rsid w:val="00252E8F"/>
    <w:rsid w:val="002573C9"/>
    <w:rsid w:val="00261549"/>
    <w:rsid w:val="00261E38"/>
    <w:rsid w:val="0026714A"/>
    <w:rsid w:val="00273B47"/>
    <w:rsid w:val="00283380"/>
    <w:rsid w:val="00285AAE"/>
    <w:rsid w:val="002C3AFB"/>
    <w:rsid w:val="002C4B0B"/>
    <w:rsid w:val="002E6186"/>
    <w:rsid w:val="002F5077"/>
    <w:rsid w:val="00302A22"/>
    <w:rsid w:val="00312133"/>
    <w:rsid w:val="00314041"/>
    <w:rsid w:val="003167AB"/>
    <w:rsid w:val="003319A6"/>
    <w:rsid w:val="00335428"/>
    <w:rsid w:val="00336D17"/>
    <w:rsid w:val="00357DE7"/>
    <w:rsid w:val="003714F5"/>
    <w:rsid w:val="003924B2"/>
    <w:rsid w:val="0039565E"/>
    <w:rsid w:val="0039670A"/>
    <w:rsid w:val="003A0A92"/>
    <w:rsid w:val="003A4482"/>
    <w:rsid w:val="003B01CE"/>
    <w:rsid w:val="003D621C"/>
    <w:rsid w:val="003F460E"/>
    <w:rsid w:val="00402692"/>
    <w:rsid w:val="0040613A"/>
    <w:rsid w:val="00434749"/>
    <w:rsid w:val="0048224A"/>
    <w:rsid w:val="004867CC"/>
    <w:rsid w:val="00486824"/>
    <w:rsid w:val="004A26B9"/>
    <w:rsid w:val="004A5342"/>
    <w:rsid w:val="004A6616"/>
    <w:rsid w:val="004C52AB"/>
    <w:rsid w:val="005044C6"/>
    <w:rsid w:val="005101E9"/>
    <w:rsid w:val="00512666"/>
    <w:rsid w:val="005147DE"/>
    <w:rsid w:val="00516A8D"/>
    <w:rsid w:val="00533D77"/>
    <w:rsid w:val="005358BF"/>
    <w:rsid w:val="0057063C"/>
    <w:rsid w:val="00570D41"/>
    <w:rsid w:val="005817A6"/>
    <w:rsid w:val="005868DF"/>
    <w:rsid w:val="00595646"/>
    <w:rsid w:val="005B7323"/>
    <w:rsid w:val="005C325A"/>
    <w:rsid w:val="005E38AB"/>
    <w:rsid w:val="005F5F44"/>
    <w:rsid w:val="00603797"/>
    <w:rsid w:val="006108C0"/>
    <w:rsid w:val="00615F66"/>
    <w:rsid w:val="006211B0"/>
    <w:rsid w:val="006306C7"/>
    <w:rsid w:val="006403C4"/>
    <w:rsid w:val="00645F11"/>
    <w:rsid w:val="006633A5"/>
    <w:rsid w:val="006768BC"/>
    <w:rsid w:val="0068630A"/>
    <w:rsid w:val="006B0C78"/>
    <w:rsid w:val="006B4B06"/>
    <w:rsid w:val="006D51B4"/>
    <w:rsid w:val="006D7631"/>
    <w:rsid w:val="006F79AC"/>
    <w:rsid w:val="00711CC2"/>
    <w:rsid w:val="00717457"/>
    <w:rsid w:val="00732F6B"/>
    <w:rsid w:val="007664DC"/>
    <w:rsid w:val="0078036A"/>
    <w:rsid w:val="007A77CA"/>
    <w:rsid w:val="007A7DC6"/>
    <w:rsid w:val="007B1D5C"/>
    <w:rsid w:val="007B77CE"/>
    <w:rsid w:val="007F3780"/>
    <w:rsid w:val="0081357F"/>
    <w:rsid w:val="008515FE"/>
    <w:rsid w:val="008609FE"/>
    <w:rsid w:val="00871AF1"/>
    <w:rsid w:val="00890BFE"/>
    <w:rsid w:val="00891A8E"/>
    <w:rsid w:val="008B13AB"/>
    <w:rsid w:val="008C33A2"/>
    <w:rsid w:val="008E5D7B"/>
    <w:rsid w:val="008F1383"/>
    <w:rsid w:val="00900B8F"/>
    <w:rsid w:val="00903764"/>
    <w:rsid w:val="009445BA"/>
    <w:rsid w:val="0095552F"/>
    <w:rsid w:val="00965756"/>
    <w:rsid w:val="00965E1C"/>
    <w:rsid w:val="00967129"/>
    <w:rsid w:val="00967B14"/>
    <w:rsid w:val="00970AD2"/>
    <w:rsid w:val="00974A40"/>
    <w:rsid w:val="00975F56"/>
    <w:rsid w:val="00977052"/>
    <w:rsid w:val="00984716"/>
    <w:rsid w:val="00995925"/>
    <w:rsid w:val="00996050"/>
    <w:rsid w:val="009B24F7"/>
    <w:rsid w:val="009C208C"/>
    <w:rsid w:val="009F1412"/>
    <w:rsid w:val="00A117A3"/>
    <w:rsid w:val="00A219E1"/>
    <w:rsid w:val="00A24BFC"/>
    <w:rsid w:val="00A41DF8"/>
    <w:rsid w:val="00A42AB9"/>
    <w:rsid w:val="00A442BA"/>
    <w:rsid w:val="00A55FEC"/>
    <w:rsid w:val="00A758AC"/>
    <w:rsid w:val="00A96C7A"/>
    <w:rsid w:val="00AB5345"/>
    <w:rsid w:val="00AC3279"/>
    <w:rsid w:val="00AE0935"/>
    <w:rsid w:val="00AE323F"/>
    <w:rsid w:val="00AF1F9F"/>
    <w:rsid w:val="00AF4ED8"/>
    <w:rsid w:val="00AF6A43"/>
    <w:rsid w:val="00B06FE8"/>
    <w:rsid w:val="00B22335"/>
    <w:rsid w:val="00B454FA"/>
    <w:rsid w:val="00B4755E"/>
    <w:rsid w:val="00B5465E"/>
    <w:rsid w:val="00B55475"/>
    <w:rsid w:val="00BA0836"/>
    <w:rsid w:val="00BA3BBD"/>
    <w:rsid w:val="00BA4223"/>
    <w:rsid w:val="00BA6B17"/>
    <w:rsid w:val="00BB27C7"/>
    <w:rsid w:val="00BB3848"/>
    <w:rsid w:val="00BC6D30"/>
    <w:rsid w:val="00BE5D3F"/>
    <w:rsid w:val="00BF1CD3"/>
    <w:rsid w:val="00BF21D4"/>
    <w:rsid w:val="00C0270E"/>
    <w:rsid w:val="00C07D31"/>
    <w:rsid w:val="00C168C6"/>
    <w:rsid w:val="00C347F1"/>
    <w:rsid w:val="00C371EC"/>
    <w:rsid w:val="00C400A3"/>
    <w:rsid w:val="00C44FC9"/>
    <w:rsid w:val="00C45247"/>
    <w:rsid w:val="00C55F85"/>
    <w:rsid w:val="00C57F59"/>
    <w:rsid w:val="00C71FAD"/>
    <w:rsid w:val="00C74AA0"/>
    <w:rsid w:val="00C85BC4"/>
    <w:rsid w:val="00C86E95"/>
    <w:rsid w:val="00C91ACD"/>
    <w:rsid w:val="00C91F6A"/>
    <w:rsid w:val="00CB05DF"/>
    <w:rsid w:val="00CB67FE"/>
    <w:rsid w:val="00CC1C73"/>
    <w:rsid w:val="00D047C6"/>
    <w:rsid w:val="00D26DC5"/>
    <w:rsid w:val="00D3203A"/>
    <w:rsid w:val="00D4025E"/>
    <w:rsid w:val="00D43C73"/>
    <w:rsid w:val="00D46237"/>
    <w:rsid w:val="00D61946"/>
    <w:rsid w:val="00D72E79"/>
    <w:rsid w:val="00DC5B0D"/>
    <w:rsid w:val="00DD0D8A"/>
    <w:rsid w:val="00DD460B"/>
    <w:rsid w:val="00DE0C33"/>
    <w:rsid w:val="00DE17BB"/>
    <w:rsid w:val="00E31DCD"/>
    <w:rsid w:val="00E508B6"/>
    <w:rsid w:val="00E53D0F"/>
    <w:rsid w:val="00E54011"/>
    <w:rsid w:val="00E55075"/>
    <w:rsid w:val="00E7083A"/>
    <w:rsid w:val="00E768F0"/>
    <w:rsid w:val="00E8052F"/>
    <w:rsid w:val="00E838A2"/>
    <w:rsid w:val="00E958CF"/>
    <w:rsid w:val="00E97B7F"/>
    <w:rsid w:val="00EA5535"/>
    <w:rsid w:val="00EB30C4"/>
    <w:rsid w:val="00EB7B3A"/>
    <w:rsid w:val="00ED5CBC"/>
    <w:rsid w:val="00EE082B"/>
    <w:rsid w:val="00EF0266"/>
    <w:rsid w:val="00EF3E57"/>
    <w:rsid w:val="00EF708E"/>
    <w:rsid w:val="00F13C68"/>
    <w:rsid w:val="00F142B2"/>
    <w:rsid w:val="00F201DA"/>
    <w:rsid w:val="00F212FA"/>
    <w:rsid w:val="00F42314"/>
    <w:rsid w:val="00F433A5"/>
    <w:rsid w:val="00F44EF0"/>
    <w:rsid w:val="00F53179"/>
    <w:rsid w:val="00F537B5"/>
    <w:rsid w:val="00F560AE"/>
    <w:rsid w:val="00F81038"/>
    <w:rsid w:val="00F818B0"/>
    <w:rsid w:val="00F83883"/>
    <w:rsid w:val="00FA5E59"/>
    <w:rsid w:val="00FB2D08"/>
    <w:rsid w:val="00FB2E51"/>
    <w:rsid w:val="00FC3CE4"/>
    <w:rsid w:val="00FC41AA"/>
    <w:rsid w:val="00FC6018"/>
    <w:rsid w:val="00FE2B92"/>
    <w:rsid w:val="00FF4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2E07E"/>
  <w15:chartTrackingRefBased/>
  <w15:docId w15:val="{F29638D7-60C3-47FE-B9A4-B76EEAE5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7D31"/>
    <w:pPr>
      <w:keepNext/>
      <w:keepLines/>
      <w:spacing w:before="480" w:after="0" w:line="360" w:lineRule="auto"/>
      <w:jc w:val="center"/>
      <w:outlineLvl w:val="0"/>
    </w:pPr>
    <w:rPr>
      <w:rFonts w:ascii="Times New Roman" w:eastAsiaTheme="majorEastAsia" w:hAnsi="Times New Roman" w:cstheme="majorBidi"/>
      <w:b/>
      <w:bCs/>
      <w:color w:val="000000" w:themeColor="text1"/>
      <w:sz w:val="24"/>
      <w:szCs w:val="28"/>
      <w:lang w:val="en-IN"/>
    </w:rPr>
  </w:style>
  <w:style w:type="paragraph" w:styleId="Heading2">
    <w:name w:val="heading 2"/>
    <w:basedOn w:val="Normal"/>
    <w:next w:val="Normal"/>
    <w:link w:val="Heading2Char"/>
    <w:uiPriority w:val="9"/>
    <w:semiHidden/>
    <w:unhideWhenUsed/>
    <w:qFormat/>
    <w:rsid w:val="00C07D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90B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BC4"/>
    <w:pPr>
      <w:ind w:left="720"/>
      <w:contextualSpacing/>
    </w:pPr>
  </w:style>
  <w:style w:type="paragraph" w:styleId="NormalWeb">
    <w:name w:val="Normal (Web)"/>
    <w:basedOn w:val="Normal"/>
    <w:uiPriority w:val="99"/>
    <w:unhideWhenUsed/>
    <w:rsid w:val="00BA3B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92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4B2"/>
  </w:style>
  <w:style w:type="paragraph" w:styleId="Footer">
    <w:name w:val="footer"/>
    <w:basedOn w:val="Normal"/>
    <w:link w:val="FooterChar"/>
    <w:uiPriority w:val="99"/>
    <w:unhideWhenUsed/>
    <w:rsid w:val="00392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4B2"/>
  </w:style>
  <w:style w:type="character" w:styleId="Hyperlink">
    <w:name w:val="Hyperlink"/>
    <w:basedOn w:val="DefaultParagraphFont"/>
    <w:uiPriority w:val="99"/>
    <w:unhideWhenUsed/>
    <w:rsid w:val="000651E1"/>
    <w:rPr>
      <w:color w:val="0563C1" w:themeColor="hyperlink"/>
      <w:u w:val="single"/>
    </w:rPr>
  </w:style>
  <w:style w:type="character" w:styleId="FollowedHyperlink">
    <w:name w:val="FollowedHyperlink"/>
    <w:basedOn w:val="DefaultParagraphFont"/>
    <w:uiPriority w:val="99"/>
    <w:semiHidden/>
    <w:unhideWhenUsed/>
    <w:rsid w:val="00C07D31"/>
    <w:rPr>
      <w:color w:val="954F72" w:themeColor="followedHyperlink"/>
      <w:u w:val="single"/>
    </w:rPr>
  </w:style>
  <w:style w:type="character" w:customStyle="1" w:styleId="Heading1Char">
    <w:name w:val="Heading 1 Char"/>
    <w:basedOn w:val="DefaultParagraphFont"/>
    <w:link w:val="Heading1"/>
    <w:uiPriority w:val="9"/>
    <w:rsid w:val="00C07D31"/>
    <w:rPr>
      <w:rFonts w:ascii="Times New Roman" w:eastAsiaTheme="majorEastAsia" w:hAnsi="Times New Roman" w:cstheme="majorBidi"/>
      <w:b/>
      <w:bCs/>
      <w:color w:val="000000" w:themeColor="text1"/>
      <w:sz w:val="24"/>
      <w:szCs w:val="28"/>
      <w:lang w:val="en-IN"/>
    </w:rPr>
  </w:style>
  <w:style w:type="character" w:customStyle="1" w:styleId="Heading2Char">
    <w:name w:val="Heading 2 Char"/>
    <w:basedOn w:val="DefaultParagraphFont"/>
    <w:link w:val="Heading2"/>
    <w:uiPriority w:val="9"/>
    <w:semiHidden/>
    <w:rsid w:val="00C07D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90BFE"/>
    <w:rPr>
      <w:rFonts w:asciiTheme="majorHAnsi" w:eastAsiaTheme="majorEastAsia" w:hAnsiTheme="majorHAnsi" w:cstheme="majorBidi"/>
      <w:color w:val="1F4D78" w:themeColor="accent1" w:themeShade="7F"/>
      <w:sz w:val="24"/>
      <w:szCs w:val="24"/>
    </w:rPr>
  </w:style>
  <w:style w:type="character" w:customStyle="1" w:styleId="css-acv5hh">
    <w:name w:val="css-acv5hh"/>
    <w:basedOn w:val="DefaultParagraphFont"/>
    <w:rsid w:val="00261E38"/>
  </w:style>
  <w:style w:type="character" w:customStyle="1" w:styleId="css-1264nb2">
    <w:name w:val="css-1264nb2"/>
    <w:basedOn w:val="DefaultParagraphFont"/>
    <w:rsid w:val="00261E38"/>
  </w:style>
  <w:style w:type="character" w:customStyle="1" w:styleId="css-1dxrq2c">
    <w:name w:val="css-1dxrq2c"/>
    <w:basedOn w:val="DefaultParagraphFont"/>
    <w:rsid w:val="00261E38"/>
  </w:style>
  <w:style w:type="character" w:customStyle="1" w:styleId="css-278qcu">
    <w:name w:val="css-278qcu"/>
    <w:basedOn w:val="DefaultParagraphFont"/>
    <w:rsid w:val="00261E38"/>
  </w:style>
  <w:style w:type="character" w:customStyle="1" w:styleId="css-ima1mg">
    <w:name w:val="css-ima1mg"/>
    <w:basedOn w:val="DefaultParagraphFont"/>
    <w:rsid w:val="00261E38"/>
  </w:style>
  <w:style w:type="character" w:customStyle="1" w:styleId="css-1wigqnc">
    <w:name w:val="css-1wigqnc"/>
    <w:basedOn w:val="DefaultParagraphFont"/>
    <w:rsid w:val="00261E38"/>
  </w:style>
  <w:style w:type="character" w:customStyle="1" w:styleId="css-tczsq2">
    <w:name w:val="css-tczsq2"/>
    <w:basedOn w:val="DefaultParagraphFont"/>
    <w:rsid w:val="00261E38"/>
  </w:style>
  <w:style w:type="character" w:customStyle="1" w:styleId="css-4pa7q6">
    <w:name w:val="css-4pa7q6"/>
    <w:basedOn w:val="DefaultParagraphFont"/>
    <w:rsid w:val="00261E38"/>
  </w:style>
  <w:style w:type="character" w:customStyle="1" w:styleId="css-qz9gs3">
    <w:name w:val="css-qz9gs3"/>
    <w:basedOn w:val="DefaultParagraphFont"/>
    <w:rsid w:val="00261E38"/>
  </w:style>
  <w:style w:type="character" w:customStyle="1" w:styleId="css-1f8sqii">
    <w:name w:val="css-1f8sqii"/>
    <w:basedOn w:val="DefaultParagraphFont"/>
    <w:rsid w:val="00261E38"/>
  </w:style>
  <w:style w:type="character" w:customStyle="1" w:styleId="css-z4n4zn">
    <w:name w:val="css-z4n4zn"/>
    <w:basedOn w:val="DefaultParagraphFont"/>
    <w:rsid w:val="00261E38"/>
  </w:style>
  <w:style w:type="table" w:styleId="TableGrid">
    <w:name w:val="Table Grid"/>
    <w:basedOn w:val="TableNormal"/>
    <w:uiPriority w:val="39"/>
    <w:rsid w:val="0090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77052"/>
    <w:pPr>
      <w:spacing w:before="240" w:line="259" w:lineRule="auto"/>
      <w:jc w:val="left"/>
      <w:outlineLvl w:val="9"/>
    </w:pPr>
    <w:rPr>
      <w:rFonts w:asciiTheme="majorHAnsi" w:hAnsiTheme="majorHAnsi"/>
      <w:b w:val="0"/>
      <w:bCs w:val="0"/>
      <w:color w:val="2E74B5" w:themeColor="accent1" w:themeShade="BF"/>
      <w:sz w:val="32"/>
      <w:szCs w:val="32"/>
      <w:lang w:val="en-US"/>
    </w:rPr>
  </w:style>
  <w:style w:type="paragraph" w:styleId="TOC1">
    <w:name w:val="toc 1"/>
    <w:basedOn w:val="Normal"/>
    <w:next w:val="Normal"/>
    <w:autoRedefine/>
    <w:uiPriority w:val="39"/>
    <w:unhideWhenUsed/>
    <w:rsid w:val="00977052"/>
    <w:pPr>
      <w:spacing w:after="100"/>
    </w:pPr>
  </w:style>
  <w:style w:type="paragraph" w:styleId="TOC2">
    <w:name w:val="toc 2"/>
    <w:basedOn w:val="Normal"/>
    <w:next w:val="Normal"/>
    <w:autoRedefine/>
    <w:uiPriority w:val="39"/>
    <w:unhideWhenUsed/>
    <w:rsid w:val="00977052"/>
    <w:pPr>
      <w:spacing w:after="100"/>
      <w:ind w:left="220"/>
    </w:pPr>
  </w:style>
  <w:style w:type="paragraph" w:styleId="TOC3">
    <w:name w:val="toc 3"/>
    <w:basedOn w:val="Normal"/>
    <w:next w:val="Normal"/>
    <w:autoRedefine/>
    <w:uiPriority w:val="39"/>
    <w:unhideWhenUsed/>
    <w:rsid w:val="00977052"/>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488">
      <w:bodyDiv w:val="1"/>
      <w:marLeft w:val="0"/>
      <w:marRight w:val="0"/>
      <w:marTop w:val="0"/>
      <w:marBottom w:val="0"/>
      <w:divBdr>
        <w:top w:val="none" w:sz="0" w:space="0" w:color="auto"/>
        <w:left w:val="none" w:sz="0" w:space="0" w:color="auto"/>
        <w:bottom w:val="none" w:sz="0" w:space="0" w:color="auto"/>
        <w:right w:val="none" w:sz="0" w:space="0" w:color="auto"/>
      </w:divBdr>
      <w:divsChild>
        <w:div w:id="1551334162">
          <w:marLeft w:val="0"/>
          <w:marRight w:val="0"/>
          <w:marTop w:val="0"/>
          <w:marBottom w:val="0"/>
          <w:divBdr>
            <w:top w:val="single" w:sz="2" w:space="0" w:color="D9D9E3"/>
            <w:left w:val="single" w:sz="2" w:space="0" w:color="D9D9E3"/>
            <w:bottom w:val="single" w:sz="2" w:space="0" w:color="D9D9E3"/>
            <w:right w:val="single" w:sz="2" w:space="0" w:color="D9D9E3"/>
          </w:divBdr>
          <w:divsChild>
            <w:div w:id="1073087854">
              <w:marLeft w:val="0"/>
              <w:marRight w:val="0"/>
              <w:marTop w:val="0"/>
              <w:marBottom w:val="0"/>
              <w:divBdr>
                <w:top w:val="single" w:sz="2" w:space="0" w:color="D9D9E3"/>
                <w:left w:val="single" w:sz="2" w:space="0" w:color="D9D9E3"/>
                <w:bottom w:val="single" w:sz="2" w:space="0" w:color="D9D9E3"/>
                <w:right w:val="single" w:sz="2" w:space="0" w:color="D9D9E3"/>
              </w:divBdr>
              <w:divsChild>
                <w:div w:id="1140421061">
                  <w:marLeft w:val="0"/>
                  <w:marRight w:val="0"/>
                  <w:marTop w:val="0"/>
                  <w:marBottom w:val="0"/>
                  <w:divBdr>
                    <w:top w:val="single" w:sz="2" w:space="0" w:color="D9D9E3"/>
                    <w:left w:val="single" w:sz="2" w:space="0" w:color="D9D9E3"/>
                    <w:bottom w:val="single" w:sz="2" w:space="0" w:color="D9D9E3"/>
                    <w:right w:val="single" w:sz="2" w:space="0" w:color="D9D9E3"/>
                  </w:divBdr>
                  <w:divsChild>
                    <w:div w:id="2142383786">
                      <w:marLeft w:val="0"/>
                      <w:marRight w:val="0"/>
                      <w:marTop w:val="0"/>
                      <w:marBottom w:val="0"/>
                      <w:divBdr>
                        <w:top w:val="single" w:sz="2" w:space="0" w:color="D9D9E3"/>
                        <w:left w:val="single" w:sz="2" w:space="0" w:color="D9D9E3"/>
                        <w:bottom w:val="single" w:sz="2" w:space="0" w:color="D9D9E3"/>
                        <w:right w:val="single" w:sz="2" w:space="0" w:color="D9D9E3"/>
                      </w:divBdr>
                      <w:divsChild>
                        <w:div w:id="1965845241">
                          <w:marLeft w:val="0"/>
                          <w:marRight w:val="0"/>
                          <w:marTop w:val="0"/>
                          <w:marBottom w:val="0"/>
                          <w:divBdr>
                            <w:top w:val="single" w:sz="2" w:space="0" w:color="auto"/>
                            <w:left w:val="single" w:sz="2" w:space="0" w:color="auto"/>
                            <w:bottom w:val="single" w:sz="6" w:space="0" w:color="auto"/>
                            <w:right w:val="single" w:sz="2" w:space="0" w:color="auto"/>
                          </w:divBdr>
                          <w:divsChild>
                            <w:div w:id="1222254854">
                              <w:marLeft w:val="0"/>
                              <w:marRight w:val="0"/>
                              <w:marTop w:val="100"/>
                              <w:marBottom w:val="100"/>
                              <w:divBdr>
                                <w:top w:val="single" w:sz="2" w:space="0" w:color="D9D9E3"/>
                                <w:left w:val="single" w:sz="2" w:space="0" w:color="D9D9E3"/>
                                <w:bottom w:val="single" w:sz="2" w:space="0" w:color="D9D9E3"/>
                                <w:right w:val="single" w:sz="2" w:space="0" w:color="D9D9E3"/>
                              </w:divBdr>
                              <w:divsChild>
                                <w:div w:id="112018091">
                                  <w:marLeft w:val="0"/>
                                  <w:marRight w:val="0"/>
                                  <w:marTop w:val="0"/>
                                  <w:marBottom w:val="0"/>
                                  <w:divBdr>
                                    <w:top w:val="single" w:sz="2" w:space="0" w:color="D9D9E3"/>
                                    <w:left w:val="single" w:sz="2" w:space="0" w:color="D9D9E3"/>
                                    <w:bottom w:val="single" w:sz="2" w:space="0" w:color="D9D9E3"/>
                                    <w:right w:val="single" w:sz="2" w:space="0" w:color="D9D9E3"/>
                                  </w:divBdr>
                                  <w:divsChild>
                                    <w:div w:id="1414204737">
                                      <w:marLeft w:val="0"/>
                                      <w:marRight w:val="0"/>
                                      <w:marTop w:val="0"/>
                                      <w:marBottom w:val="0"/>
                                      <w:divBdr>
                                        <w:top w:val="single" w:sz="2" w:space="0" w:color="D9D9E3"/>
                                        <w:left w:val="single" w:sz="2" w:space="0" w:color="D9D9E3"/>
                                        <w:bottom w:val="single" w:sz="2" w:space="0" w:color="D9D9E3"/>
                                        <w:right w:val="single" w:sz="2" w:space="0" w:color="D9D9E3"/>
                                      </w:divBdr>
                                      <w:divsChild>
                                        <w:div w:id="1856724697">
                                          <w:marLeft w:val="0"/>
                                          <w:marRight w:val="0"/>
                                          <w:marTop w:val="0"/>
                                          <w:marBottom w:val="0"/>
                                          <w:divBdr>
                                            <w:top w:val="single" w:sz="2" w:space="0" w:color="D9D9E3"/>
                                            <w:left w:val="single" w:sz="2" w:space="0" w:color="D9D9E3"/>
                                            <w:bottom w:val="single" w:sz="2" w:space="0" w:color="D9D9E3"/>
                                            <w:right w:val="single" w:sz="2" w:space="0" w:color="D9D9E3"/>
                                          </w:divBdr>
                                          <w:divsChild>
                                            <w:div w:id="229006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8427514">
          <w:marLeft w:val="0"/>
          <w:marRight w:val="0"/>
          <w:marTop w:val="0"/>
          <w:marBottom w:val="0"/>
          <w:divBdr>
            <w:top w:val="none" w:sz="0" w:space="0" w:color="auto"/>
            <w:left w:val="none" w:sz="0" w:space="0" w:color="auto"/>
            <w:bottom w:val="none" w:sz="0" w:space="0" w:color="auto"/>
            <w:right w:val="none" w:sz="0" w:space="0" w:color="auto"/>
          </w:divBdr>
          <w:divsChild>
            <w:div w:id="834149112">
              <w:marLeft w:val="0"/>
              <w:marRight w:val="0"/>
              <w:marTop w:val="0"/>
              <w:marBottom w:val="0"/>
              <w:divBdr>
                <w:top w:val="single" w:sz="2" w:space="0" w:color="D9D9E3"/>
                <w:left w:val="single" w:sz="2" w:space="0" w:color="D9D9E3"/>
                <w:bottom w:val="single" w:sz="2" w:space="0" w:color="D9D9E3"/>
                <w:right w:val="single" w:sz="2" w:space="0" w:color="D9D9E3"/>
              </w:divBdr>
              <w:divsChild>
                <w:div w:id="1223372814">
                  <w:marLeft w:val="0"/>
                  <w:marRight w:val="0"/>
                  <w:marTop w:val="0"/>
                  <w:marBottom w:val="0"/>
                  <w:divBdr>
                    <w:top w:val="single" w:sz="2" w:space="0" w:color="D9D9E3"/>
                    <w:left w:val="single" w:sz="2" w:space="0" w:color="D9D9E3"/>
                    <w:bottom w:val="single" w:sz="2" w:space="0" w:color="D9D9E3"/>
                    <w:right w:val="single" w:sz="2" w:space="0" w:color="D9D9E3"/>
                  </w:divBdr>
                  <w:divsChild>
                    <w:div w:id="357703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4169284">
      <w:bodyDiv w:val="1"/>
      <w:marLeft w:val="0"/>
      <w:marRight w:val="0"/>
      <w:marTop w:val="0"/>
      <w:marBottom w:val="0"/>
      <w:divBdr>
        <w:top w:val="none" w:sz="0" w:space="0" w:color="auto"/>
        <w:left w:val="none" w:sz="0" w:space="0" w:color="auto"/>
        <w:bottom w:val="none" w:sz="0" w:space="0" w:color="auto"/>
        <w:right w:val="none" w:sz="0" w:space="0" w:color="auto"/>
      </w:divBdr>
    </w:div>
    <w:div w:id="803548370">
      <w:bodyDiv w:val="1"/>
      <w:marLeft w:val="0"/>
      <w:marRight w:val="0"/>
      <w:marTop w:val="0"/>
      <w:marBottom w:val="0"/>
      <w:divBdr>
        <w:top w:val="none" w:sz="0" w:space="0" w:color="auto"/>
        <w:left w:val="none" w:sz="0" w:space="0" w:color="auto"/>
        <w:bottom w:val="none" w:sz="0" w:space="0" w:color="auto"/>
        <w:right w:val="none" w:sz="0" w:space="0" w:color="auto"/>
      </w:divBdr>
      <w:divsChild>
        <w:div w:id="1328482560">
          <w:marLeft w:val="0"/>
          <w:marRight w:val="0"/>
          <w:marTop w:val="0"/>
          <w:marBottom w:val="0"/>
          <w:divBdr>
            <w:top w:val="none" w:sz="0" w:space="0" w:color="auto"/>
            <w:left w:val="none" w:sz="0" w:space="0" w:color="auto"/>
            <w:bottom w:val="none" w:sz="0" w:space="0" w:color="auto"/>
            <w:right w:val="none" w:sz="0" w:space="0" w:color="auto"/>
          </w:divBdr>
        </w:div>
        <w:div w:id="1532835730">
          <w:marLeft w:val="0"/>
          <w:marRight w:val="0"/>
          <w:marTop w:val="0"/>
          <w:marBottom w:val="0"/>
          <w:divBdr>
            <w:top w:val="none" w:sz="0" w:space="0" w:color="auto"/>
            <w:left w:val="none" w:sz="0" w:space="0" w:color="auto"/>
            <w:bottom w:val="none" w:sz="0" w:space="0" w:color="auto"/>
            <w:right w:val="none" w:sz="0" w:space="0" w:color="auto"/>
          </w:divBdr>
        </w:div>
        <w:div w:id="1897887667">
          <w:marLeft w:val="0"/>
          <w:marRight w:val="0"/>
          <w:marTop w:val="0"/>
          <w:marBottom w:val="0"/>
          <w:divBdr>
            <w:top w:val="none" w:sz="0" w:space="0" w:color="auto"/>
            <w:left w:val="none" w:sz="0" w:space="0" w:color="auto"/>
            <w:bottom w:val="none" w:sz="0" w:space="0" w:color="auto"/>
            <w:right w:val="none" w:sz="0" w:space="0" w:color="auto"/>
          </w:divBdr>
        </w:div>
        <w:div w:id="786776560">
          <w:marLeft w:val="0"/>
          <w:marRight w:val="0"/>
          <w:marTop w:val="0"/>
          <w:marBottom w:val="0"/>
          <w:divBdr>
            <w:top w:val="none" w:sz="0" w:space="0" w:color="auto"/>
            <w:left w:val="none" w:sz="0" w:space="0" w:color="auto"/>
            <w:bottom w:val="none" w:sz="0" w:space="0" w:color="auto"/>
            <w:right w:val="none" w:sz="0" w:space="0" w:color="auto"/>
          </w:divBdr>
        </w:div>
        <w:div w:id="747507424">
          <w:marLeft w:val="0"/>
          <w:marRight w:val="0"/>
          <w:marTop w:val="0"/>
          <w:marBottom w:val="0"/>
          <w:divBdr>
            <w:top w:val="none" w:sz="0" w:space="0" w:color="auto"/>
            <w:left w:val="none" w:sz="0" w:space="0" w:color="auto"/>
            <w:bottom w:val="none" w:sz="0" w:space="0" w:color="auto"/>
            <w:right w:val="none" w:sz="0" w:space="0" w:color="auto"/>
          </w:divBdr>
        </w:div>
        <w:div w:id="1163548015">
          <w:marLeft w:val="0"/>
          <w:marRight w:val="0"/>
          <w:marTop w:val="0"/>
          <w:marBottom w:val="0"/>
          <w:divBdr>
            <w:top w:val="none" w:sz="0" w:space="0" w:color="auto"/>
            <w:left w:val="none" w:sz="0" w:space="0" w:color="auto"/>
            <w:bottom w:val="none" w:sz="0" w:space="0" w:color="auto"/>
            <w:right w:val="none" w:sz="0" w:space="0" w:color="auto"/>
          </w:divBdr>
        </w:div>
      </w:divsChild>
    </w:div>
    <w:div w:id="807356792">
      <w:bodyDiv w:val="1"/>
      <w:marLeft w:val="0"/>
      <w:marRight w:val="0"/>
      <w:marTop w:val="0"/>
      <w:marBottom w:val="0"/>
      <w:divBdr>
        <w:top w:val="none" w:sz="0" w:space="0" w:color="auto"/>
        <w:left w:val="none" w:sz="0" w:space="0" w:color="auto"/>
        <w:bottom w:val="none" w:sz="0" w:space="0" w:color="auto"/>
        <w:right w:val="none" w:sz="0" w:space="0" w:color="auto"/>
      </w:divBdr>
      <w:divsChild>
        <w:div w:id="831263519">
          <w:marLeft w:val="0"/>
          <w:marRight w:val="0"/>
          <w:marTop w:val="0"/>
          <w:marBottom w:val="0"/>
          <w:divBdr>
            <w:top w:val="none" w:sz="0" w:space="0" w:color="auto"/>
            <w:left w:val="none" w:sz="0" w:space="0" w:color="auto"/>
            <w:bottom w:val="none" w:sz="0" w:space="0" w:color="auto"/>
            <w:right w:val="none" w:sz="0" w:space="0" w:color="auto"/>
          </w:divBdr>
        </w:div>
        <w:div w:id="392046556">
          <w:marLeft w:val="0"/>
          <w:marRight w:val="0"/>
          <w:marTop w:val="0"/>
          <w:marBottom w:val="0"/>
          <w:divBdr>
            <w:top w:val="none" w:sz="0" w:space="0" w:color="auto"/>
            <w:left w:val="none" w:sz="0" w:space="0" w:color="auto"/>
            <w:bottom w:val="none" w:sz="0" w:space="0" w:color="auto"/>
            <w:right w:val="none" w:sz="0" w:space="0" w:color="auto"/>
          </w:divBdr>
        </w:div>
        <w:div w:id="802427834">
          <w:marLeft w:val="0"/>
          <w:marRight w:val="0"/>
          <w:marTop w:val="0"/>
          <w:marBottom w:val="0"/>
          <w:divBdr>
            <w:top w:val="none" w:sz="0" w:space="0" w:color="auto"/>
            <w:left w:val="none" w:sz="0" w:space="0" w:color="auto"/>
            <w:bottom w:val="none" w:sz="0" w:space="0" w:color="auto"/>
            <w:right w:val="none" w:sz="0" w:space="0" w:color="auto"/>
          </w:divBdr>
        </w:div>
        <w:div w:id="1298268438">
          <w:marLeft w:val="0"/>
          <w:marRight w:val="0"/>
          <w:marTop w:val="0"/>
          <w:marBottom w:val="0"/>
          <w:divBdr>
            <w:top w:val="none" w:sz="0" w:space="0" w:color="auto"/>
            <w:left w:val="none" w:sz="0" w:space="0" w:color="auto"/>
            <w:bottom w:val="none" w:sz="0" w:space="0" w:color="auto"/>
            <w:right w:val="none" w:sz="0" w:space="0" w:color="auto"/>
          </w:divBdr>
        </w:div>
      </w:divsChild>
    </w:div>
    <w:div w:id="896935170">
      <w:bodyDiv w:val="1"/>
      <w:marLeft w:val="0"/>
      <w:marRight w:val="0"/>
      <w:marTop w:val="0"/>
      <w:marBottom w:val="0"/>
      <w:divBdr>
        <w:top w:val="none" w:sz="0" w:space="0" w:color="auto"/>
        <w:left w:val="none" w:sz="0" w:space="0" w:color="auto"/>
        <w:bottom w:val="none" w:sz="0" w:space="0" w:color="auto"/>
        <w:right w:val="none" w:sz="0" w:space="0" w:color="auto"/>
      </w:divBdr>
      <w:divsChild>
        <w:div w:id="449475338">
          <w:marLeft w:val="0"/>
          <w:marRight w:val="0"/>
          <w:marTop w:val="0"/>
          <w:marBottom w:val="0"/>
          <w:divBdr>
            <w:top w:val="none" w:sz="0" w:space="0" w:color="auto"/>
            <w:left w:val="none" w:sz="0" w:space="0" w:color="auto"/>
            <w:bottom w:val="none" w:sz="0" w:space="0" w:color="auto"/>
            <w:right w:val="none" w:sz="0" w:space="0" w:color="auto"/>
          </w:divBdr>
        </w:div>
        <w:div w:id="1649630429">
          <w:marLeft w:val="0"/>
          <w:marRight w:val="0"/>
          <w:marTop w:val="0"/>
          <w:marBottom w:val="0"/>
          <w:divBdr>
            <w:top w:val="none" w:sz="0" w:space="0" w:color="auto"/>
            <w:left w:val="none" w:sz="0" w:space="0" w:color="auto"/>
            <w:bottom w:val="none" w:sz="0" w:space="0" w:color="auto"/>
            <w:right w:val="none" w:sz="0" w:space="0" w:color="auto"/>
          </w:divBdr>
        </w:div>
      </w:divsChild>
    </w:div>
    <w:div w:id="934946384">
      <w:bodyDiv w:val="1"/>
      <w:marLeft w:val="0"/>
      <w:marRight w:val="0"/>
      <w:marTop w:val="0"/>
      <w:marBottom w:val="0"/>
      <w:divBdr>
        <w:top w:val="none" w:sz="0" w:space="0" w:color="auto"/>
        <w:left w:val="none" w:sz="0" w:space="0" w:color="auto"/>
        <w:bottom w:val="none" w:sz="0" w:space="0" w:color="auto"/>
        <w:right w:val="none" w:sz="0" w:space="0" w:color="auto"/>
      </w:divBdr>
      <w:divsChild>
        <w:div w:id="2100639025">
          <w:marLeft w:val="0"/>
          <w:marRight w:val="0"/>
          <w:marTop w:val="0"/>
          <w:marBottom w:val="0"/>
          <w:divBdr>
            <w:top w:val="none" w:sz="0" w:space="0" w:color="auto"/>
            <w:left w:val="none" w:sz="0" w:space="0" w:color="auto"/>
            <w:bottom w:val="none" w:sz="0" w:space="0" w:color="auto"/>
            <w:right w:val="none" w:sz="0" w:space="0" w:color="auto"/>
          </w:divBdr>
        </w:div>
        <w:div w:id="578831554">
          <w:marLeft w:val="0"/>
          <w:marRight w:val="0"/>
          <w:marTop w:val="0"/>
          <w:marBottom w:val="0"/>
          <w:divBdr>
            <w:top w:val="none" w:sz="0" w:space="0" w:color="auto"/>
            <w:left w:val="none" w:sz="0" w:space="0" w:color="auto"/>
            <w:bottom w:val="none" w:sz="0" w:space="0" w:color="auto"/>
            <w:right w:val="none" w:sz="0" w:space="0" w:color="auto"/>
          </w:divBdr>
        </w:div>
        <w:div w:id="1629780304">
          <w:marLeft w:val="0"/>
          <w:marRight w:val="0"/>
          <w:marTop w:val="0"/>
          <w:marBottom w:val="0"/>
          <w:divBdr>
            <w:top w:val="none" w:sz="0" w:space="0" w:color="auto"/>
            <w:left w:val="none" w:sz="0" w:space="0" w:color="auto"/>
            <w:bottom w:val="none" w:sz="0" w:space="0" w:color="auto"/>
            <w:right w:val="none" w:sz="0" w:space="0" w:color="auto"/>
          </w:divBdr>
        </w:div>
        <w:div w:id="560213482">
          <w:marLeft w:val="0"/>
          <w:marRight w:val="0"/>
          <w:marTop w:val="0"/>
          <w:marBottom w:val="0"/>
          <w:divBdr>
            <w:top w:val="none" w:sz="0" w:space="0" w:color="auto"/>
            <w:left w:val="none" w:sz="0" w:space="0" w:color="auto"/>
            <w:bottom w:val="none" w:sz="0" w:space="0" w:color="auto"/>
            <w:right w:val="none" w:sz="0" w:space="0" w:color="auto"/>
          </w:divBdr>
        </w:div>
        <w:div w:id="292516606">
          <w:marLeft w:val="0"/>
          <w:marRight w:val="0"/>
          <w:marTop w:val="0"/>
          <w:marBottom w:val="0"/>
          <w:divBdr>
            <w:top w:val="none" w:sz="0" w:space="0" w:color="auto"/>
            <w:left w:val="none" w:sz="0" w:space="0" w:color="auto"/>
            <w:bottom w:val="none" w:sz="0" w:space="0" w:color="auto"/>
            <w:right w:val="none" w:sz="0" w:space="0" w:color="auto"/>
          </w:divBdr>
        </w:div>
      </w:divsChild>
    </w:div>
    <w:div w:id="938636252">
      <w:bodyDiv w:val="1"/>
      <w:marLeft w:val="0"/>
      <w:marRight w:val="0"/>
      <w:marTop w:val="0"/>
      <w:marBottom w:val="0"/>
      <w:divBdr>
        <w:top w:val="none" w:sz="0" w:space="0" w:color="auto"/>
        <w:left w:val="none" w:sz="0" w:space="0" w:color="auto"/>
        <w:bottom w:val="none" w:sz="0" w:space="0" w:color="auto"/>
        <w:right w:val="none" w:sz="0" w:space="0" w:color="auto"/>
      </w:divBdr>
      <w:divsChild>
        <w:div w:id="870071230">
          <w:marLeft w:val="0"/>
          <w:marRight w:val="0"/>
          <w:marTop w:val="0"/>
          <w:marBottom w:val="0"/>
          <w:divBdr>
            <w:top w:val="none" w:sz="0" w:space="0" w:color="auto"/>
            <w:left w:val="none" w:sz="0" w:space="0" w:color="auto"/>
            <w:bottom w:val="none" w:sz="0" w:space="0" w:color="auto"/>
            <w:right w:val="none" w:sz="0" w:space="0" w:color="auto"/>
          </w:divBdr>
        </w:div>
        <w:div w:id="300890391">
          <w:marLeft w:val="0"/>
          <w:marRight w:val="0"/>
          <w:marTop w:val="0"/>
          <w:marBottom w:val="0"/>
          <w:divBdr>
            <w:top w:val="none" w:sz="0" w:space="0" w:color="auto"/>
            <w:left w:val="none" w:sz="0" w:space="0" w:color="auto"/>
            <w:bottom w:val="none" w:sz="0" w:space="0" w:color="auto"/>
            <w:right w:val="none" w:sz="0" w:space="0" w:color="auto"/>
          </w:divBdr>
        </w:div>
      </w:divsChild>
    </w:div>
    <w:div w:id="1062756748">
      <w:bodyDiv w:val="1"/>
      <w:marLeft w:val="0"/>
      <w:marRight w:val="0"/>
      <w:marTop w:val="0"/>
      <w:marBottom w:val="0"/>
      <w:divBdr>
        <w:top w:val="none" w:sz="0" w:space="0" w:color="auto"/>
        <w:left w:val="none" w:sz="0" w:space="0" w:color="auto"/>
        <w:bottom w:val="none" w:sz="0" w:space="0" w:color="auto"/>
        <w:right w:val="none" w:sz="0" w:space="0" w:color="auto"/>
      </w:divBdr>
    </w:div>
    <w:div w:id="1385564358">
      <w:bodyDiv w:val="1"/>
      <w:marLeft w:val="0"/>
      <w:marRight w:val="0"/>
      <w:marTop w:val="0"/>
      <w:marBottom w:val="0"/>
      <w:divBdr>
        <w:top w:val="none" w:sz="0" w:space="0" w:color="auto"/>
        <w:left w:val="none" w:sz="0" w:space="0" w:color="auto"/>
        <w:bottom w:val="none" w:sz="0" w:space="0" w:color="auto"/>
        <w:right w:val="none" w:sz="0" w:space="0" w:color="auto"/>
      </w:divBdr>
    </w:div>
    <w:div w:id="1805270453">
      <w:bodyDiv w:val="1"/>
      <w:marLeft w:val="0"/>
      <w:marRight w:val="0"/>
      <w:marTop w:val="0"/>
      <w:marBottom w:val="0"/>
      <w:divBdr>
        <w:top w:val="none" w:sz="0" w:space="0" w:color="auto"/>
        <w:left w:val="none" w:sz="0" w:space="0" w:color="auto"/>
        <w:bottom w:val="none" w:sz="0" w:space="0" w:color="auto"/>
        <w:right w:val="none" w:sz="0" w:space="0" w:color="auto"/>
      </w:divBdr>
      <w:divsChild>
        <w:div w:id="453788202">
          <w:marLeft w:val="0"/>
          <w:marRight w:val="0"/>
          <w:marTop w:val="0"/>
          <w:marBottom w:val="0"/>
          <w:divBdr>
            <w:top w:val="none" w:sz="0" w:space="0" w:color="auto"/>
            <w:left w:val="none" w:sz="0" w:space="0" w:color="auto"/>
            <w:bottom w:val="none" w:sz="0" w:space="0" w:color="auto"/>
            <w:right w:val="none" w:sz="0" w:space="0" w:color="auto"/>
          </w:divBdr>
        </w:div>
        <w:div w:id="1369405625">
          <w:marLeft w:val="0"/>
          <w:marRight w:val="0"/>
          <w:marTop w:val="0"/>
          <w:marBottom w:val="0"/>
          <w:divBdr>
            <w:top w:val="none" w:sz="0" w:space="0" w:color="auto"/>
            <w:left w:val="none" w:sz="0" w:space="0" w:color="auto"/>
            <w:bottom w:val="none" w:sz="0" w:space="0" w:color="auto"/>
            <w:right w:val="none" w:sz="0" w:space="0" w:color="auto"/>
          </w:divBdr>
        </w:div>
        <w:div w:id="106118398">
          <w:marLeft w:val="0"/>
          <w:marRight w:val="0"/>
          <w:marTop w:val="0"/>
          <w:marBottom w:val="0"/>
          <w:divBdr>
            <w:top w:val="none" w:sz="0" w:space="0" w:color="auto"/>
            <w:left w:val="none" w:sz="0" w:space="0" w:color="auto"/>
            <w:bottom w:val="none" w:sz="0" w:space="0" w:color="auto"/>
            <w:right w:val="none" w:sz="0" w:space="0" w:color="auto"/>
          </w:divBdr>
        </w:div>
        <w:div w:id="15737874">
          <w:marLeft w:val="0"/>
          <w:marRight w:val="0"/>
          <w:marTop w:val="0"/>
          <w:marBottom w:val="0"/>
          <w:divBdr>
            <w:top w:val="none" w:sz="0" w:space="0" w:color="auto"/>
            <w:left w:val="none" w:sz="0" w:space="0" w:color="auto"/>
            <w:bottom w:val="none" w:sz="0" w:space="0" w:color="auto"/>
            <w:right w:val="none" w:sz="0" w:space="0" w:color="auto"/>
          </w:divBdr>
        </w:div>
      </w:divsChild>
    </w:div>
    <w:div w:id="1914119468">
      <w:bodyDiv w:val="1"/>
      <w:marLeft w:val="0"/>
      <w:marRight w:val="0"/>
      <w:marTop w:val="0"/>
      <w:marBottom w:val="0"/>
      <w:divBdr>
        <w:top w:val="none" w:sz="0" w:space="0" w:color="auto"/>
        <w:left w:val="none" w:sz="0" w:space="0" w:color="auto"/>
        <w:bottom w:val="none" w:sz="0" w:space="0" w:color="auto"/>
        <w:right w:val="none" w:sz="0" w:space="0" w:color="auto"/>
      </w:divBdr>
      <w:divsChild>
        <w:div w:id="2134472774">
          <w:marLeft w:val="0"/>
          <w:marRight w:val="0"/>
          <w:marTop w:val="0"/>
          <w:marBottom w:val="0"/>
          <w:divBdr>
            <w:top w:val="none" w:sz="0" w:space="0" w:color="auto"/>
            <w:left w:val="none" w:sz="0" w:space="0" w:color="auto"/>
            <w:bottom w:val="none" w:sz="0" w:space="0" w:color="auto"/>
            <w:right w:val="none" w:sz="0" w:space="0" w:color="auto"/>
          </w:divBdr>
        </w:div>
        <w:div w:id="873616851">
          <w:marLeft w:val="0"/>
          <w:marRight w:val="0"/>
          <w:marTop w:val="0"/>
          <w:marBottom w:val="0"/>
          <w:divBdr>
            <w:top w:val="none" w:sz="0" w:space="0" w:color="auto"/>
            <w:left w:val="none" w:sz="0" w:space="0" w:color="auto"/>
            <w:bottom w:val="none" w:sz="0" w:space="0" w:color="auto"/>
            <w:right w:val="none" w:sz="0" w:space="0" w:color="auto"/>
          </w:divBdr>
        </w:div>
        <w:div w:id="314922557">
          <w:marLeft w:val="0"/>
          <w:marRight w:val="0"/>
          <w:marTop w:val="0"/>
          <w:marBottom w:val="0"/>
          <w:divBdr>
            <w:top w:val="none" w:sz="0" w:space="0" w:color="auto"/>
            <w:left w:val="none" w:sz="0" w:space="0" w:color="auto"/>
            <w:bottom w:val="none" w:sz="0" w:space="0" w:color="auto"/>
            <w:right w:val="none" w:sz="0" w:space="0" w:color="auto"/>
          </w:divBdr>
        </w:div>
        <w:div w:id="128129817">
          <w:marLeft w:val="0"/>
          <w:marRight w:val="0"/>
          <w:marTop w:val="0"/>
          <w:marBottom w:val="0"/>
          <w:divBdr>
            <w:top w:val="none" w:sz="0" w:space="0" w:color="auto"/>
            <w:left w:val="none" w:sz="0" w:space="0" w:color="auto"/>
            <w:bottom w:val="none" w:sz="0" w:space="0" w:color="auto"/>
            <w:right w:val="none" w:sz="0" w:space="0" w:color="auto"/>
          </w:divBdr>
        </w:div>
        <w:div w:id="338703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Roles of the respondents taking part in the study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484106153397494E-2"/>
          <c:y val="0.13104500826285603"/>
          <c:w val="0.91673811606882494"/>
          <c:h val="0.77689822105570128"/>
        </c:manualLayout>
      </c:layout>
      <c:barChart>
        <c:barDir val="bar"/>
        <c:grouping val="clustered"/>
        <c:varyColors val="0"/>
        <c:ser>
          <c:idx val="0"/>
          <c:order val="0"/>
          <c:tx>
            <c:strRef>
              <c:f>Sheet1!$B$1</c:f>
              <c:strCache>
                <c:ptCount val="1"/>
                <c:pt idx="0">
                  <c:v>Series 1</c:v>
                </c:pt>
              </c:strCache>
            </c:strRef>
          </c:tx>
          <c:spPr>
            <a:solidFill>
              <a:schemeClr val="accent1"/>
            </a:solidFill>
            <a:ln>
              <a:solidFill>
                <a:schemeClr val="accent1"/>
              </a:solidFill>
            </a:ln>
            <a:effectLst/>
          </c:spPr>
          <c:invertIfNegative val="0"/>
          <c:dPt>
            <c:idx val="0"/>
            <c:invertIfNegative val="0"/>
            <c:bubble3D val="0"/>
            <c:spPr>
              <a:solidFill>
                <a:schemeClr val="accent2"/>
              </a:solidFill>
              <a:ln>
                <a:solidFill>
                  <a:schemeClr val="accent2"/>
                </a:solidFill>
              </a:ln>
              <a:effectLst/>
            </c:spPr>
            <c:extLst>
              <c:ext xmlns:c16="http://schemas.microsoft.com/office/drawing/2014/chart" uri="{C3380CC4-5D6E-409C-BE32-E72D297353CC}">
                <c16:uniqueId val="{00000001-B560-4541-AE75-632B3CF22887}"/>
              </c:ext>
            </c:extLst>
          </c:dPt>
          <c:dPt>
            <c:idx val="1"/>
            <c:invertIfNegative val="0"/>
            <c:bubble3D val="0"/>
            <c:spPr>
              <a:solidFill>
                <a:schemeClr val="accent6"/>
              </a:solidFill>
              <a:ln>
                <a:solidFill>
                  <a:schemeClr val="accent1"/>
                </a:solidFill>
              </a:ln>
              <a:effectLst/>
            </c:spPr>
            <c:extLst>
              <c:ext xmlns:c16="http://schemas.microsoft.com/office/drawing/2014/chart" uri="{C3380CC4-5D6E-409C-BE32-E72D297353CC}">
                <c16:uniqueId val="{00000003-B560-4541-AE75-632B3CF22887}"/>
              </c:ext>
            </c:extLst>
          </c:dPt>
          <c:dPt>
            <c:idx val="2"/>
            <c:invertIfNegative val="0"/>
            <c:bubble3D val="0"/>
            <c:spPr>
              <a:solidFill>
                <a:srgbClr val="0070C0"/>
              </a:solidFill>
              <a:ln>
                <a:solidFill>
                  <a:schemeClr val="accent1"/>
                </a:solidFill>
              </a:ln>
              <a:effectLst/>
            </c:spPr>
            <c:extLst>
              <c:ext xmlns:c16="http://schemas.microsoft.com/office/drawing/2014/chart" uri="{C3380CC4-5D6E-409C-BE32-E72D297353CC}">
                <c16:uniqueId val="{00000005-B560-4541-AE75-632B3CF22887}"/>
              </c:ext>
            </c:extLst>
          </c:dPt>
          <c:cat>
            <c:strRef>
              <c:f>Sheet1!$A$2:$A$5</c:f>
              <c:strCache>
                <c:ptCount val="3"/>
                <c:pt idx="0">
                  <c:v>Engineers</c:v>
                </c:pt>
                <c:pt idx="1">
                  <c:v>Skilled Workers</c:v>
                </c:pt>
                <c:pt idx="2">
                  <c:v>Graduates/students</c:v>
                </c:pt>
              </c:strCache>
            </c:strRef>
          </c:cat>
          <c:val>
            <c:numRef>
              <c:f>Sheet1!$B$2:$B$5</c:f>
              <c:numCache>
                <c:formatCode>General</c:formatCode>
                <c:ptCount val="4"/>
                <c:pt idx="0">
                  <c:v>15</c:v>
                </c:pt>
                <c:pt idx="1">
                  <c:v>7</c:v>
                </c:pt>
                <c:pt idx="2">
                  <c:v>8</c:v>
                </c:pt>
              </c:numCache>
            </c:numRef>
          </c:val>
          <c:extLst>
            <c:ext xmlns:c16="http://schemas.microsoft.com/office/drawing/2014/chart" uri="{C3380CC4-5D6E-409C-BE32-E72D297353CC}">
              <c16:uniqueId val="{00000006-B560-4541-AE75-632B3CF22887}"/>
            </c:ext>
          </c:extLst>
        </c:ser>
        <c:dLbls>
          <c:showLegendKey val="0"/>
          <c:showVal val="0"/>
          <c:showCatName val="0"/>
          <c:showSerName val="0"/>
          <c:showPercent val="0"/>
          <c:showBubbleSize val="0"/>
        </c:dLbls>
        <c:gapWidth val="219"/>
        <c:axId val="533910927"/>
        <c:axId val="533903855"/>
      </c:barChart>
      <c:catAx>
        <c:axId val="5339109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03855"/>
        <c:crosses val="autoZero"/>
        <c:auto val="1"/>
        <c:lblAlgn val="ctr"/>
        <c:lblOffset val="100"/>
        <c:noMultiLvlLbl val="0"/>
      </c:catAx>
      <c:valAx>
        <c:axId val="533903855"/>
        <c:scaling>
          <c:orientation val="minMax"/>
          <c:max val="15"/>
          <c:min val="0"/>
        </c:scaling>
        <c:delete val="0"/>
        <c:axPos val="b"/>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10927"/>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Average</a:t>
            </a:r>
            <a:r>
              <a:rPr lang="en-US" sz="1200" baseline="0">
                <a:latin typeface="Times New Roman" panose="02020603050405020304" pitchFamily="18" charset="0"/>
                <a:cs typeface="Times New Roman" panose="02020603050405020304" pitchFamily="18" charset="0"/>
              </a:rPr>
              <a:t> years of experience</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484106153397494E-2"/>
          <c:y val="0.13104500826285603"/>
          <c:w val="0.91673811606882494"/>
          <c:h val="0.77689822105570128"/>
        </c:manualLayout>
      </c:layout>
      <c:barChart>
        <c:barDir val="bar"/>
        <c:grouping val="clustered"/>
        <c:varyColors val="0"/>
        <c:ser>
          <c:idx val="0"/>
          <c:order val="0"/>
          <c:tx>
            <c:strRef>
              <c:f>Sheet1!$B$1</c:f>
              <c:strCache>
                <c:ptCount val="1"/>
                <c:pt idx="0">
                  <c:v>Series 1</c:v>
                </c:pt>
              </c:strCache>
            </c:strRef>
          </c:tx>
          <c:spPr>
            <a:solidFill>
              <a:schemeClr val="accent1"/>
            </a:solidFill>
            <a:ln>
              <a:solidFill>
                <a:schemeClr val="accent1"/>
              </a:solidFill>
            </a:ln>
            <a:effectLst/>
          </c:spPr>
          <c:invertIfNegative val="0"/>
          <c:dPt>
            <c:idx val="0"/>
            <c:invertIfNegative val="0"/>
            <c:bubble3D val="0"/>
            <c:spPr>
              <a:solidFill>
                <a:schemeClr val="accent2"/>
              </a:solidFill>
              <a:ln>
                <a:solidFill>
                  <a:schemeClr val="accent2"/>
                </a:solidFill>
              </a:ln>
              <a:effectLst/>
            </c:spPr>
            <c:extLst>
              <c:ext xmlns:c16="http://schemas.microsoft.com/office/drawing/2014/chart" uri="{C3380CC4-5D6E-409C-BE32-E72D297353CC}">
                <c16:uniqueId val="{00000001-5802-4DEE-A759-CF7D6DE7582C}"/>
              </c:ext>
            </c:extLst>
          </c:dPt>
          <c:dPt>
            <c:idx val="1"/>
            <c:invertIfNegative val="0"/>
            <c:bubble3D val="0"/>
            <c:spPr>
              <a:solidFill>
                <a:schemeClr val="accent6"/>
              </a:solidFill>
              <a:ln>
                <a:solidFill>
                  <a:schemeClr val="accent1"/>
                </a:solidFill>
              </a:ln>
              <a:effectLst/>
            </c:spPr>
            <c:extLst>
              <c:ext xmlns:c16="http://schemas.microsoft.com/office/drawing/2014/chart" uri="{C3380CC4-5D6E-409C-BE32-E72D297353CC}">
                <c16:uniqueId val="{00000003-5802-4DEE-A759-CF7D6DE7582C}"/>
              </c:ext>
            </c:extLst>
          </c:dPt>
          <c:dPt>
            <c:idx val="2"/>
            <c:invertIfNegative val="0"/>
            <c:bubble3D val="0"/>
            <c:spPr>
              <a:solidFill>
                <a:srgbClr val="0070C0"/>
              </a:solidFill>
              <a:ln>
                <a:solidFill>
                  <a:schemeClr val="accent1"/>
                </a:solidFill>
              </a:ln>
              <a:effectLst/>
            </c:spPr>
            <c:extLst>
              <c:ext xmlns:c16="http://schemas.microsoft.com/office/drawing/2014/chart" uri="{C3380CC4-5D6E-409C-BE32-E72D297353CC}">
                <c16:uniqueId val="{00000005-5802-4DEE-A759-CF7D6DE7582C}"/>
              </c:ext>
            </c:extLst>
          </c:dPt>
          <c:cat>
            <c:strRef>
              <c:f>Sheet1!$A$2:$A$5</c:f>
              <c:strCache>
                <c:ptCount val="3"/>
                <c:pt idx="0">
                  <c:v>Engineers</c:v>
                </c:pt>
                <c:pt idx="1">
                  <c:v>Skilled Workers</c:v>
                </c:pt>
                <c:pt idx="2">
                  <c:v>Students/Graduate</c:v>
                </c:pt>
              </c:strCache>
            </c:strRef>
          </c:cat>
          <c:val>
            <c:numRef>
              <c:f>Sheet1!$B$2:$B$5</c:f>
              <c:numCache>
                <c:formatCode>General</c:formatCode>
                <c:ptCount val="4"/>
                <c:pt idx="0">
                  <c:v>8</c:v>
                </c:pt>
                <c:pt idx="1">
                  <c:v>5</c:v>
                </c:pt>
                <c:pt idx="2">
                  <c:v>1.5</c:v>
                </c:pt>
              </c:numCache>
            </c:numRef>
          </c:val>
          <c:extLst>
            <c:ext xmlns:c16="http://schemas.microsoft.com/office/drawing/2014/chart" uri="{C3380CC4-5D6E-409C-BE32-E72D297353CC}">
              <c16:uniqueId val="{00000006-5802-4DEE-A759-CF7D6DE7582C}"/>
            </c:ext>
          </c:extLst>
        </c:ser>
        <c:dLbls>
          <c:showLegendKey val="0"/>
          <c:showVal val="0"/>
          <c:showCatName val="0"/>
          <c:showSerName val="0"/>
          <c:showPercent val="0"/>
          <c:showBubbleSize val="0"/>
        </c:dLbls>
        <c:gapWidth val="219"/>
        <c:axId val="533910927"/>
        <c:axId val="533903855"/>
      </c:barChart>
      <c:catAx>
        <c:axId val="5339109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03855"/>
        <c:crosses val="autoZero"/>
        <c:auto val="1"/>
        <c:lblAlgn val="ctr"/>
        <c:lblOffset val="100"/>
        <c:noMultiLvlLbl val="0"/>
      </c:catAx>
      <c:valAx>
        <c:axId val="533903855"/>
        <c:scaling>
          <c:orientation val="minMax"/>
          <c:max val="15"/>
          <c:min val="0"/>
        </c:scaling>
        <c:delete val="0"/>
        <c:axPos val="b"/>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10927"/>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Major issues in the United Kindom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484106153397494E-2"/>
          <c:y val="0.13104500826285603"/>
          <c:w val="0.91673811606882494"/>
          <c:h val="0.77689822105570128"/>
        </c:manualLayout>
      </c:layout>
      <c:barChart>
        <c:barDir val="bar"/>
        <c:grouping val="clustered"/>
        <c:varyColors val="0"/>
        <c:ser>
          <c:idx val="0"/>
          <c:order val="0"/>
          <c:tx>
            <c:strRef>
              <c:f>Sheet1!$B$1</c:f>
              <c:strCache>
                <c:ptCount val="1"/>
                <c:pt idx="0">
                  <c:v>Series 1</c:v>
                </c:pt>
              </c:strCache>
            </c:strRef>
          </c:tx>
          <c:spPr>
            <a:solidFill>
              <a:schemeClr val="accent1"/>
            </a:solidFill>
            <a:ln>
              <a:solidFill>
                <a:schemeClr val="accent1"/>
              </a:solidFill>
            </a:ln>
            <a:effectLst/>
          </c:spPr>
          <c:invertIfNegative val="0"/>
          <c:dPt>
            <c:idx val="0"/>
            <c:invertIfNegative val="0"/>
            <c:bubble3D val="0"/>
            <c:spPr>
              <a:solidFill>
                <a:schemeClr val="accent2"/>
              </a:solidFill>
              <a:ln>
                <a:solidFill>
                  <a:schemeClr val="accent2"/>
                </a:solidFill>
              </a:ln>
              <a:effectLst/>
            </c:spPr>
            <c:extLst>
              <c:ext xmlns:c16="http://schemas.microsoft.com/office/drawing/2014/chart" uri="{C3380CC4-5D6E-409C-BE32-E72D297353CC}">
                <c16:uniqueId val="{00000001-D739-4257-A4F0-2D2685E621AF}"/>
              </c:ext>
            </c:extLst>
          </c:dPt>
          <c:dPt>
            <c:idx val="1"/>
            <c:invertIfNegative val="0"/>
            <c:bubble3D val="0"/>
            <c:spPr>
              <a:solidFill>
                <a:schemeClr val="accent6"/>
              </a:solidFill>
              <a:ln>
                <a:solidFill>
                  <a:schemeClr val="accent1"/>
                </a:solidFill>
              </a:ln>
              <a:effectLst/>
            </c:spPr>
            <c:extLst>
              <c:ext xmlns:c16="http://schemas.microsoft.com/office/drawing/2014/chart" uri="{C3380CC4-5D6E-409C-BE32-E72D297353CC}">
                <c16:uniqueId val="{00000003-D739-4257-A4F0-2D2685E621AF}"/>
              </c:ext>
            </c:extLst>
          </c:dPt>
          <c:dPt>
            <c:idx val="2"/>
            <c:invertIfNegative val="0"/>
            <c:bubble3D val="0"/>
            <c:spPr>
              <a:solidFill>
                <a:srgbClr val="0070C0"/>
              </a:solidFill>
              <a:ln>
                <a:solidFill>
                  <a:schemeClr val="accent1"/>
                </a:solidFill>
              </a:ln>
              <a:effectLst/>
            </c:spPr>
            <c:extLst>
              <c:ext xmlns:c16="http://schemas.microsoft.com/office/drawing/2014/chart" uri="{C3380CC4-5D6E-409C-BE32-E72D297353CC}">
                <c16:uniqueId val="{00000005-D739-4257-A4F0-2D2685E621AF}"/>
              </c:ext>
            </c:extLst>
          </c:dPt>
          <c:dPt>
            <c:idx val="3"/>
            <c:invertIfNegative val="0"/>
            <c:bubble3D val="0"/>
            <c:spPr>
              <a:solidFill>
                <a:schemeClr val="accent4"/>
              </a:solidFill>
              <a:ln>
                <a:solidFill>
                  <a:schemeClr val="accent4"/>
                </a:solidFill>
              </a:ln>
              <a:effectLst/>
            </c:spPr>
            <c:extLst>
              <c:ext xmlns:c16="http://schemas.microsoft.com/office/drawing/2014/chart" uri="{C3380CC4-5D6E-409C-BE32-E72D297353CC}">
                <c16:uniqueId val="{00000007-D739-4257-A4F0-2D2685E621AF}"/>
              </c:ext>
            </c:extLst>
          </c:dPt>
          <c:cat>
            <c:strRef>
              <c:f>Sheet1!$A$2:$A$6</c:f>
              <c:strCache>
                <c:ptCount val="4"/>
                <c:pt idx="0">
                  <c:v>Housing </c:v>
                </c:pt>
                <c:pt idx="1">
                  <c:v>Energy</c:v>
                </c:pt>
                <c:pt idx="2">
                  <c:v>Workforce</c:v>
                </c:pt>
                <c:pt idx="3">
                  <c:v>Environmental concerns</c:v>
                </c:pt>
              </c:strCache>
            </c:strRef>
          </c:cat>
          <c:val>
            <c:numRef>
              <c:f>Sheet1!$B$2:$B$6</c:f>
              <c:numCache>
                <c:formatCode>General</c:formatCode>
                <c:ptCount val="5"/>
                <c:pt idx="0">
                  <c:v>6</c:v>
                </c:pt>
                <c:pt idx="1">
                  <c:v>18</c:v>
                </c:pt>
                <c:pt idx="2">
                  <c:v>3</c:v>
                </c:pt>
                <c:pt idx="3">
                  <c:v>3</c:v>
                </c:pt>
              </c:numCache>
            </c:numRef>
          </c:val>
          <c:extLst>
            <c:ext xmlns:c16="http://schemas.microsoft.com/office/drawing/2014/chart" uri="{C3380CC4-5D6E-409C-BE32-E72D297353CC}">
              <c16:uniqueId val="{00000008-D739-4257-A4F0-2D2685E621AF}"/>
            </c:ext>
          </c:extLst>
        </c:ser>
        <c:dLbls>
          <c:showLegendKey val="0"/>
          <c:showVal val="0"/>
          <c:showCatName val="0"/>
          <c:showSerName val="0"/>
          <c:showPercent val="0"/>
          <c:showBubbleSize val="0"/>
        </c:dLbls>
        <c:gapWidth val="219"/>
        <c:axId val="533910927"/>
        <c:axId val="533903855"/>
      </c:barChart>
      <c:catAx>
        <c:axId val="5339109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03855"/>
        <c:crosses val="autoZero"/>
        <c:auto val="1"/>
        <c:lblAlgn val="ctr"/>
        <c:lblOffset val="100"/>
        <c:noMultiLvlLbl val="0"/>
      </c:catAx>
      <c:valAx>
        <c:axId val="533903855"/>
        <c:scaling>
          <c:orientation val="minMax"/>
          <c:max val="15"/>
          <c:min val="0"/>
        </c:scaling>
        <c:delete val="0"/>
        <c:axPos val="b"/>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10927"/>
        <c:crosses val="autoZero"/>
        <c:crossBetween val="between"/>
        <c:majorUnit val="2"/>
      </c:valAx>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Is UK facing Energy Crisis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484106153397494E-2"/>
          <c:y val="0.13104500826285603"/>
          <c:w val="0.91673811606882494"/>
          <c:h val="0.77689822105570128"/>
        </c:manualLayout>
      </c:layout>
      <c:barChart>
        <c:barDir val="bar"/>
        <c:grouping val="clustered"/>
        <c:varyColors val="0"/>
        <c:ser>
          <c:idx val="0"/>
          <c:order val="0"/>
          <c:tx>
            <c:strRef>
              <c:f>Sheet1!$B$1</c:f>
              <c:strCache>
                <c:ptCount val="1"/>
                <c:pt idx="0">
                  <c:v>Series 1</c:v>
                </c:pt>
              </c:strCache>
            </c:strRef>
          </c:tx>
          <c:spPr>
            <a:solidFill>
              <a:schemeClr val="accent1"/>
            </a:solidFill>
            <a:ln>
              <a:solidFill>
                <a:schemeClr val="accent1"/>
              </a:solidFill>
            </a:ln>
            <a:effectLst/>
          </c:spPr>
          <c:invertIfNegative val="0"/>
          <c:dPt>
            <c:idx val="0"/>
            <c:invertIfNegative val="0"/>
            <c:bubble3D val="0"/>
            <c:spPr>
              <a:solidFill>
                <a:schemeClr val="accent2"/>
              </a:solidFill>
              <a:ln>
                <a:solidFill>
                  <a:schemeClr val="accent2"/>
                </a:solidFill>
              </a:ln>
              <a:effectLst/>
            </c:spPr>
            <c:extLst>
              <c:ext xmlns:c16="http://schemas.microsoft.com/office/drawing/2014/chart" uri="{C3380CC4-5D6E-409C-BE32-E72D297353CC}">
                <c16:uniqueId val="{00000001-D559-4E69-BB64-7CA52FF93B64}"/>
              </c:ext>
            </c:extLst>
          </c:dPt>
          <c:dPt>
            <c:idx val="1"/>
            <c:invertIfNegative val="0"/>
            <c:bubble3D val="0"/>
            <c:spPr>
              <a:solidFill>
                <a:schemeClr val="accent6"/>
              </a:solidFill>
              <a:ln>
                <a:solidFill>
                  <a:schemeClr val="accent1"/>
                </a:solidFill>
              </a:ln>
              <a:effectLst/>
            </c:spPr>
            <c:extLst>
              <c:ext xmlns:c16="http://schemas.microsoft.com/office/drawing/2014/chart" uri="{C3380CC4-5D6E-409C-BE32-E72D297353CC}">
                <c16:uniqueId val="{00000003-D559-4E69-BB64-7CA52FF93B64}"/>
              </c:ext>
            </c:extLst>
          </c:dPt>
          <c:dPt>
            <c:idx val="2"/>
            <c:invertIfNegative val="0"/>
            <c:bubble3D val="0"/>
            <c:spPr>
              <a:solidFill>
                <a:srgbClr val="0070C0"/>
              </a:solidFill>
              <a:ln>
                <a:solidFill>
                  <a:schemeClr val="accent1"/>
                </a:solidFill>
              </a:ln>
              <a:effectLst/>
            </c:spPr>
            <c:extLst>
              <c:ext xmlns:c16="http://schemas.microsoft.com/office/drawing/2014/chart" uri="{C3380CC4-5D6E-409C-BE32-E72D297353CC}">
                <c16:uniqueId val="{00000005-D559-4E69-BB64-7CA52FF93B64}"/>
              </c:ext>
            </c:extLst>
          </c:dPt>
          <c:dPt>
            <c:idx val="3"/>
            <c:invertIfNegative val="0"/>
            <c:bubble3D val="0"/>
            <c:spPr>
              <a:solidFill>
                <a:schemeClr val="accent4"/>
              </a:solidFill>
              <a:ln>
                <a:solidFill>
                  <a:schemeClr val="accent4"/>
                </a:solidFill>
              </a:ln>
              <a:effectLst/>
            </c:spPr>
            <c:extLst>
              <c:ext xmlns:c16="http://schemas.microsoft.com/office/drawing/2014/chart" uri="{C3380CC4-5D6E-409C-BE32-E72D297353CC}">
                <c16:uniqueId val="{00000007-D559-4E69-BB64-7CA52FF93B64}"/>
              </c:ext>
            </c:extLst>
          </c:dPt>
          <c:cat>
            <c:strRef>
              <c:f>Sheet1!$A$2:$A$6</c:f>
              <c:strCache>
                <c:ptCount val="5"/>
                <c:pt idx="0">
                  <c:v>Declined</c:v>
                </c:pt>
                <c:pt idx="1">
                  <c:v>Neutral</c:v>
                </c:pt>
                <c:pt idx="2">
                  <c:v>Increased</c:v>
                </c:pt>
                <c:pt idx="3">
                  <c:v>Highly Increased</c:v>
                </c:pt>
                <c:pt idx="4">
                  <c:v> </c:v>
                </c:pt>
              </c:strCache>
            </c:strRef>
          </c:cat>
          <c:val>
            <c:numRef>
              <c:f>Sheet1!$B$2:$B$6</c:f>
              <c:numCache>
                <c:formatCode>General</c:formatCode>
                <c:ptCount val="5"/>
                <c:pt idx="0">
                  <c:v>1</c:v>
                </c:pt>
                <c:pt idx="1">
                  <c:v>2</c:v>
                </c:pt>
                <c:pt idx="2">
                  <c:v>18</c:v>
                </c:pt>
                <c:pt idx="3">
                  <c:v>9</c:v>
                </c:pt>
              </c:numCache>
            </c:numRef>
          </c:val>
          <c:extLst>
            <c:ext xmlns:c16="http://schemas.microsoft.com/office/drawing/2014/chart" uri="{C3380CC4-5D6E-409C-BE32-E72D297353CC}">
              <c16:uniqueId val="{00000008-D559-4E69-BB64-7CA52FF93B64}"/>
            </c:ext>
          </c:extLst>
        </c:ser>
        <c:dLbls>
          <c:showLegendKey val="0"/>
          <c:showVal val="0"/>
          <c:showCatName val="0"/>
          <c:showSerName val="0"/>
          <c:showPercent val="0"/>
          <c:showBubbleSize val="0"/>
        </c:dLbls>
        <c:gapWidth val="219"/>
        <c:axId val="533910927"/>
        <c:axId val="533903855"/>
      </c:barChart>
      <c:catAx>
        <c:axId val="5339109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03855"/>
        <c:crosses val="autoZero"/>
        <c:auto val="1"/>
        <c:lblAlgn val="ctr"/>
        <c:lblOffset val="100"/>
        <c:noMultiLvlLbl val="0"/>
      </c:catAx>
      <c:valAx>
        <c:axId val="533903855"/>
        <c:scaling>
          <c:orientation val="minMax"/>
          <c:max val="15"/>
          <c:min val="0"/>
        </c:scaling>
        <c:delete val="0"/>
        <c:axPos val="b"/>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10927"/>
        <c:crosses val="autoZero"/>
        <c:crossBetween val="between"/>
        <c:majorUnit val="2"/>
      </c:valAx>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                  Barriers</a:t>
            </a:r>
            <a:r>
              <a:rPr lang="en-US" sz="1200" baseline="0">
                <a:latin typeface="Times New Roman" panose="02020603050405020304" pitchFamily="18" charset="0"/>
                <a:cs typeface="Times New Roman" panose="02020603050405020304" pitchFamily="18" charset="0"/>
              </a:rPr>
              <a:t> of innovation in  Construction Industry</a:t>
            </a:r>
            <a:endParaRPr lang="en-US" sz="1200">
              <a:latin typeface="Times New Roman" panose="02020603050405020304" pitchFamily="18" charset="0"/>
              <a:cs typeface="Times New Roman" panose="02020603050405020304" pitchFamily="18" charset="0"/>
            </a:endParaRPr>
          </a:p>
        </c:rich>
      </c:tx>
      <c:layout>
        <c:manualLayout>
          <c:xMode val="edge"/>
          <c:yMode val="edge"/>
          <c:x val="0.1359128445973078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484106153397494E-2"/>
          <c:y val="0.13104500826285603"/>
          <c:w val="0.91673811606882494"/>
          <c:h val="0.77689822105570128"/>
        </c:manualLayout>
      </c:layout>
      <c:barChart>
        <c:barDir val="bar"/>
        <c:grouping val="clustered"/>
        <c:varyColors val="0"/>
        <c:ser>
          <c:idx val="0"/>
          <c:order val="0"/>
          <c:tx>
            <c:strRef>
              <c:f>Sheet1!$B$1</c:f>
              <c:strCache>
                <c:ptCount val="1"/>
                <c:pt idx="0">
                  <c:v>Series 1</c:v>
                </c:pt>
              </c:strCache>
            </c:strRef>
          </c:tx>
          <c:spPr>
            <a:solidFill>
              <a:schemeClr val="accent1"/>
            </a:solidFill>
            <a:ln>
              <a:solidFill>
                <a:schemeClr val="accent1"/>
              </a:solidFill>
            </a:ln>
            <a:effectLst/>
          </c:spPr>
          <c:invertIfNegative val="0"/>
          <c:dPt>
            <c:idx val="0"/>
            <c:invertIfNegative val="0"/>
            <c:bubble3D val="0"/>
            <c:spPr>
              <a:solidFill>
                <a:schemeClr val="accent2"/>
              </a:solidFill>
              <a:ln>
                <a:solidFill>
                  <a:schemeClr val="accent2"/>
                </a:solidFill>
              </a:ln>
              <a:effectLst/>
            </c:spPr>
            <c:extLst>
              <c:ext xmlns:c16="http://schemas.microsoft.com/office/drawing/2014/chart" uri="{C3380CC4-5D6E-409C-BE32-E72D297353CC}">
                <c16:uniqueId val="{00000001-BB1E-4ADF-AB7C-E4822AFE07BE}"/>
              </c:ext>
            </c:extLst>
          </c:dPt>
          <c:dPt>
            <c:idx val="1"/>
            <c:invertIfNegative val="0"/>
            <c:bubble3D val="0"/>
            <c:spPr>
              <a:solidFill>
                <a:schemeClr val="accent6"/>
              </a:solidFill>
              <a:ln>
                <a:solidFill>
                  <a:schemeClr val="accent1"/>
                </a:solidFill>
              </a:ln>
              <a:effectLst/>
            </c:spPr>
            <c:extLst>
              <c:ext xmlns:c16="http://schemas.microsoft.com/office/drawing/2014/chart" uri="{C3380CC4-5D6E-409C-BE32-E72D297353CC}">
                <c16:uniqueId val="{00000003-BB1E-4ADF-AB7C-E4822AFE07BE}"/>
              </c:ext>
            </c:extLst>
          </c:dPt>
          <c:dPt>
            <c:idx val="2"/>
            <c:invertIfNegative val="0"/>
            <c:bubble3D val="0"/>
            <c:spPr>
              <a:solidFill>
                <a:srgbClr val="0070C0"/>
              </a:solidFill>
              <a:ln>
                <a:solidFill>
                  <a:schemeClr val="accent1"/>
                </a:solidFill>
              </a:ln>
              <a:effectLst/>
            </c:spPr>
            <c:extLst>
              <c:ext xmlns:c16="http://schemas.microsoft.com/office/drawing/2014/chart" uri="{C3380CC4-5D6E-409C-BE32-E72D297353CC}">
                <c16:uniqueId val="{00000005-BB1E-4ADF-AB7C-E4822AFE07BE}"/>
              </c:ext>
            </c:extLst>
          </c:dPt>
          <c:dPt>
            <c:idx val="3"/>
            <c:invertIfNegative val="0"/>
            <c:bubble3D val="0"/>
            <c:spPr>
              <a:solidFill>
                <a:schemeClr val="accent4"/>
              </a:solidFill>
              <a:ln>
                <a:solidFill>
                  <a:schemeClr val="accent4"/>
                </a:solidFill>
              </a:ln>
              <a:effectLst/>
            </c:spPr>
            <c:extLst>
              <c:ext xmlns:c16="http://schemas.microsoft.com/office/drawing/2014/chart" uri="{C3380CC4-5D6E-409C-BE32-E72D297353CC}">
                <c16:uniqueId val="{00000007-BB1E-4ADF-AB7C-E4822AFE07BE}"/>
              </c:ext>
            </c:extLst>
          </c:dPt>
          <c:cat>
            <c:strRef>
              <c:f>Sheet1!$A$2:$A$6</c:f>
              <c:strCache>
                <c:ptCount val="4"/>
                <c:pt idx="0">
                  <c:v>complexity</c:v>
                </c:pt>
                <c:pt idx="1">
                  <c:v>No fail mentality</c:v>
                </c:pt>
                <c:pt idx="2">
                  <c:v>Lack of Awareness</c:v>
                </c:pt>
                <c:pt idx="3">
                  <c:v>Seniority</c:v>
                </c:pt>
              </c:strCache>
            </c:strRef>
          </c:cat>
          <c:val>
            <c:numRef>
              <c:f>Sheet1!$B$2:$B$6</c:f>
              <c:numCache>
                <c:formatCode>General</c:formatCode>
                <c:ptCount val="5"/>
                <c:pt idx="0">
                  <c:v>7</c:v>
                </c:pt>
                <c:pt idx="1">
                  <c:v>5</c:v>
                </c:pt>
                <c:pt idx="2">
                  <c:v>15</c:v>
                </c:pt>
                <c:pt idx="3">
                  <c:v>3</c:v>
                </c:pt>
                <c:pt idx="4">
                  <c:v>0</c:v>
                </c:pt>
              </c:numCache>
            </c:numRef>
          </c:val>
          <c:extLst>
            <c:ext xmlns:c16="http://schemas.microsoft.com/office/drawing/2014/chart" uri="{C3380CC4-5D6E-409C-BE32-E72D297353CC}">
              <c16:uniqueId val="{00000008-BB1E-4ADF-AB7C-E4822AFE07BE}"/>
            </c:ext>
          </c:extLst>
        </c:ser>
        <c:dLbls>
          <c:showLegendKey val="0"/>
          <c:showVal val="0"/>
          <c:showCatName val="0"/>
          <c:showSerName val="0"/>
          <c:showPercent val="0"/>
          <c:showBubbleSize val="0"/>
        </c:dLbls>
        <c:gapWidth val="219"/>
        <c:axId val="533910927"/>
        <c:axId val="533903855"/>
      </c:barChart>
      <c:catAx>
        <c:axId val="5339109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03855"/>
        <c:crosses val="autoZero"/>
        <c:auto val="1"/>
        <c:lblAlgn val="ctr"/>
        <c:lblOffset val="100"/>
        <c:noMultiLvlLbl val="0"/>
      </c:catAx>
      <c:valAx>
        <c:axId val="533903855"/>
        <c:scaling>
          <c:orientation val="minMax"/>
          <c:max val="15"/>
          <c:min val="0"/>
        </c:scaling>
        <c:delete val="0"/>
        <c:axPos val="b"/>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10927"/>
        <c:crosses val="autoZero"/>
        <c:crossBetween val="between"/>
        <c:majorUnit val="2"/>
      </c:valAx>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                 </a:t>
            </a:r>
          </a:p>
        </c:rich>
      </c:tx>
      <c:layout>
        <c:manualLayout>
          <c:xMode val="edge"/>
          <c:yMode val="edge"/>
          <c:x val="0.1359128445973078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484106153397494E-2"/>
          <c:y val="0.13104500826285603"/>
          <c:w val="0.91673811606882494"/>
          <c:h val="0.77689822105570128"/>
        </c:manualLayout>
      </c:layout>
      <c:barChart>
        <c:barDir val="bar"/>
        <c:grouping val="clustered"/>
        <c:varyColors val="0"/>
        <c:ser>
          <c:idx val="0"/>
          <c:order val="0"/>
          <c:tx>
            <c:strRef>
              <c:f>Sheet1!$B$1</c:f>
              <c:strCache>
                <c:ptCount val="1"/>
                <c:pt idx="0">
                  <c:v>Series 1</c:v>
                </c:pt>
              </c:strCache>
            </c:strRef>
          </c:tx>
          <c:spPr>
            <a:solidFill>
              <a:schemeClr val="accent1"/>
            </a:solidFill>
            <a:ln>
              <a:solidFill>
                <a:schemeClr val="accent1"/>
              </a:solidFill>
            </a:ln>
            <a:effectLst/>
          </c:spPr>
          <c:invertIfNegative val="0"/>
          <c:dPt>
            <c:idx val="0"/>
            <c:invertIfNegative val="0"/>
            <c:bubble3D val="0"/>
            <c:spPr>
              <a:solidFill>
                <a:schemeClr val="accent2"/>
              </a:solidFill>
              <a:ln>
                <a:solidFill>
                  <a:schemeClr val="accent2"/>
                </a:solidFill>
              </a:ln>
              <a:effectLst/>
            </c:spPr>
            <c:extLst>
              <c:ext xmlns:c16="http://schemas.microsoft.com/office/drawing/2014/chart" uri="{C3380CC4-5D6E-409C-BE32-E72D297353CC}">
                <c16:uniqueId val="{00000001-EDA5-41D8-86E7-37B3B9F239FA}"/>
              </c:ext>
            </c:extLst>
          </c:dPt>
          <c:dPt>
            <c:idx val="1"/>
            <c:invertIfNegative val="0"/>
            <c:bubble3D val="0"/>
            <c:spPr>
              <a:solidFill>
                <a:schemeClr val="accent6"/>
              </a:solidFill>
              <a:ln>
                <a:solidFill>
                  <a:schemeClr val="accent1"/>
                </a:solidFill>
              </a:ln>
              <a:effectLst/>
            </c:spPr>
            <c:extLst>
              <c:ext xmlns:c16="http://schemas.microsoft.com/office/drawing/2014/chart" uri="{C3380CC4-5D6E-409C-BE32-E72D297353CC}">
                <c16:uniqueId val="{00000003-EDA5-41D8-86E7-37B3B9F239FA}"/>
              </c:ext>
            </c:extLst>
          </c:dPt>
          <c:dPt>
            <c:idx val="2"/>
            <c:invertIfNegative val="0"/>
            <c:bubble3D val="0"/>
            <c:spPr>
              <a:solidFill>
                <a:srgbClr val="0070C0"/>
              </a:solidFill>
              <a:ln>
                <a:solidFill>
                  <a:schemeClr val="accent1"/>
                </a:solidFill>
              </a:ln>
              <a:effectLst/>
            </c:spPr>
            <c:extLst>
              <c:ext xmlns:c16="http://schemas.microsoft.com/office/drawing/2014/chart" uri="{C3380CC4-5D6E-409C-BE32-E72D297353CC}">
                <c16:uniqueId val="{00000005-EDA5-41D8-86E7-37B3B9F239FA}"/>
              </c:ext>
            </c:extLst>
          </c:dPt>
          <c:dPt>
            <c:idx val="3"/>
            <c:invertIfNegative val="0"/>
            <c:bubble3D val="0"/>
            <c:spPr>
              <a:solidFill>
                <a:schemeClr val="accent4"/>
              </a:solidFill>
              <a:ln>
                <a:solidFill>
                  <a:schemeClr val="accent4"/>
                </a:solidFill>
              </a:ln>
              <a:effectLst/>
            </c:spPr>
            <c:extLst>
              <c:ext xmlns:c16="http://schemas.microsoft.com/office/drawing/2014/chart" uri="{C3380CC4-5D6E-409C-BE32-E72D297353CC}">
                <c16:uniqueId val="{00000007-EDA5-41D8-86E7-37B3B9F239FA}"/>
              </c:ext>
            </c:extLst>
          </c:dPt>
          <c:cat>
            <c:strRef>
              <c:f>Sheet1!$A$2:$A$6</c:f>
              <c:strCache>
                <c:ptCount val="4"/>
                <c:pt idx="0">
                  <c:v>Green walls</c:v>
                </c:pt>
                <c:pt idx="1">
                  <c:v>Trombe walls</c:v>
                </c:pt>
                <c:pt idx="2">
                  <c:v>Double skin façade</c:v>
                </c:pt>
                <c:pt idx="3">
                  <c:v>External wall insulation</c:v>
                </c:pt>
              </c:strCache>
            </c:strRef>
          </c:cat>
          <c:val>
            <c:numRef>
              <c:f>Sheet1!$B$2:$B$6</c:f>
              <c:numCache>
                <c:formatCode>General</c:formatCode>
                <c:ptCount val="5"/>
                <c:pt idx="0">
                  <c:v>8</c:v>
                </c:pt>
                <c:pt idx="1">
                  <c:v>5</c:v>
                </c:pt>
                <c:pt idx="2">
                  <c:v>2</c:v>
                </c:pt>
                <c:pt idx="3">
                  <c:v>15</c:v>
                </c:pt>
              </c:numCache>
            </c:numRef>
          </c:val>
          <c:extLst>
            <c:ext xmlns:c16="http://schemas.microsoft.com/office/drawing/2014/chart" uri="{C3380CC4-5D6E-409C-BE32-E72D297353CC}">
              <c16:uniqueId val="{00000008-EDA5-41D8-86E7-37B3B9F239FA}"/>
            </c:ext>
          </c:extLst>
        </c:ser>
        <c:dLbls>
          <c:showLegendKey val="0"/>
          <c:showVal val="0"/>
          <c:showCatName val="0"/>
          <c:showSerName val="0"/>
          <c:showPercent val="0"/>
          <c:showBubbleSize val="0"/>
        </c:dLbls>
        <c:gapWidth val="219"/>
        <c:axId val="533910927"/>
        <c:axId val="533903855"/>
      </c:barChart>
      <c:catAx>
        <c:axId val="5339109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03855"/>
        <c:crosses val="autoZero"/>
        <c:auto val="1"/>
        <c:lblAlgn val="ctr"/>
        <c:lblOffset val="100"/>
        <c:noMultiLvlLbl val="0"/>
      </c:catAx>
      <c:valAx>
        <c:axId val="533903855"/>
        <c:scaling>
          <c:orientation val="minMax"/>
          <c:max val="15"/>
          <c:min val="0"/>
        </c:scaling>
        <c:delete val="0"/>
        <c:axPos val="b"/>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10927"/>
        <c:crosses val="autoZero"/>
        <c:crossBetween val="between"/>
        <c:majorUnit val="2"/>
      </c:valAx>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                 </a:t>
            </a:r>
          </a:p>
        </c:rich>
      </c:tx>
      <c:layout>
        <c:manualLayout>
          <c:xMode val="edge"/>
          <c:yMode val="edge"/>
          <c:x val="0.1359128445973078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484106153397494E-2"/>
          <c:y val="0.13104500826285603"/>
          <c:w val="0.91673811606882494"/>
          <c:h val="0.77689822105570128"/>
        </c:manualLayout>
      </c:layout>
      <c:barChart>
        <c:barDir val="bar"/>
        <c:grouping val="clustered"/>
        <c:varyColors val="0"/>
        <c:ser>
          <c:idx val="0"/>
          <c:order val="0"/>
          <c:tx>
            <c:strRef>
              <c:f>Sheet1!$B$1</c:f>
              <c:strCache>
                <c:ptCount val="1"/>
                <c:pt idx="0">
                  <c:v>Series 1</c:v>
                </c:pt>
              </c:strCache>
            </c:strRef>
          </c:tx>
          <c:spPr>
            <a:solidFill>
              <a:schemeClr val="accent1"/>
            </a:solidFill>
            <a:ln>
              <a:solidFill>
                <a:schemeClr val="accent1"/>
              </a:solidFill>
            </a:ln>
            <a:effectLst/>
          </c:spPr>
          <c:invertIfNegative val="0"/>
          <c:dPt>
            <c:idx val="0"/>
            <c:invertIfNegative val="0"/>
            <c:bubble3D val="0"/>
            <c:spPr>
              <a:solidFill>
                <a:schemeClr val="accent2"/>
              </a:solidFill>
              <a:ln>
                <a:solidFill>
                  <a:schemeClr val="accent2"/>
                </a:solidFill>
              </a:ln>
              <a:effectLst/>
            </c:spPr>
            <c:extLst>
              <c:ext xmlns:c16="http://schemas.microsoft.com/office/drawing/2014/chart" uri="{C3380CC4-5D6E-409C-BE32-E72D297353CC}">
                <c16:uniqueId val="{00000001-B7F3-44F0-AF8E-CBEB58A61F48}"/>
              </c:ext>
            </c:extLst>
          </c:dPt>
          <c:dPt>
            <c:idx val="1"/>
            <c:invertIfNegative val="0"/>
            <c:bubble3D val="0"/>
            <c:spPr>
              <a:solidFill>
                <a:schemeClr val="accent6"/>
              </a:solidFill>
              <a:ln>
                <a:solidFill>
                  <a:schemeClr val="accent1"/>
                </a:solidFill>
              </a:ln>
              <a:effectLst/>
            </c:spPr>
            <c:extLst>
              <c:ext xmlns:c16="http://schemas.microsoft.com/office/drawing/2014/chart" uri="{C3380CC4-5D6E-409C-BE32-E72D297353CC}">
                <c16:uniqueId val="{00000003-B7F3-44F0-AF8E-CBEB58A61F48}"/>
              </c:ext>
            </c:extLst>
          </c:dPt>
          <c:dPt>
            <c:idx val="2"/>
            <c:invertIfNegative val="0"/>
            <c:bubble3D val="0"/>
            <c:spPr>
              <a:solidFill>
                <a:srgbClr val="0070C0"/>
              </a:solidFill>
              <a:ln>
                <a:solidFill>
                  <a:schemeClr val="accent1"/>
                </a:solidFill>
              </a:ln>
              <a:effectLst/>
            </c:spPr>
            <c:extLst>
              <c:ext xmlns:c16="http://schemas.microsoft.com/office/drawing/2014/chart" uri="{C3380CC4-5D6E-409C-BE32-E72D297353CC}">
                <c16:uniqueId val="{00000005-B7F3-44F0-AF8E-CBEB58A61F48}"/>
              </c:ext>
            </c:extLst>
          </c:dPt>
          <c:dPt>
            <c:idx val="3"/>
            <c:invertIfNegative val="0"/>
            <c:bubble3D val="0"/>
            <c:spPr>
              <a:solidFill>
                <a:schemeClr val="accent4"/>
              </a:solidFill>
              <a:ln>
                <a:solidFill>
                  <a:schemeClr val="accent4"/>
                </a:solidFill>
              </a:ln>
              <a:effectLst/>
            </c:spPr>
            <c:extLst>
              <c:ext xmlns:c16="http://schemas.microsoft.com/office/drawing/2014/chart" uri="{C3380CC4-5D6E-409C-BE32-E72D297353CC}">
                <c16:uniqueId val="{00000007-B7F3-44F0-AF8E-CBEB58A61F48}"/>
              </c:ext>
            </c:extLst>
          </c:dPt>
          <c:cat>
            <c:strRef>
              <c:f>Sheet1!$A$2:$A$6</c:f>
              <c:strCache>
                <c:ptCount val="5"/>
                <c:pt idx="0">
                  <c:v>Strongly Agree</c:v>
                </c:pt>
                <c:pt idx="1">
                  <c:v>Agree</c:v>
                </c:pt>
                <c:pt idx="2">
                  <c:v>Neither agree/disagree</c:v>
                </c:pt>
                <c:pt idx="3">
                  <c:v> disagree</c:v>
                </c:pt>
                <c:pt idx="4">
                  <c:v>Strongly disagree</c:v>
                </c:pt>
              </c:strCache>
            </c:strRef>
          </c:cat>
          <c:val>
            <c:numRef>
              <c:f>Sheet1!$B$2:$B$6</c:f>
              <c:numCache>
                <c:formatCode>General</c:formatCode>
                <c:ptCount val="5"/>
                <c:pt idx="0">
                  <c:v>4</c:v>
                </c:pt>
                <c:pt idx="1">
                  <c:v>20</c:v>
                </c:pt>
                <c:pt idx="2">
                  <c:v>4</c:v>
                </c:pt>
                <c:pt idx="3">
                  <c:v>2</c:v>
                </c:pt>
              </c:numCache>
            </c:numRef>
          </c:val>
          <c:extLst>
            <c:ext xmlns:c16="http://schemas.microsoft.com/office/drawing/2014/chart" uri="{C3380CC4-5D6E-409C-BE32-E72D297353CC}">
              <c16:uniqueId val="{00000008-B7F3-44F0-AF8E-CBEB58A61F48}"/>
            </c:ext>
          </c:extLst>
        </c:ser>
        <c:dLbls>
          <c:showLegendKey val="0"/>
          <c:showVal val="0"/>
          <c:showCatName val="0"/>
          <c:showSerName val="0"/>
          <c:showPercent val="0"/>
          <c:showBubbleSize val="0"/>
        </c:dLbls>
        <c:gapWidth val="219"/>
        <c:axId val="533910927"/>
        <c:axId val="533903855"/>
      </c:barChart>
      <c:catAx>
        <c:axId val="5339109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03855"/>
        <c:crosses val="autoZero"/>
        <c:auto val="1"/>
        <c:lblAlgn val="ctr"/>
        <c:lblOffset val="100"/>
        <c:noMultiLvlLbl val="0"/>
      </c:catAx>
      <c:valAx>
        <c:axId val="533903855"/>
        <c:scaling>
          <c:orientation val="minMax"/>
          <c:max val="15"/>
          <c:min val="0"/>
        </c:scaling>
        <c:delete val="0"/>
        <c:axPos val="b"/>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910927"/>
        <c:crosses val="autoZero"/>
        <c:crossBetween val="between"/>
        <c:majorUnit val="2"/>
      </c:valAx>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5E856-8DAE-47E2-955E-9F1E78A8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13014</Words>
  <Characters>74183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amith s</dc:creator>
  <cp:keywords/>
  <dc:description/>
  <cp:lastModifiedBy>amith s</cp:lastModifiedBy>
  <cp:revision>2</cp:revision>
  <dcterms:created xsi:type="dcterms:W3CDTF">2023-04-12T10:11:00Z</dcterms:created>
  <dcterms:modified xsi:type="dcterms:W3CDTF">2023-04-12T10:11:00Z</dcterms:modified>
</cp:coreProperties>
</file>