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46DA" w14:textId="77777777" w:rsidR="00E30045" w:rsidRPr="00A956A4" w:rsidRDefault="00E30045" w:rsidP="00E30045">
      <w:pPr>
        <w:pStyle w:val="UOFrontspiece"/>
        <w:rPr>
          <w:rFonts w:ascii="Arial Bold" w:hAnsi="Arial Bold"/>
          <w:caps/>
          <w:color w:val="3C1053"/>
          <w:sz w:val="32"/>
          <w:szCs w:val="40"/>
        </w:rPr>
      </w:pPr>
      <w:r w:rsidRPr="00A956A4">
        <w:rPr>
          <w:rFonts w:ascii="Arial Bold" w:hAnsi="Arial Bold"/>
          <w:caps/>
          <w:color w:val="3C1053"/>
          <w:sz w:val="32"/>
          <w:szCs w:val="40"/>
        </w:rPr>
        <w:t>Assessment Guide</w:t>
      </w:r>
    </w:p>
    <w:p w14:paraId="409102C5" w14:textId="738CB4E0" w:rsidR="00E30045" w:rsidRDefault="00E30045" w:rsidP="00E30045">
      <w:pPr>
        <w:pStyle w:val="UOFrontspiece"/>
        <w:rPr>
          <w:color w:val="3C1053"/>
        </w:rPr>
      </w:pPr>
      <w:r>
        <w:rPr>
          <w:color w:val="3C1053"/>
        </w:rPr>
        <w:t>ITEC</w:t>
      </w:r>
      <w:r w:rsidR="007769FF">
        <w:rPr>
          <w:color w:val="3C1053"/>
        </w:rPr>
        <w:t>201</w:t>
      </w:r>
      <w:r>
        <w:rPr>
          <w:color w:val="3C1053"/>
        </w:rPr>
        <w:t xml:space="preserve"> </w:t>
      </w:r>
      <w:r w:rsidR="00F17712">
        <w:rPr>
          <w:color w:val="3C1053"/>
        </w:rPr>
        <w:t>Fundamentals of Information Technology</w:t>
      </w:r>
    </w:p>
    <w:p w14:paraId="162416C9" w14:textId="1D1E8102" w:rsidR="00E30045" w:rsidRPr="00A956A4" w:rsidRDefault="00E30045" w:rsidP="00E30045">
      <w:pPr>
        <w:pStyle w:val="UOFrontspiece"/>
        <w:rPr>
          <w:color w:val="3C1053"/>
        </w:rPr>
      </w:pPr>
      <w:r>
        <w:rPr>
          <w:color w:val="3C1053"/>
        </w:rPr>
        <w:t xml:space="preserve">Semester </w:t>
      </w:r>
      <w:r w:rsidR="00D3414A">
        <w:rPr>
          <w:color w:val="3C1053"/>
        </w:rPr>
        <w:t>2</w:t>
      </w:r>
      <w:r w:rsidRPr="00A956A4">
        <w:rPr>
          <w:color w:val="3C1053"/>
        </w:rPr>
        <w:t xml:space="preserve">, </w:t>
      </w:r>
      <w:r>
        <w:rPr>
          <w:color w:val="3C1053"/>
        </w:rPr>
        <w:t>202</w:t>
      </w:r>
      <w:r w:rsidR="007769FF">
        <w:rPr>
          <w:color w:val="3C1053"/>
        </w:rPr>
        <w:t>2</w:t>
      </w:r>
    </w:p>
    <w:p w14:paraId="018AE0FC" w14:textId="2E4F051B" w:rsidR="00E30045" w:rsidRPr="00A956A4" w:rsidRDefault="00E30045" w:rsidP="00E30045">
      <w:pPr>
        <w:pStyle w:val="UOFrontspiece"/>
        <w:rPr>
          <w:color w:val="3C1053"/>
        </w:rPr>
      </w:pPr>
      <w:r w:rsidRPr="00A956A4">
        <w:rPr>
          <w:color w:val="3C1053"/>
        </w:rPr>
        <w:t xml:space="preserve">Assessment </w:t>
      </w:r>
      <w:r w:rsidR="006713F4">
        <w:rPr>
          <w:color w:val="3C1053"/>
        </w:rPr>
        <w:t>3</w:t>
      </w:r>
    </w:p>
    <w:p w14:paraId="47E5CD5B" w14:textId="0829D29E" w:rsidR="00E30045" w:rsidRPr="003E75F3" w:rsidRDefault="00E30045" w:rsidP="00E30045">
      <w:pPr>
        <w:pStyle w:val="UOFrontspiece"/>
        <w:rPr>
          <w:color w:val="3C1053"/>
        </w:rPr>
      </w:pPr>
      <w:r w:rsidRPr="00A956A4">
        <w:rPr>
          <w:color w:val="3C1053"/>
        </w:rPr>
        <w:t xml:space="preserve">Assessment </w:t>
      </w:r>
      <w:r w:rsidR="00F17712">
        <w:rPr>
          <w:color w:val="3C1053"/>
        </w:rPr>
        <w:t>Artefact</w:t>
      </w:r>
      <w:r>
        <w:rPr>
          <w:color w:val="3C1053"/>
        </w:rPr>
        <w:t xml:space="preserve">: </w:t>
      </w:r>
      <w:r w:rsidR="006713F4">
        <w:rPr>
          <w:color w:val="3C1053"/>
        </w:rPr>
        <w:t>Design Report</w:t>
      </w:r>
    </w:p>
    <w:p w14:paraId="56040389" w14:textId="7082FAB7" w:rsidR="00E30045" w:rsidRPr="00A956A4" w:rsidRDefault="00E30045" w:rsidP="00E30045">
      <w:pPr>
        <w:pStyle w:val="UOFrontspiece"/>
        <w:rPr>
          <w:color w:val="3C1053"/>
        </w:rPr>
      </w:pPr>
      <w:r w:rsidRPr="00A956A4">
        <w:rPr>
          <w:color w:val="3C1053"/>
        </w:rPr>
        <w:t>Weighting [</w:t>
      </w:r>
      <w:r w:rsidR="007769FF">
        <w:rPr>
          <w:color w:val="3C1053"/>
        </w:rPr>
        <w:t>5</w:t>
      </w:r>
      <w:r w:rsidR="00690318">
        <w:rPr>
          <w:color w:val="3C1053"/>
        </w:rPr>
        <w:t>0</w:t>
      </w:r>
      <w:r w:rsidRPr="00A956A4">
        <w:rPr>
          <w:color w:val="3C1053"/>
        </w:rPr>
        <w:t>%]</w:t>
      </w:r>
    </w:p>
    <w:p w14:paraId="73087E27" w14:textId="5F3E0F21" w:rsidR="00E30045" w:rsidRPr="001E7390" w:rsidRDefault="00E30045" w:rsidP="00E30045">
      <w:pPr>
        <w:pStyle w:val="EUOHead2"/>
      </w:pPr>
      <w:r w:rsidRPr="00A956A4">
        <w:rPr>
          <w:color w:val="3C1053"/>
        </w:rPr>
        <w:t xml:space="preserve">Why this assessment? </w:t>
      </w:r>
    </w:p>
    <w:p w14:paraId="27DC80C7" w14:textId="6AD74B1D" w:rsidR="00E30045" w:rsidRPr="001E7390" w:rsidRDefault="00F17712" w:rsidP="00E30045">
      <w:pPr>
        <w:rPr>
          <w:lang w:val="en-AU"/>
        </w:rPr>
      </w:pPr>
      <w:r w:rsidRPr="001E7390">
        <w:rPr>
          <w:noProof/>
          <w:lang w:val="en-AU"/>
        </w:rPr>
        <mc:AlternateContent>
          <mc:Choice Requires="wps">
            <w:drawing>
              <wp:anchor distT="0" distB="0" distL="114300" distR="114300" simplePos="0" relativeHeight="251659264" behindDoc="0" locked="0" layoutInCell="1" allowOverlap="1" wp14:anchorId="395F0B69" wp14:editId="1A52A590">
                <wp:simplePos x="0" y="0"/>
                <wp:positionH relativeFrom="margin">
                  <wp:posOffset>2584449</wp:posOffset>
                </wp:positionH>
                <wp:positionV relativeFrom="paragraph">
                  <wp:posOffset>20320</wp:posOffset>
                </wp:positionV>
                <wp:extent cx="1221105" cy="4807593"/>
                <wp:effectExtent l="0" t="2540" r="14605" b="14605"/>
                <wp:wrapNone/>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21105" cy="4807593"/>
                        </a:xfrm>
                        <a:prstGeom prst="roundRect">
                          <a:avLst>
                            <a:gd name="adj" fmla="val 13032"/>
                          </a:avLst>
                        </a:prstGeom>
                      </wps:spPr>
                      <wps:style>
                        <a:lnRef idx="2">
                          <a:schemeClr val="accent2"/>
                        </a:lnRef>
                        <a:fillRef idx="1">
                          <a:schemeClr val="lt1"/>
                        </a:fillRef>
                        <a:effectRef idx="0">
                          <a:schemeClr val="accent2"/>
                        </a:effectRef>
                        <a:fontRef idx="minor">
                          <a:schemeClr val="dk1"/>
                        </a:fontRef>
                      </wps:style>
                      <wps:txbx>
                        <w:txbxContent>
                          <w:tbl>
                            <w:tblPr>
                              <w:tblStyle w:val="GridTable5Dark-Accent6"/>
                              <w:tblW w:w="4911" w:type="pct"/>
                              <w:tblInd w:w="-5" w:type="dxa"/>
                              <w:tblLook w:val="04A0" w:firstRow="1" w:lastRow="0" w:firstColumn="1" w:lastColumn="0" w:noHBand="0" w:noVBand="1"/>
                            </w:tblPr>
                            <w:tblGrid>
                              <w:gridCol w:w="6656"/>
                              <w:gridCol w:w="461"/>
                            </w:tblGrid>
                            <w:tr w:rsidR="00F17712" w:rsidRPr="00166E42" w14:paraId="19C58D9A" w14:textId="77777777" w:rsidTr="00671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pct"/>
                                  <w:hideMark/>
                                </w:tcPr>
                                <w:p w14:paraId="7B5DD31F" w14:textId="77777777" w:rsidR="00F17712" w:rsidRPr="00166E42" w:rsidRDefault="00F17712" w:rsidP="00F17712">
                                  <w:pPr>
                                    <w:autoSpaceDN w:val="0"/>
                                    <w:spacing w:after="160" w:line="252" w:lineRule="auto"/>
                                    <w:contextualSpacing/>
                                    <w:jc w:val="center"/>
                                    <w:rPr>
                                      <w:color w:val="000000" w:themeColor="text1"/>
                                    </w:rPr>
                                  </w:pPr>
                                  <w:r w:rsidRPr="00166E42">
                                    <w:rPr>
                                      <w:color w:val="000000" w:themeColor="text1"/>
                                    </w:rPr>
                                    <w:t>Skill Type</w:t>
                                  </w:r>
                                </w:p>
                              </w:tc>
                              <w:tc>
                                <w:tcPr>
                                  <w:tcW w:w="324" w:type="pct"/>
                                </w:tcPr>
                                <w:p w14:paraId="597933D0" w14:textId="77777777" w:rsidR="00F17712" w:rsidRPr="00166E42" w:rsidRDefault="00F17712" w:rsidP="00F17712">
                                  <w:pPr>
                                    <w:autoSpaceDN w:val="0"/>
                                    <w:spacing w:after="160" w:line="252" w:lineRule="auto"/>
                                    <w:contextualSpacing/>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tc>
                            </w:tr>
                            <w:tr w:rsidR="00F17712" w14:paraId="6E6374DB" w14:textId="77777777" w:rsidTr="006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pct"/>
                                  <w:hideMark/>
                                </w:tcPr>
                                <w:p w14:paraId="4AD61B05" w14:textId="77777777" w:rsidR="00F17712" w:rsidRPr="00166E42" w:rsidRDefault="00F17712" w:rsidP="00F17712">
                                  <w:pPr>
                                    <w:autoSpaceDN w:val="0"/>
                                    <w:spacing w:after="160" w:line="252" w:lineRule="auto"/>
                                    <w:contextualSpacing/>
                                    <w:jc w:val="left"/>
                                    <w:rPr>
                                      <w:b w:val="0"/>
                                      <w:bCs w:val="0"/>
                                      <w:color w:val="000000" w:themeColor="text1"/>
                                    </w:rPr>
                                  </w:pPr>
                                  <w:r w:rsidRPr="00166E42">
                                    <w:rPr>
                                      <w:b w:val="0"/>
                                      <w:bCs w:val="0"/>
                                      <w:color w:val="000000" w:themeColor="text1"/>
                                    </w:rPr>
                                    <w:t>Developed critical and analytical thinking</w:t>
                                  </w:r>
                                </w:p>
                              </w:tc>
                              <w:tc>
                                <w:tcPr>
                                  <w:tcW w:w="324" w:type="pct"/>
                                  <w:hideMark/>
                                </w:tcPr>
                                <w:p w14:paraId="12D77300" w14:textId="77777777" w:rsidR="00F17712" w:rsidRDefault="00F17712" w:rsidP="00F17712">
                                  <w:pPr>
                                    <w:autoSpaceDN w:val="0"/>
                                    <w:spacing w:after="160" w:line="252" w:lineRule="auto"/>
                                    <w:contextualSpacing/>
                                    <w:jc w:val="left"/>
                                    <w:cnfStyle w:val="000000100000" w:firstRow="0" w:lastRow="0" w:firstColumn="0" w:lastColumn="0" w:oddVBand="0" w:evenVBand="0" w:oddHBand="1" w:evenHBand="0" w:firstRowFirstColumn="0" w:firstRowLastColumn="0" w:lastRowFirstColumn="0" w:lastRowLastColumn="0"/>
                                  </w:pPr>
                                  <w:r>
                                    <w:rPr>
                                      <w:rFonts w:ascii="Segoe UI Symbol" w:hAnsi="Segoe UI Symbol"/>
                                      <w:color w:val="000000"/>
                                    </w:rPr>
                                    <w:t>☒</w:t>
                                  </w:r>
                                </w:p>
                              </w:tc>
                            </w:tr>
                            <w:tr w:rsidR="00F17712" w14:paraId="690350B8" w14:textId="77777777" w:rsidTr="006713F4">
                              <w:tc>
                                <w:tcPr>
                                  <w:cnfStyle w:val="001000000000" w:firstRow="0" w:lastRow="0" w:firstColumn="1" w:lastColumn="0" w:oddVBand="0" w:evenVBand="0" w:oddHBand="0" w:evenHBand="0" w:firstRowFirstColumn="0" w:firstRowLastColumn="0" w:lastRowFirstColumn="0" w:lastRowLastColumn="0"/>
                                  <w:tcW w:w="4676" w:type="pct"/>
                                </w:tcPr>
                                <w:p w14:paraId="7886D5B0" w14:textId="77777777" w:rsidR="00F17712" w:rsidRPr="00166E42" w:rsidRDefault="00F17712" w:rsidP="00F17712">
                                  <w:pPr>
                                    <w:autoSpaceDN w:val="0"/>
                                    <w:spacing w:after="160" w:line="252" w:lineRule="auto"/>
                                    <w:contextualSpacing/>
                                    <w:jc w:val="left"/>
                                    <w:rPr>
                                      <w:b w:val="0"/>
                                      <w:bCs w:val="0"/>
                                      <w:color w:val="000000" w:themeColor="text1"/>
                                    </w:rPr>
                                  </w:pPr>
                                  <w:r>
                                    <w:rPr>
                                      <w:b w:val="0"/>
                                      <w:bCs w:val="0"/>
                                      <w:color w:val="000000" w:themeColor="text1"/>
                                    </w:rPr>
                                    <w:t>Developed practical skills to solve problems</w:t>
                                  </w:r>
                                </w:p>
                              </w:tc>
                              <w:tc>
                                <w:tcPr>
                                  <w:tcW w:w="324" w:type="pct"/>
                                </w:tcPr>
                                <w:p w14:paraId="67C0C2F0" w14:textId="77777777" w:rsidR="00F17712" w:rsidRDefault="00F17712" w:rsidP="00F17712">
                                  <w:pPr>
                                    <w:autoSpaceDN w:val="0"/>
                                    <w:spacing w:after="160" w:line="252" w:lineRule="auto"/>
                                    <w:contextualSpacing/>
                                    <w:jc w:val="left"/>
                                    <w:cnfStyle w:val="000000000000" w:firstRow="0" w:lastRow="0" w:firstColumn="0" w:lastColumn="0" w:oddVBand="0" w:evenVBand="0" w:oddHBand="0" w:evenHBand="0" w:firstRowFirstColumn="0" w:firstRowLastColumn="0" w:lastRowFirstColumn="0" w:lastRowLastColumn="0"/>
                                  </w:pPr>
                                  <w:r>
                                    <w:rPr>
                                      <w:rFonts w:ascii="Segoe UI Symbol" w:hAnsi="Segoe UI Symbol"/>
                                      <w:color w:val="000000"/>
                                    </w:rPr>
                                    <w:t>☒</w:t>
                                  </w:r>
                                </w:p>
                              </w:tc>
                            </w:tr>
                            <w:tr w:rsidR="00F17712" w14:paraId="1C13D33A" w14:textId="77777777" w:rsidTr="006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pct"/>
                                  <w:hideMark/>
                                </w:tcPr>
                                <w:p w14:paraId="6683D422" w14:textId="77777777" w:rsidR="00F17712" w:rsidRPr="00166E42" w:rsidRDefault="00F17712" w:rsidP="00F17712">
                                  <w:pPr>
                                    <w:autoSpaceDN w:val="0"/>
                                    <w:spacing w:after="160" w:line="252" w:lineRule="auto"/>
                                    <w:contextualSpacing/>
                                    <w:jc w:val="left"/>
                                    <w:rPr>
                                      <w:b w:val="0"/>
                                      <w:bCs w:val="0"/>
                                      <w:color w:val="000000" w:themeColor="text1"/>
                                    </w:rPr>
                                  </w:pPr>
                                  <w:r w:rsidRPr="00166E42">
                                    <w:rPr>
                                      <w:b w:val="0"/>
                                      <w:bCs w:val="0"/>
                                      <w:color w:val="000000" w:themeColor="text1"/>
                                    </w:rPr>
                                    <w:t>Developed knowledge in the field study</w:t>
                                  </w:r>
                                </w:p>
                              </w:tc>
                              <w:tc>
                                <w:tcPr>
                                  <w:tcW w:w="324" w:type="pct"/>
                                  <w:hideMark/>
                                </w:tcPr>
                                <w:p w14:paraId="6A6E1476" w14:textId="77777777" w:rsidR="00F17712" w:rsidRDefault="00F17712" w:rsidP="00F17712">
                                  <w:pPr>
                                    <w:autoSpaceDN w:val="0"/>
                                    <w:spacing w:after="160" w:line="252" w:lineRule="auto"/>
                                    <w:contextualSpacing/>
                                    <w:jc w:val="left"/>
                                    <w:cnfStyle w:val="000000100000" w:firstRow="0" w:lastRow="0" w:firstColumn="0" w:lastColumn="0" w:oddVBand="0" w:evenVBand="0" w:oddHBand="1" w:evenHBand="0" w:firstRowFirstColumn="0" w:firstRowLastColumn="0" w:lastRowFirstColumn="0" w:lastRowLastColumn="0"/>
                                  </w:pPr>
                                  <w:r>
                                    <w:rPr>
                                      <w:rFonts w:ascii="Segoe UI Symbol" w:hAnsi="Segoe UI Symbol"/>
                                      <w:color w:val="000000"/>
                                    </w:rPr>
                                    <w:t>☒</w:t>
                                  </w:r>
                                </w:p>
                              </w:tc>
                            </w:tr>
                            <w:tr w:rsidR="00F17712" w14:paraId="2E9BE4C7" w14:textId="77777777" w:rsidTr="006713F4">
                              <w:tc>
                                <w:tcPr>
                                  <w:cnfStyle w:val="001000000000" w:firstRow="0" w:lastRow="0" w:firstColumn="1" w:lastColumn="0" w:oddVBand="0" w:evenVBand="0" w:oddHBand="0" w:evenHBand="0" w:firstRowFirstColumn="0" w:firstRowLastColumn="0" w:lastRowFirstColumn="0" w:lastRowLastColumn="0"/>
                                  <w:tcW w:w="4676" w:type="pct"/>
                                  <w:hideMark/>
                                </w:tcPr>
                                <w:p w14:paraId="3F9B222D" w14:textId="77777777" w:rsidR="00F17712" w:rsidRPr="00166E42" w:rsidRDefault="00F17712" w:rsidP="00F17712">
                                  <w:pPr>
                                    <w:autoSpaceDN w:val="0"/>
                                    <w:spacing w:after="160" w:line="252" w:lineRule="auto"/>
                                    <w:contextualSpacing/>
                                    <w:jc w:val="left"/>
                                    <w:rPr>
                                      <w:b w:val="0"/>
                                      <w:bCs w:val="0"/>
                                      <w:color w:val="000000" w:themeColor="text1"/>
                                    </w:rPr>
                                  </w:pPr>
                                  <w:r w:rsidRPr="00166E42">
                                    <w:rPr>
                                      <w:b w:val="0"/>
                                      <w:bCs w:val="0"/>
                                      <w:color w:val="000000" w:themeColor="text1"/>
                                    </w:rPr>
                                    <w:t>Developed work-related knowledge and skills</w:t>
                                  </w:r>
                                </w:p>
                              </w:tc>
                              <w:tc>
                                <w:tcPr>
                                  <w:tcW w:w="324" w:type="pct"/>
                                  <w:hideMark/>
                                </w:tcPr>
                                <w:p w14:paraId="3D7AE47A" w14:textId="77777777" w:rsidR="00F17712" w:rsidRDefault="00F17712" w:rsidP="00F17712">
                                  <w:pPr>
                                    <w:autoSpaceDN w:val="0"/>
                                    <w:spacing w:after="160" w:line="252" w:lineRule="auto"/>
                                    <w:contextualSpacing/>
                                    <w:jc w:val="left"/>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bl>
                          <w:p w14:paraId="244267F7" w14:textId="77777777" w:rsidR="00E30045" w:rsidRPr="003C73E1" w:rsidRDefault="00E30045" w:rsidP="00E30045">
                            <w:pPr>
                              <w:pStyle w:val="ListParagraph"/>
                              <w:numPr>
                                <w:ilvl w:val="0"/>
                                <w:numId w:val="0"/>
                              </w:numPr>
                              <w:ind w:left="180"/>
                              <w:jc w:val="lef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5F0B69" id="_x0000_s1026" style="position:absolute;left:0;text-align:left;margin-left:203.5pt;margin-top:1.6pt;width:96.15pt;height:378.5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" fillcolor="white [3201]" strokecolor="#f2120c [3205]" strokeweight="2pt">
                <v:textbox>
                  <w:txbxContent>
                    <w:tbl>
                      <w:tblPr>
                        <w:tblStyle w:val="GridTable5Dark-Accent6"/>
                        <w:tblW w:w="4911" w:type="pct"/>
                        <w:tblInd w:w="-5" w:type="dxa"/>
                        <w:tblLook w:val="04A0" w:firstRow="1" w:lastRow="0" w:firstColumn="1" w:lastColumn="0" w:noHBand="0" w:noVBand="1"/>
                      </w:tblPr>
                      <w:tblGrid>
                        <w:gridCol w:w="6656"/>
                        <w:gridCol w:w="461"/>
                      </w:tblGrid>
                      <w:tr w:rsidR="00F17712" w:rsidRPr="00166E42" w14:paraId="19C58D9A" w14:textId="77777777" w:rsidTr="00671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pct"/>
                            <w:hideMark/>
                          </w:tcPr>
                          <w:p w14:paraId="7B5DD31F" w14:textId="77777777" w:rsidR="00F17712" w:rsidRPr="00166E42" w:rsidRDefault="00F17712" w:rsidP="00F17712">
                            <w:pPr>
                              <w:autoSpaceDN w:val="0"/>
                              <w:spacing w:after="160" w:line="252" w:lineRule="auto"/>
                              <w:contextualSpacing/>
                              <w:jc w:val="center"/>
                              <w:rPr>
                                <w:color w:val="000000" w:themeColor="text1"/>
                              </w:rPr>
                            </w:pPr>
                            <w:r w:rsidRPr="00166E42">
                              <w:rPr>
                                <w:color w:val="000000" w:themeColor="text1"/>
                              </w:rPr>
                              <w:t>Skill Type</w:t>
                            </w:r>
                          </w:p>
                        </w:tc>
                        <w:tc>
                          <w:tcPr>
                            <w:tcW w:w="324" w:type="pct"/>
                          </w:tcPr>
                          <w:p w14:paraId="597933D0" w14:textId="77777777" w:rsidR="00F17712" w:rsidRPr="00166E42" w:rsidRDefault="00F17712" w:rsidP="00F17712">
                            <w:pPr>
                              <w:autoSpaceDN w:val="0"/>
                              <w:spacing w:after="160" w:line="252" w:lineRule="auto"/>
                              <w:contextualSpacing/>
                              <w:jc w:val="left"/>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tc>
                      </w:tr>
                      <w:tr w:rsidR="00F17712" w14:paraId="6E6374DB" w14:textId="77777777" w:rsidTr="006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pct"/>
                            <w:hideMark/>
                          </w:tcPr>
                          <w:p w14:paraId="4AD61B05" w14:textId="77777777" w:rsidR="00F17712" w:rsidRPr="00166E42" w:rsidRDefault="00F17712" w:rsidP="00F17712">
                            <w:pPr>
                              <w:autoSpaceDN w:val="0"/>
                              <w:spacing w:after="160" w:line="252" w:lineRule="auto"/>
                              <w:contextualSpacing/>
                              <w:jc w:val="left"/>
                              <w:rPr>
                                <w:b w:val="0"/>
                                <w:bCs w:val="0"/>
                                <w:color w:val="000000" w:themeColor="text1"/>
                              </w:rPr>
                            </w:pPr>
                            <w:r w:rsidRPr="00166E42">
                              <w:rPr>
                                <w:b w:val="0"/>
                                <w:bCs w:val="0"/>
                                <w:color w:val="000000" w:themeColor="text1"/>
                              </w:rPr>
                              <w:t>Developed critical and analytical thinking</w:t>
                            </w:r>
                          </w:p>
                        </w:tc>
                        <w:tc>
                          <w:tcPr>
                            <w:tcW w:w="324" w:type="pct"/>
                            <w:hideMark/>
                          </w:tcPr>
                          <w:p w14:paraId="12D77300" w14:textId="77777777" w:rsidR="00F17712" w:rsidRDefault="00F17712" w:rsidP="00F17712">
                            <w:pPr>
                              <w:autoSpaceDN w:val="0"/>
                              <w:spacing w:after="160" w:line="252" w:lineRule="auto"/>
                              <w:contextualSpacing/>
                              <w:jc w:val="left"/>
                              <w:cnfStyle w:val="000000100000" w:firstRow="0" w:lastRow="0" w:firstColumn="0" w:lastColumn="0" w:oddVBand="0" w:evenVBand="0" w:oddHBand="1" w:evenHBand="0" w:firstRowFirstColumn="0" w:firstRowLastColumn="0" w:lastRowFirstColumn="0" w:lastRowLastColumn="0"/>
                            </w:pPr>
                            <w:r>
                              <w:rPr>
                                <w:rFonts w:ascii="Segoe UI Symbol" w:hAnsi="Segoe UI Symbol"/>
                                <w:color w:val="000000"/>
                              </w:rPr>
                              <w:t>☒</w:t>
                            </w:r>
                          </w:p>
                        </w:tc>
                      </w:tr>
                      <w:tr w:rsidR="00F17712" w14:paraId="690350B8" w14:textId="77777777" w:rsidTr="006713F4">
                        <w:tc>
                          <w:tcPr>
                            <w:cnfStyle w:val="001000000000" w:firstRow="0" w:lastRow="0" w:firstColumn="1" w:lastColumn="0" w:oddVBand="0" w:evenVBand="0" w:oddHBand="0" w:evenHBand="0" w:firstRowFirstColumn="0" w:firstRowLastColumn="0" w:lastRowFirstColumn="0" w:lastRowLastColumn="0"/>
                            <w:tcW w:w="4676" w:type="pct"/>
                          </w:tcPr>
                          <w:p w14:paraId="7886D5B0" w14:textId="77777777" w:rsidR="00F17712" w:rsidRPr="00166E42" w:rsidRDefault="00F17712" w:rsidP="00F17712">
                            <w:pPr>
                              <w:autoSpaceDN w:val="0"/>
                              <w:spacing w:after="160" w:line="252" w:lineRule="auto"/>
                              <w:contextualSpacing/>
                              <w:jc w:val="left"/>
                              <w:rPr>
                                <w:b w:val="0"/>
                                <w:bCs w:val="0"/>
                                <w:color w:val="000000" w:themeColor="text1"/>
                              </w:rPr>
                            </w:pPr>
                            <w:r>
                              <w:rPr>
                                <w:b w:val="0"/>
                                <w:bCs w:val="0"/>
                                <w:color w:val="000000" w:themeColor="text1"/>
                              </w:rPr>
                              <w:t>Developed practical skills to solve problems</w:t>
                            </w:r>
                          </w:p>
                        </w:tc>
                        <w:tc>
                          <w:tcPr>
                            <w:tcW w:w="324" w:type="pct"/>
                          </w:tcPr>
                          <w:p w14:paraId="67C0C2F0" w14:textId="77777777" w:rsidR="00F17712" w:rsidRDefault="00F17712" w:rsidP="00F17712">
                            <w:pPr>
                              <w:autoSpaceDN w:val="0"/>
                              <w:spacing w:after="160" w:line="252" w:lineRule="auto"/>
                              <w:contextualSpacing/>
                              <w:jc w:val="left"/>
                              <w:cnfStyle w:val="000000000000" w:firstRow="0" w:lastRow="0" w:firstColumn="0" w:lastColumn="0" w:oddVBand="0" w:evenVBand="0" w:oddHBand="0" w:evenHBand="0" w:firstRowFirstColumn="0" w:firstRowLastColumn="0" w:lastRowFirstColumn="0" w:lastRowLastColumn="0"/>
                            </w:pPr>
                            <w:r>
                              <w:rPr>
                                <w:rFonts w:ascii="Segoe UI Symbol" w:hAnsi="Segoe UI Symbol"/>
                                <w:color w:val="000000"/>
                              </w:rPr>
                              <w:t>☒</w:t>
                            </w:r>
                          </w:p>
                        </w:tc>
                      </w:tr>
                      <w:tr w:rsidR="00F17712" w14:paraId="1C13D33A" w14:textId="77777777" w:rsidTr="006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pct"/>
                            <w:hideMark/>
                          </w:tcPr>
                          <w:p w14:paraId="6683D422" w14:textId="77777777" w:rsidR="00F17712" w:rsidRPr="00166E42" w:rsidRDefault="00F17712" w:rsidP="00F17712">
                            <w:pPr>
                              <w:autoSpaceDN w:val="0"/>
                              <w:spacing w:after="160" w:line="252" w:lineRule="auto"/>
                              <w:contextualSpacing/>
                              <w:jc w:val="left"/>
                              <w:rPr>
                                <w:b w:val="0"/>
                                <w:bCs w:val="0"/>
                                <w:color w:val="000000" w:themeColor="text1"/>
                              </w:rPr>
                            </w:pPr>
                            <w:r w:rsidRPr="00166E42">
                              <w:rPr>
                                <w:b w:val="0"/>
                                <w:bCs w:val="0"/>
                                <w:color w:val="000000" w:themeColor="text1"/>
                              </w:rPr>
                              <w:t>Developed knowledge in the field study</w:t>
                            </w:r>
                          </w:p>
                        </w:tc>
                        <w:tc>
                          <w:tcPr>
                            <w:tcW w:w="324" w:type="pct"/>
                            <w:hideMark/>
                          </w:tcPr>
                          <w:p w14:paraId="6A6E1476" w14:textId="77777777" w:rsidR="00F17712" w:rsidRDefault="00F17712" w:rsidP="00F17712">
                            <w:pPr>
                              <w:autoSpaceDN w:val="0"/>
                              <w:spacing w:after="160" w:line="252" w:lineRule="auto"/>
                              <w:contextualSpacing/>
                              <w:jc w:val="left"/>
                              <w:cnfStyle w:val="000000100000" w:firstRow="0" w:lastRow="0" w:firstColumn="0" w:lastColumn="0" w:oddVBand="0" w:evenVBand="0" w:oddHBand="1" w:evenHBand="0" w:firstRowFirstColumn="0" w:firstRowLastColumn="0" w:lastRowFirstColumn="0" w:lastRowLastColumn="0"/>
                            </w:pPr>
                            <w:r>
                              <w:rPr>
                                <w:rFonts w:ascii="Segoe UI Symbol" w:hAnsi="Segoe UI Symbol"/>
                                <w:color w:val="000000"/>
                              </w:rPr>
                              <w:t>☒</w:t>
                            </w:r>
                          </w:p>
                        </w:tc>
                      </w:tr>
                      <w:tr w:rsidR="00F17712" w14:paraId="2E9BE4C7" w14:textId="77777777" w:rsidTr="006713F4">
                        <w:tc>
                          <w:tcPr>
                            <w:cnfStyle w:val="001000000000" w:firstRow="0" w:lastRow="0" w:firstColumn="1" w:lastColumn="0" w:oddVBand="0" w:evenVBand="0" w:oddHBand="0" w:evenHBand="0" w:firstRowFirstColumn="0" w:firstRowLastColumn="0" w:lastRowFirstColumn="0" w:lastRowLastColumn="0"/>
                            <w:tcW w:w="4676" w:type="pct"/>
                            <w:hideMark/>
                          </w:tcPr>
                          <w:p w14:paraId="3F9B222D" w14:textId="77777777" w:rsidR="00F17712" w:rsidRPr="00166E42" w:rsidRDefault="00F17712" w:rsidP="00F17712">
                            <w:pPr>
                              <w:autoSpaceDN w:val="0"/>
                              <w:spacing w:after="160" w:line="252" w:lineRule="auto"/>
                              <w:contextualSpacing/>
                              <w:jc w:val="left"/>
                              <w:rPr>
                                <w:b w:val="0"/>
                                <w:bCs w:val="0"/>
                                <w:color w:val="000000" w:themeColor="text1"/>
                              </w:rPr>
                            </w:pPr>
                            <w:r w:rsidRPr="00166E42">
                              <w:rPr>
                                <w:b w:val="0"/>
                                <w:bCs w:val="0"/>
                                <w:color w:val="000000" w:themeColor="text1"/>
                              </w:rPr>
                              <w:t>Developed work-related knowledge and skills</w:t>
                            </w:r>
                          </w:p>
                        </w:tc>
                        <w:tc>
                          <w:tcPr>
                            <w:tcW w:w="324" w:type="pct"/>
                            <w:hideMark/>
                          </w:tcPr>
                          <w:p w14:paraId="3D7AE47A" w14:textId="77777777" w:rsidR="00F17712" w:rsidRDefault="00F17712" w:rsidP="00F17712">
                            <w:pPr>
                              <w:autoSpaceDN w:val="0"/>
                              <w:spacing w:after="160" w:line="252" w:lineRule="auto"/>
                              <w:contextualSpacing/>
                              <w:jc w:val="left"/>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bl>
                    <w:p w14:paraId="244267F7" w14:textId="77777777" w:rsidR="00E30045" w:rsidRPr="003C73E1" w:rsidRDefault="00E30045" w:rsidP="00E30045">
                      <w:pPr>
                        <w:pStyle w:val="ListParagraph"/>
                        <w:numPr>
                          <w:ilvl w:val="0"/>
                          <w:numId w:val="0"/>
                        </w:numPr>
                        <w:ind w:left="180"/>
                        <w:jc w:val="left"/>
                      </w:pPr>
                    </w:p>
                  </w:txbxContent>
                </v:textbox>
                <w10:wrap anchorx="margin"/>
              </v:roundrect>
            </w:pict>
          </mc:Fallback>
        </mc:AlternateContent>
      </w:r>
      <w:r w:rsidR="00E30045" w:rsidRPr="001E7390">
        <w:rPr>
          <w:noProof/>
          <w:lang w:val="en-AU"/>
        </w:rPr>
        <mc:AlternateContent>
          <mc:Choice Requires="wps">
            <w:drawing>
              <wp:inline distT="0" distB="0" distL="0" distR="0" wp14:anchorId="1BD3975B" wp14:editId="411A0587">
                <wp:extent cx="1018113" cy="6602438"/>
                <wp:effectExtent l="8255" t="0" r="19050" b="190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8113" cy="6602438"/>
                        </a:xfrm>
                        <a:prstGeom prst="roundRect">
                          <a:avLst>
                            <a:gd name="adj" fmla="val 13032"/>
                          </a:avLst>
                        </a:prstGeom>
                      </wps:spPr>
                      <wps:style>
                        <a:lnRef idx="2">
                          <a:schemeClr val="accent1"/>
                        </a:lnRef>
                        <a:fillRef idx="1">
                          <a:schemeClr val="lt1"/>
                        </a:fillRef>
                        <a:effectRef idx="0">
                          <a:schemeClr val="accent1"/>
                        </a:effectRef>
                        <a:fontRef idx="minor">
                          <a:schemeClr val="dk1"/>
                        </a:fontRef>
                      </wps:style>
                      <wps:txbx>
                        <w:txbxContent>
                          <w:p w14:paraId="35C0F9D0" w14:textId="7DB6E1B8" w:rsidR="00E30045" w:rsidRDefault="006713F4" w:rsidP="00E30045">
                            <w:pPr>
                              <w:pStyle w:val="ListParagraph"/>
                            </w:pPr>
                            <w:r>
                              <w:t>Plan and design a network solution for an organisation</w:t>
                            </w:r>
                          </w:p>
                          <w:p w14:paraId="7B16CBC6" w14:textId="76441137" w:rsidR="00F17712" w:rsidRDefault="001F7037" w:rsidP="00E30045">
                            <w:pPr>
                              <w:pStyle w:val="ListParagraph"/>
                            </w:pPr>
                            <w:r>
                              <w:t xml:space="preserve">Gain practical skills on </w:t>
                            </w:r>
                            <w:r w:rsidR="006713F4">
                              <w:t>network design, operation and maintenance</w:t>
                            </w:r>
                          </w:p>
                          <w:p w14:paraId="778533B9" w14:textId="22D0C2E7" w:rsidR="00E30045" w:rsidRPr="003C73E1" w:rsidRDefault="00E30045" w:rsidP="00E30045">
                            <w:pPr>
                              <w:pStyle w:val="ListParagraph"/>
                            </w:pPr>
                            <w:r w:rsidRPr="003C73E1">
                              <w:t xml:space="preserve">The feedback from this assessment will help students to </w:t>
                            </w:r>
                            <w:r w:rsidR="006713F4">
                              <w:t>understand the level of knowledge and skills need to solve real-world problems.</w:t>
                            </w:r>
                          </w:p>
                        </w:txbxContent>
                      </wps:txbx>
                      <wps:bodyPr rot="0" vert="horz" wrap="square" lIns="91440" tIns="45720" rIns="91440" bIns="45720" anchor="ctr" anchorCtr="0" upright="1">
                        <a:noAutofit/>
                      </wps:bodyPr>
                    </wps:wsp>
                  </a:graphicData>
                </a:graphic>
              </wp:inline>
            </w:drawing>
          </mc:Choice>
          <mc:Fallback>
            <w:pict>
              <v:roundrect w14:anchorId="1BD3975B" id="AutoShape 2" o:spid="_x0000_s1027" style="width:80.15pt;height:519.9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" fillcolor="white [3201]" strokecolor="#3c1053 [3204]" strokeweight="2pt">
                <v:textbox>
                  <w:txbxContent>
                    <w:p w14:paraId="35C0F9D0" w14:textId="7DB6E1B8" w:rsidR="00E30045" w:rsidRDefault="006713F4" w:rsidP="00E30045">
                      <w:pPr>
                        <w:pStyle w:val="ListParagraph"/>
                      </w:pPr>
                      <w:r>
                        <w:t>Plan and design a network solution for an organisation</w:t>
                      </w:r>
                    </w:p>
                    <w:p w14:paraId="7B16CBC6" w14:textId="76441137" w:rsidR="00F17712" w:rsidRDefault="001F7037" w:rsidP="00E30045">
                      <w:pPr>
                        <w:pStyle w:val="ListParagraph"/>
                      </w:pPr>
                      <w:r>
                        <w:t xml:space="preserve">Gain practical skills on </w:t>
                      </w:r>
                      <w:r w:rsidR="006713F4">
                        <w:t>network design, operation and maintenance</w:t>
                      </w:r>
                    </w:p>
                    <w:p w14:paraId="778533B9" w14:textId="22D0C2E7" w:rsidR="00E30045" w:rsidRPr="003C73E1" w:rsidRDefault="00E30045" w:rsidP="00E30045">
                      <w:pPr>
                        <w:pStyle w:val="ListParagraph"/>
                      </w:pPr>
                      <w:r w:rsidRPr="003C73E1">
                        <w:t xml:space="preserve">The feedback from this assessment will help students to </w:t>
                      </w:r>
                      <w:r w:rsidR="006713F4">
                        <w:t>understand the level of knowledge and skills need to solve real-world problems.</w:t>
                      </w:r>
                    </w:p>
                  </w:txbxContent>
                </v:textbox>
                <w10:anchorlock/>
              </v:roundrect>
            </w:pict>
          </mc:Fallback>
        </mc:AlternateContent>
      </w:r>
    </w:p>
    <w:p w14:paraId="51450744" w14:textId="77777777" w:rsidR="00E30045" w:rsidRPr="00370E0D" w:rsidRDefault="00E30045" w:rsidP="00E30045">
      <w:pPr>
        <w:pStyle w:val="EUOHead2"/>
        <w:spacing w:after="0"/>
        <w:rPr>
          <w:color w:val="3C1053"/>
          <w:sz w:val="10"/>
          <w:szCs w:val="10"/>
        </w:rPr>
      </w:pPr>
    </w:p>
    <w:p w14:paraId="6034A5A6" w14:textId="77777777" w:rsidR="00E30045" w:rsidRPr="001E7390" w:rsidRDefault="00E30045" w:rsidP="00F17712">
      <w:pPr>
        <w:pStyle w:val="EUOHead2"/>
        <w:spacing w:before="0"/>
      </w:pPr>
      <w:r w:rsidRPr="00871E35">
        <w:rPr>
          <w:color w:val="3C1053"/>
        </w:rPr>
        <w:t>What are the types of employability skills that I will acquire upon completion of this assessment?</w:t>
      </w:r>
    </w:p>
    <w:p w14:paraId="5EC3CB5C" w14:textId="77777777" w:rsidR="00E30045" w:rsidRDefault="00E30045" w:rsidP="00E30045">
      <w:pPr>
        <w:pStyle w:val="EUOHead2"/>
      </w:pPr>
      <w:bookmarkStart w:id="0" w:name="_Hlk534318778"/>
    </w:p>
    <w:p w14:paraId="185D8482" w14:textId="6329954B" w:rsidR="00E30045" w:rsidRDefault="00F17712" w:rsidP="00E30045">
      <w:pPr>
        <w:pStyle w:val="EUOHead2"/>
      </w:pPr>
      <w:r>
        <w:t xml:space="preserve"> </w:t>
      </w:r>
    </w:p>
    <w:p w14:paraId="56B11AE9" w14:textId="77777777" w:rsidR="00E30045" w:rsidRDefault="00E30045" w:rsidP="00E30045">
      <w:pPr>
        <w:pStyle w:val="EUOHead2"/>
      </w:pPr>
    </w:p>
    <w:p w14:paraId="63623283" w14:textId="77777777" w:rsidR="00E30045" w:rsidRDefault="00E30045" w:rsidP="00E30045">
      <w:pPr>
        <w:pStyle w:val="EUOHead2"/>
      </w:pPr>
    </w:p>
    <w:p w14:paraId="4938AB93" w14:textId="77777777" w:rsidR="00E30045" w:rsidRPr="00690318" w:rsidRDefault="00E30045" w:rsidP="00E30045">
      <w:pPr>
        <w:pStyle w:val="EUOHead2"/>
        <w:rPr>
          <w:sz w:val="32"/>
          <w:szCs w:val="28"/>
        </w:rPr>
      </w:pPr>
    </w:p>
    <w:p w14:paraId="15247C5A" w14:textId="77777777" w:rsidR="00F17712" w:rsidRPr="00F17712" w:rsidRDefault="00F17712" w:rsidP="00E30045">
      <w:pPr>
        <w:pStyle w:val="EUOHead2"/>
        <w:rPr>
          <w:color w:val="3C1053"/>
          <w:sz w:val="2"/>
          <w:szCs w:val="2"/>
        </w:rPr>
      </w:pPr>
    </w:p>
    <w:p w14:paraId="0B109147" w14:textId="3B3FAEDF" w:rsidR="00E30045" w:rsidRPr="00602FFD" w:rsidRDefault="00E30045" w:rsidP="00E30045">
      <w:pPr>
        <w:pStyle w:val="EUOHead2"/>
        <w:rPr>
          <w:color w:val="3C1053"/>
        </w:rPr>
      </w:pPr>
      <w:r w:rsidRPr="00602FFD">
        <w:rPr>
          <w:color w:val="3C1053"/>
        </w:rPr>
        <w:t>Assessment Overview:</w:t>
      </w:r>
    </w:p>
    <w:bookmarkEnd w:id="0"/>
    <w:p w14:paraId="06679BC4" w14:textId="50E8AB4F" w:rsidR="00E30045" w:rsidRDefault="001F7037" w:rsidP="00E30045">
      <w:pPr>
        <w:pStyle w:val="TableParagraph"/>
        <w:spacing w:before="145" w:line="256" w:lineRule="auto"/>
        <w:ind w:right="198"/>
        <w:rPr>
          <w:sz w:val="20"/>
        </w:rPr>
      </w:pPr>
      <w:r w:rsidRPr="001F7037">
        <w:rPr>
          <w:sz w:val="20"/>
        </w:rPr>
        <w:t xml:space="preserve">The purpose of this assessment is to </w:t>
      </w:r>
      <w:r w:rsidR="000C425A">
        <w:rPr>
          <w:rFonts w:cs="Arial"/>
          <w:sz w:val="20"/>
          <w:szCs w:val="20"/>
        </w:rPr>
        <w:t>d</w:t>
      </w:r>
      <w:r w:rsidR="000C425A" w:rsidRPr="006B1824">
        <w:rPr>
          <w:rFonts w:cs="Arial"/>
          <w:sz w:val="20"/>
          <w:szCs w:val="20"/>
        </w:rPr>
        <w:t xml:space="preserve">evelop professional skills through the application of theoretical knowledge and understanding of networking technologies and </w:t>
      </w:r>
      <w:r w:rsidR="000C425A">
        <w:rPr>
          <w:rFonts w:cs="Arial"/>
          <w:sz w:val="20"/>
          <w:szCs w:val="20"/>
        </w:rPr>
        <w:t xml:space="preserve">designing network solutions </w:t>
      </w:r>
      <w:r w:rsidR="000C425A" w:rsidRPr="006B1824">
        <w:rPr>
          <w:rFonts w:cs="Arial"/>
          <w:sz w:val="20"/>
          <w:szCs w:val="20"/>
        </w:rPr>
        <w:t>for a small organisation.</w:t>
      </w:r>
    </w:p>
    <w:p w14:paraId="78644F35" w14:textId="77777777" w:rsidR="00F17712" w:rsidRPr="00F17712" w:rsidRDefault="00F17712" w:rsidP="00E30045">
      <w:pPr>
        <w:pStyle w:val="TableParagraph"/>
        <w:spacing w:before="145" w:line="256" w:lineRule="auto"/>
        <w:ind w:right="198"/>
        <w:rPr>
          <w:sz w:val="2"/>
          <w:szCs w:val="2"/>
        </w:rPr>
      </w:pPr>
    </w:p>
    <w:tbl>
      <w:tblPr>
        <w:tblStyle w:val="GridTable5Dark-Accent6"/>
        <w:tblW w:w="5000" w:type="pct"/>
        <w:tblBorders>
          <w:top w:val="single" w:sz="4" w:space="0" w:color="3C1053" w:themeColor="accent1"/>
          <w:left w:val="single" w:sz="4" w:space="0" w:color="3C1053" w:themeColor="accent1"/>
          <w:bottom w:val="single" w:sz="4" w:space="0" w:color="3C1053" w:themeColor="accent1"/>
          <w:right w:val="single" w:sz="4" w:space="0" w:color="3C1053" w:themeColor="accent1"/>
          <w:insideH w:val="single" w:sz="4" w:space="0" w:color="3C1053" w:themeColor="accent1"/>
          <w:insideV w:val="single" w:sz="4" w:space="0" w:color="3C1053" w:themeColor="accent1"/>
        </w:tblBorders>
        <w:tblLook w:val="0480" w:firstRow="0" w:lastRow="0" w:firstColumn="1" w:lastColumn="0" w:noHBand="0" w:noVBand="1"/>
      </w:tblPr>
      <w:tblGrid>
        <w:gridCol w:w="3047"/>
        <w:gridCol w:w="7023"/>
      </w:tblGrid>
      <w:tr w:rsidR="00E30045" w:rsidRPr="001E7390" w14:paraId="36A81520" w14:textId="77777777" w:rsidTr="00EA7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Borders>
              <w:top w:val="single" w:sz="4" w:space="0" w:color="auto"/>
              <w:left w:val="single" w:sz="4" w:space="0" w:color="auto"/>
              <w:bottom w:val="single" w:sz="4" w:space="0" w:color="auto"/>
              <w:right w:val="single" w:sz="4" w:space="0" w:color="auto"/>
            </w:tcBorders>
          </w:tcPr>
          <w:p w14:paraId="4FCF522B" w14:textId="77777777" w:rsidR="00E30045" w:rsidRPr="001E7390" w:rsidRDefault="00E30045" w:rsidP="00EA7F7A">
            <w:pPr>
              <w:spacing w:after="0"/>
              <w:rPr>
                <w:color w:val="auto"/>
                <w:lang w:val="en-AU"/>
              </w:rPr>
            </w:pPr>
            <w:r w:rsidRPr="001E7390">
              <w:rPr>
                <w:color w:val="auto"/>
                <w:lang w:val="en-AU"/>
              </w:rPr>
              <w:t>Due date</w:t>
            </w:r>
          </w:p>
        </w:tc>
        <w:tc>
          <w:tcPr>
            <w:tcW w:w="3487" w:type="pct"/>
            <w:tcBorders>
              <w:left w:val="single" w:sz="4" w:space="0" w:color="auto"/>
            </w:tcBorders>
          </w:tcPr>
          <w:p w14:paraId="5F901CA7" w14:textId="482FCFDE" w:rsidR="00E30045" w:rsidRPr="001E7390" w:rsidRDefault="00B86418" w:rsidP="00EA7F7A">
            <w:pPr>
              <w:spacing w:after="0"/>
              <w:cnfStyle w:val="000000100000" w:firstRow="0" w:lastRow="0" w:firstColumn="0" w:lastColumn="0" w:oddVBand="0" w:evenVBand="0" w:oddHBand="1" w:evenHBand="0" w:firstRowFirstColumn="0" w:firstRowLastColumn="0" w:lastRowFirstColumn="0" w:lastRowLastColumn="0"/>
              <w:rPr>
                <w:lang w:val="en-AU"/>
              </w:rPr>
            </w:pPr>
            <w:r>
              <w:rPr>
                <w:lang w:val="en-AU"/>
              </w:rPr>
              <w:t>TBA</w:t>
            </w:r>
            <w:r w:rsidR="00E45BA1">
              <w:rPr>
                <w:lang w:val="en-AU"/>
              </w:rPr>
              <w:t xml:space="preserve"> (Report submission)</w:t>
            </w:r>
          </w:p>
        </w:tc>
      </w:tr>
      <w:tr w:rsidR="00E30045" w:rsidRPr="001E7390" w14:paraId="13A91176" w14:textId="77777777" w:rsidTr="00EA7F7A">
        <w:tc>
          <w:tcPr>
            <w:cnfStyle w:val="001000000000" w:firstRow="0" w:lastRow="0" w:firstColumn="1" w:lastColumn="0" w:oddVBand="0" w:evenVBand="0" w:oddHBand="0" w:evenHBand="0" w:firstRowFirstColumn="0" w:firstRowLastColumn="0" w:lastRowFirstColumn="0" w:lastRowLastColumn="0"/>
            <w:tcW w:w="1513" w:type="pct"/>
            <w:tcBorders>
              <w:top w:val="single" w:sz="4" w:space="0" w:color="auto"/>
              <w:left w:val="single" w:sz="4" w:space="0" w:color="auto"/>
              <w:bottom w:val="single" w:sz="4" w:space="0" w:color="auto"/>
              <w:right w:val="single" w:sz="4" w:space="0" w:color="auto"/>
            </w:tcBorders>
          </w:tcPr>
          <w:p w14:paraId="693F3A06" w14:textId="77777777" w:rsidR="00E30045" w:rsidRPr="001E7390" w:rsidRDefault="00E30045" w:rsidP="00EA7F7A">
            <w:pPr>
              <w:spacing w:after="0"/>
              <w:rPr>
                <w:color w:val="auto"/>
                <w:lang w:val="en-AU"/>
              </w:rPr>
            </w:pPr>
            <w:r w:rsidRPr="001E7390">
              <w:rPr>
                <w:color w:val="auto"/>
                <w:lang w:val="en-AU"/>
              </w:rPr>
              <w:t>Weighting</w:t>
            </w:r>
          </w:p>
        </w:tc>
        <w:tc>
          <w:tcPr>
            <w:tcW w:w="3487" w:type="pct"/>
            <w:tcBorders>
              <w:left w:val="single" w:sz="4" w:space="0" w:color="auto"/>
            </w:tcBorders>
          </w:tcPr>
          <w:p w14:paraId="39A1EA5F" w14:textId="4FDB27C1" w:rsidR="00E30045" w:rsidRPr="001E7390" w:rsidRDefault="006713F4" w:rsidP="00EA7F7A">
            <w:pPr>
              <w:spacing w:after="0"/>
              <w:cnfStyle w:val="000000000000" w:firstRow="0" w:lastRow="0" w:firstColumn="0" w:lastColumn="0" w:oddVBand="0" w:evenVBand="0" w:oddHBand="0" w:evenHBand="0" w:firstRowFirstColumn="0" w:firstRowLastColumn="0" w:lastRowFirstColumn="0" w:lastRowLastColumn="0"/>
              <w:rPr>
                <w:lang w:val="en-AU"/>
              </w:rPr>
            </w:pPr>
            <w:r>
              <w:rPr>
                <w:lang w:val="en-AU"/>
              </w:rPr>
              <w:t>5</w:t>
            </w:r>
            <w:r w:rsidR="00690318">
              <w:rPr>
                <w:lang w:val="en-AU"/>
              </w:rPr>
              <w:t>0</w:t>
            </w:r>
            <w:r w:rsidR="00E30045">
              <w:rPr>
                <w:lang w:val="en-AU"/>
              </w:rPr>
              <w:t>%</w:t>
            </w:r>
          </w:p>
        </w:tc>
      </w:tr>
      <w:tr w:rsidR="00E30045" w:rsidRPr="001E7390" w14:paraId="6E4232B3" w14:textId="77777777" w:rsidTr="00EA7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Borders>
              <w:top w:val="single" w:sz="4" w:space="0" w:color="auto"/>
              <w:left w:val="single" w:sz="4" w:space="0" w:color="auto"/>
              <w:bottom w:val="single" w:sz="4" w:space="0" w:color="auto"/>
              <w:right w:val="single" w:sz="4" w:space="0" w:color="auto"/>
            </w:tcBorders>
          </w:tcPr>
          <w:p w14:paraId="580F9244" w14:textId="77777777" w:rsidR="00E30045" w:rsidRPr="001E7390" w:rsidRDefault="00E30045" w:rsidP="00EA7F7A">
            <w:pPr>
              <w:spacing w:after="0"/>
              <w:rPr>
                <w:color w:val="auto"/>
                <w:lang w:val="en-AU"/>
              </w:rPr>
            </w:pPr>
            <w:r w:rsidRPr="001E7390">
              <w:rPr>
                <w:color w:val="auto"/>
                <w:lang w:val="en-AU"/>
              </w:rPr>
              <w:t>Length and/or format</w:t>
            </w:r>
          </w:p>
        </w:tc>
        <w:tc>
          <w:tcPr>
            <w:tcW w:w="3487" w:type="pct"/>
            <w:tcBorders>
              <w:left w:val="single" w:sz="4" w:space="0" w:color="auto"/>
            </w:tcBorders>
          </w:tcPr>
          <w:p w14:paraId="686B0F98" w14:textId="3EF68EAF" w:rsidR="00E30045" w:rsidRPr="001E7390" w:rsidRDefault="00416FFA" w:rsidP="00EA7F7A">
            <w:pPr>
              <w:spacing w:after="0"/>
              <w:cnfStyle w:val="000000100000" w:firstRow="0" w:lastRow="0" w:firstColumn="0" w:lastColumn="0" w:oddVBand="0" w:evenVBand="0" w:oddHBand="1" w:evenHBand="0" w:firstRowFirstColumn="0" w:firstRowLastColumn="0" w:lastRowFirstColumn="0" w:lastRowLastColumn="0"/>
              <w:rPr>
                <w:lang w:val="en-AU"/>
              </w:rPr>
            </w:pPr>
            <w:r>
              <w:rPr>
                <w:lang w:val="en-AU"/>
              </w:rPr>
              <w:t>1200</w:t>
            </w:r>
            <w:r w:rsidR="001F7037">
              <w:rPr>
                <w:lang w:val="en-AU"/>
              </w:rPr>
              <w:t xml:space="preserve"> words</w:t>
            </w:r>
          </w:p>
        </w:tc>
      </w:tr>
      <w:tr w:rsidR="00E30045" w:rsidRPr="001E7390" w14:paraId="1E6F5AC6" w14:textId="77777777" w:rsidTr="00EA7F7A">
        <w:tc>
          <w:tcPr>
            <w:cnfStyle w:val="001000000000" w:firstRow="0" w:lastRow="0" w:firstColumn="1" w:lastColumn="0" w:oddVBand="0" w:evenVBand="0" w:oddHBand="0" w:evenHBand="0" w:firstRowFirstColumn="0" w:firstRowLastColumn="0" w:lastRowFirstColumn="0" w:lastRowLastColumn="0"/>
            <w:tcW w:w="1513" w:type="pct"/>
            <w:tcBorders>
              <w:top w:val="single" w:sz="4" w:space="0" w:color="auto"/>
              <w:left w:val="single" w:sz="4" w:space="0" w:color="auto"/>
              <w:bottom w:val="single" w:sz="4" w:space="0" w:color="auto"/>
              <w:right w:val="single" w:sz="4" w:space="0" w:color="auto"/>
            </w:tcBorders>
          </w:tcPr>
          <w:p w14:paraId="7CA00039" w14:textId="77777777" w:rsidR="00E30045" w:rsidRPr="001E7390" w:rsidRDefault="00E30045" w:rsidP="00EA7F7A">
            <w:pPr>
              <w:spacing w:after="0"/>
              <w:rPr>
                <w:lang w:val="en-AU"/>
              </w:rPr>
            </w:pPr>
            <w:r w:rsidRPr="00E72A14">
              <w:rPr>
                <w:color w:val="auto"/>
                <w:lang w:val="en-AU"/>
              </w:rPr>
              <w:t>Assessment type</w:t>
            </w:r>
            <w:r>
              <w:rPr>
                <w:lang w:val="en-AU"/>
              </w:rPr>
              <w:t xml:space="preserve"> </w:t>
            </w:r>
          </w:p>
        </w:tc>
        <w:tc>
          <w:tcPr>
            <w:tcW w:w="3487" w:type="pct"/>
            <w:tcBorders>
              <w:left w:val="single" w:sz="4" w:space="0" w:color="auto"/>
            </w:tcBorders>
          </w:tcPr>
          <w:p w14:paraId="21358D02" w14:textId="3DF7E0C3" w:rsidR="00E30045" w:rsidRDefault="006713F4" w:rsidP="00EA7F7A">
            <w:pPr>
              <w:spacing w:after="0"/>
              <w:cnfStyle w:val="000000000000" w:firstRow="0" w:lastRow="0" w:firstColumn="0" w:lastColumn="0" w:oddVBand="0" w:evenVBand="0" w:oddHBand="0" w:evenHBand="0" w:firstRowFirstColumn="0" w:firstRowLastColumn="0" w:lastRowFirstColumn="0" w:lastRowLastColumn="0"/>
              <w:rPr>
                <w:lang w:val="en-AU"/>
              </w:rPr>
            </w:pPr>
            <w:r>
              <w:rPr>
                <w:lang w:val="en-AU"/>
              </w:rPr>
              <w:t>Individual</w:t>
            </w:r>
          </w:p>
        </w:tc>
      </w:tr>
      <w:tr w:rsidR="00E30045" w:rsidRPr="001E7390" w14:paraId="2E725475" w14:textId="77777777" w:rsidTr="00EA7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Borders>
              <w:top w:val="single" w:sz="4" w:space="0" w:color="auto"/>
              <w:left w:val="single" w:sz="4" w:space="0" w:color="auto"/>
              <w:bottom w:val="single" w:sz="4" w:space="0" w:color="auto"/>
              <w:right w:val="single" w:sz="4" w:space="0" w:color="auto"/>
            </w:tcBorders>
          </w:tcPr>
          <w:p w14:paraId="30FA17A0" w14:textId="77777777" w:rsidR="00E30045" w:rsidRPr="001E7390" w:rsidRDefault="00E30045" w:rsidP="00EA7F7A">
            <w:pPr>
              <w:spacing w:after="0"/>
              <w:jc w:val="left"/>
              <w:rPr>
                <w:color w:val="auto"/>
                <w:lang w:val="en-AU"/>
              </w:rPr>
            </w:pPr>
            <w:r w:rsidRPr="001E7390">
              <w:rPr>
                <w:color w:val="auto"/>
                <w:lang w:val="en-AU"/>
              </w:rPr>
              <w:t>Learning outcomes assessed</w:t>
            </w:r>
          </w:p>
        </w:tc>
        <w:tc>
          <w:tcPr>
            <w:tcW w:w="3487" w:type="pct"/>
            <w:tcBorders>
              <w:left w:val="single" w:sz="4" w:space="0" w:color="auto"/>
              <w:bottom w:val="single" w:sz="4" w:space="0" w:color="auto"/>
            </w:tcBorders>
          </w:tcPr>
          <w:p w14:paraId="056929B9" w14:textId="3C1AF011" w:rsidR="00E30045" w:rsidRPr="001E7390" w:rsidRDefault="006713F4" w:rsidP="00EA7F7A">
            <w:pPr>
              <w:spacing w:after="0"/>
              <w:ind w:left="463" w:hanging="463"/>
              <w:cnfStyle w:val="000000100000" w:firstRow="0" w:lastRow="0" w:firstColumn="0" w:lastColumn="0" w:oddVBand="0" w:evenVBand="0" w:oddHBand="1" w:evenHBand="0" w:firstRowFirstColumn="0" w:firstRowLastColumn="0" w:lastRowFirstColumn="0" w:lastRowLastColumn="0"/>
              <w:rPr>
                <w:b/>
                <w:bCs/>
                <w:lang w:val="en-AU"/>
              </w:rPr>
            </w:pPr>
            <w:r>
              <w:rPr>
                <w:lang w:val="en-AU"/>
              </w:rPr>
              <w:t>LO3, LO4</w:t>
            </w:r>
          </w:p>
        </w:tc>
      </w:tr>
      <w:tr w:rsidR="00E30045" w:rsidRPr="00F050E1" w14:paraId="0F7E23AC" w14:textId="77777777" w:rsidTr="00EA7F7A">
        <w:tc>
          <w:tcPr>
            <w:cnfStyle w:val="001000000000" w:firstRow="0" w:lastRow="0" w:firstColumn="1" w:lastColumn="0" w:oddVBand="0" w:evenVBand="0" w:oddHBand="0" w:evenHBand="0" w:firstRowFirstColumn="0" w:firstRowLastColumn="0" w:lastRowFirstColumn="0" w:lastRowLastColumn="0"/>
            <w:tcW w:w="1513" w:type="pct"/>
            <w:tcBorders>
              <w:top w:val="single" w:sz="4" w:space="0" w:color="auto"/>
              <w:left w:val="single" w:sz="4" w:space="0" w:color="auto"/>
              <w:bottom w:val="single" w:sz="4" w:space="0" w:color="auto"/>
              <w:right w:val="single" w:sz="4" w:space="0" w:color="auto"/>
            </w:tcBorders>
          </w:tcPr>
          <w:p w14:paraId="731ED375" w14:textId="77777777" w:rsidR="00E30045" w:rsidRPr="00F050E1" w:rsidRDefault="00E30045" w:rsidP="00EA7F7A">
            <w:pPr>
              <w:spacing w:after="0"/>
              <w:jc w:val="left"/>
              <w:rPr>
                <w:color w:val="auto"/>
              </w:rPr>
            </w:pPr>
            <w:r>
              <w:rPr>
                <w:color w:val="auto"/>
              </w:rPr>
              <w:t>Graduate attributes assessed</w:t>
            </w:r>
          </w:p>
        </w:tc>
        <w:tc>
          <w:tcPr>
            <w:tcW w:w="3487" w:type="pct"/>
            <w:tcBorders>
              <w:top w:val="single" w:sz="4" w:space="0" w:color="auto"/>
              <w:left w:val="single" w:sz="4" w:space="0" w:color="auto"/>
              <w:bottom w:val="single" w:sz="4" w:space="0" w:color="auto"/>
              <w:right w:val="single" w:sz="4" w:space="0" w:color="auto"/>
            </w:tcBorders>
          </w:tcPr>
          <w:p w14:paraId="00A3303C" w14:textId="22533F79" w:rsidR="00E30045" w:rsidRPr="00F050E1" w:rsidRDefault="00E30045" w:rsidP="00EA7F7A">
            <w:pPr>
              <w:spacing w:after="0"/>
              <w:ind w:left="463" w:hanging="463"/>
              <w:cnfStyle w:val="000000000000" w:firstRow="0" w:lastRow="0" w:firstColumn="0" w:lastColumn="0" w:oddVBand="0" w:evenVBand="0" w:oddHBand="0" w:evenHBand="0" w:firstRowFirstColumn="0" w:firstRowLastColumn="0" w:lastRowFirstColumn="0" w:lastRowLastColumn="0"/>
            </w:pPr>
            <w:r>
              <w:rPr>
                <w:lang w:val="en-AU"/>
              </w:rPr>
              <w:t>GA</w:t>
            </w:r>
            <w:r w:rsidR="006713F4">
              <w:rPr>
                <w:lang w:val="en-AU"/>
              </w:rPr>
              <w:t>3</w:t>
            </w:r>
            <w:r w:rsidR="00690318">
              <w:rPr>
                <w:lang w:val="en-AU"/>
              </w:rPr>
              <w:t xml:space="preserve">, </w:t>
            </w:r>
            <w:r w:rsidR="006713F4">
              <w:rPr>
                <w:lang w:val="en-AU"/>
              </w:rPr>
              <w:t>GA5, GA10</w:t>
            </w:r>
          </w:p>
        </w:tc>
      </w:tr>
      <w:tr w:rsidR="00E30045" w:rsidRPr="001E7390" w14:paraId="4D97D4B7" w14:textId="77777777" w:rsidTr="00EA7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Borders>
              <w:top w:val="single" w:sz="4" w:space="0" w:color="auto"/>
              <w:left w:val="single" w:sz="4" w:space="0" w:color="auto"/>
              <w:bottom w:val="single" w:sz="4" w:space="0" w:color="auto"/>
              <w:right w:val="single" w:sz="4" w:space="0" w:color="auto"/>
            </w:tcBorders>
          </w:tcPr>
          <w:p w14:paraId="752B47F6" w14:textId="77777777" w:rsidR="00E30045" w:rsidRPr="001E7390" w:rsidRDefault="00E30045" w:rsidP="00EA7F7A">
            <w:pPr>
              <w:spacing w:after="0"/>
              <w:rPr>
                <w:color w:val="auto"/>
                <w:lang w:val="en-AU"/>
              </w:rPr>
            </w:pPr>
            <w:r w:rsidRPr="001E7390">
              <w:rPr>
                <w:color w:val="auto"/>
                <w:lang w:val="en-AU"/>
              </w:rPr>
              <w:t>How to submit</w:t>
            </w:r>
          </w:p>
        </w:tc>
        <w:tc>
          <w:tcPr>
            <w:tcW w:w="3487" w:type="pct"/>
            <w:tcBorders>
              <w:top w:val="single" w:sz="4" w:space="0" w:color="auto"/>
              <w:left w:val="single" w:sz="4" w:space="0" w:color="auto"/>
            </w:tcBorders>
          </w:tcPr>
          <w:p w14:paraId="1874A2D7" w14:textId="18A38A77" w:rsidR="00E30045" w:rsidRPr="001E7390" w:rsidRDefault="001F7037" w:rsidP="00EA7F7A">
            <w:pPr>
              <w:spacing w:after="0"/>
              <w:cnfStyle w:val="000000100000" w:firstRow="0" w:lastRow="0" w:firstColumn="0" w:lastColumn="0" w:oddVBand="0" w:evenVBand="0" w:oddHBand="1" w:evenHBand="0" w:firstRowFirstColumn="0" w:firstRowLastColumn="0" w:lastRowFirstColumn="0" w:lastRowLastColumn="0"/>
              <w:rPr>
                <w:lang w:val="en-AU"/>
              </w:rPr>
            </w:pPr>
            <w:r>
              <w:rPr>
                <w:lang w:val="en-AU"/>
              </w:rPr>
              <w:t>Turnitin</w:t>
            </w:r>
          </w:p>
        </w:tc>
      </w:tr>
      <w:tr w:rsidR="00E30045" w:rsidRPr="001E7390" w14:paraId="5C86C878" w14:textId="77777777" w:rsidTr="00EA7F7A">
        <w:tc>
          <w:tcPr>
            <w:cnfStyle w:val="001000000000" w:firstRow="0" w:lastRow="0" w:firstColumn="1" w:lastColumn="0" w:oddVBand="0" w:evenVBand="0" w:oddHBand="0" w:evenHBand="0" w:firstRowFirstColumn="0" w:firstRowLastColumn="0" w:lastRowFirstColumn="0" w:lastRowLastColumn="0"/>
            <w:tcW w:w="1513" w:type="pct"/>
            <w:tcBorders>
              <w:top w:val="single" w:sz="4" w:space="0" w:color="auto"/>
              <w:left w:val="single" w:sz="4" w:space="0" w:color="auto"/>
              <w:bottom w:val="single" w:sz="4" w:space="0" w:color="auto"/>
              <w:right w:val="single" w:sz="4" w:space="0" w:color="auto"/>
            </w:tcBorders>
          </w:tcPr>
          <w:p w14:paraId="54C85CAD" w14:textId="77777777" w:rsidR="00E30045" w:rsidRPr="001E7390" w:rsidRDefault="00E30045" w:rsidP="00EA7F7A">
            <w:pPr>
              <w:spacing w:after="0"/>
              <w:rPr>
                <w:color w:val="auto"/>
                <w:lang w:val="en-AU"/>
              </w:rPr>
            </w:pPr>
            <w:r w:rsidRPr="001E7390">
              <w:rPr>
                <w:color w:val="auto"/>
                <w:lang w:val="en-AU"/>
              </w:rPr>
              <w:t>Return of assignment</w:t>
            </w:r>
          </w:p>
        </w:tc>
        <w:tc>
          <w:tcPr>
            <w:tcW w:w="3487" w:type="pct"/>
            <w:tcBorders>
              <w:left w:val="single" w:sz="4" w:space="0" w:color="auto"/>
            </w:tcBorders>
          </w:tcPr>
          <w:p w14:paraId="25983DC7" w14:textId="1CCA647F" w:rsidR="00E30045" w:rsidRPr="001E7390" w:rsidRDefault="00690318" w:rsidP="00EA7F7A">
            <w:pPr>
              <w:spacing w:after="0"/>
              <w:jc w:val="left"/>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Within </w:t>
            </w:r>
            <w:r w:rsidR="001F7037">
              <w:rPr>
                <w:lang w:val="en-AU"/>
              </w:rPr>
              <w:t>3</w:t>
            </w:r>
            <w:r>
              <w:rPr>
                <w:lang w:val="en-AU"/>
              </w:rPr>
              <w:t xml:space="preserve"> week</w:t>
            </w:r>
            <w:r w:rsidR="001F7037">
              <w:rPr>
                <w:lang w:val="en-AU"/>
              </w:rPr>
              <w:t>s</w:t>
            </w:r>
            <w:r>
              <w:rPr>
                <w:lang w:val="en-AU"/>
              </w:rPr>
              <w:t xml:space="preserve"> of submission</w:t>
            </w:r>
            <w:r w:rsidR="00AC676A">
              <w:rPr>
                <w:lang w:val="en-AU"/>
              </w:rPr>
              <w:t xml:space="preserve"> </w:t>
            </w:r>
          </w:p>
        </w:tc>
      </w:tr>
      <w:tr w:rsidR="00E30045" w:rsidRPr="001E7390" w14:paraId="10F70300" w14:textId="77777777" w:rsidTr="00EA7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Borders>
              <w:top w:val="single" w:sz="4" w:space="0" w:color="auto"/>
              <w:left w:val="none" w:sz="0" w:space="0" w:color="auto"/>
              <w:bottom w:val="none" w:sz="0" w:space="0" w:color="auto"/>
            </w:tcBorders>
          </w:tcPr>
          <w:p w14:paraId="39C580E1" w14:textId="77777777" w:rsidR="00E30045" w:rsidRPr="001E7390" w:rsidRDefault="00E30045" w:rsidP="00EA7F7A">
            <w:pPr>
              <w:spacing w:after="0"/>
              <w:rPr>
                <w:color w:val="auto"/>
                <w:lang w:val="en-AU"/>
              </w:rPr>
            </w:pPr>
            <w:r w:rsidRPr="001E7390">
              <w:rPr>
                <w:color w:val="auto"/>
                <w:lang w:val="en-AU"/>
              </w:rPr>
              <w:t>Assessment criteria</w:t>
            </w:r>
          </w:p>
        </w:tc>
        <w:tc>
          <w:tcPr>
            <w:tcW w:w="3487" w:type="pct"/>
          </w:tcPr>
          <w:p w14:paraId="68EE170B" w14:textId="77777777" w:rsidR="00E30045" w:rsidRPr="001E7390" w:rsidRDefault="00E30045" w:rsidP="00EA7F7A">
            <w:pPr>
              <w:spacing w:after="0"/>
              <w:cnfStyle w:val="000000100000" w:firstRow="0" w:lastRow="0" w:firstColumn="0" w:lastColumn="0" w:oddVBand="0" w:evenVBand="0" w:oddHBand="1" w:evenHBand="0" w:firstRowFirstColumn="0" w:firstRowLastColumn="0" w:lastRowFirstColumn="0" w:lastRowLastColumn="0"/>
              <w:rPr>
                <w:lang w:val="en-AU"/>
              </w:rPr>
            </w:pPr>
            <w:r>
              <w:rPr>
                <w:lang w:val="en-AU"/>
              </w:rPr>
              <w:t>Rubric: see end of the document</w:t>
            </w:r>
          </w:p>
        </w:tc>
      </w:tr>
    </w:tbl>
    <w:p w14:paraId="6F3AD018" w14:textId="77777777" w:rsidR="00E30045" w:rsidRPr="00602FFD" w:rsidRDefault="00E30045" w:rsidP="00E30045">
      <w:pPr>
        <w:pStyle w:val="EUOHead2"/>
        <w:rPr>
          <w:color w:val="3C1053"/>
        </w:rPr>
      </w:pPr>
      <w:r>
        <w:br w:type="page"/>
      </w:r>
      <w:r w:rsidRPr="00602FFD">
        <w:rPr>
          <w:color w:val="3C1053"/>
        </w:rPr>
        <w:lastRenderedPageBreak/>
        <w:t>Context</w:t>
      </w:r>
    </w:p>
    <w:p w14:paraId="080C3741" w14:textId="5700B6EA" w:rsidR="000C425A" w:rsidRDefault="001F7037" w:rsidP="000C425A">
      <w:pPr>
        <w:rPr>
          <w:rFonts w:cs="Arial"/>
          <w:szCs w:val="20"/>
        </w:rPr>
      </w:pPr>
      <w:r>
        <w:t xml:space="preserve">This assessment task requires to </w:t>
      </w:r>
      <w:r w:rsidR="000C425A">
        <w:t xml:space="preserve">analyse a network scenario, design the network architecture and recommend IT solutions including ethical, security and sustainability considerations. </w:t>
      </w:r>
      <w:r w:rsidR="000C425A" w:rsidRPr="006B1824">
        <w:rPr>
          <w:rFonts w:cs="Arial"/>
          <w:szCs w:val="20"/>
        </w:rPr>
        <w:t xml:space="preserve">The purpose of this assessment is to assess </w:t>
      </w:r>
      <w:r w:rsidR="000C425A">
        <w:rPr>
          <w:rFonts w:cs="Arial"/>
          <w:szCs w:val="20"/>
        </w:rPr>
        <w:t>your</w:t>
      </w:r>
      <w:r w:rsidR="000C425A" w:rsidRPr="006B1824">
        <w:rPr>
          <w:rFonts w:cs="Arial"/>
          <w:szCs w:val="20"/>
        </w:rPr>
        <w:t xml:space="preserve"> ability to apply theoretical understanding about hardware, software and networking concepts </w:t>
      </w:r>
      <w:r w:rsidR="000C425A">
        <w:rPr>
          <w:rFonts w:cs="Arial"/>
          <w:szCs w:val="20"/>
        </w:rPr>
        <w:t>when</w:t>
      </w:r>
      <w:r w:rsidR="000C425A" w:rsidRPr="006B1824">
        <w:rPr>
          <w:rFonts w:cs="Arial"/>
          <w:szCs w:val="20"/>
        </w:rPr>
        <w:t xml:space="preserve"> </w:t>
      </w:r>
      <w:r w:rsidR="000C425A">
        <w:rPr>
          <w:rFonts w:cs="Arial"/>
          <w:szCs w:val="20"/>
        </w:rPr>
        <w:t>planning</w:t>
      </w:r>
      <w:r w:rsidR="000C425A" w:rsidRPr="006B1824">
        <w:rPr>
          <w:rFonts w:cs="Arial"/>
          <w:szCs w:val="20"/>
        </w:rPr>
        <w:t xml:space="preserve"> and </w:t>
      </w:r>
      <w:r w:rsidR="000C425A">
        <w:rPr>
          <w:rFonts w:cs="Arial"/>
          <w:szCs w:val="20"/>
        </w:rPr>
        <w:t>designing</w:t>
      </w:r>
      <w:r w:rsidR="000C425A" w:rsidRPr="006B1824">
        <w:rPr>
          <w:rFonts w:cs="Arial"/>
          <w:szCs w:val="20"/>
        </w:rPr>
        <w:t xml:space="preserve"> IT solutions for a small organisation. </w:t>
      </w:r>
    </w:p>
    <w:p w14:paraId="3A99E359" w14:textId="77777777" w:rsidR="00275EF2" w:rsidRPr="00602FFD" w:rsidRDefault="00275EF2" w:rsidP="00275EF2">
      <w:pPr>
        <w:pStyle w:val="EUOHead2"/>
        <w:rPr>
          <w:color w:val="3C1053"/>
        </w:rPr>
      </w:pPr>
      <w:r w:rsidRPr="00602FFD">
        <w:rPr>
          <w:color w:val="3C1053"/>
        </w:rPr>
        <w:t>Instructions</w:t>
      </w:r>
    </w:p>
    <w:p w14:paraId="3CB3914B" w14:textId="4FD9BA6B" w:rsidR="00275EF2" w:rsidRDefault="00275EF2" w:rsidP="00275EF2">
      <w:pPr>
        <w:pStyle w:val="BodyText"/>
        <w:ind w:right="145"/>
        <w:rPr>
          <w:sz w:val="20"/>
        </w:rPr>
      </w:pPr>
      <w:r>
        <w:rPr>
          <w:sz w:val="20"/>
        </w:rPr>
        <w:t xml:space="preserve">This is an individual assessment. </w:t>
      </w:r>
      <w:r w:rsidRPr="001F0564">
        <w:rPr>
          <w:sz w:val="20"/>
        </w:rPr>
        <w:t xml:space="preserve">As per the warning given in the first lecture, you should be careful not to use the work of others as your own nor have others use your work as their own. </w:t>
      </w:r>
    </w:p>
    <w:p w14:paraId="51761895" w14:textId="1E18B878" w:rsidR="00275EF2" w:rsidRPr="006B1824" w:rsidRDefault="009F41C4" w:rsidP="00700782">
      <w:pPr>
        <w:pStyle w:val="BodyText"/>
        <w:ind w:right="145"/>
        <w:rPr>
          <w:rFonts w:cs="Arial"/>
          <w:szCs w:val="20"/>
        </w:rPr>
      </w:pPr>
      <w:r>
        <w:rPr>
          <w:sz w:val="20"/>
        </w:rPr>
        <w:t xml:space="preserve">AT3 has two parts. </w:t>
      </w:r>
      <w:r w:rsidR="00DB3144">
        <w:rPr>
          <w:sz w:val="20"/>
        </w:rPr>
        <w:t xml:space="preserve">Each part is </w:t>
      </w:r>
      <w:r w:rsidR="00DB3144" w:rsidRPr="009B1385">
        <w:rPr>
          <w:b/>
          <w:bCs/>
          <w:sz w:val="20"/>
        </w:rPr>
        <w:t>25 marks</w:t>
      </w:r>
      <w:r w:rsidR="00DB3144">
        <w:rPr>
          <w:sz w:val="20"/>
        </w:rPr>
        <w:t xml:space="preserve"> worth. For the first part, </w:t>
      </w:r>
      <w:r>
        <w:rPr>
          <w:sz w:val="20"/>
        </w:rPr>
        <w:t xml:space="preserve">you have to sit for </w:t>
      </w:r>
      <w:r w:rsidR="0052451C">
        <w:rPr>
          <w:sz w:val="20"/>
        </w:rPr>
        <w:t xml:space="preserve">the </w:t>
      </w:r>
      <w:r w:rsidR="00DB3144">
        <w:rPr>
          <w:sz w:val="20"/>
        </w:rPr>
        <w:t>MS certification exam (</w:t>
      </w:r>
      <w:r>
        <w:rPr>
          <w:sz w:val="20"/>
        </w:rPr>
        <w:t>Azure Fundamentals</w:t>
      </w:r>
      <w:r w:rsidR="00DB3144">
        <w:rPr>
          <w:sz w:val="20"/>
        </w:rPr>
        <w:t xml:space="preserve">). </w:t>
      </w:r>
      <w:r w:rsidR="00CE1C1A">
        <w:rPr>
          <w:sz w:val="20"/>
        </w:rPr>
        <w:t xml:space="preserve">The exam </w:t>
      </w:r>
      <w:r w:rsidR="00700782">
        <w:rPr>
          <w:sz w:val="20"/>
        </w:rPr>
        <w:t xml:space="preserve">is on-campus (subject to Covid restrictions) and the </w:t>
      </w:r>
      <w:r w:rsidR="00CE1C1A">
        <w:rPr>
          <w:sz w:val="20"/>
        </w:rPr>
        <w:t>duration is 90 minutes</w:t>
      </w:r>
      <w:r w:rsidR="00700782">
        <w:rPr>
          <w:sz w:val="20"/>
        </w:rPr>
        <w:t>. The marks you will obtain the exam will be converted accordingly.</w:t>
      </w:r>
      <w:r w:rsidR="00E45BA1">
        <w:rPr>
          <w:sz w:val="20"/>
        </w:rPr>
        <w:t xml:space="preserve"> The exam date will be announced later.</w:t>
      </w:r>
      <w:r w:rsidR="00700782">
        <w:rPr>
          <w:sz w:val="20"/>
        </w:rPr>
        <w:t xml:space="preserve"> For the second part of the assessment, you have to write a design report on the </w:t>
      </w:r>
      <w:r w:rsidR="00FE2A42">
        <w:rPr>
          <w:sz w:val="20"/>
        </w:rPr>
        <w:t>given</w:t>
      </w:r>
      <w:r w:rsidR="00700782">
        <w:rPr>
          <w:sz w:val="20"/>
        </w:rPr>
        <w:t xml:space="preserve"> case study.</w:t>
      </w:r>
      <w:r w:rsidR="00FE2A42">
        <w:rPr>
          <w:sz w:val="20"/>
        </w:rPr>
        <w:t xml:space="preserve"> Please carefully read the following network scenario.</w:t>
      </w:r>
    </w:p>
    <w:p w14:paraId="02D88387" w14:textId="77777777" w:rsidR="000C425A" w:rsidRDefault="000C425A" w:rsidP="000C425A">
      <w:pPr>
        <w:pStyle w:val="EUOHead2"/>
        <w:rPr>
          <w:rFonts w:cs="Arial"/>
          <w:b w:val="0"/>
          <w:bCs w:val="0"/>
          <w:color w:val="000000"/>
          <w:sz w:val="23"/>
          <w:szCs w:val="23"/>
        </w:rPr>
      </w:pPr>
      <w:r>
        <w:rPr>
          <w:color w:val="3C1053"/>
          <w:sz w:val="22"/>
          <w:szCs w:val="20"/>
          <w:highlight w:val="lightGray"/>
        </w:rPr>
        <w:t>Network</w:t>
      </w:r>
      <w:r w:rsidRPr="00864A98">
        <w:rPr>
          <w:color w:val="3C1053"/>
          <w:sz w:val="22"/>
          <w:szCs w:val="20"/>
          <w:highlight w:val="lightGray"/>
        </w:rPr>
        <w:t xml:space="preserve"> </w:t>
      </w:r>
      <w:r>
        <w:rPr>
          <w:color w:val="3C1053"/>
          <w:sz w:val="22"/>
          <w:szCs w:val="20"/>
          <w:highlight w:val="lightGray"/>
        </w:rPr>
        <w:t>Scenario</w:t>
      </w:r>
      <w:r w:rsidRPr="00864A98">
        <w:rPr>
          <w:color w:val="3C1053"/>
          <w:sz w:val="22"/>
          <w:szCs w:val="20"/>
          <w:highlight w:val="lightGray"/>
        </w:rPr>
        <w:t>:</w:t>
      </w:r>
      <w:r w:rsidRPr="00B573EE">
        <w:rPr>
          <w:rFonts w:cs="Arial"/>
          <w:color w:val="000000"/>
          <w:sz w:val="22"/>
        </w:rPr>
        <w:t xml:space="preserve"> </w:t>
      </w:r>
    </w:p>
    <w:p w14:paraId="5C822320" w14:textId="37288545" w:rsidR="000B69FB" w:rsidRDefault="0099777D" w:rsidP="00E30045">
      <w:r>
        <w:t>Suppose</w:t>
      </w:r>
      <w:r w:rsidR="000B69FB">
        <w:t xml:space="preserve"> you are a network administrator of the ABC company. The company has two local departments: HR and Finance. Currently, the departments are running on two separate networks</w:t>
      </w:r>
      <w:r w:rsidR="00335093">
        <w:t xml:space="preserve"> and the network/system performance is very poor</w:t>
      </w:r>
      <w:r w:rsidR="000B69FB">
        <w:t xml:space="preserve">. As a network administrator, you are asked to redesign the network so that they are </w:t>
      </w:r>
      <w:r>
        <w:t>interconnected,</w:t>
      </w:r>
      <w:r w:rsidR="000B69FB">
        <w:t xml:space="preserve"> and all systems can access the Internet</w:t>
      </w:r>
      <w:r>
        <w:t xml:space="preserve"> using a single ISP connection</w:t>
      </w:r>
      <w:r w:rsidR="000B69FB">
        <w:t xml:space="preserve">. The following </w:t>
      </w:r>
      <w:r>
        <w:t>details the individual requirements of each department.</w:t>
      </w:r>
    </w:p>
    <w:p w14:paraId="553C6DD0" w14:textId="6CAE9C80" w:rsidR="0099777D" w:rsidRDefault="0099777D" w:rsidP="0099777D">
      <w:pPr>
        <w:pStyle w:val="ListParagraph"/>
        <w:numPr>
          <w:ilvl w:val="0"/>
          <w:numId w:val="40"/>
        </w:numPr>
      </w:pPr>
      <w:r w:rsidRPr="00335093">
        <w:rPr>
          <w:b/>
          <w:bCs/>
        </w:rPr>
        <w:t>HR department:</w:t>
      </w:r>
      <w:r>
        <w:t xml:space="preserve"> This network will have 20 PCs, one IP phone and one wireless printer. All computers must be connected to the Internet. More devices can be added to this network in future.</w:t>
      </w:r>
    </w:p>
    <w:p w14:paraId="54A46885" w14:textId="1DF2A4E4" w:rsidR="000B69FB" w:rsidRDefault="0099777D" w:rsidP="00DE13ED">
      <w:pPr>
        <w:pStyle w:val="ListParagraph"/>
        <w:numPr>
          <w:ilvl w:val="0"/>
          <w:numId w:val="40"/>
        </w:numPr>
      </w:pPr>
      <w:r w:rsidRPr="00FE2A42">
        <w:rPr>
          <w:b/>
          <w:bCs/>
        </w:rPr>
        <w:t>Finance department:</w:t>
      </w:r>
      <w:r>
        <w:t xml:space="preserve"> This network will have 22 PCs, 2 IP phones, 1 wireless printer and 1 scanner. All computers must be connected to the Internet. The systems must be secure and reliable. More devices can be added to this network in future. </w:t>
      </w:r>
    </w:p>
    <w:p w14:paraId="0A6E1B30" w14:textId="77777777" w:rsidR="0099777D" w:rsidRDefault="000B69FB" w:rsidP="0099777D">
      <w:pPr>
        <w:keepNext/>
        <w:jc w:val="center"/>
      </w:pPr>
      <w:r>
        <w:rPr>
          <w:noProof/>
        </w:rPr>
        <w:drawing>
          <wp:inline distT="0" distB="0" distL="0" distR="0" wp14:anchorId="068E6FD3" wp14:editId="53325DEA">
            <wp:extent cx="5572125" cy="2286000"/>
            <wp:effectExtent l="0" t="0" r="9525" b="0"/>
            <wp:docPr id="5" name="Picture 5" descr="WAN connecting two different network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 connecting two different networks | Download Scientific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406" cy="2288987"/>
                    </a:xfrm>
                    <a:prstGeom prst="rect">
                      <a:avLst/>
                    </a:prstGeom>
                    <a:noFill/>
                    <a:ln>
                      <a:noFill/>
                    </a:ln>
                  </pic:spPr>
                </pic:pic>
              </a:graphicData>
            </a:graphic>
          </wp:inline>
        </w:drawing>
      </w:r>
    </w:p>
    <w:p w14:paraId="404CEE6E" w14:textId="3B97157F" w:rsidR="000B69FB" w:rsidRDefault="0099777D" w:rsidP="0099777D">
      <w:pPr>
        <w:pStyle w:val="Caption"/>
        <w:jc w:val="center"/>
      </w:pPr>
      <w:r>
        <w:t xml:space="preserve">Figure </w:t>
      </w:r>
      <w:fldSimple w:instr=" SEQ Figure \* ARABIC ">
        <w:r w:rsidR="000E304C">
          <w:rPr>
            <w:noProof/>
          </w:rPr>
          <w:t>1</w:t>
        </w:r>
      </w:fldSimple>
      <w:r>
        <w:t>: A Sample network connecting two LAN segments</w:t>
      </w:r>
    </w:p>
    <w:p w14:paraId="2D146C12" w14:textId="77777777" w:rsidR="00864A98" w:rsidRPr="00335093" w:rsidRDefault="00864A98" w:rsidP="00B573EE">
      <w:pPr>
        <w:pStyle w:val="BodyText"/>
        <w:ind w:right="145"/>
        <w:rPr>
          <w:sz w:val="12"/>
          <w:szCs w:val="12"/>
        </w:rPr>
      </w:pPr>
    </w:p>
    <w:p w14:paraId="7F1D942A" w14:textId="77777777" w:rsidR="000C425A" w:rsidRDefault="000C425A" w:rsidP="000C425A">
      <w:pPr>
        <w:pStyle w:val="EUOHead2"/>
        <w:rPr>
          <w:color w:val="3C1053"/>
          <w:lang w:eastAsia="en-AU"/>
        </w:rPr>
      </w:pPr>
      <w:r>
        <w:rPr>
          <w:color w:val="3C1053"/>
          <w:lang w:eastAsia="en-AU"/>
        </w:rPr>
        <w:t>Report Structure</w:t>
      </w:r>
    </w:p>
    <w:p w14:paraId="2F8560C2" w14:textId="77777777" w:rsidR="00335093" w:rsidRPr="00335093" w:rsidRDefault="00335093" w:rsidP="00335093">
      <w:pPr>
        <w:pStyle w:val="BodyText"/>
        <w:spacing w:before="90"/>
        <w:ind w:right="110"/>
        <w:rPr>
          <w:rFonts w:eastAsia="Arial"/>
          <w:b/>
          <w:bCs/>
          <w:color w:val="3C1053"/>
          <w:spacing w:val="-1"/>
          <w:sz w:val="14"/>
          <w:szCs w:val="12"/>
          <w:highlight w:val="lightGray"/>
          <w:lang w:val="en-AU"/>
        </w:rPr>
      </w:pPr>
    </w:p>
    <w:p w14:paraId="4F954664" w14:textId="77777777" w:rsidR="00335093" w:rsidRDefault="00335093" w:rsidP="00335093">
      <w:pPr>
        <w:pStyle w:val="BodyText"/>
        <w:spacing w:before="90"/>
        <w:ind w:right="110"/>
        <w:rPr>
          <w:b/>
          <w:bCs/>
          <w:sz w:val="20"/>
        </w:rPr>
      </w:pPr>
      <w:r w:rsidRPr="00335093">
        <w:rPr>
          <w:rFonts w:eastAsia="Arial"/>
          <w:b/>
          <w:bCs/>
          <w:color w:val="3C1053"/>
          <w:spacing w:val="-1"/>
          <w:szCs w:val="20"/>
          <w:highlight w:val="lightGray"/>
          <w:lang w:val="en-AU"/>
        </w:rPr>
        <w:t>Feed Forward Template:</w:t>
      </w:r>
      <w:r w:rsidRPr="007B2B1F">
        <w:rPr>
          <w:b/>
          <w:bCs/>
          <w:sz w:val="20"/>
        </w:rPr>
        <w:t xml:space="preserve"> </w:t>
      </w:r>
    </w:p>
    <w:p w14:paraId="022112C9" w14:textId="0519FB14" w:rsidR="00335093" w:rsidRPr="007B2B1F" w:rsidRDefault="00335093" w:rsidP="00335093">
      <w:pPr>
        <w:pStyle w:val="BodyText"/>
        <w:spacing w:before="90"/>
        <w:ind w:right="110"/>
        <w:rPr>
          <w:b/>
          <w:bCs/>
          <w:sz w:val="20"/>
        </w:rPr>
      </w:pPr>
      <w:r w:rsidRPr="007B2B1F">
        <w:rPr>
          <w:sz w:val="20"/>
        </w:rPr>
        <w:t xml:space="preserve">You must </w:t>
      </w:r>
      <w:r>
        <w:rPr>
          <w:sz w:val="20"/>
        </w:rPr>
        <w:t xml:space="preserve">complete and </w:t>
      </w:r>
      <w:r w:rsidRPr="007B2B1F">
        <w:rPr>
          <w:sz w:val="20"/>
        </w:rPr>
        <w:t>submit</w:t>
      </w:r>
      <w:r>
        <w:rPr>
          <w:sz w:val="20"/>
        </w:rPr>
        <w:t xml:space="preserve"> this template</w:t>
      </w:r>
      <w:r w:rsidRPr="007B2B1F">
        <w:rPr>
          <w:sz w:val="20"/>
        </w:rPr>
        <w:t xml:space="preserve"> as the first page of the follow-on assignment (assessment 2 and 3). The template can be found on page </w:t>
      </w:r>
      <w:r w:rsidR="00360308">
        <w:rPr>
          <w:sz w:val="20"/>
        </w:rPr>
        <w:t>6</w:t>
      </w:r>
      <w:r w:rsidRPr="007B2B1F">
        <w:rPr>
          <w:sz w:val="20"/>
        </w:rPr>
        <w:t xml:space="preserve"> (Appendix-I).</w:t>
      </w:r>
      <w:r w:rsidRPr="007B2B1F">
        <w:rPr>
          <w:b/>
          <w:bCs/>
          <w:sz w:val="20"/>
        </w:rPr>
        <w:t xml:space="preserve"> </w:t>
      </w:r>
    </w:p>
    <w:p w14:paraId="7B79D8DF" w14:textId="35699CF3" w:rsidR="00335093" w:rsidRDefault="00335093" w:rsidP="00335093">
      <w:pPr>
        <w:pStyle w:val="BodyText"/>
        <w:spacing w:before="90"/>
        <w:ind w:right="110"/>
        <w:rPr>
          <w:rFonts w:eastAsia="Arial"/>
          <w:b/>
          <w:bCs/>
          <w:color w:val="3C1053"/>
          <w:spacing w:val="-1"/>
          <w:szCs w:val="20"/>
          <w:highlight w:val="lightGray"/>
          <w:lang w:val="en-AU"/>
        </w:rPr>
      </w:pPr>
    </w:p>
    <w:p w14:paraId="2FB6E973" w14:textId="77777777" w:rsidR="00E45BA1" w:rsidRDefault="00E45BA1" w:rsidP="00335093">
      <w:pPr>
        <w:pStyle w:val="BodyText"/>
        <w:spacing w:before="90"/>
        <w:ind w:right="110"/>
        <w:rPr>
          <w:rFonts w:eastAsia="Arial"/>
          <w:b/>
          <w:bCs/>
          <w:color w:val="3C1053"/>
          <w:spacing w:val="-1"/>
          <w:szCs w:val="20"/>
          <w:highlight w:val="lightGray"/>
          <w:lang w:val="en-AU"/>
        </w:rPr>
      </w:pPr>
    </w:p>
    <w:p w14:paraId="02C1812F" w14:textId="69FBC9CE" w:rsidR="00335093" w:rsidRPr="00335093" w:rsidRDefault="00335093" w:rsidP="00335093">
      <w:pPr>
        <w:pStyle w:val="BodyText"/>
        <w:spacing w:before="90"/>
        <w:ind w:right="110"/>
        <w:rPr>
          <w:rFonts w:eastAsia="Arial"/>
          <w:b/>
          <w:bCs/>
          <w:color w:val="3C1053"/>
          <w:spacing w:val="-1"/>
          <w:szCs w:val="20"/>
          <w:highlight w:val="lightGray"/>
          <w:lang w:val="en-AU"/>
        </w:rPr>
      </w:pPr>
      <w:r w:rsidRPr="00335093">
        <w:rPr>
          <w:rFonts w:eastAsia="Arial"/>
          <w:b/>
          <w:bCs/>
          <w:color w:val="3C1053"/>
          <w:spacing w:val="-1"/>
          <w:szCs w:val="20"/>
          <w:highlight w:val="lightGray"/>
          <w:lang w:val="en-AU"/>
        </w:rPr>
        <w:lastRenderedPageBreak/>
        <w:t xml:space="preserve">Checklist: </w:t>
      </w:r>
    </w:p>
    <w:p w14:paraId="11AE2650" w14:textId="1726AC15" w:rsidR="00335093" w:rsidRDefault="00335093" w:rsidP="00335093">
      <w:pPr>
        <w:pStyle w:val="BodyText"/>
        <w:spacing w:before="90"/>
        <w:ind w:right="110"/>
        <w:rPr>
          <w:sz w:val="20"/>
        </w:rPr>
      </w:pPr>
      <w:r w:rsidRPr="00637CF7">
        <w:rPr>
          <w:sz w:val="20"/>
        </w:rPr>
        <w:t xml:space="preserve">You must submit the assignment checklist as instructed on page </w:t>
      </w:r>
      <w:r w:rsidR="00360308">
        <w:rPr>
          <w:sz w:val="20"/>
        </w:rPr>
        <w:t>7</w:t>
      </w:r>
      <w:r w:rsidRPr="00637CF7">
        <w:rPr>
          <w:sz w:val="20"/>
        </w:rPr>
        <w:t xml:space="preserve"> (Appendix-II).</w:t>
      </w:r>
    </w:p>
    <w:p w14:paraId="41A46A29" w14:textId="77777777" w:rsidR="00E45BA1" w:rsidRDefault="00E45BA1" w:rsidP="00335093">
      <w:pPr>
        <w:pStyle w:val="BodyText"/>
        <w:spacing w:before="90"/>
        <w:ind w:right="110"/>
        <w:rPr>
          <w:sz w:val="20"/>
        </w:rPr>
      </w:pPr>
    </w:p>
    <w:p w14:paraId="49DA487D" w14:textId="4F0B30ED" w:rsidR="00335093" w:rsidRPr="00335093" w:rsidRDefault="00335093" w:rsidP="00335093">
      <w:pPr>
        <w:pStyle w:val="BodyText"/>
        <w:spacing w:before="90"/>
        <w:ind w:right="110"/>
        <w:rPr>
          <w:rFonts w:eastAsia="Arial"/>
          <w:b/>
          <w:bCs/>
          <w:color w:val="3C1053"/>
          <w:spacing w:val="-1"/>
          <w:szCs w:val="20"/>
          <w:highlight w:val="lightGray"/>
          <w:lang w:val="en-AU"/>
        </w:rPr>
      </w:pPr>
      <w:r w:rsidRPr="00335093">
        <w:rPr>
          <w:rFonts w:eastAsia="Arial"/>
          <w:b/>
          <w:bCs/>
          <w:color w:val="3C1053"/>
          <w:spacing w:val="-1"/>
          <w:szCs w:val="20"/>
          <w:highlight w:val="lightGray"/>
          <w:lang w:val="en-AU"/>
        </w:rPr>
        <w:t>Introduction</w:t>
      </w:r>
      <w:r>
        <w:rPr>
          <w:rFonts w:eastAsia="Arial"/>
          <w:b/>
          <w:bCs/>
          <w:color w:val="3C1053"/>
          <w:spacing w:val="-1"/>
          <w:szCs w:val="20"/>
          <w:highlight w:val="lightGray"/>
          <w:lang w:val="en-AU"/>
        </w:rPr>
        <w:t xml:space="preserve"> (</w:t>
      </w:r>
      <w:r w:rsidR="00E90810">
        <w:rPr>
          <w:rFonts w:eastAsia="Arial"/>
          <w:b/>
          <w:bCs/>
          <w:color w:val="3C1053"/>
          <w:spacing w:val="-1"/>
          <w:szCs w:val="20"/>
          <w:highlight w:val="lightGray"/>
          <w:lang w:val="en-AU"/>
        </w:rPr>
        <w:t>1</w:t>
      </w:r>
      <w:r w:rsidR="00441F6D">
        <w:rPr>
          <w:rFonts w:eastAsia="Arial"/>
          <w:b/>
          <w:bCs/>
          <w:color w:val="3C1053"/>
          <w:spacing w:val="-1"/>
          <w:szCs w:val="20"/>
          <w:highlight w:val="lightGray"/>
          <w:lang w:val="en-AU"/>
        </w:rPr>
        <w:t>00</w:t>
      </w:r>
      <w:r>
        <w:rPr>
          <w:rFonts w:eastAsia="Arial"/>
          <w:b/>
          <w:bCs/>
          <w:color w:val="3C1053"/>
          <w:spacing w:val="-1"/>
          <w:szCs w:val="20"/>
          <w:highlight w:val="lightGray"/>
          <w:lang w:val="en-AU"/>
        </w:rPr>
        <w:t xml:space="preserve"> words)</w:t>
      </w:r>
      <w:r w:rsidRPr="00335093">
        <w:rPr>
          <w:rFonts w:eastAsia="Arial"/>
          <w:b/>
          <w:bCs/>
          <w:color w:val="3C1053"/>
          <w:spacing w:val="-1"/>
          <w:szCs w:val="20"/>
          <w:highlight w:val="lightGray"/>
          <w:lang w:val="en-AU"/>
        </w:rPr>
        <w:t xml:space="preserve">: </w:t>
      </w:r>
    </w:p>
    <w:p w14:paraId="561BC857" w14:textId="77777777" w:rsidR="00335093" w:rsidRPr="00265E87" w:rsidRDefault="00335093" w:rsidP="00335093">
      <w:pPr>
        <w:pStyle w:val="BodyText"/>
        <w:spacing w:before="90"/>
        <w:ind w:right="110"/>
        <w:rPr>
          <w:i/>
          <w:iCs/>
          <w:sz w:val="20"/>
        </w:rPr>
      </w:pPr>
      <w:r w:rsidRPr="00265E87">
        <w:rPr>
          <w:sz w:val="20"/>
        </w:rPr>
        <w:t xml:space="preserve">In the Introduction, you are attempting to inform the reader about the rationale behind the work. The introduction does not have a strict word limit, unlike the abstract, but it should be as concise as possible. It can be a tricky part of the paper to write, so many scientists and researchers prefer to write it last, ensuring that they miss no major points. An introduction should emphasize on background, importance, limitations, and assumptions. </w:t>
      </w:r>
      <w:r w:rsidRPr="00265E87">
        <w:rPr>
          <w:i/>
          <w:iCs/>
          <w:sz w:val="20"/>
        </w:rPr>
        <w:t xml:space="preserve">You should provide a short overview of the </w:t>
      </w:r>
      <w:r>
        <w:rPr>
          <w:i/>
          <w:iCs/>
          <w:sz w:val="20"/>
        </w:rPr>
        <w:t>network scenario, goals, and methods in this section</w:t>
      </w:r>
      <w:r w:rsidRPr="00265E87">
        <w:rPr>
          <w:i/>
          <w:iCs/>
          <w:sz w:val="20"/>
        </w:rPr>
        <w:t>.</w:t>
      </w:r>
      <w:r w:rsidRPr="00265E87">
        <w:rPr>
          <w:sz w:val="20"/>
        </w:rPr>
        <w:t xml:space="preserve"> </w:t>
      </w:r>
    </w:p>
    <w:p w14:paraId="23C694E9" w14:textId="77777777" w:rsidR="00335093" w:rsidRDefault="00335093" w:rsidP="00335093">
      <w:pPr>
        <w:pStyle w:val="BodyText"/>
        <w:spacing w:before="90"/>
        <w:ind w:right="110"/>
        <w:rPr>
          <w:rFonts w:eastAsia="Arial"/>
          <w:b/>
          <w:bCs/>
          <w:color w:val="3C1053"/>
          <w:spacing w:val="-1"/>
          <w:szCs w:val="20"/>
          <w:highlight w:val="lightGray"/>
          <w:lang w:val="en-AU"/>
        </w:rPr>
      </w:pPr>
    </w:p>
    <w:p w14:paraId="02E195CA" w14:textId="587074D7" w:rsidR="00335093" w:rsidRPr="00335093" w:rsidRDefault="00335093" w:rsidP="00335093">
      <w:pPr>
        <w:pStyle w:val="BodyText"/>
        <w:spacing w:before="90"/>
        <w:ind w:right="110"/>
        <w:rPr>
          <w:rFonts w:eastAsia="Arial"/>
          <w:b/>
          <w:bCs/>
          <w:color w:val="3C1053"/>
          <w:spacing w:val="-1"/>
          <w:szCs w:val="20"/>
          <w:highlight w:val="lightGray"/>
          <w:lang w:val="en-AU"/>
        </w:rPr>
      </w:pPr>
      <w:r w:rsidRPr="00335093">
        <w:rPr>
          <w:rFonts w:eastAsia="Arial"/>
          <w:b/>
          <w:bCs/>
          <w:color w:val="3C1053"/>
          <w:spacing w:val="-1"/>
          <w:szCs w:val="20"/>
          <w:highlight w:val="lightGray"/>
          <w:lang w:val="en-AU"/>
        </w:rPr>
        <w:t>Physical Topology</w:t>
      </w:r>
      <w:r>
        <w:rPr>
          <w:rFonts w:eastAsia="Arial"/>
          <w:b/>
          <w:bCs/>
          <w:color w:val="3C1053"/>
          <w:spacing w:val="-1"/>
          <w:szCs w:val="20"/>
          <w:highlight w:val="lightGray"/>
          <w:lang w:val="en-AU"/>
        </w:rPr>
        <w:t xml:space="preserve"> (</w:t>
      </w:r>
      <w:r w:rsidR="00E90810">
        <w:rPr>
          <w:rFonts w:eastAsia="Arial"/>
          <w:b/>
          <w:bCs/>
          <w:color w:val="3C1053"/>
          <w:spacing w:val="-1"/>
          <w:szCs w:val="20"/>
          <w:highlight w:val="lightGray"/>
          <w:lang w:val="en-AU"/>
        </w:rPr>
        <w:t>75</w:t>
      </w:r>
      <w:r>
        <w:rPr>
          <w:rFonts w:eastAsia="Arial"/>
          <w:b/>
          <w:bCs/>
          <w:color w:val="3C1053"/>
          <w:spacing w:val="-1"/>
          <w:szCs w:val="20"/>
          <w:highlight w:val="lightGray"/>
          <w:lang w:val="en-AU"/>
        </w:rPr>
        <w:t xml:space="preserve"> words)</w:t>
      </w:r>
      <w:r w:rsidRPr="00335093">
        <w:rPr>
          <w:rFonts w:eastAsia="Arial"/>
          <w:b/>
          <w:bCs/>
          <w:color w:val="3C1053"/>
          <w:spacing w:val="-1"/>
          <w:szCs w:val="20"/>
          <w:highlight w:val="lightGray"/>
          <w:lang w:val="en-AU"/>
        </w:rPr>
        <w:t>:</w:t>
      </w:r>
    </w:p>
    <w:p w14:paraId="233C143E" w14:textId="20F53918" w:rsidR="00335093" w:rsidRDefault="00335093" w:rsidP="00335093">
      <w:pPr>
        <w:pStyle w:val="EUOHead2"/>
        <w:rPr>
          <w:rFonts w:eastAsiaTheme="minorHAnsi"/>
          <w:b w:val="0"/>
          <w:bCs w:val="0"/>
          <w:spacing w:val="0"/>
          <w:sz w:val="20"/>
          <w:lang w:val="en-US"/>
        </w:rPr>
      </w:pPr>
      <w:r>
        <w:rPr>
          <w:rFonts w:eastAsiaTheme="minorHAnsi"/>
          <w:b w:val="0"/>
          <w:bCs w:val="0"/>
          <w:spacing w:val="0"/>
          <w:sz w:val="20"/>
          <w:lang w:val="en-US"/>
        </w:rPr>
        <w:t>In this part, y</w:t>
      </w:r>
      <w:r w:rsidRPr="00DE2B0E">
        <w:rPr>
          <w:rFonts w:eastAsiaTheme="minorHAnsi"/>
          <w:b w:val="0"/>
          <w:bCs w:val="0"/>
          <w:spacing w:val="0"/>
          <w:sz w:val="20"/>
          <w:lang w:val="en-US"/>
        </w:rPr>
        <w:t>ou have to design a physical topology for the given network scenario. A physical network topology diagram will include icons</w:t>
      </w:r>
      <w:r>
        <w:rPr>
          <w:rFonts w:eastAsiaTheme="minorHAnsi"/>
          <w:b w:val="0"/>
          <w:bCs w:val="0"/>
          <w:spacing w:val="0"/>
          <w:sz w:val="20"/>
          <w:lang w:val="en-US"/>
        </w:rPr>
        <w:t xml:space="preserve"> </w:t>
      </w:r>
      <w:r w:rsidRPr="00DE2B0E">
        <w:rPr>
          <w:rFonts w:eastAsiaTheme="minorHAnsi"/>
          <w:b w:val="0"/>
          <w:bCs w:val="0"/>
          <w:spacing w:val="0"/>
          <w:sz w:val="20"/>
          <w:lang w:val="en-US"/>
        </w:rPr>
        <w:t>of elements like workstations, servers, routers, and switches, while the lines between these elements represent cable connections.</w:t>
      </w:r>
      <w:r>
        <w:rPr>
          <w:rFonts w:eastAsiaTheme="minorHAnsi"/>
          <w:b w:val="0"/>
          <w:bCs w:val="0"/>
          <w:spacing w:val="0"/>
          <w:sz w:val="20"/>
          <w:lang w:val="en-US"/>
        </w:rPr>
        <w:t xml:space="preserve"> Note that the physical topology need not to be 100% correct as your network design may need to be changed later. Here is an example of </w:t>
      </w:r>
      <w:r w:rsidR="000E304C">
        <w:rPr>
          <w:rFonts w:eastAsiaTheme="minorHAnsi"/>
          <w:b w:val="0"/>
          <w:bCs w:val="0"/>
          <w:spacing w:val="0"/>
          <w:sz w:val="20"/>
          <w:lang w:val="en-US"/>
        </w:rPr>
        <w:t xml:space="preserve">the </w:t>
      </w:r>
      <w:r>
        <w:rPr>
          <w:rFonts w:eastAsiaTheme="minorHAnsi"/>
          <w:b w:val="0"/>
          <w:bCs w:val="0"/>
          <w:spacing w:val="0"/>
          <w:sz w:val="20"/>
          <w:lang w:val="en-US"/>
        </w:rPr>
        <w:t>physical topology.</w:t>
      </w:r>
    </w:p>
    <w:p w14:paraId="2A1F0807" w14:textId="77777777" w:rsidR="00335093" w:rsidRPr="00335093" w:rsidRDefault="00335093" w:rsidP="00335093">
      <w:pPr>
        <w:pStyle w:val="EUOHead2"/>
        <w:rPr>
          <w:rFonts w:eastAsiaTheme="minorHAnsi"/>
          <w:b w:val="0"/>
          <w:bCs w:val="0"/>
          <w:spacing w:val="0"/>
          <w:sz w:val="2"/>
          <w:szCs w:val="2"/>
          <w:lang w:val="en-US"/>
        </w:rPr>
      </w:pPr>
    </w:p>
    <w:p w14:paraId="3911D714" w14:textId="39C2F853" w:rsidR="00335093" w:rsidRDefault="00335093" w:rsidP="00335093">
      <w:pPr>
        <w:pStyle w:val="EUOHead2"/>
        <w:rPr>
          <w:rFonts w:eastAsiaTheme="minorHAnsi"/>
          <w:spacing w:val="0"/>
          <w:sz w:val="20"/>
          <w:lang w:val="en-US"/>
        </w:rPr>
      </w:pPr>
      <w:r>
        <w:rPr>
          <w:noProof/>
        </w:rPr>
        <w:drawing>
          <wp:anchor distT="0" distB="0" distL="114300" distR="114300" simplePos="0" relativeHeight="251661312" behindDoc="0" locked="0" layoutInCell="1" allowOverlap="1" wp14:anchorId="6E25863A" wp14:editId="6A7F3FB9">
            <wp:simplePos x="0" y="0"/>
            <wp:positionH relativeFrom="margin">
              <wp:posOffset>838200</wp:posOffset>
            </wp:positionH>
            <wp:positionV relativeFrom="paragraph">
              <wp:posOffset>86995</wp:posOffset>
            </wp:positionV>
            <wp:extent cx="4038600" cy="3462020"/>
            <wp:effectExtent l="0" t="0" r="0" b="5080"/>
            <wp:wrapSquare wrapText="bothSides"/>
            <wp:docPr id="7" name="Picture 7" descr="Session 5: Bringing it all together: 5.1.11 Physical topology - OpenLearn -  Open University - IO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sion 5: Bringing it all together: 5.1.11 Physical topology - OpenLearn -  Open University - IOE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0" cy="346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571FD" w14:textId="11D09937" w:rsidR="00335093" w:rsidRDefault="00335093" w:rsidP="00335093">
      <w:pPr>
        <w:pStyle w:val="EUOHead2"/>
        <w:rPr>
          <w:rFonts w:eastAsiaTheme="minorHAnsi"/>
          <w:spacing w:val="0"/>
          <w:sz w:val="20"/>
          <w:lang w:val="en-US"/>
        </w:rPr>
      </w:pPr>
    </w:p>
    <w:p w14:paraId="00E1297F" w14:textId="00D4EC92" w:rsidR="00335093" w:rsidRDefault="00335093" w:rsidP="00335093">
      <w:pPr>
        <w:pStyle w:val="EUOHead2"/>
        <w:rPr>
          <w:rFonts w:eastAsiaTheme="minorHAnsi"/>
          <w:spacing w:val="0"/>
          <w:sz w:val="20"/>
          <w:lang w:val="en-US"/>
        </w:rPr>
      </w:pPr>
    </w:p>
    <w:p w14:paraId="2CCC4C1C" w14:textId="73BC98F4" w:rsidR="00335093" w:rsidRDefault="00335093" w:rsidP="00335093">
      <w:pPr>
        <w:pStyle w:val="EUOHead2"/>
        <w:rPr>
          <w:rFonts w:eastAsiaTheme="minorHAnsi"/>
          <w:spacing w:val="0"/>
          <w:sz w:val="20"/>
          <w:lang w:val="en-US"/>
        </w:rPr>
      </w:pPr>
    </w:p>
    <w:p w14:paraId="2917D477" w14:textId="386F540A" w:rsidR="00335093" w:rsidRDefault="00335093" w:rsidP="00335093">
      <w:pPr>
        <w:pStyle w:val="EUOHead2"/>
        <w:rPr>
          <w:rFonts w:eastAsiaTheme="minorHAnsi"/>
          <w:spacing w:val="0"/>
          <w:sz w:val="20"/>
          <w:lang w:val="en-US"/>
        </w:rPr>
      </w:pPr>
    </w:p>
    <w:p w14:paraId="0A37AD6A" w14:textId="3BF482EE" w:rsidR="00335093" w:rsidRDefault="00335093" w:rsidP="00335093">
      <w:pPr>
        <w:pStyle w:val="EUOHead2"/>
        <w:rPr>
          <w:rFonts w:eastAsiaTheme="minorHAnsi"/>
          <w:spacing w:val="0"/>
          <w:sz w:val="20"/>
          <w:lang w:val="en-US"/>
        </w:rPr>
      </w:pPr>
    </w:p>
    <w:p w14:paraId="2B254247" w14:textId="77777777" w:rsidR="00335093" w:rsidRDefault="00335093" w:rsidP="00335093">
      <w:pPr>
        <w:pStyle w:val="EUOHead2"/>
        <w:rPr>
          <w:rFonts w:eastAsiaTheme="minorHAnsi"/>
          <w:spacing w:val="0"/>
          <w:sz w:val="20"/>
          <w:lang w:val="en-US"/>
        </w:rPr>
      </w:pPr>
    </w:p>
    <w:p w14:paraId="0BB29C02" w14:textId="77777777" w:rsidR="00335093" w:rsidRDefault="00335093" w:rsidP="00335093">
      <w:pPr>
        <w:pStyle w:val="EUOHead2"/>
        <w:rPr>
          <w:rFonts w:eastAsiaTheme="minorHAnsi"/>
          <w:spacing w:val="0"/>
          <w:sz w:val="20"/>
          <w:lang w:val="en-US"/>
        </w:rPr>
      </w:pPr>
    </w:p>
    <w:p w14:paraId="4AFA124C" w14:textId="77777777" w:rsidR="00335093" w:rsidRDefault="00335093" w:rsidP="00335093">
      <w:pPr>
        <w:pStyle w:val="EUOHead2"/>
        <w:rPr>
          <w:rFonts w:eastAsiaTheme="minorHAnsi"/>
          <w:spacing w:val="0"/>
          <w:sz w:val="20"/>
          <w:lang w:val="en-US"/>
        </w:rPr>
      </w:pPr>
    </w:p>
    <w:p w14:paraId="79B5E043" w14:textId="77777777" w:rsidR="00335093" w:rsidRDefault="00335093" w:rsidP="00335093">
      <w:pPr>
        <w:pStyle w:val="EUOHead2"/>
        <w:rPr>
          <w:rFonts w:eastAsiaTheme="minorHAnsi"/>
          <w:spacing w:val="0"/>
          <w:sz w:val="20"/>
          <w:lang w:val="en-US"/>
        </w:rPr>
      </w:pPr>
    </w:p>
    <w:p w14:paraId="53996EB5" w14:textId="77777777" w:rsidR="00335093" w:rsidRDefault="00335093" w:rsidP="00335093">
      <w:pPr>
        <w:pStyle w:val="EUOHead2"/>
        <w:rPr>
          <w:rFonts w:eastAsiaTheme="minorHAnsi"/>
          <w:spacing w:val="0"/>
          <w:sz w:val="20"/>
          <w:lang w:val="en-US"/>
        </w:rPr>
      </w:pPr>
    </w:p>
    <w:p w14:paraId="6668A811" w14:textId="53A4D26A" w:rsidR="00335093" w:rsidRDefault="00335093" w:rsidP="00335093">
      <w:pPr>
        <w:pStyle w:val="EUOHead2"/>
        <w:rPr>
          <w:rFonts w:eastAsiaTheme="minorHAnsi"/>
          <w:spacing w:val="0"/>
          <w:sz w:val="20"/>
          <w:lang w:val="en-US"/>
        </w:rPr>
      </w:pPr>
    </w:p>
    <w:p w14:paraId="6EEB214D" w14:textId="07BD539C" w:rsidR="00335093" w:rsidRDefault="001D76B5" w:rsidP="00335093">
      <w:pPr>
        <w:pStyle w:val="EUOHead2"/>
        <w:rPr>
          <w:rFonts w:eastAsiaTheme="minorHAnsi"/>
          <w:spacing w:val="0"/>
          <w:sz w:val="20"/>
          <w:lang w:val="en-US"/>
        </w:rPr>
      </w:pPr>
      <w:r>
        <w:rPr>
          <w:noProof/>
        </w:rPr>
        <mc:AlternateContent>
          <mc:Choice Requires="wps">
            <w:drawing>
              <wp:anchor distT="0" distB="0" distL="114300" distR="114300" simplePos="0" relativeHeight="251663360" behindDoc="0" locked="0" layoutInCell="1" allowOverlap="1" wp14:anchorId="5F7EDD6B" wp14:editId="140947CB">
                <wp:simplePos x="0" y="0"/>
                <wp:positionH relativeFrom="column">
                  <wp:posOffset>781050</wp:posOffset>
                </wp:positionH>
                <wp:positionV relativeFrom="paragraph">
                  <wp:posOffset>88900</wp:posOffset>
                </wp:positionV>
                <wp:extent cx="43053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305300" cy="635"/>
                        </a:xfrm>
                        <a:prstGeom prst="rect">
                          <a:avLst/>
                        </a:prstGeom>
                        <a:solidFill>
                          <a:prstClr val="white"/>
                        </a:solidFill>
                        <a:ln>
                          <a:noFill/>
                        </a:ln>
                      </wps:spPr>
                      <wps:txbx>
                        <w:txbxContent>
                          <w:p w14:paraId="43A99E23" w14:textId="799C2DDF" w:rsidR="00335093" w:rsidRPr="00087AE2" w:rsidRDefault="00335093" w:rsidP="00335093">
                            <w:pPr>
                              <w:pStyle w:val="Caption"/>
                              <w:jc w:val="center"/>
                              <w:rPr>
                                <w:rFonts w:ascii="Arial" w:eastAsia="Arial" w:hAnsi="Arial"/>
                                <w:b/>
                                <w:noProof/>
                                <w:spacing w:val="-1"/>
                                <w:sz w:val="24"/>
                              </w:rPr>
                            </w:pPr>
                            <w:r>
                              <w:t xml:space="preserve">Figure </w:t>
                            </w:r>
                            <w:fldSimple w:instr=" SEQ Figure \* ARABIC ">
                              <w:r w:rsidR="000E304C">
                                <w:rPr>
                                  <w:noProof/>
                                </w:rPr>
                                <w:t>2</w:t>
                              </w:r>
                            </w:fldSimple>
                            <w:r>
                              <w:t>: An example of physical topology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F7EDD6B" id="_x0000_t202" coordsize="21600,21600" o:spt="202" path="m,l,21600r21600,l21600,xe">
                <v:stroke joinstyle="miter"/>
                <v:path gradientshapeok="t" o:connecttype="rect"/>
              </v:shapetype>
              <v:shape id="Text Box 1" o:spid="_x0000_s1028" type="#_x0000_t202" style="position:absolute;left:0;text-align:left;margin-left:61.5pt;margin-top:7pt;width:339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" stroked="f">
                <v:textbox style="mso-fit-shape-to-text:t" inset="0,0,0,0">
                  <w:txbxContent>
                    <w:p w14:paraId="43A99E23" w14:textId="799C2DDF" w:rsidR="00335093" w:rsidRPr="00087AE2" w:rsidRDefault="00335093" w:rsidP="00335093">
                      <w:pPr>
                        <w:pStyle w:val="Caption"/>
                        <w:jc w:val="center"/>
                        <w:rPr>
                          <w:rFonts w:ascii="Arial" w:eastAsia="Arial" w:hAnsi="Arial"/>
                          <w:b/>
                          <w:noProof/>
                          <w:spacing w:val="-1"/>
                          <w:sz w:val="24"/>
                        </w:rPr>
                      </w:pPr>
                      <w:r>
                        <w:t xml:space="preserve">Figure </w:t>
                      </w:r>
                      <w:r w:rsidR="00B86418">
                        <w:fldChar w:fldCharType="begin"/>
                      </w:r>
                      <w:r w:rsidR="00B86418">
                        <w:instrText xml:space="preserve"> SEQ Figure \* ARABIC </w:instrText>
                      </w:r>
                      <w:r w:rsidR="00B86418">
                        <w:fldChar w:fldCharType="separate"/>
                      </w:r>
                      <w:r w:rsidR="000E304C">
                        <w:rPr>
                          <w:noProof/>
                        </w:rPr>
                        <w:t>2</w:t>
                      </w:r>
                      <w:r w:rsidR="00B86418">
                        <w:rPr>
                          <w:noProof/>
                        </w:rPr>
                        <w:fldChar w:fldCharType="end"/>
                      </w:r>
                      <w:r>
                        <w:t>: An example of physical topology</w:t>
                      </w:r>
                    </w:p>
                  </w:txbxContent>
                </v:textbox>
                <w10:wrap type="square"/>
              </v:shape>
            </w:pict>
          </mc:Fallback>
        </mc:AlternateContent>
      </w:r>
    </w:p>
    <w:p w14:paraId="623099BC" w14:textId="77777777" w:rsidR="00335093" w:rsidRDefault="00335093" w:rsidP="00335093">
      <w:pPr>
        <w:pStyle w:val="BodyText"/>
        <w:spacing w:before="90"/>
        <w:ind w:right="110"/>
        <w:rPr>
          <w:rFonts w:eastAsia="Arial"/>
          <w:b/>
          <w:bCs/>
          <w:color w:val="3C1053"/>
          <w:spacing w:val="-1"/>
          <w:szCs w:val="20"/>
          <w:highlight w:val="lightGray"/>
          <w:lang w:val="en-AU"/>
        </w:rPr>
      </w:pPr>
    </w:p>
    <w:p w14:paraId="52E1484B" w14:textId="59FE2C50" w:rsidR="00335093" w:rsidRPr="00335093" w:rsidRDefault="00335093" w:rsidP="00335093">
      <w:pPr>
        <w:pStyle w:val="BodyText"/>
        <w:spacing w:before="90"/>
        <w:ind w:right="110"/>
        <w:rPr>
          <w:rFonts w:eastAsia="Arial"/>
          <w:b/>
          <w:bCs/>
          <w:color w:val="3C1053"/>
          <w:spacing w:val="-1"/>
          <w:szCs w:val="20"/>
          <w:highlight w:val="lightGray"/>
          <w:lang w:val="en-AU"/>
        </w:rPr>
      </w:pPr>
      <w:r w:rsidRPr="00335093">
        <w:rPr>
          <w:rFonts w:eastAsia="Arial"/>
          <w:b/>
          <w:bCs/>
          <w:color w:val="3C1053"/>
          <w:spacing w:val="-1"/>
          <w:szCs w:val="20"/>
          <w:highlight w:val="lightGray"/>
          <w:lang w:val="en-AU"/>
        </w:rPr>
        <w:t>Hardware and Software Components</w:t>
      </w:r>
      <w:r w:rsidR="000E304C">
        <w:rPr>
          <w:rFonts w:eastAsia="Arial"/>
          <w:b/>
          <w:bCs/>
          <w:color w:val="3C1053"/>
          <w:spacing w:val="-1"/>
          <w:szCs w:val="20"/>
          <w:highlight w:val="lightGray"/>
          <w:lang w:val="en-AU"/>
        </w:rPr>
        <w:t xml:space="preserve"> (</w:t>
      </w:r>
      <w:r w:rsidR="00A40978">
        <w:rPr>
          <w:rFonts w:eastAsia="Arial"/>
          <w:b/>
          <w:bCs/>
          <w:color w:val="3C1053"/>
          <w:spacing w:val="-1"/>
          <w:szCs w:val="20"/>
          <w:highlight w:val="lightGray"/>
          <w:lang w:val="en-AU"/>
        </w:rPr>
        <w:t>40</w:t>
      </w:r>
      <w:r w:rsidR="00441F6D">
        <w:rPr>
          <w:rFonts w:eastAsia="Arial"/>
          <w:b/>
          <w:bCs/>
          <w:color w:val="3C1053"/>
          <w:spacing w:val="-1"/>
          <w:szCs w:val="20"/>
          <w:highlight w:val="lightGray"/>
          <w:lang w:val="en-AU"/>
        </w:rPr>
        <w:t>0</w:t>
      </w:r>
      <w:r w:rsidR="000E304C">
        <w:rPr>
          <w:rFonts w:eastAsia="Arial"/>
          <w:b/>
          <w:bCs/>
          <w:color w:val="3C1053"/>
          <w:spacing w:val="-1"/>
          <w:szCs w:val="20"/>
          <w:highlight w:val="lightGray"/>
          <w:lang w:val="en-AU"/>
        </w:rPr>
        <w:t xml:space="preserve"> words):</w:t>
      </w:r>
    </w:p>
    <w:p w14:paraId="279F57D0" w14:textId="427C5389" w:rsidR="00335093" w:rsidRDefault="00335093" w:rsidP="00CB0A02">
      <w:pPr>
        <w:pStyle w:val="EUOHead2"/>
        <w:spacing w:before="0"/>
        <w:rPr>
          <w:rFonts w:eastAsiaTheme="minorHAnsi"/>
          <w:b w:val="0"/>
          <w:bCs w:val="0"/>
          <w:spacing w:val="0"/>
          <w:sz w:val="20"/>
          <w:lang w:val="en-US"/>
        </w:rPr>
      </w:pPr>
      <w:r>
        <w:rPr>
          <w:rFonts w:eastAsiaTheme="minorHAnsi"/>
          <w:b w:val="0"/>
          <w:bCs w:val="0"/>
          <w:spacing w:val="0"/>
          <w:sz w:val="20"/>
          <w:lang w:val="en-US"/>
        </w:rPr>
        <w:t xml:space="preserve">In this section, you need to identify hardware and software components for the network. You need to consider </w:t>
      </w:r>
      <w:r w:rsidRPr="00821EF2">
        <w:rPr>
          <w:rFonts w:eastAsiaTheme="minorHAnsi"/>
          <w:b w:val="0"/>
          <w:bCs w:val="0"/>
          <w:i/>
          <w:iCs/>
          <w:spacing w:val="0"/>
          <w:sz w:val="20"/>
          <w:lang w:val="en-US"/>
        </w:rPr>
        <w:t>cost, speed, and other features</w:t>
      </w:r>
      <w:r w:rsidR="00B73EA4">
        <w:rPr>
          <w:rFonts w:eastAsiaTheme="minorHAnsi"/>
          <w:b w:val="0"/>
          <w:bCs w:val="0"/>
          <w:i/>
          <w:iCs/>
          <w:spacing w:val="0"/>
          <w:sz w:val="20"/>
          <w:lang w:val="en-US"/>
        </w:rPr>
        <w:t xml:space="preserve"> (CPU, RAM, HDD etc.)</w:t>
      </w:r>
      <w:r>
        <w:rPr>
          <w:rFonts w:eastAsiaTheme="minorHAnsi"/>
          <w:b w:val="0"/>
          <w:bCs w:val="0"/>
          <w:spacing w:val="0"/>
          <w:sz w:val="20"/>
          <w:lang w:val="en-US"/>
        </w:rPr>
        <w:t xml:space="preserve"> when selecting the components. You may categorise the components </w:t>
      </w:r>
      <w:r w:rsidR="00821EF2">
        <w:rPr>
          <w:rFonts w:eastAsiaTheme="minorHAnsi"/>
          <w:b w:val="0"/>
          <w:bCs w:val="0"/>
          <w:spacing w:val="0"/>
          <w:sz w:val="20"/>
          <w:lang w:val="en-US"/>
        </w:rPr>
        <w:t>as follows.</w:t>
      </w:r>
      <w:r>
        <w:rPr>
          <w:rFonts w:eastAsiaTheme="minorHAnsi"/>
          <w:b w:val="0"/>
          <w:bCs w:val="0"/>
          <w:spacing w:val="0"/>
          <w:sz w:val="20"/>
          <w:lang w:val="en-US"/>
        </w:rPr>
        <w:t xml:space="preserve"> </w:t>
      </w:r>
    </w:p>
    <w:p w14:paraId="26F895FD" w14:textId="6F64A48E" w:rsidR="00335093" w:rsidRDefault="00335093" w:rsidP="004D551E">
      <w:pPr>
        <w:pStyle w:val="EUOHead2"/>
        <w:numPr>
          <w:ilvl w:val="0"/>
          <w:numId w:val="41"/>
        </w:numPr>
        <w:spacing w:before="0" w:after="0"/>
        <w:rPr>
          <w:rFonts w:eastAsiaTheme="minorHAnsi"/>
          <w:b w:val="0"/>
          <w:bCs w:val="0"/>
          <w:spacing w:val="0"/>
          <w:sz w:val="20"/>
          <w:lang w:val="en-US"/>
        </w:rPr>
      </w:pPr>
      <w:r w:rsidRPr="00821EF2">
        <w:rPr>
          <w:rFonts w:eastAsiaTheme="minorHAnsi"/>
          <w:spacing w:val="0"/>
          <w:sz w:val="20"/>
          <w:lang w:val="en-US"/>
        </w:rPr>
        <w:t>Hardware</w:t>
      </w:r>
      <w:r w:rsidR="00821EF2" w:rsidRPr="00821EF2">
        <w:rPr>
          <w:rFonts w:eastAsiaTheme="minorHAnsi"/>
          <w:spacing w:val="0"/>
          <w:sz w:val="20"/>
          <w:lang w:val="en-US"/>
        </w:rPr>
        <w:t xml:space="preserve"> </w:t>
      </w:r>
      <w:r w:rsidR="00821EF2">
        <w:rPr>
          <w:rFonts w:eastAsiaTheme="minorHAnsi"/>
          <w:spacing w:val="0"/>
          <w:sz w:val="20"/>
          <w:lang w:val="en-US"/>
        </w:rPr>
        <w:t>Requirements</w:t>
      </w:r>
      <w:r w:rsidR="00821EF2" w:rsidRPr="00821EF2">
        <w:rPr>
          <w:rFonts w:eastAsiaTheme="minorHAnsi"/>
          <w:spacing w:val="0"/>
          <w:sz w:val="20"/>
          <w:lang w:val="en-US"/>
        </w:rPr>
        <w:t>-</w:t>
      </w:r>
      <w:r>
        <w:rPr>
          <w:rFonts w:eastAsiaTheme="minorHAnsi"/>
          <w:b w:val="0"/>
          <w:bCs w:val="0"/>
          <w:spacing w:val="0"/>
          <w:sz w:val="20"/>
          <w:lang w:val="en-US"/>
        </w:rPr>
        <w:t xml:space="preserve">  End devices,  </w:t>
      </w:r>
      <w:r w:rsidR="00821EF2">
        <w:rPr>
          <w:rFonts w:eastAsiaTheme="minorHAnsi"/>
          <w:b w:val="0"/>
          <w:bCs w:val="0"/>
          <w:spacing w:val="0"/>
          <w:sz w:val="20"/>
          <w:lang w:val="en-US"/>
        </w:rPr>
        <w:t>Network</w:t>
      </w:r>
      <w:r>
        <w:rPr>
          <w:rFonts w:eastAsiaTheme="minorHAnsi"/>
          <w:b w:val="0"/>
          <w:bCs w:val="0"/>
          <w:spacing w:val="0"/>
          <w:sz w:val="20"/>
          <w:lang w:val="en-US"/>
        </w:rPr>
        <w:t xml:space="preserve"> devices</w:t>
      </w:r>
      <w:r w:rsidR="00821EF2">
        <w:rPr>
          <w:rFonts w:eastAsiaTheme="minorHAnsi"/>
          <w:b w:val="0"/>
          <w:bCs w:val="0"/>
          <w:spacing w:val="0"/>
          <w:sz w:val="20"/>
          <w:lang w:val="en-US"/>
        </w:rPr>
        <w:t>, Others</w:t>
      </w:r>
    </w:p>
    <w:p w14:paraId="299ED311" w14:textId="1900E5CF" w:rsidR="00335093" w:rsidRPr="00DE2B0E" w:rsidRDefault="00335093" w:rsidP="004D551E">
      <w:pPr>
        <w:pStyle w:val="EUOHead2"/>
        <w:numPr>
          <w:ilvl w:val="0"/>
          <w:numId w:val="41"/>
        </w:numPr>
        <w:spacing w:before="0" w:after="0"/>
        <w:rPr>
          <w:rFonts w:eastAsiaTheme="minorHAnsi"/>
          <w:b w:val="0"/>
          <w:bCs w:val="0"/>
          <w:spacing w:val="0"/>
          <w:sz w:val="20"/>
          <w:lang w:val="en-US"/>
        </w:rPr>
      </w:pPr>
      <w:r w:rsidRPr="00821EF2">
        <w:rPr>
          <w:rFonts w:eastAsiaTheme="minorHAnsi"/>
          <w:spacing w:val="0"/>
          <w:sz w:val="20"/>
          <w:lang w:val="en-US"/>
        </w:rPr>
        <w:t>Software</w:t>
      </w:r>
      <w:r w:rsidR="00821EF2" w:rsidRPr="00821EF2">
        <w:rPr>
          <w:rFonts w:eastAsiaTheme="minorHAnsi"/>
          <w:spacing w:val="0"/>
          <w:sz w:val="20"/>
          <w:lang w:val="en-US"/>
        </w:rPr>
        <w:t xml:space="preserve"> Requirements</w:t>
      </w:r>
      <w:r>
        <w:rPr>
          <w:rFonts w:eastAsiaTheme="minorHAnsi"/>
          <w:b w:val="0"/>
          <w:bCs w:val="0"/>
          <w:spacing w:val="0"/>
          <w:sz w:val="20"/>
          <w:lang w:val="en-US"/>
        </w:rPr>
        <w:t xml:space="preserve">- </w:t>
      </w:r>
      <w:r w:rsidR="00821EF2">
        <w:rPr>
          <w:rFonts w:eastAsiaTheme="minorHAnsi"/>
          <w:b w:val="0"/>
          <w:bCs w:val="0"/>
          <w:spacing w:val="0"/>
          <w:sz w:val="20"/>
          <w:lang w:val="en-US"/>
        </w:rPr>
        <w:t>Operating System, Application software (features &amp; services)</w:t>
      </w:r>
      <w:r>
        <w:rPr>
          <w:rFonts w:eastAsiaTheme="minorHAnsi"/>
          <w:b w:val="0"/>
          <w:bCs w:val="0"/>
          <w:spacing w:val="0"/>
          <w:sz w:val="20"/>
          <w:lang w:val="en-US"/>
        </w:rPr>
        <w:t xml:space="preserve">  </w:t>
      </w:r>
    </w:p>
    <w:p w14:paraId="320B4798" w14:textId="77777777" w:rsidR="00335093" w:rsidRDefault="00335093" w:rsidP="00335093">
      <w:pPr>
        <w:pStyle w:val="BodyText"/>
        <w:spacing w:before="90"/>
        <w:ind w:right="110"/>
        <w:rPr>
          <w:rFonts w:eastAsia="Arial"/>
          <w:b/>
          <w:bCs/>
          <w:color w:val="3C1053"/>
          <w:spacing w:val="-1"/>
          <w:szCs w:val="20"/>
          <w:highlight w:val="lightGray"/>
          <w:lang w:val="en-AU"/>
        </w:rPr>
      </w:pPr>
    </w:p>
    <w:p w14:paraId="4D1409F1" w14:textId="6B46AA87" w:rsidR="00335093" w:rsidRPr="00335093" w:rsidRDefault="00335093" w:rsidP="00335093">
      <w:pPr>
        <w:pStyle w:val="BodyText"/>
        <w:spacing w:before="90"/>
        <w:ind w:right="110"/>
        <w:rPr>
          <w:rFonts w:eastAsia="Arial"/>
          <w:b/>
          <w:bCs/>
          <w:color w:val="3C1053"/>
          <w:spacing w:val="-1"/>
          <w:szCs w:val="20"/>
          <w:highlight w:val="lightGray"/>
          <w:lang w:val="en-AU"/>
        </w:rPr>
      </w:pPr>
      <w:r w:rsidRPr="00335093">
        <w:rPr>
          <w:rFonts w:eastAsia="Arial"/>
          <w:b/>
          <w:bCs/>
          <w:color w:val="3C1053"/>
          <w:spacing w:val="-1"/>
          <w:szCs w:val="20"/>
          <w:highlight w:val="lightGray"/>
          <w:lang w:val="en-AU"/>
        </w:rPr>
        <w:lastRenderedPageBreak/>
        <w:t xml:space="preserve">Reliability &amp; </w:t>
      </w:r>
      <w:r w:rsidR="00821EF2" w:rsidRPr="00335093">
        <w:rPr>
          <w:rFonts w:eastAsia="Arial"/>
          <w:b/>
          <w:bCs/>
          <w:color w:val="3C1053"/>
          <w:spacing w:val="-1"/>
          <w:szCs w:val="20"/>
          <w:highlight w:val="lightGray"/>
          <w:lang w:val="en-AU"/>
        </w:rPr>
        <w:t>Expandability</w:t>
      </w:r>
      <w:r w:rsidR="000E304C">
        <w:rPr>
          <w:rFonts w:eastAsia="Arial"/>
          <w:b/>
          <w:bCs/>
          <w:color w:val="3C1053"/>
          <w:spacing w:val="-1"/>
          <w:szCs w:val="20"/>
          <w:highlight w:val="lightGray"/>
          <w:lang w:val="en-AU"/>
        </w:rPr>
        <w:t xml:space="preserve"> (</w:t>
      </w:r>
      <w:r w:rsidR="00E90810">
        <w:rPr>
          <w:rFonts w:eastAsia="Arial"/>
          <w:b/>
          <w:bCs/>
          <w:color w:val="3C1053"/>
          <w:spacing w:val="-1"/>
          <w:szCs w:val="20"/>
          <w:highlight w:val="lightGray"/>
          <w:lang w:val="en-AU"/>
        </w:rPr>
        <w:t>1</w:t>
      </w:r>
      <w:r w:rsidR="00441F6D">
        <w:rPr>
          <w:rFonts w:eastAsia="Arial"/>
          <w:b/>
          <w:bCs/>
          <w:color w:val="3C1053"/>
          <w:spacing w:val="-1"/>
          <w:szCs w:val="20"/>
          <w:highlight w:val="lightGray"/>
          <w:lang w:val="en-AU"/>
        </w:rPr>
        <w:t>0</w:t>
      </w:r>
      <w:r w:rsidR="00E90810">
        <w:rPr>
          <w:rFonts w:eastAsia="Arial"/>
          <w:b/>
          <w:bCs/>
          <w:color w:val="3C1053"/>
          <w:spacing w:val="-1"/>
          <w:szCs w:val="20"/>
          <w:highlight w:val="lightGray"/>
          <w:lang w:val="en-AU"/>
        </w:rPr>
        <w:t>0</w:t>
      </w:r>
      <w:r w:rsidR="000E304C">
        <w:rPr>
          <w:rFonts w:eastAsia="Arial"/>
          <w:b/>
          <w:bCs/>
          <w:color w:val="3C1053"/>
          <w:spacing w:val="-1"/>
          <w:szCs w:val="20"/>
          <w:highlight w:val="lightGray"/>
          <w:lang w:val="en-AU"/>
        </w:rPr>
        <w:t xml:space="preserve"> words):</w:t>
      </w:r>
      <w:r w:rsidRPr="00335093">
        <w:rPr>
          <w:rFonts w:eastAsia="Arial"/>
          <w:b/>
          <w:bCs/>
          <w:color w:val="3C1053"/>
          <w:spacing w:val="-1"/>
          <w:szCs w:val="20"/>
          <w:highlight w:val="lightGray"/>
          <w:lang w:val="en-AU"/>
        </w:rPr>
        <w:t xml:space="preserve"> </w:t>
      </w:r>
    </w:p>
    <w:p w14:paraId="14CE496E" w14:textId="75CAB59C" w:rsidR="00335093" w:rsidRPr="00821EF2" w:rsidRDefault="00821EF2" w:rsidP="00335093">
      <w:pPr>
        <w:pStyle w:val="BodyText"/>
        <w:spacing w:before="90"/>
        <w:ind w:right="110"/>
        <w:rPr>
          <w:sz w:val="20"/>
        </w:rPr>
      </w:pPr>
      <w:r>
        <w:rPr>
          <w:sz w:val="20"/>
        </w:rPr>
        <w:t xml:space="preserve">Reliability and expandability are two key features of any networks. The network must be fault tolerant and expandable. There should be a backup plan/system to handle any unexpected events. You need to consider the cost and performance when designing a reliable and expandable network solution.  </w:t>
      </w:r>
    </w:p>
    <w:p w14:paraId="48E3C37F" w14:textId="4F2087AE" w:rsidR="00335093" w:rsidRPr="00335093" w:rsidRDefault="00335093" w:rsidP="00335093">
      <w:pPr>
        <w:pStyle w:val="BodyText"/>
        <w:spacing w:before="90"/>
        <w:ind w:right="110"/>
        <w:rPr>
          <w:rFonts w:eastAsia="Arial"/>
          <w:b/>
          <w:bCs/>
          <w:color w:val="3C1053"/>
          <w:spacing w:val="-1"/>
          <w:szCs w:val="20"/>
          <w:highlight w:val="lightGray"/>
          <w:lang w:val="en-AU"/>
        </w:rPr>
      </w:pPr>
      <w:r w:rsidRPr="00335093">
        <w:rPr>
          <w:rFonts w:eastAsia="Arial"/>
          <w:b/>
          <w:bCs/>
          <w:color w:val="3C1053"/>
          <w:spacing w:val="-1"/>
          <w:szCs w:val="20"/>
          <w:highlight w:val="lightGray"/>
          <w:lang w:val="en-AU"/>
        </w:rPr>
        <w:t>IP Addressing</w:t>
      </w:r>
      <w:r w:rsidR="000E304C">
        <w:rPr>
          <w:rFonts w:eastAsia="Arial"/>
          <w:b/>
          <w:bCs/>
          <w:color w:val="3C1053"/>
          <w:spacing w:val="-1"/>
          <w:szCs w:val="20"/>
          <w:highlight w:val="lightGray"/>
          <w:lang w:val="en-AU"/>
        </w:rPr>
        <w:t xml:space="preserve"> (</w:t>
      </w:r>
      <w:r w:rsidR="00E90810">
        <w:rPr>
          <w:rFonts w:eastAsia="Arial"/>
          <w:b/>
          <w:bCs/>
          <w:color w:val="3C1053"/>
          <w:spacing w:val="-1"/>
          <w:szCs w:val="20"/>
          <w:highlight w:val="lightGray"/>
          <w:lang w:val="en-AU"/>
        </w:rPr>
        <w:t>100</w:t>
      </w:r>
      <w:r w:rsidR="000E304C">
        <w:rPr>
          <w:rFonts w:eastAsia="Arial"/>
          <w:b/>
          <w:bCs/>
          <w:color w:val="3C1053"/>
          <w:spacing w:val="-1"/>
          <w:szCs w:val="20"/>
          <w:highlight w:val="lightGray"/>
          <w:lang w:val="en-AU"/>
        </w:rPr>
        <w:t xml:space="preserve"> words):</w:t>
      </w:r>
    </w:p>
    <w:p w14:paraId="64CFC45D" w14:textId="6905DFD1" w:rsidR="00335093" w:rsidRDefault="00821EF2" w:rsidP="00335093">
      <w:pPr>
        <w:pStyle w:val="BodyText"/>
        <w:spacing w:before="90"/>
        <w:ind w:right="110"/>
        <w:rPr>
          <w:sz w:val="20"/>
        </w:rPr>
      </w:pPr>
      <w:r>
        <w:rPr>
          <w:sz w:val="20"/>
        </w:rPr>
        <w:t xml:space="preserve">IP addressing will have significant impacts on the future extension of the network. You need to decide whether you will be using IPv4 or IPv6. Whatever you are choosing, you need to justify your selection. </w:t>
      </w:r>
      <w:r w:rsidR="00B73EA4">
        <w:rPr>
          <w:sz w:val="20"/>
        </w:rPr>
        <w:t>You need to subnet the networks in an efficient way to ensure optimal use of available IP addresses. In this section, you need to provide a table of IP address and subnet masks for each device of the network.</w:t>
      </w:r>
    </w:p>
    <w:p w14:paraId="265F5171" w14:textId="77777777" w:rsidR="00821EF2" w:rsidRPr="00821EF2" w:rsidRDefault="00821EF2" w:rsidP="00335093">
      <w:pPr>
        <w:pStyle w:val="BodyText"/>
        <w:spacing w:before="90"/>
        <w:ind w:right="110"/>
        <w:rPr>
          <w:sz w:val="20"/>
        </w:rPr>
      </w:pPr>
    </w:p>
    <w:p w14:paraId="11AD0CD6" w14:textId="27F8DC60" w:rsidR="00335093" w:rsidRPr="00335093" w:rsidRDefault="00335093" w:rsidP="00335093">
      <w:pPr>
        <w:pStyle w:val="BodyText"/>
        <w:spacing w:before="90"/>
        <w:ind w:right="110"/>
        <w:rPr>
          <w:rFonts w:eastAsia="Arial"/>
          <w:b/>
          <w:bCs/>
          <w:color w:val="3C1053"/>
          <w:spacing w:val="-1"/>
          <w:szCs w:val="20"/>
          <w:highlight w:val="lightGray"/>
          <w:lang w:val="en-AU"/>
        </w:rPr>
      </w:pPr>
      <w:r w:rsidRPr="00335093">
        <w:rPr>
          <w:rFonts w:eastAsia="Arial"/>
          <w:b/>
          <w:bCs/>
          <w:color w:val="3C1053"/>
          <w:spacing w:val="-1"/>
          <w:szCs w:val="20"/>
          <w:highlight w:val="lightGray"/>
          <w:lang w:val="en-AU"/>
        </w:rPr>
        <w:t>Logical Topology</w:t>
      </w:r>
      <w:r w:rsidR="000E304C">
        <w:rPr>
          <w:rFonts w:eastAsia="Arial"/>
          <w:b/>
          <w:bCs/>
          <w:color w:val="3C1053"/>
          <w:spacing w:val="-1"/>
          <w:szCs w:val="20"/>
          <w:highlight w:val="lightGray"/>
          <w:lang w:val="en-AU"/>
        </w:rPr>
        <w:t xml:space="preserve"> (</w:t>
      </w:r>
      <w:r w:rsidR="00E90810">
        <w:rPr>
          <w:rFonts w:eastAsia="Arial"/>
          <w:b/>
          <w:bCs/>
          <w:color w:val="3C1053"/>
          <w:spacing w:val="-1"/>
          <w:szCs w:val="20"/>
          <w:highlight w:val="lightGray"/>
          <w:lang w:val="en-AU"/>
        </w:rPr>
        <w:t>75</w:t>
      </w:r>
      <w:r w:rsidR="000E304C">
        <w:rPr>
          <w:rFonts w:eastAsia="Arial"/>
          <w:b/>
          <w:bCs/>
          <w:color w:val="3C1053"/>
          <w:spacing w:val="-1"/>
          <w:szCs w:val="20"/>
          <w:highlight w:val="lightGray"/>
          <w:lang w:val="en-AU"/>
        </w:rPr>
        <w:t xml:space="preserve"> words):</w:t>
      </w:r>
    </w:p>
    <w:p w14:paraId="632D8AF4" w14:textId="4145E35D" w:rsidR="000E304C" w:rsidRDefault="000E304C" w:rsidP="00335093">
      <w:pPr>
        <w:pStyle w:val="BodyText"/>
        <w:spacing w:before="90"/>
        <w:ind w:right="110"/>
        <w:rPr>
          <w:sz w:val="20"/>
        </w:rPr>
      </w:pPr>
      <w:r w:rsidRPr="000E304C">
        <w:rPr>
          <w:sz w:val="20"/>
        </w:rPr>
        <w:t>Logical Topology is the arrangement of network devices and nodes to form a logical or physical structure. </w:t>
      </w:r>
      <w:r>
        <w:rPr>
          <w:sz w:val="20"/>
        </w:rPr>
        <w:t>You need to provide a diagram of the logical topology and write a short description of each subnetwork. See below an example of the logical topology.</w:t>
      </w:r>
    </w:p>
    <w:p w14:paraId="3B144268" w14:textId="77777777" w:rsidR="000E304C" w:rsidRDefault="000E304C" w:rsidP="000E304C">
      <w:pPr>
        <w:pStyle w:val="BodyText"/>
        <w:keepNext/>
        <w:spacing w:before="90"/>
        <w:ind w:right="110"/>
        <w:jc w:val="center"/>
      </w:pPr>
      <w:r w:rsidRPr="000E304C">
        <w:rPr>
          <w:noProof/>
          <w:sz w:val="20"/>
        </w:rPr>
        <w:drawing>
          <wp:inline distT="0" distB="0" distL="0" distR="0" wp14:anchorId="71048871" wp14:editId="2CD6DB5B">
            <wp:extent cx="4448175" cy="347887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2281" cy="3505545"/>
                    </a:xfrm>
                    <a:prstGeom prst="rect">
                      <a:avLst/>
                    </a:prstGeom>
                    <a:noFill/>
                    <a:ln>
                      <a:noFill/>
                    </a:ln>
                  </pic:spPr>
                </pic:pic>
              </a:graphicData>
            </a:graphic>
          </wp:inline>
        </w:drawing>
      </w:r>
    </w:p>
    <w:p w14:paraId="333242BC" w14:textId="1ED6C098" w:rsidR="00B73EA4" w:rsidRPr="00821EF2" w:rsidRDefault="000E304C" w:rsidP="000E304C">
      <w:pPr>
        <w:pStyle w:val="Caption"/>
        <w:jc w:val="center"/>
        <w:rPr>
          <w:rFonts w:eastAsiaTheme="minorHAnsi"/>
          <w:color w:val="auto"/>
          <w:spacing w:val="0"/>
          <w:sz w:val="20"/>
          <w:szCs w:val="22"/>
        </w:rPr>
      </w:pPr>
      <w:r>
        <w:t xml:space="preserve">Figure </w:t>
      </w:r>
      <w:fldSimple w:instr=" SEQ Figure \* ARABIC ">
        <w:r>
          <w:rPr>
            <w:noProof/>
          </w:rPr>
          <w:t>3</w:t>
        </w:r>
      </w:fldSimple>
      <w:r>
        <w:t>: An example of logical topology</w:t>
      </w:r>
    </w:p>
    <w:p w14:paraId="410A27BA" w14:textId="77777777" w:rsidR="000E304C" w:rsidRDefault="000E304C" w:rsidP="00335093">
      <w:pPr>
        <w:pStyle w:val="BodyText"/>
        <w:spacing w:before="90"/>
        <w:ind w:right="110"/>
        <w:rPr>
          <w:rFonts w:eastAsia="Arial"/>
          <w:b/>
          <w:bCs/>
          <w:color w:val="3C1053"/>
          <w:spacing w:val="-1"/>
          <w:szCs w:val="20"/>
          <w:highlight w:val="lightGray"/>
          <w:lang w:val="en-AU"/>
        </w:rPr>
      </w:pPr>
    </w:p>
    <w:p w14:paraId="3A1CC74E" w14:textId="5C86FF1C" w:rsidR="00335093" w:rsidRPr="00335093" w:rsidRDefault="00335093" w:rsidP="00335093">
      <w:pPr>
        <w:pStyle w:val="BodyText"/>
        <w:spacing w:before="90"/>
        <w:ind w:right="110"/>
        <w:rPr>
          <w:rFonts w:eastAsia="Arial"/>
          <w:b/>
          <w:bCs/>
          <w:color w:val="3C1053"/>
          <w:spacing w:val="-1"/>
          <w:szCs w:val="20"/>
          <w:highlight w:val="lightGray"/>
          <w:lang w:val="en-AU"/>
        </w:rPr>
      </w:pPr>
      <w:r w:rsidRPr="00335093">
        <w:rPr>
          <w:rFonts w:eastAsia="Arial"/>
          <w:b/>
          <w:bCs/>
          <w:color w:val="3C1053"/>
          <w:spacing w:val="-1"/>
          <w:szCs w:val="20"/>
          <w:highlight w:val="lightGray"/>
          <w:lang w:val="en-AU"/>
        </w:rPr>
        <w:t>Ethical, Security and Sustainability Issues</w:t>
      </w:r>
      <w:r w:rsidR="00CB0A02">
        <w:rPr>
          <w:rFonts w:eastAsia="Arial"/>
          <w:b/>
          <w:bCs/>
          <w:color w:val="3C1053"/>
          <w:spacing w:val="-1"/>
          <w:szCs w:val="20"/>
          <w:highlight w:val="lightGray"/>
          <w:lang w:val="en-AU"/>
        </w:rPr>
        <w:t xml:space="preserve"> (</w:t>
      </w:r>
      <w:r w:rsidR="00A40978">
        <w:rPr>
          <w:rFonts w:eastAsia="Arial"/>
          <w:b/>
          <w:bCs/>
          <w:color w:val="3C1053"/>
          <w:spacing w:val="-1"/>
          <w:szCs w:val="20"/>
          <w:highlight w:val="lightGray"/>
          <w:lang w:val="en-AU"/>
        </w:rPr>
        <w:t>25</w:t>
      </w:r>
      <w:r w:rsidR="00441F6D">
        <w:rPr>
          <w:rFonts w:eastAsia="Arial"/>
          <w:b/>
          <w:bCs/>
          <w:color w:val="3C1053"/>
          <w:spacing w:val="-1"/>
          <w:szCs w:val="20"/>
          <w:highlight w:val="lightGray"/>
          <w:lang w:val="en-AU"/>
        </w:rPr>
        <w:t>0</w:t>
      </w:r>
      <w:r w:rsidR="00CB0A02">
        <w:rPr>
          <w:rFonts w:eastAsia="Arial"/>
          <w:b/>
          <w:bCs/>
          <w:color w:val="3C1053"/>
          <w:spacing w:val="-1"/>
          <w:szCs w:val="20"/>
          <w:highlight w:val="lightGray"/>
          <w:lang w:val="en-AU"/>
        </w:rPr>
        <w:t xml:space="preserve"> word):</w:t>
      </w:r>
    </w:p>
    <w:p w14:paraId="75B1104A" w14:textId="256264CC" w:rsidR="000E304C" w:rsidRDefault="00C319FB" w:rsidP="00335093">
      <w:pPr>
        <w:pStyle w:val="BodyText"/>
        <w:spacing w:before="90"/>
        <w:ind w:right="110"/>
        <w:rPr>
          <w:sz w:val="20"/>
        </w:rPr>
      </w:pPr>
      <w:r w:rsidRPr="00C319FB">
        <w:rPr>
          <w:sz w:val="20"/>
        </w:rPr>
        <w:t>There</w:t>
      </w:r>
      <w:r>
        <w:rPr>
          <w:sz w:val="20"/>
        </w:rPr>
        <w:t xml:space="preserve"> are a number of issues related to ethics, security and sustainability when designing a network. In this section, you need to consider issues like professional ethics and standards, impacts of security breaches, and sustainability of the network. You also need to </w:t>
      </w:r>
      <w:r w:rsidR="002C4B82">
        <w:rPr>
          <w:sz w:val="20"/>
        </w:rPr>
        <w:t>highlight the measures implemented to overcome the challenges related to ethical, security and sustainability issues.</w:t>
      </w:r>
    </w:p>
    <w:p w14:paraId="1A44177D" w14:textId="77777777" w:rsidR="004C00C1" w:rsidRDefault="004C00C1" w:rsidP="00335093">
      <w:pPr>
        <w:pStyle w:val="BodyText"/>
        <w:spacing w:before="90"/>
        <w:ind w:right="110"/>
        <w:rPr>
          <w:rFonts w:eastAsia="Arial"/>
          <w:b/>
          <w:bCs/>
          <w:color w:val="3C1053"/>
          <w:spacing w:val="-1"/>
          <w:szCs w:val="20"/>
          <w:highlight w:val="lightGray"/>
          <w:lang w:val="en-AU"/>
        </w:rPr>
      </w:pPr>
    </w:p>
    <w:p w14:paraId="7D16C8E2" w14:textId="28D2102B" w:rsidR="00335093" w:rsidRPr="00335093" w:rsidRDefault="00335093" w:rsidP="00335093">
      <w:pPr>
        <w:pStyle w:val="BodyText"/>
        <w:spacing w:before="90"/>
        <w:ind w:right="110"/>
        <w:rPr>
          <w:rFonts w:eastAsia="Arial"/>
          <w:b/>
          <w:bCs/>
          <w:color w:val="3C1053"/>
          <w:spacing w:val="-1"/>
          <w:szCs w:val="20"/>
          <w:highlight w:val="lightGray"/>
          <w:lang w:val="en-AU"/>
        </w:rPr>
      </w:pPr>
      <w:r w:rsidRPr="00335093">
        <w:rPr>
          <w:rFonts w:eastAsia="Arial"/>
          <w:b/>
          <w:bCs/>
          <w:color w:val="3C1053"/>
          <w:spacing w:val="-1"/>
          <w:szCs w:val="20"/>
          <w:highlight w:val="lightGray"/>
          <w:lang w:val="en-AU"/>
        </w:rPr>
        <w:t>Conclusion</w:t>
      </w:r>
      <w:r w:rsidR="00CB0A02">
        <w:rPr>
          <w:rFonts w:eastAsia="Arial"/>
          <w:b/>
          <w:bCs/>
          <w:color w:val="3C1053"/>
          <w:spacing w:val="-1"/>
          <w:szCs w:val="20"/>
          <w:highlight w:val="lightGray"/>
          <w:lang w:val="en-AU"/>
        </w:rPr>
        <w:t xml:space="preserve"> (</w:t>
      </w:r>
      <w:r w:rsidR="00E90810">
        <w:rPr>
          <w:rFonts w:eastAsia="Arial"/>
          <w:b/>
          <w:bCs/>
          <w:color w:val="3C1053"/>
          <w:spacing w:val="-1"/>
          <w:szCs w:val="20"/>
          <w:highlight w:val="lightGray"/>
          <w:lang w:val="en-AU"/>
        </w:rPr>
        <w:t>100</w:t>
      </w:r>
      <w:r w:rsidR="00CB0A02">
        <w:rPr>
          <w:rFonts w:eastAsia="Arial"/>
          <w:b/>
          <w:bCs/>
          <w:color w:val="3C1053"/>
          <w:spacing w:val="-1"/>
          <w:szCs w:val="20"/>
          <w:highlight w:val="lightGray"/>
          <w:lang w:val="en-AU"/>
        </w:rPr>
        <w:t xml:space="preserve"> words):</w:t>
      </w:r>
    </w:p>
    <w:p w14:paraId="2E909202" w14:textId="6D102524" w:rsidR="002C4B82" w:rsidRDefault="002C4B82" w:rsidP="002C4B82">
      <w:pPr>
        <w:pStyle w:val="BodyText"/>
        <w:spacing w:before="90"/>
        <w:ind w:right="110"/>
        <w:rPr>
          <w:sz w:val="20"/>
        </w:rPr>
      </w:pPr>
      <w:r>
        <w:rPr>
          <w:sz w:val="20"/>
        </w:rPr>
        <w:t>This section can help the reader absorb your finding a little more.</w:t>
      </w:r>
      <w:r w:rsidRPr="00265E87">
        <w:rPr>
          <w:sz w:val="20"/>
        </w:rPr>
        <w:t xml:space="preserve"> </w:t>
      </w:r>
      <w:r>
        <w:rPr>
          <w:sz w:val="20"/>
        </w:rPr>
        <w:t>In a few lines, you</w:t>
      </w:r>
      <w:r w:rsidRPr="00265E87">
        <w:rPr>
          <w:sz w:val="20"/>
        </w:rPr>
        <w:t xml:space="preserve"> should summarize your findings. </w:t>
      </w:r>
      <w:r>
        <w:rPr>
          <w:sz w:val="20"/>
        </w:rPr>
        <w:t xml:space="preserve">You can also provide some recommendations based on your design. </w:t>
      </w:r>
    </w:p>
    <w:p w14:paraId="7B3E2F4A" w14:textId="77777777" w:rsidR="002C4B82" w:rsidRDefault="002C4B82" w:rsidP="002C4B82">
      <w:pPr>
        <w:pStyle w:val="BodyText"/>
        <w:spacing w:before="90"/>
        <w:ind w:right="110"/>
        <w:rPr>
          <w:sz w:val="20"/>
        </w:rPr>
      </w:pPr>
    </w:p>
    <w:p w14:paraId="7154E7F2" w14:textId="48117412" w:rsidR="002C4B82" w:rsidRPr="00CB0A02" w:rsidRDefault="002C4B82" w:rsidP="002C4B82">
      <w:pPr>
        <w:pStyle w:val="BodyText"/>
        <w:spacing w:before="90"/>
        <w:ind w:right="110"/>
        <w:rPr>
          <w:rFonts w:eastAsia="Arial"/>
          <w:b/>
          <w:bCs/>
          <w:color w:val="3C1053"/>
          <w:spacing w:val="-1"/>
          <w:szCs w:val="20"/>
          <w:highlight w:val="lightGray"/>
          <w:lang w:val="en-AU"/>
        </w:rPr>
      </w:pPr>
      <w:r w:rsidRPr="00CB0A02">
        <w:rPr>
          <w:rFonts w:eastAsia="Arial"/>
          <w:b/>
          <w:bCs/>
          <w:color w:val="3C1053"/>
          <w:spacing w:val="-1"/>
          <w:szCs w:val="20"/>
          <w:highlight w:val="lightGray"/>
          <w:lang w:val="en-AU"/>
        </w:rPr>
        <w:lastRenderedPageBreak/>
        <w:t xml:space="preserve">References: </w:t>
      </w:r>
    </w:p>
    <w:p w14:paraId="3A7CFA38" w14:textId="25D9FF48" w:rsidR="001D76B5" w:rsidRDefault="002C4B82" w:rsidP="002C4B82">
      <w:r w:rsidRPr="003E75F3">
        <w:t xml:space="preserve">All papers that are used in the report must be cited in the reference section. </w:t>
      </w:r>
      <w:r w:rsidR="00CB0A02">
        <w:t xml:space="preserve">More information can be found </w:t>
      </w:r>
      <w:r w:rsidR="004D551E">
        <w:t xml:space="preserve">in the </w:t>
      </w:r>
      <w:r w:rsidR="008A086A">
        <w:t>referencing section</w:t>
      </w:r>
      <w:r w:rsidR="004D551E">
        <w:t>.</w:t>
      </w:r>
    </w:p>
    <w:p w14:paraId="61532CDE" w14:textId="248C6EA2" w:rsidR="002C4B82" w:rsidRDefault="00CB0A02" w:rsidP="002C4B82">
      <w:r>
        <w:t xml:space="preserve"> </w:t>
      </w:r>
      <w:r w:rsidR="002C4B82" w:rsidRPr="003E75F3">
        <w:t xml:space="preserve"> </w:t>
      </w:r>
    </w:p>
    <w:p w14:paraId="14A086A8" w14:textId="77777777" w:rsidR="00CB0A02" w:rsidRDefault="002C4B82" w:rsidP="002C4B82">
      <w:pPr>
        <w:pStyle w:val="BodyText"/>
        <w:spacing w:before="90"/>
        <w:ind w:right="110"/>
        <w:rPr>
          <w:sz w:val="20"/>
        </w:rPr>
      </w:pPr>
      <w:r w:rsidRPr="00CB0A02">
        <w:rPr>
          <w:rFonts w:eastAsia="Arial"/>
          <w:b/>
          <w:bCs/>
          <w:color w:val="3C1053"/>
          <w:spacing w:val="-1"/>
          <w:szCs w:val="20"/>
          <w:highlight w:val="lightGray"/>
          <w:lang w:val="en-AU"/>
        </w:rPr>
        <w:t>Appendix:</w:t>
      </w:r>
      <w:r>
        <w:rPr>
          <w:sz w:val="20"/>
        </w:rPr>
        <w:t xml:space="preserve">  </w:t>
      </w:r>
    </w:p>
    <w:p w14:paraId="3064D8C5" w14:textId="1FD489C0" w:rsidR="00D35092" w:rsidRDefault="002C4B82" w:rsidP="004C00C1">
      <w:pPr>
        <w:pStyle w:val="BodyText"/>
        <w:spacing w:before="90"/>
        <w:ind w:right="110"/>
        <w:rPr>
          <w:sz w:val="20"/>
        </w:rPr>
      </w:pPr>
      <w:r>
        <w:rPr>
          <w:sz w:val="20"/>
        </w:rPr>
        <w:t xml:space="preserve">You can add additional information such as graphs, tables, </w:t>
      </w:r>
      <w:r w:rsidR="00CB0A02">
        <w:rPr>
          <w:sz w:val="20"/>
        </w:rPr>
        <w:t>and images in the appendix section.</w:t>
      </w:r>
    </w:p>
    <w:p w14:paraId="37B550FF" w14:textId="77777777" w:rsidR="004C00C1" w:rsidRPr="004C00C1" w:rsidRDefault="004C00C1" w:rsidP="004C00C1">
      <w:pPr>
        <w:pStyle w:val="BodyText"/>
        <w:spacing w:before="90"/>
        <w:ind w:right="110"/>
        <w:rPr>
          <w:sz w:val="20"/>
        </w:rPr>
      </w:pPr>
    </w:p>
    <w:p w14:paraId="116E9DD2" w14:textId="7D0EDB72" w:rsidR="00E30045" w:rsidRDefault="00E30045" w:rsidP="00E30045">
      <w:pPr>
        <w:pStyle w:val="EUOHead2"/>
        <w:rPr>
          <w:color w:val="3C1053"/>
          <w:lang w:eastAsia="en-AU"/>
        </w:rPr>
      </w:pPr>
      <w:r>
        <w:rPr>
          <w:color w:val="3C1053"/>
          <w:lang w:eastAsia="en-AU"/>
        </w:rPr>
        <w:t>How do I submit?</w:t>
      </w:r>
    </w:p>
    <w:p w14:paraId="4100CCA8" w14:textId="5428A058" w:rsidR="00CB0A02" w:rsidRDefault="00CB0A02" w:rsidP="00CB0A02">
      <w:pPr>
        <w:pStyle w:val="BodyText"/>
        <w:spacing w:before="90"/>
        <w:ind w:right="110"/>
        <w:rPr>
          <w:sz w:val="20"/>
        </w:rPr>
      </w:pPr>
      <w:r w:rsidRPr="003E75F3">
        <w:rPr>
          <w:sz w:val="20"/>
        </w:rPr>
        <w:t xml:space="preserve">You must submit your report via Turnitin. The </w:t>
      </w:r>
      <w:r w:rsidR="00BD7D8B">
        <w:rPr>
          <w:sz w:val="20"/>
        </w:rPr>
        <w:t xml:space="preserve">report </w:t>
      </w:r>
      <w:r w:rsidRPr="003E75F3">
        <w:rPr>
          <w:sz w:val="20"/>
        </w:rPr>
        <w:t xml:space="preserve">submission deadline </w:t>
      </w:r>
      <w:r>
        <w:rPr>
          <w:sz w:val="20"/>
        </w:rPr>
        <w:t xml:space="preserve">is on </w:t>
      </w:r>
      <w:r w:rsidR="00B86418">
        <w:rPr>
          <w:b/>
          <w:bCs/>
          <w:sz w:val="20"/>
        </w:rPr>
        <w:t>week 14/15</w:t>
      </w:r>
      <w:r>
        <w:rPr>
          <w:sz w:val="20"/>
        </w:rPr>
        <w:t xml:space="preserve">. </w:t>
      </w:r>
      <w:r w:rsidRPr="003E75F3">
        <w:rPr>
          <w:sz w:val="20"/>
        </w:rPr>
        <w:t xml:space="preserve">The assignment submission links can be accessed from </w:t>
      </w:r>
      <w:r>
        <w:rPr>
          <w:sz w:val="20"/>
        </w:rPr>
        <w:t xml:space="preserve">the </w:t>
      </w:r>
      <w:r w:rsidRPr="003E75F3">
        <w:rPr>
          <w:sz w:val="20"/>
        </w:rPr>
        <w:t xml:space="preserve">Assessments section on the LEO site. Assessments submitted after the due date will incur a late penalty of 5% for each </w:t>
      </w:r>
      <w:r>
        <w:rPr>
          <w:sz w:val="20"/>
        </w:rPr>
        <w:t xml:space="preserve">calendar </w:t>
      </w:r>
      <w:r w:rsidRPr="003E75F3">
        <w:rPr>
          <w:sz w:val="20"/>
        </w:rPr>
        <w:t>day the assessment is late. Note that if the assignment is submitted three days later the due date, you will not receive any mark.</w:t>
      </w:r>
    </w:p>
    <w:p w14:paraId="7C0BFEF9" w14:textId="77777777" w:rsidR="00D52C3C" w:rsidRDefault="00D52C3C" w:rsidP="00D35092">
      <w:pPr>
        <w:pStyle w:val="BodyText"/>
        <w:spacing w:before="90"/>
        <w:ind w:right="110"/>
        <w:rPr>
          <w:sz w:val="20"/>
        </w:rPr>
      </w:pPr>
    </w:p>
    <w:p w14:paraId="50464D04" w14:textId="77777777" w:rsidR="00E30045" w:rsidRPr="00E72A14" w:rsidRDefault="00E30045" w:rsidP="00E30045">
      <w:pPr>
        <w:pStyle w:val="BodyText"/>
        <w:spacing w:before="90"/>
        <w:ind w:right="110"/>
        <w:rPr>
          <w:rFonts w:eastAsia="Arial"/>
          <w:b/>
          <w:bCs/>
          <w:color w:val="3C1053"/>
          <w:spacing w:val="-1"/>
          <w:sz w:val="24"/>
          <w:lang w:val="en-AU" w:eastAsia="en-AU"/>
        </w:rPr>
      </w:pPr>
      <w:r w:rsidRPr="00E72A14">
        <w:rPr>
          <w:rFonts w:eastAsia="Arial"/>
          <w:b/>
          <w:bCs/>
          <w:color w:val="3C1053"/>
          <w:spacing w:val="-1"/>
          <w:sz w:val="24"/>
          <w:lang w:val="en-AU" w:eastAsia="en-AU"/>
        </w:rPr>
        <w:t>Some Helpful Websites and Resources</w:t>
      </w:r>
    </w:p>
    <w:p w14:paraId="3664072F" w14:textId="7F3C67E1" w:rsidR="00CB0A02" w:rsidRDefault="00A228C3" w:rsidP="00D35092">
      <w:pPr>
        <w:pStyle w:val="BodyText"/>
        <w:spacing w:before="90" w:line="276" w:lineRule="auto"/>
        <w:ind w:right="110"/>
      </w:pPr>
      <w:hyperlink r:id="rId14" w:history="1">
        <w:r w:rsidR="00CB0A02" w:rsidRPr="0088192E">
          <w:rPr>
            <w:rStyle w:val="Hyperlink"/>
          </w:rPr>
          <w:t>https://www.pearsonhighered.com/assets/samplechapter/1/5/8/7/1587132125.pdf</w:t>
        </w:r>
      </w:hyperlink>
    </w:p>
    <w:p w14:paraId="024ADFEE" w14:textId="3C5A7434" w:rsidR="005347B0" w:rsidRDefault="00CB0A02" w:rsidP="00E30045">
      <w:pPr>
        <w:pStyle w:val="BodyText"/>
        <w:spacing w:before="90"/>
        <w:ind w:right="110"/>
        <w:rPr>
          <w:rFonts w:eastAsia="Arial"/>
          <w:spacing w:val="-1"/>
          <w:sz w:val="20"/>
          <w:szCs w:val="18"/>
          <w:lang w:val="en-AU" w:eastAsia="en-AU"/>
        </w:rPr>
      </w:pPr>
      <w:r>
        <w:rPr>
          <w:rFonts w:eastAsia="Arial"/>
          <w:spacing w:val="-1"/>
          <w:sz w:val="20"/>
          <w:szCs w:val="18"/>
          <w:lang w:val="en-AU" w:eastAsia="en-AU"/>
        </w:rPr>
        <w:t>ITEC201 textbook: Chapter 9</w:t>
      </w:r>
    </w:p>
    <w:p w14:paraId="7528C821" w14:textId="77777777" w:rsidR="00CB0A02" w:rsidRDefault="00CB0A02" w:rsidP="00E30045">
      <w:pPr>
        <w:pStyle w:val="BodyText"/>
        <w:spacing w:before="90"/>
        <w:ind w:right="110"/>
        <w:rPr>
          <w:rFonts w:eastAsia="Arial"/>
          <w:spacing w:val="-1"/>
          <w:sz w:val="20"/>
          <w:szCs w:val="18"/>
          <w:lang w:val="en-AU" w:eastAsia="en-AU"/>
        </w:rPr>
      </w:pPr>
    </w:p>
    <w:p w14:paraId="655871DB" w14:textId="3E47D550" w:rsidR="00E30045" w:rsidRPr="002940C4" w:rsidRDefault="00E30045" w:rsidP="00E30045">
      <w:pPr>
        <w:pStyle w:val="BodyText"/>
        <w:spacing w:before="90"/>
        <w:ind w:right="110"/>
        <w:rPr>
          <w:rFonts w:eastAsia="Arial"/>
          <w:b/>
          <w:bCs/>
          <w:color w:val="3C1053"/>
          <w:spacing w:val="-1"/>
          <w:sz w:val="24"/>
          <w:lang w:val="en-AU" w:eastAsia="en-AU"/>
        </w:rPr>
      </w:pPr>
      <w:r w:rsidRPr="002940C4">
        <w:rPr>
          <w:rFonts w:eastAsia="Arial"/>
          <w:b/>
          <w:bCs/>
          <w:color w:val="3C1053"/>
          <w:spacing w:val="-1"/>
          <w:sz w:val="24"/>
          <w:lang w:val="en-AU" w:eastAsia="en-AU"/>
        </w:rPr>
        <w:t>Who can help me?</w:t>
      </w:r>
    </w:p>
    <w:p w14:paraId="17491719" w14:textId="77777777" w:rsidR="005347B0" w:rsidRDefault="005347B0" w:rsidP="005347B0">
      <w:pPr>
        <w:pStyle w:val="EUOHead2"/>
        <w:numPr>
          <w:ilvl w:val="0"/>
          <w:numId w:val="34"/>
        </w:numPr>
        <w:spacing w:before="0"/>
        <w:rPr>
          <w:b w:val="0"/>
          <w:bCs w:val="0"/>
          <w:sz w:val="20"/>
          <w:szCs w:val="18"/>
          <w:lang w:eastAsia="en-AU"/>
        </w:rPr>
      </w:pPr>
      <w:r>
        <w:rPr>
          <w:b w:val="0"/>
          <w:bCs w:val="0"/>
          <w:sz w:val="20"/>
          <w:szCs w:val="18"/>
          <w:lang w:eastAsia="en-AU"/>
        </w:rPr>
        <w:t>Academic skills Unit (ASU)</w:t>
      </w:r>
    </w:p>
    <w:p w14:paraId="71ECB074" w14:textId="10CCF984" w:rsidR="00E30045" w:rsidRDefault="00E30045" w:rsidP="006322DA">
      <w:pPr>
        <w:pStyle w:val="EUOHead2"/>
        <w:numPr>
          <w:ilvl w:val="0"/>
          <w:numId w:val="34"/>
        </w:numPr>
        <w:spacing w:before="0"/>
        <w:rPr>
          <w:b w:val="0"/>
          <w:bCs w:val="0"/>
          <w:sz w:val="20"/>
          <w:szCs w:val="18"/>
          <w:lang w:eastAsia="en-AU"/>
        </w:rPr>
      </w:pPr>
      <w:r>
        <w:rPr>
          <w:b w:val="0"/>
          <w:bCs w:val="0"/>
          <w:sz w:val="20"/>
          <w:szCs w:val="18"/>
          <w:lang w:eastAsia="en-AU"/>
        </w:rPr>
        <w:t>Post a question to the LEO discussion forum</w:t>
      </w:r>
    </w:p>
    <w:p w14:paraId="14A2B336" w14:textId="72765BDA" w:rsidR="006322DA" w:rsidRDefault="006322DA" w:rsidP="006322DA">
      <w:pPr>
        <w:pStyle w:val="EUOHead2"/>
        <w:numPr>
          <w:ilvl w:val="0"/>
          <w:numId w:val="34"/>
        </w:numPr>
        <w:spacing w:before="0"/>
        <w:rPr>
          <w:b w:val="0"/>
          <w:bCs w:val="0"/>
          <w:sz w:val="20"/>
          <w:szCs w:val="18"/>
          <w:lang w:eastAsia="en-AU"/>
        </w:rPr>
      </w:pPr>
      <w:r>
        <w:rPr>
          <w:b w:val="0"/>
          <w:bCs w:val="0"/>
          <w:sz w:val="20"/>
          <w:szCs w:val="18"/>
          <w:lang w:eastAsia="en-AU"/>
        </w:rPr>
        <w:t>Consult with your lab instructor</w:t>
      </w:r>
      <w:r w:rsidR="006C42CB">
        <w:rPr>
          <w:b w:val="0"/>
          <w:bCs w:val="0"/>
          <w:sz w:val="20"/>
          <w:szCs w:val="18"/>
          <w:lang w:eastAsia="en-AU"/>
        </w:rPr>
        <w:t xml:space="preserve"> or campus lecturer</w:t>
      </w:r>
      <w:r>
        <w:rPr>
          <w:b w:val="0"/>
          <w:bCs w:val="0"/>
          <w:sz w:val="20"/>
          <w:szCs w:val="18"/>
          <w:lang w:eastAsia="en-AU"/>
        </w:rPr>
        <w:t>.</w:t>
      </w:r>
    </w:p>
    <w:p w14:paraId="203A3FFD" w14:textId="347682FF" w:rsidR="00E30045" w:rsidRPr="003579CB" w:rsidRDefault="00E30045" w:rsidP="006322DA">
      <w:pPr>
        <w:pStyle w:val="EUOHead2"/>
        <w:numPr>
          <w:ilvl w:val="0"/>
          <w:numId w:val="34"/>
        </w:numPr>
        <w:spacing w:before="0"/>
        <w:rPr>
          <w:b w:val="0"/>
          <w:bCs w:val="0"/>
          <w:sz w:val="20"/>
          <w:szCs w:val="18"/>
          <w:lang w:eastAsia="en-AU"/>
        </w:rPr>
      </w:pPr>
      <w:r w:rsidRPr="003579CB">
        <w:rPr>
          <w:b w:val="0"/>
          <w:bCs w:val="0"/>
          <w:sz w:val="20"/>
          <w:szCs w:val="18"/>
          <w:lang w:eastAsia="en-AU"/>
        </w:rPr>
        <w:t xml:space="preserve">Make an appointment with the </w:t>
      </w:r>
      <w:r w:rsidR="00C22E4A">
        <w:rPr>
          <w:b w:val="0"/>
          <w:bCs w:val="0"/>
          <w:sz w:val="20"/>
          <w:szCs w:val="18"/>
          <w:lang w:eastAsia="en-AU"/>
        </w:rPr>
        <w:t>CL</w:t>
      </w:r>
      <w:r w:rsidRPr="003579CB">
        <w:rPr>
          <w:b w:val="0"/>
          <w:bCs w:val="0"/>
          <w:sz w:val="20"/>
          <w:szCs w:val="18"/>
          <w:lang w:eastAsia="en-AU"/>
        </w:rPr>
        <w:t xml:space="preserve">: Dr Kamanashis Biswas </w:t>
      </w:r>
      <w:r w:rsidR="005347B0">
        <w:rPr>
          <w:b w:val="0"/>
          <w:bCs w:val="0"/>
          <w:sz w:val="20"/>
          <w:szCs w:val="18"/>
          <w:lang w:eastAsia="en-AU"/>
        </w:rPr>
        <w:t>(k</w:t>
      </w:r>
      <w:r w:rsidRPr="003579CB">
        <w:rPr>
          <w:b w:val="0"/>
          <w:bCs w:val="0"/>
          <w:sz w:val="20"/>
          <w:szCs w:val="18"/>
          <w:lang w:eastAsia="en-AU"/>
        </w:rPr>
        <w:t>amanashis.biswas@acu.edu.au</w:t>
      </w:r>
      <w:r w:rsidR="005347B0">
        <w:rPr>
          <w:b w:val="0"/>
          <w:bCs w:val="0"/>
          <w:sz w:val="20"/>
          <w:szCs w:val="18"/>
          <w:lang w:eastAsia="en-AU"/>
        </w:rPr>
        <w:t>)</w:t>
      </w:r>
    </w:p>
    <w:p w14:paraId="40FE6E8F" w14:textId="77777777" w:rsidR="00D35092" w:rsidRDefault="00D35092" w:rsidP="00E30045">
      <w:pPr>
        <w:pStyle w:val="BodyText"/>
        <w:spacing w:before="90"/>
        <w:ind w:right="110"/>
        <w:rPr>
          <w:rFonts w:eastAsia="Arial"/>
          <w:b/>
          <w:bCs/>
          <w:color w:val="3C1053"/>
          <w:spacing w:val="-1"/>
          <w:sz w:val="24"/>
          <w:lang w:val="en-AU" w:eastAsia="en-AU"/>
        </w:rPr>
      </w:pPr>
    </w:p>
    <w:p w14:paraId="50B4947F" w14:textId="78F3EE00" w:rsidR="00E30045" w:rsidRPr="002940C4" w:rsidRDefault="00E30045" w:rsidP="00E30045">
      <w:pPr>
        <w:pStyle w:val="BodyText"/>
        <w:spacing w:before="90"/>
        <w:ind w:right="110"/>
        <w:rPr>
          <w:rFonts w:eastAsia="Arial"/>
          <w:b/>
          <w:bCs/>
          <w:color w:val="3C1053"/>
          <w:spacing w:val="-1"/>
          <w:sz w:val="24"/>
          <w:lang w:val="en-AU" w:eastAsia="en-AU"/>
        </w:rPr>
      </w:pPr>
      <w:r w:rsidRPr="002940C4">
        <w:rPr>
          <w:rFonts w:eastAsia="Arial"/>
          <w:b/>
          <w:bCs/>
          <w:color w:val="3C1053"/>
          <w:spacing w:val="-1"/>
          <w:sz w:val="24"/>
          <w:lang w:val="en-AU" w:eastAsia="en-AU"/>
        </w:rPr>
        <w:t>I’m having problems</w:t>
      </w:r>
    </w:p>
    <w:bookmarkStart w:id="1" w:name="_Hlk45390835"/>
    <w:p w14:paraId="3E8E91E7" w14:textId="29EB23E8" w:rsidR="00D35092" w:rsidRDefault="00D35092" w:rsidP="00D35092">
      <w:pPr>
        <w:pStyle w:val="EUOHead2"/>
        <w:rPr>
          <w:rFonts w:eastAsiaTheme="minorHAnsi"/>
          <w:b w:val="0"/>
          <w:bCs w:val="0"/>
          <w:spacing w:val="0"/>
          <w:sz w:val="20"/>
          <w:lang w:val="en-US"/>
        </w:rPr>
      </w:pPr>
      <w:r>
        <w:fldChar w:fldCharType="begin"/>
      </w:r>
      <w:r>
        <w:instrText xml:space="preserve"> HYPERLINK "https://www.studentportal.acu.edu.au/-/media/acu/portal/pdfs/sc_application_for_special_consideration.pdf" </w:instrText>
      </w:r>
      <w:r>
        <w:fldChar w:fldCharType="separate"/>
      </w:r>
      <w:r>
        <w:rPr>
          <w:rStyle w:val="Hyperlink"/>
          <w:rFonts w:eastAsiaTheme="minorHAnsi" w:cs="Arial"/>
          <w:spacing w:val="0"/>
          <w:sz w:val="20"/>
          <w:shd w:val="clear" w:color="auto" w:fill="FFFFFF"/>
          <w:lang w:val="en-US"/>
        </w:rPr>
        <w:t>SC</w:t>
      </w:r>
      <w:r>
        <w:rPr>
          <w:rStyle w:val="Hyperlink"/>
          <w:rFonts w:eastAsiaTheme="minorHAnsi" w:cs="Arial"/>
          <w:b w:val="0"/>
          <w:bCs w:val="0"/>
          <w:spacing w:val="0"/>
          <w:sz w:val="20"/>
          <w:shd w:val="clear" w:color="auto" w:fill="FFFFFF"/>
          <w:lang w:val="en-US"/>
        </w:rPr>
        <w:t>: Application for Special Consideration</w:t>
      </w:r>
      <w:r>
        <w:fldChar w:fldCharType="end"/>
      </w:r>
      <w:r>
        <w:rPr>
          <w:rFonts w:eastAsiaTheme="minorHAnsi"/>
          <w:b w:val="0"/>
          <w:bCs w:val="0"/>
          <w:spacing w:val="0"/>
          <w:sz w:val="20"/>
          <w:lang w:val="en-US"/>
        </w:rPr>
        <w:t xml:space="preserve"> Complete this form if you wish to be exempted from academic penalty because your study has been affected by unforeseen circumstances. </w:t>
      </w:r>
    </w:p>
    <w:p w14:paraId="4FBF1B1D" w14:textId="62389FD3" w:rsidR="00D35092" w:rsidRDefault="00D35092" w:rsidP="00D35092">
      <w:pPr>
        <w:pStyle w:val="EUOHead2"/>
        <w:rPr>
          <w:rFonts w:eastAsiaTheme="minorHAnsi"/>
          <w:b w:val="0"/>
          <w:bCs w:val="0"/>
          <w:spacing w:val="0"/>
          <w:sz w:val="20"/>
          <w:lang w:val="en-US"/>
        </w:rPr>
      </w:pPr>
      <w:r>
        <w:rPr>
          <w:rFonts w:eastAsiaTheme="minorHAnsi"/>
          <w:spacing w:val="0"/>
          <w:sz w:val="20"/>
          <w:lang w:val="en-US"/>
        </w:rPr>
        <w:t>EX</w:t>
      </w:r>
      <w:r>
        <w:rPr>
          <w:rFonts w:eastAsiaTheme="minorHAnsi"/>
          <w:b w:val="0"/>
          <w:bCs w:val="0"/>
          <w:spacing w:val="0"/>
          <w:sz w:val="20"/>
          <w:lang w:val="en-US"/>
        </w:rPr>
        <w:t>:</w:t>
      </w:r>
      <w:r>
        <w:rPr>
          <w:rFonts w:eastAsiaTheme="minorHAnsi"/>
          <w:b w:val="0"/>
          <w:bCs w:val="0"/>
          <w:color w:val="000000" w:themeColor="text1"/>
          <w:spacing w:val="0"/>
          <w:sz w:val="20"/>
          <w:lang w:val="en-US"/>
        </w:rPr>
        <w:t xml:space="preserve"> </w:t>
      </w:r>
      <w:hyperlink r:id="rId15" w:history="1">
        <w:r>
          <w:rPr>
            <w:rStyle w:val="Hyperlink"/>
            <w:rFonts w:eastAsiaTheme="minorHAnsi"/>
            <w:b w:val="0"/>
            <w:bCs w:val="0"/>
            <w:color w:val="000000" w:themeColor="text1"/>
            <w:spacing w:val="0"/>
            <w:sz w:val="20"/>
            <w:lang w:val="en-US"/>
          </w:rPr>
          <w:t>Application for extension of time for submission of an Assessment Task</w:t>
        </w:r>
      </w:hyperlink>
      <w:r>
        <w:rPr>
          <w:rFonts w:eastAsiaTheme="minorHAnsi"/>
          <w:b w:val="0"/>
          <w:bCs w:val="0"/>
          <w:spacing w:val="0"/>
          <w:sz w:val="20"/>
          <w:lang w:val="en-US"/>
        </w:rPr>
        <w:t xml:space="preserve"> Complete this form if you wish to apply for extension of time for submission of this Assessment Task.</w:t>
      </w:r>
      <w:bookmarkEnd w:id="1"/>
    </w:p>
    <w:p w14:paraId="0F1B64EE" w14:textId="77777777" w:rsidR="004C00C1" w:rsidRDefault="004C00C1" w:rsidP="00D35092">
      <w:pPr>
        <w:pStyle w:val="EUOHead2"/>
        <w:rPr>
          <w:color w:val="3C1053"/>
          <w:lang w:eastAsia="en-AU"/>
        </w:rPr>
      </w:pPr>
    </w:p>
    <w:p w14:paraId="339B7B4A" w14:textId="0150AD77" w:rsidR="00D35092" w:rsidRPr="00602FFD" w:rsidRDefault="00D35092" w:rsidP="00D35092">
      <w:pPr>
        <w:pStyle w:val="EUOHead2"/>
        <w:rPr>
          <w:color w:val="3C1053"/>
          <w:lang w:eastAsia="en-AU"/>
        </w:rPr>
      </w:pPr>
      <w:r w:rsidRPr="00602FFD">
        <w:rPr>
          <w:color w:val="3C1053"/>
          <w:lang w:eastAsia="en-AU"/>
        </w:rPr>
        <w:t>Referencing</w:t>
      </w:r>
    </w:p>
    <w:p w14:paraId="6ED592D5" w14:textId="44993A58" w:rsidR="00D35092" w:rsidRDefault="00D35092" w:rsidP="00D35092">
      <w:r w:rsidRPr="003E75F3">
        <w:t xml:space="preserve">Please ensure that you reference properly and acknowledge all sources using </w:t>
      </w:r>
      <w:r w:rsidR="001D76B5">
        <w:t>an appropriate referencing style</w:t>
      </w:r>
      <w:r w:rsidRPr="003E75F3">
        <w:t xml:space="preserve"> (check LEO for guidelines). </w:t>
      </w:r>
    </w:p>
    <w:p w14:paraId="126EE420" w14:textId="028FF00C" w:rsidR="00D35092" w:rsidRDefault="00D35092" w:rsidP="00D35092">
      <w:pPr>
        <w:rPr>
          <w:lang w:val="en-AU"/>
        </w:rPr>
      </w:pPr>
      <w:r w:rsidRPr="00697CAD">
        <w:rPr>
          <w:lang w:val="en-AU"/>
        </w:rPr>
        <w:t xml:space="preserve">Please ensure your </w:t>
      </w:r>
      <w:r>
        <w:rPr>
          <w:lang w:val="en-AU"/>
        </w:rPr>
        <w:t>assignment</w:t>
      </w:r>
      <w:r w:rsidRPr="00697CAD">
        <w:rPr>
          <w:lang w:val="en-AU"/>
        </w:rPr>
        <w:t xml:space="preserve"> makes use of in-text citations and a reference list. Missing citations or references is equivalent to plagiarism. </w:t>
      </w:r>
    </w:p>
    <w:p w14:paraId="312E2294" w14:textId="77777777" w:rsidR="004C00C1" w:rsidRDefault="004C00C1" w:rsidP="00E30045">
      <w:pPr>
        <w:pStyle w:val="EUOHead2"/>
        <w:rPr>
          <w:color w:val="3C1053"/>
        </w:rPr>
      </w:pPr>
    </w:p>
    <w:p w14:paraId="16B11CF8" w14:textId="4BDE7B54" w:rsidR="00E30045" w:rsidRPr="00602FFD" w:rsidRDefault="00E30045" w:rsidP="00E30045">
      <w:pPr>
        <w:pStyle w:val="EUOHead2"/>
        <w:rPr>
          <w:color w:val="3C1053"/>
        </w:rPr>
      </w:pPr>
      <w:r w:rsidRPr="00602FFD">
        <w:rPr>
          <w:color w:val="3C1053"/>
        </w:rPr>
        <w:t>Criteria</w:t>
      </w:r>
    </w:p>
    <w:p w14:paraId="320AC5B1" w14:textId="09CD96AE" w:rsidR="00387449" w:rsidRDefault="00E30045" w:rsidP="008061A6">
      <w:pPr>
        <w:rPr>
          <w:lang w:val="en-AU"/>
        </w:rPr>
      </w:pPr>
      <w:r w:rsidRPr="001E7390">
        <w:rPr>
          <w:lang w:val="en-AU"/>
        </w:rPr>
        <w:t xml:space="preserve">The full criteria are </w:t>
      </w:r>
      <w:r>
        <w:rPr>
          <w:lang w:val="en-AU"/>
        </w:rPr>
        <w:t>compiled in a rubric, which can be found on</w:t>
      </w:r>
      <w:r w:rsidR="00387449">
        <w:rPr>
          <w:lang w:val="en-AU"/>
        </w:rPr>
        <w:t xml:space="preserve"> </w:t>
      </w:r>
      <w:r>
        <w:rPr>
          <w:lang w:val="en-AU"/>
        </w:rPr>
        <w:t>page</w:t>
      </w:r>
      <w:r w:rsidR="00387449">
        <w:rPr>
          <w:lang w:val="en-AU"/>
        </w:rPr>
        <w:t xml:space="preserve"> </w:t>
      </w:r>
      <w:r w:rsidR="00360308">
        <w:rPr>
          <w:lang w:val="en-AU"/>
        </w:rPr>
        <w:t>8</w:t>
      </w:r>
      <w:r w:rsidR="00387449">
        <w:rPr>
          <w:lang w:val="en-AU"/>
        </w:rPr>
        <w:t xml:space="preserve"> (Appendix-II</w:t>
      </w:r>
      <w:r w:rsidR="00360308">
        <w:rPr>
          <w:lang w:val="en-AU"/>
        </w:rPr>
        <w:t>I</w:t>
      </w:r>
      <w:r w:rsidR="00387449">
        <w:rPr>
          <w:lang w:val="en-AU"/>
        </w:rPr>
        <w:t>)</w:t>
      </w:r>
      <w:r>
        <w:rPr>
          <w:lang w:val="en-AU"/>
        </w:rPr>
        <w:t xml:space="preserve">. </w:t>
      </w:r>
      <w:r w:rsidR="0098279C">
        <w:rPr>
          <w:lang w:val="en-AU"/>
        </w:rPr>
        <w:t xml:space="preserve"> </w:t>
      </w:r>
      <w:r w:rsidR="00387449">
        <w:rPr>
          <w:lang w:val="en-AU"/>
        </w:rPr>
        <w:br w:type="page"/>
      </w:r>
    </w:p>
    <w:p w14:paraId="54A3B9CC" w14:textId="77777777" w:rsidR="00A544B5" w:rsidRPr="00A85886" w:rsidRDefault="00A544B5" w:rsidP="00A544B5">
      <w:pPr>
        <w:spacing w:after="200" w:line="276" w:lineRule="auto"/>
        <w:jc w:val="left"/>
        <w:rPr>
          <w:rFonts w:eastAsia="Arial"/>
          <w:b/>
          <w:bCs/>
          <w:color w:val="3C1053"/>
          <w:spacing w:val="-1"/>
          <w:sz w:val="24"/>
          <w:lang w:val="en-AU"/>
        </w:rPr>
      </w:pPr>
      <w:r w:rsidRPr="00A85886">
        <w:rPr>
          <w:rFonts w:eastAsia="Arial"/>
          <w:b/>
          <w:bCs/>
          <w:color w:val="3C1053"/>
          <w:spacing w:val="-1"/>
          <w:sz w:val="24"/>
          <w:lang w:val="en-AU"/>
        </w:rPr>
        <w:lastRenderedPageBreak/>
        <w:t>Appendix</w:t>
      </w:r>
      <w:r>
        <w:rPr>
          <w:rFonts w:eastAsia="Arial"/>
          <w:b/>
          <w:bCs/>
          <w:color w:val="3C1053"/>
          <w:spacing w:val="-1"/>
          <w:sz w:val="24"/>
          <w:lang w:val="en-AU"/>
        </w:rPr>
        <w:t>-</w:t>
      </w:r>
      <w:r w:rsidRPr="00A85886">
        <w:rPr>
          <w:rFonts w:eastAsia="Arial"/>
          <w:b/>
          <w:bCs/>
          <w:color w:val="3C1053"/>
          <w:spacing w:val="-1"/>
          <w:sz w:val="24"/>
          <w:lang w:val="en-AU"/>
        </w:rPr>
        <w:t xml:space="preserve">I: Feed Forward Template (Example): A Template </w:t>
      </w:r>
      <w:r>
        <w:rPr>
          <w:rFonts w:eastAsia="Arial"/>
          <w:b/>
          <w:bCs/>
          <w:color w:val="3C1053"/>
          <w:spacing w:val="-1"/>
          <w:sz w:val="24"/>
          <w:lang w:val="en-AU"/>
        </w:rPr>
        <w:t>f</w:t>
      </w:r>
      <w:r w:rsidRPr="00A85886">
        <w:rPr>
          <w:rFonts w:eastAsia="Arial"/>
          <w:b/>
          <w:bCs/>
          <w:color w:val="3C1053"/>
          <w:spacing w:val="-1"/>
          <w:sz w:val="24"/>
          <w:lang w:val="en-AU"/>
        </w:rPr>
        <w:t>or Students to Use and Act</w:t>
      </w:r>
      <w:r>
        <w:rPr>
          <w:rFonts w:eastAsia="Arial"/>
          <w:b/>
          <w:bCs/>
          <w:color w:val="3C1053"/>
          <w:spacing w:val="-1"/>
          <w:sz w:val="24"/>
          <w:lang w:val="en-AU"/>
        </w:rPr>
        <w:t xml:space="preserve"> o</w:t>
      </w:r>
      <w:r w:rsidRPr="00A85886">
        <w:rPr>
          <w:rFonts w:eastAsia="Arial"/>
          <w:b/>
          <w:bCs/>
          <w:color w:val="3C1053"/>
          <w:spacing w:val="-1"/>
          <w:sz w:val="24"/>
          <w:lang w:val="en-AU"/>
        </w:rPr>
        <w:t xml:space="preserve">n Feedback </w:t>
      </w:r>
      <w:r>
        <w:rPr>
          <w:rFonts w:eastAsia="Arial"/>
          <w:b/>
          <w:bCs/>
          <w:color w:val="3C1053"/>
          <w:spacing w:val="-1"/>
          <w:sz w:val="24"/>
          <w:lang w:val="en-AU"/>
        </w:rPr>
        <w:t>a</w:t>
      </w:r>
      <w:r w:rsidRPr="00A85886">
        <w:rPr>
          <w:rFonts w:eastAsia="Arial"/>
          <w:b/>
          <w:bCs/>
          <w:color w:val="3C1053"/>
          <w:spacing w:val="-1"/>
          <w:sz w:val="24"/>
          <w:lang w:val="en-AU"/>
        </w:rPr>
        <w:t xml:space="preserve">nd Provide Recommendations </w:t>
      </w:r>
      <w:r>
        <w:rPr>
          <w:rFonts w:eastAsia="Arial"/>
          <w:b/>
          <w:bCs/>
          <w:color w:val="3C1053"/>
          <w:spacing w:val="-1"/>
          <w:sz w:val="24"/>
          <w:lang w:val="en-AU"/>
        </w:rPr>
        <w:t>f</w:t>
      </w:r>
      <w:r w:rsidRPr="00A85886">
        <w:rPr>
          <w:rFonts w:eastAsia="Arial"/>
          <w:b/>
          <w:bCs/>
          <w:color w:val="3C1053"/>
          <w:spacing w:val="-1"/>
          <w:sz w:val="24"/>
          <w:lang w:val="en-AU"/>
        </w:rPr>
        <w:t xml:space="preserve">or Improvement </w:t>
      </w:r>
    </w:p>
    <w:p w14:paraId="281BA2D3" w14:textId="77777777" w:rsidR="00A544B5" w:rsidRDefault="00A544B5" w:rsidP="00A544B5">
      <w:pPr>
        <w:spacing w:after="200" w:line="276" w:lineRule="auto"/>
        <w:jc w:val="left"/>
      </w:pPr>
    </w:p>
    <w:p w14:paraId="474238B7" w14:textId="77777777" w:rsidR="00A544B5" w:rsidRPr="00A85886" w:rsidRDefault="00A544B5" w:rsidP="00A544B5">
      <w:pPr>
        <w:spacing w:after="200" w:line="276" w:lineRule="auto"/>
        <w:jc w:val="left"/>
        <w:rPr>
          <w:lang w:val="en-AU"/>
        </w:rPr>
      </w:pPr>
      <w:r>
        <w:t>This</w:t>
      </w:r>
      <w:r>
        <w:rPr>
          <w:spacing w:val="-12"/>
        </w:rPr>
        <w:t xml:space="preserve"> </w:t>
      </w:r>
      <w:r>
        <w:t>must</w:t>
      </w:r>
      <w:r>
        <w:rPr>
          <w:spacing w:val="-14"/>
        </w:rPr>
        <w:t xml:space="preserve"> </w:t>
      </w:r>
      <w:r>
        <w:t>be</w:t>
      </w:r>
      <w:r>
        <w:rPr>
          <w:spacing w:val="-6"/>
        </w:rPr>
        <w:t xml:space="preserve"> </w:t>
      </w:r>
      <w:r>
        <w:t>submitted</w:t>
      </w:r>
      <w:r>
        <w:rPr>
          <w:spacing w:val="-3"/>
        </w:rPr>
        <w:t xml:space="preserve"> </w:t>
      </w:r>
      <w:r>
        <w:t>as the first page of the follow-on assignment (assessment 2 and 3) to ensure you acted on the feedback provided</w:t>
      </w:r>
      <w:r>
        <w:rPr>
          <w:spacing w:val="-15"/>
        </w:rPr>
        <w:t xml:space="preserve"> </w:t>
      </w:r>
      <w:r>
        <w:t>to</w:t>
      </w:r>
      <w:r>
        <w:rPr>
          <w:spacing w:val="-15"/>
        </w:rPr>
        <w:t xml:space="preserve"> </w:t>
      </w:r>
      <w:r>
        <w:t>you</w:t>
      </w:r>
      <w:r>
        <w:rPr>
          <w:spacing w:val="-15"/>
        </w:rPr>
        <w:t xml:space="preserve"> </w:t>
      </w:r>
      <w:r>
        <w:t>in</w:t>
      </w:r>
      <w:r>
        <w:rPr>
          <w:spacing w:val="-15"/>
        </w:rPr>
        <w:t xml:space="preserve"> </w:t>
      </w:r>
      <w:r>
        <w:t>the</w:t>
      </w:r>
      <w:r>
        <w:rPr>
          <w:spacing w:val="-13"/>
        </w:rPr>
        <w:t xml:space="preserve"> </w:t>
      </w:r>
      <w:r>
        <w:t>previous</w:t>
      </w:r>
      <w:r>
        <w:rPr>
          <w:spacing w:val="-14"/>
        </w:rPr>
        <w:t xml:space="preserve"> </w:t>
      </w:r>
      <w:r>
        <w:t>assignment.</w:t>
      </w:r>
      <w:r>
        <w:rPr>
          <w:spacing w:val="-17"/>
        </w:rPr>
        <w:t xml:space="preserve"> </w:t>
      </w:r>
      <w:r>
        <w:t>(this</w:t>
      </w:r>
      <w:r>
        <w:rPr>
          <w:spacing w:val="-14"/>
        </w:rPr>
        <w:t xml:space="preserve"> </w:t>
      </w:r>
      <w:r>
        <w:t>is</w:t>
      </w:r>
      <w:r>
        <w:rPr>
          <w:spacing w:val="-19"/>
        </w:rPr>
        <w:t xml:space="preserve"> </w:t>
      </w:r>
      <w:r>
        <w:t>not</w:t>
      </w:r>
      <w:r>
        <w:rPr>
          <w:spacing w:val="-16"/>
        </w:rPr>
        <w:t xml:space="preserve"> </w:t>
      </w:r>
      <w:r>
        <w:t>counted</w:t>
      </w:r>
      <w:r>
        <w:rPr>
          <w:spacing w:val="-15"/>
        </w:rPr>
        <w:t xml:space="preserve"> </w:t>
      </w:r>
      <w:r>
        <w:t>as</w:t>
      </w:r>
      <w:r>
        <w:rPr>
          <w:spacing w:val="-14"/>
        </w:rPr>
        <w:t xml:space="preserve"> </w:t>
      </w:r>
      <w:r>
        <w:t>part</w:t>
      </w:r>
      <w:r>
        <w:rPr>
          <w:spacing w:val="-16"/>
        </w:rPr>
        <w:t xml:space="preserve"> </w:t>
      </w:r>
      <w:r>
        <w:t>of</w:t>
      </w:r>
      <w:r>
        <w:rPr>
          <w:spacing w:val="-14"/>
        </w:rPr>
        <w:t xml:space="preserve"> </w:t>
      </w:r>
      <w:r>
        <w:t>the</w:t>
      </w:r>
      <w:r>
        <w:rPr>
          <w:spacing w:val="-13"/>
        </w:rPr>
        <w:t xml:space="preserve"> </w:t>
      </w:r>
      <w:r>
        <w:t>assessment</w:t>
      </w:r>
      <w:r>
        <w:rPr>
          <w:spacing w:val="-16"/>
        </w:rPr>
        <w:t xml:space="preserve"> </w:t>
      </w:r>
      <w:r>
        <w:t>word</w:t>
      </w:r>
      <w:r>
        <w:rPr>
          <w:spacing w:val="-15"/>
        </w:rPr>
        <w:t xml:space="preserve"> </w:t>
      </w:r>
      <w:r>
        <w:t>count).</w:t>
      </w:r>
    </w:p>
    <w:p w14:paraId="5286A9EF" w14:textId="77777777" w:rsidR="00A544B5" w:rsidRDefault="00A544B5" w:rsidP="00A544B5">
      <w:pPr>
        <w:pStyle w:val="BodyText"/>
        <w:spacing w:before="11"/>
        <w:rPr>
          <w:sz w:val="21"/>
        </w:rPr>
      </w:pPr>
    </w:p>
    <w:p w14:paraId="13320D6B" w14:textId="77777777" w:rsidR="00A544B5" w:rsidRDefault="00A544B5" w:rsidP="00A544B5">
      <w:pPr>
        <w:pStyle w:val="Heading2"/>
        <w:ind w:left="139"/>
      </w:pPr>
      <w:r>
        <w:t>How did you act on the feedback?</w:t>
      </w:r>
    </w:p>
    <w:p w14:paraId="02398250" w14:textId="77777777" w:rsidR="00A544B5" w:rsidRDefault="00A544B5" w:rsidP="00A544B5">
      <w:pPr>
        <w:pStyle w:val="BodyText"/>
        <w:ind w:left="139" w:right="207"/>
      </w:pPr>
      <w:r>
        <w:t>Feedback is an important component of learning. Please consider the feedback you received in your previous assignment and provide a response on how you acted on, or intend to act upon, that feedback, and how it has informed the current assignment task. Submit this sheet along with your assignment.</w:t>
      </w:r>
    </w:p>
    <w:p w14:paraId="7348F2A1" w14:textId="77777777" w:rsidR="00A544B5" w:rsidRDefault="00A544B5" w:rsidP="00A544B5">
      <w:pPr>
        <w:pStyle w:val="BodyText"/>
      </w:pPr>
    </w:p>
    <w:tbl>
      <w:tblPr>
        <w:tblW w:w="0" w:type="auto"/>
        <w:tblInd w:w="14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CellMar>
          <w:left w:w="0" w:type="dxa"/>
          <w:right w:w="0" w:type="dxa"/>
        </w:tblCellMar>
        <w:tblLook w:val="01E0" w:firstRow="1" w:lastRow="1" w:firstColumn="1" w:lastColumn="1" w:noHBand="0" w:noVBand="0"/>
      </w:tblPr>
      <w:tblGrid>
        <w:gridCol w:w="3829"/>
        <w:gridCol w:w="5908"/>
      </w:tblGrid>
      <w:tr w:rsidR="00A544B5" w14:paraId="3D3ACE5D" w14:textId="77777777" w:rsidTr="00DD4672">
        <w:trPr>
          <w:trHeight w:val="592"/>
        </w:trPr>
        <w:tc>
          <w:tcPr>
            <w:tcW w:w="3829" w:type="dxa"/>
            <w:tcBorders>
              <w:top w:val="nil"/>
              <w:left w:val="nil"/>
              <w:bottom w:val="nil"/>
              <w:right w:val="nil"/>
            </w:tcBorders>
            <w:shd w:val="clear" w:color="auto" w:fill="FFC000"/>
            <w:vAlign w:val="center"/>
          </w:tcPr>
          <w:p w14:paraId="5090F3D7" w14:textId="77777777" w:rsidR="00A544B5" w:rsidRDefault="00A544B5" w:rsidP="00DD4672">
            <w:pPr>
              <w:pStyle w:val="TableParagraph"/>
              <w:spacing w:before="11"/>
              <w:ind w:left="1075"/>
              <w:jc w:val="left"/>
              <w:rPr>
                <w:b/>
              </w:rPr>
            </w:pPr>
            <w:r>
              <w:rPr>
                <w:b/>
              </w:rPr>
              <w:t>Example Questions</w:t>
            </w:r>
          </w:p>
        </w:tc>
        <w:tc>
          <w:tcPr>
            <w:tcW w:w="5908" w:type="dxa"/>
            <w:tcBorders>
              <w:top w:val="nil"/>
              <w:left w:val="nil"/>
              <w:bottom w:val="nil"/>
              <w:right w:val="nil"/>
            </w:tcBorders>
            <w:shd w:val="clear" w:color="auto" w:fill="FFC000"/>
            <w:vAlign w:val="center"/>
          </w:tcPr>
          <w:p w14:paraId="63E7587E" w14:textId="77777777" w:rsidR="00A544B5" w:rsidRDefault="00A544B5" w:rsidP="00DD4672">
            <w:pPr>
              <w:pStyle w:val="TableParagraph"/>
              <w:spacing w:before="10" w:line="270" w:lineRule="atLeast"/>
              <w:ind w:left="1022" w:right="225" w:hanging="783"/>
              <w:jc w:val="left"/>
              <w:rPr>
                <w:b/>
              </w:rPr>
            </w:pPr>
            <w:r>
              <w:rPr>
                <w:b/>
              </w:rPr>
              <w:t>Feedback recommendation (what I learnt from the feedback and what works for me)</w:t>
            </w:r>
          </w:p>
        </w:tc>
      </w:tr>
      <w:tr w:rsidR="00A544B5" w14:paraId="64783E0D" w14:textId="77777777" w:rsidTr="00DD4672">
        <w:trPr>
          <w:trHeight w:val="1637"/>
        </w:trPr>
        <w:tc>
          <w:tcPr>
            <w:tcW w:w="3829" w:type="dxa"/>
            <w:tcBorders>
              <w:top w:val="nil"/>
            </w:tcBorders>
            <w:shd w:val="clear" w:color="auto" w:fill="FFF2CC"/>
          </w:tcPr>
          <w:p w14:paraId="140B918A" w14:textId="77777777" w:rsidR="00A544B5" w:rsidRPr="00043AD0" w:rsidRDefault="00A544B5" w:rsidP="00DD4672">
            <w:pPr>
              <w:pStyle w:val="TableParagraph"/>
              <w:spacing w:line="270" w:lineRule="atLeast"/>
              <w:ind w:left="465" w:right="477"/>
              <w:rPr>
                <w:b/>
                <w:sz w:val="20"/>
                <w:szCs w:val="20"/>
              </w:rPr>
            </w:pPr>
            <w:r w:rsidRPr="00043AD0">
              <w:rPr>
                <w:b/>
                <w:sz w:val="20"/>
                <w:szCs w:val="20"/>
              </w:rPr>
              <w:t>1. How have you acted on the feedback from previous assignment to improve your work in this assignment?</w:t>
            </w:r>
          </w:p>
        </w:tc>
        <w:tc>
          <w:tcPr>
            <w:tcW w:w="5908" w:type="dxa"/>
            <w:tcBorders>
              <w:top w:val="nil"/>
            </w:tcBorders>
            <w:shd w:val="clear" w:color="auto" w:fill="FFF2CC"/>
          </w:tcPr>
          <w:p w14:paraId="1ADB271D" w14:textId="77777777" w:rsidR="00A544B5" w:rsidRDefault="00A544B5" w:rsidP="00DD4672">
            <w:pPr>
              <w:pStyle w:val="TableParagraph"/>
              <w:spacing w:line="270" w:lineRule="atLeast"/>
              <w:ind w:left="144" w:right="232"/>
            </w:pPr>
            <w:r>
              <w:t>(e.g., based on my previous feedback, I made sure that I supported my discussion, position, ideas, concepts with peer reviewed journal references in this assignment.)</w:t>
            </w:r>
          </w:p>
        </w:tc>
      </w:tr>
      <w:tr w:rsidR="00A544B5" w14:paraId="1D8D61B5" w14:textId="77777777" w:rsidTr="00DD4672">
        <w:trPr>
          <w:trHeight w:val="1419"/>
        </w:trPr>
        <w:tc>
          <w:tcPr>
            <w:tcW w:w="3829" w:type="dxa"/>
          </w:tcPr>
          <w:p w14:paraId="73F1739A" w14:textId="77777777" w:rsidR="00A544B5" w:rsidRPr="00043AD0" w:rsidRDefault="00A544B5" w:rsidP="00DD4672">
            <w:pPr>
              <w:pStyle w:val="TableParagraph"/>
              <w:spacing w:line="270" w:lineRule="atLeast"/>
              <w:ind w:left="465" w:right="477"/>
              <w:rPr>
                <w:b/>
                <w:sz w:val="20"/>
                <w:szCs w:val="20"/>
              </w:rPr>
            </w:pPr>
            <w:r w:rsidRPr="00043AD0">
              <w:rPr>
                <w:b/>
                <w:sz w:val="20"/>
                <w:szCs w:val="20"/>
              </w:rPr>
              <w:t>2. What is your expectation around the type of feedback that enhances your learning?</w:t>
            </w:r>
          </w:p>
        </w:tc>
        <w:tc>
          <w:tcPr>
            <w:tcW w:w="5908" w:type="dxa"/>
          </w:tcPr>
          <w:p w14:paraId="10ECD6F4" w14:textId="77777777" w:rsidR="00A544B5" w:rsidRDefault="00A544B5" w:rsidP="00DD4672">
            <w:pPr>
              <w:pStyle w:val="TableParagraph"/>
              <w:spacing w:line="270" w:lineRule="atLeast"/>
              <w:ind w:left="144" w:right="232"/>
            </w:pPr>
            <w:r>
              <w:t>(e.g., I want to know where I made a mistake and how</w:t>
            </w:r>
          </w:p>
          <w:p w14:paraId="68FF19CB" w14:textId="77777777" w:rsidR="00A544B5" w:rsidRDefault="00A544B5" w:rsidP="00DD4672">
            <w:pPr>
              <w:pStyle w:val="TableParagraph"/>
              <w:spacing w:line="270" w:lineRule="atLeast"/>
              <w:ind w:left="144" w:right="232"/>
            </w:pPr>
            <w:r>
              <w:t>I can correct them and not make the same mistake again i.e. I want specific feedback that will help me to improve my learning and performance in the next assignment.)</w:t>
            </w:r>
          </w:p>
        </w:tc>
      </w:tr>
      <w:tr w:rsidR="00A544B5" w14:paraId="43A8F3CB" w14:textId="77777777" w:rsidTr="00DD4672">
        <w:trPr>
          <w:trHeight w:val="2805"/>
        </w:trPr>
        <w:tc>
          <w:tcPr>
            <w:tcW w:w="3829" w:type="dxa"/>
            <w:tcBorders>
              <w:top w:val="single" w:sz="4" w:space="0" w:color="FFD966"/>
              <w:left w:val="single" w:sz="4" w:space="0" w:color="FFD966"/>
              <w:bottom w:val="single" w:sz="4" w:space="0" w:color="FFD966"/>
              <w:right w:val="single" w:sz="4" w:space="0" w:color="FFD966"/>
            </w:tcBorders>
            <w:shd w:val="clear" w:color="auto" w:fill="FFF2CC"/>
          </w:tcPr>
          <w:p w14:paraId="53EA11E1" w14:textId="77777777" w:rsidR="00A544B5" w:rsidRPr="00043AD0" w:rsidRDefault="00A544B5" w:rsidP="00DD4672">
            <w:pPr>
              <w:pStyle w:val="TableParagraph"/>
              <w:spacing w:line="270" w:lineRule="atLeast"/>
              <w:ind w:left="465" w:right="477"/>
              <w:rPr>
                <w:b/>
                <w:sz w:val="20"/>
                <w:szCs w:val="20"/>
              </w:rPr>
            </w:pPr>
            <w:r w:rsidRPr="00043AD0">
              <w:rPr>
                <w:b/>
                <w:sz w:val="20"/>
                <w:szCs w:val="20"/>
              </w:rPr>
              <w:t>3. Did you have any difficulty understanding or acting on previous feedback? Please be as specific as possible so that you can gain further feedback/clarify anything that you do not understand in the feedback.</w:t>
            </w:r>
          </w:p>
        </w:tc>
        <w:tc>
          <w:tcPr>
            <w:tcW w:w="5908" w:type="dxa"/>
            <w:tcBorders>
              <w:top w:val="single" w:sz="4" w:space="0" w:color="FFD966"/>
              <w:left w:val="single" w:sz="4" w:space="0" w:color="FFD966"/>
              <w:bottom w:val="single" w:sz="4" w:space="0" w:color="FFD966"/>
              <w:right w:val="single" w:sz="4" w:space="0" w:color="FFD966"/>
            </w:tcBorders>
            <w:shd w:val="clear" w:color="auto" w:fill="FFF2CC"/>
          </w:tcPr>
          <w:p w14:paraId="55BCB642" w14:textId="77777777" w:rsidR="00A544B5" w:rsidRDefault="00A544B5" w:rsidP="00DD4672">
            <w:pPr>
              <w:pStyle w:val="TableParagraph"/>
              <w:spacing w:line="270" w:lineRule="atLeast"/>
              <w:ind w:left="144" w:right="232"/>
            </w:pPr>
            <w:r>
              <w:t>(e.g., feedback provided in my previous assignment was very generic and vague and I did not know how to improve my work. So, I would like the lecturer to explain more on xxxx aspects of the feedback or I would like an opportunity to have a dialogue to understand the feedback.)</w:t>
            </w:r>
          </w:p>
        </w:tc>
      </w:tr>
    </w:tbl>
    <w:p w14:paraId="27CE3C4F" w14:textId="2CDC0F92" w:rsidR="00A544B5" w:rsidRDefault="00A544B5">
      <w:pPr>
        <w:spacing w:after="200" w:line="276" w:lineRule="auto"/>
        <w:jc w:val="left"/>
        <w:rPr>
          <w:rFonts w:eastAsia="Arial"/>
          <w:b/>
          <w:bCs/>
          <w:color w:val="3C1053"/>
          <w:spacing w:val="-1"/>
          <w:sz w:val="24"/>
          <w:lang w:val="en-AU"/>
        </w:rPr>
      </w:pPr>
    </w:p>
    <w:p w14:paraId="114E1169" w14:textId="77777777" w:rsidR="00A544B5" w:rsidRDefault="00A544B5">
      <w:pPr>
        <w:spacing w:after="200" w:line="276" w:lineRule="auto"/>
        <w:jc w:val="left"/>
        <w:rPr>
          <w:rFonts w:eastAsia="Arial"/>
          <w:b/>
          <w:bCs/>
          <w:color w:val="3C1053"/>
          <w:spacing w:val="-1"/>
          <w:sz w:val="24"/>
          <w:lang w:val="en-AU"/>
        </w:rPr>
      </w:pPr>
      <w:r>
        <w:rPr>
          <w:rFonts w:eastAsia="Arial"/>
          <w:b/>
          <w:bCs/>
          <w:color w:val="3C1053"/>
          <w:spacing w:val="-1"/>
          <w:sz w:val="24"/>
          <w:lang w:val="en-AU"/>
        </w:rPr>
        <w:br w:type="page"/>
      </w:r>
    </w:p>
    <w:p w14:paraId="57432BF9" w14:textId="77777777" w:rsidR="00A544B5" w:rsidRDefault="00A544B5" w:rsidP="00A544B5">
      <w:pPr>
        <w:rPr>
          <w:rFonts w:ascii="Calibri" w:eastAsia="Times New Roman" w:hAnsi="Calibri"/>
        </w:rPr>
      </w:pPr>
      <w:r w:rsidRPr="00A85886">
        <w:rPr>
          <w:rFonts w:eastAsia="Arial"/>
          <w:b/>
          <w:bCs/>
          <w:color w:val="3C1053"/>
          <w:spacing w:val="-1"/>
          <w:sz w:val="24"/>
          <w:lang w:val="en-AU"/>
        </w:rPr>
        <w:lastRenderedPageBreak/>
        <w:t>Appendix I</w:t>
      </w:r>
      <w:r>
        <w:rPr>
          <w:rFonts w:eastAsia="Arial"/>
          <w:b/>
          <w:bCs/>
          <w:color w:val="3C1053"/>
          <w:spacing w:val="-1"/>
          <w:sz w:val="24"/>
          <w:lang w:val="en-AU"/>
        </w:rPr>
        <w:t>I</w:t>
      </w:r>
      <w:r w:rsidRPr="00A85886">
        <w:rPr>
          <w:rFonts w:eastAsia="Arial"/>
          <w:b/>
          <w:bCs/>
          <w:color w:val="3C1053"/>
          <w:spacing w:val="-1"/>
          <w:sz w:val="24"/>
          <w:lang w:val="en-AU"/>
        </w:rPr>
        <w:t xml:space="preserve">: </w:t>
      </w:r>
      <w:r>
        <w:rPr>
          <w:rFonts w:eastAsia="Arial"/>
          <w:b/>
          <w:bCs/>
          <w:color w:val="3C1053"/>
          <w:spacing w:val="-1"/>
          <w:sz w:val="24"/>
          <w:lang w:val="en-AU"/>
        </w:rPr>
        <w:t>Assignment Checklist</w:t>
      </w:r>
    </w:p>
    <w:p w14:paraId="46FAC600" w14:textId="77777777" w:rsidR="00A544B5" w:rsidRDefault="00A544B5" w:rsidP="00A544B5">
      <w:pPr>
        <w:rPr>
          <w:lang w:val="en-AU"/>
        </w:rPr>
      </w:pPr>
    </w:p>
    <w:p w14:paraId="1D8ABFF9" w14:textId="77777777" w:rsidR="00A544B5" w:rsidRDefault="00A544B5" w:rsidP="00A544B5">
      <w:pPr>
        <w:rPr>
          <w:lang w:val="en-AU"/>
        </w:rPr>
      </w:pPr>
      <w:r>
        <w:rPr>
          <w:lang w:val="en-AU"/>
        </w:rPr>
        <w:t xml:space="preserve">You must submit this checklist with your assignment. The second page of your submission should include the completed checklist. Please tick on the checkbox for the tasks you completed. </w:t>
      </w:r>
    </w:p>
    <w:p w14:paraId="6EF3825B" w14:textId="77777777" w:rsidR="00A544B5" w:rsidRDefault="00A544B5" w:rsidP="00A544B5">
      <w:pPr>
        <w:rPr>
          <w:rFonts w:ascii="Calibri" w:eastAsia="Times New Roman" w:hAnsi="Calibri"/>
        </w:rPr>
      </w:pPr>
    </w:p>
    <w:p w14:paraId="0EDCC12B" w14:textId="77777777" w:rsidR="00A544B5" w:rsidRDefault="00A544B5" w:rsidP="00A544B5">
      <w:pPr>
        <w:rPr>
          <w:rFonts w:ascii="Calibri" w:eastAsia="Times New Roman" w:hAnsi="Calibri"/>
        </w:rPr>
      </w:pPr>
    </w:p>
    <w:tbl>
      <w:tblPr>
        <w:tblpPr w:leftFromText="180" w:rightFromText="180" w:vertAnchor="text" w:horzAnchor="margin" w:tblpY="126"/>
        <w:tblW w:w="0" w:type="auto"/>
        <w:tblLayout w:type="fixed"/>
        <w:tblCellMar>
          <w:left w:w="0" w:type="dxa"/>
          <w:right w:w="0" w:type="dxa"/>
        </w:tblCellMar>
        <w:tblLook w:val="04A0" w:firstRow="1" w:lastRow="0" w:firstColumn="1" w:lastColumn="0" w:noHBand="0" w:noVBand="1"/>
      </w:tblPr>
      <w:tblGrid>
        <w:gridCol w:w="9488"/>
        <w:gridCol w:w="572"/>
      </w:tblGrid>
      <w:tr w:rsidR="00A544B5" w14:paraId="5AC969DF" w14:textId="77777777" w:rsidTr="00DD4672">
        <w:trPr>
          <w:trHeight w:val="580"/>
        </w:trPr>
        <w:tc>
          <w:tcPr>
            <w:tcW w:w="9488" w:type="dxa"/>
            <w:tcBorders>
              <w:top w:val="single" w:sz="8" w:space="0" w:color="000000"/>
              <w:left w:val="single" w:sz="8" w:space="0" w:color="000000"/>
              <w:bottom w:val="single" w:sz="8" w:space="0" w:color="000000"/>
              <w:right w:val="single" w:sz="8" w:space="0" w:color="000000"/>
            </w:tcBorders>
            <w:hideMark/>
          </w:tcPr>
          <w:p w14:paraId="45EB3582" w14:textId="77777777" w:rsidR="00A544B5" w:rsidRPr="00F40854" w:rsidRDefault="00A544B5" w:rsidP="00DD4672">
            <w:pPr>
              <w:ind w:left="127" w:right="221"/>
              <w:rPr>
                <w:rFonts w:eastAsia="Times New Roman"/>
                <w:sz w:val="22"/>
                <w:szCs w:val="24"/>
              </w:rPr>
            </w:pPr>
            <w:r w:rsidRPr="00F40854">
              <w:rPr>
                <w:rFonts w:eastAsia="Times New Roman"/>
                <w:sz w:val="22"/>
                <w:szCs w:val="24"/>
              </w:rPr>
              <w:t>My submitted assignment report is within the specified word limit</w:t>
            </w:r>
          </w:p>
        </w:tc>
        <w:tc>
          <w:tcPr>
            <w:tcW w:w="572" w:type="dxa"/>
            <w:tcBorders>
              <w:top w:val="single" w:sz="8" w:space="0" w:color="000000"/>
              <w:left w:val="nil"/>
              <w:bottom w:val="single" w:sz="8" w:space="0" w:color="000000"/>
              <w:right w:val="single" w:sz="8" w:space="0" w:color="000000"/>
            </w:tcBorders>
            <w:hideMark/>
          </w:tcPr>
          <w:p w14:paraId="6B70A07A" w14:textId="77777777" w:rsidR="00A544B5" w:rsidRPr="00F40854" w:rsidRDefault="00A544B5" w:rsidP="00DD4672">
            <w:pPr>
              <w:spacing w:line="272" w:lineRule="atLeast"/>
              <w:jc w:val="center"/>
              <w:rPr>
                <w:rFonts w:eastAsia="Times New Roman"/>
                <w:sz w:val="24"/>
                <w:szCs w:val="28"/>
              </w:rPr>
            </w:pPr>
            <w:r w:rsidRPr="00F40854">
              <w:rPr>
                <w:rFonts w:ascii="Segoe UI Symbol" w:eastAsia="Times New Roman" w:hAnsi="Segoe UI Symbol"/>
                <w:sz w:val="24"/>
                <w:szCs w:val="28"/>
              </w:rPr>
              <w:t>☐</w:t>
            </w:r>
          </w:p>
        </w:tc>
      </w:tr>
      <w:tr w:rsidR="00A544B5" w14:paraId="0DDB03C3" w14:textId="77777777" w:rsidTr="00DD4672">
        <w:trPr>
          <w:trHeight w:val="580"/>
        </w:trPr>
        <w:tc>
          <w:tcPr>
            <w:tcW w:w="9488" w:type="dxa"/>
            <w:tcBorders>
              <w:top w:val="nil"/>
              <w:left w:val="single" w:sz="8" w:space="0" w:color="000000"/>
              <w:bottom w:val="single" w:sz="8" w:space="0" w:color="000000"/>
              <w:right w:val="single" w:sz="8" w:space="0" w:color="000000"/>
            </w:tcBorders>
            <w:hideMark/>
          </w:tcPr>
          <w:p w14:paraId="7BEF6C18" w14:textId="77777777" w:rsidR="00A544B5" w:rsidRPr="00F40854" w:rsidRDefault="00A544B5" w:rsidP="00DD4672">
            <w:pPr>
              <w:ind w:left="127" w:right="221"/>
              <w:rPr>
                <w:rFonts w:eastAsia="Times New Roman"/>
                <w:sz w:val="22"/>
                <w:szCs w:val="24"/>
              </w:rPr>
            </w:pPr>
            <w:r w:rsidRPr="00F40854">
              <w:rPr>
                <w:rFonts w:eastAsia="Times New Roman"/>
                <w:sz w:val="22"/>
                <w:szCs w:val="24"/>
              </w:rPr>
              <w:t>I have included references using specified referencing style</w:t>
            </w:r>
          </w:p>
        </w:tc>
        <w:tc>
          <w:tcPr>
            <w:tcW w:w="572" w:type="dxa"/>
            <w:tcBorders>
              <w:top w:val="nil"/>
              <w:left w:val="nil"/>
              <w:bottom w:val="single" w:sz="8" w:space="0" w:color="000000"/>
              <w:right w:val="single" w:sz="8" w:space="0" w:color="000000"/>
            </w:tcBorders>
            <w:hideMark/>
          </w:tcPr>
          <w:p w14:paraId="2B12DDFD" w14:textId="77777777" w:rsidR="00A544B5" w:rsidRPr="00F40854" w:rsidRDefault="00A544B5" w:rsidP="00DD4672">
            <w:pPr>
              <w:spacing w:line="272" w:lineRule="atLeast"/>
              <w:jc w:val="center"/>
              <w:rPr>
                <w:rFonts w:eastAsia="Times New Roman"/>
                <w:sz w:val="24"/>
                <w:szCs w:val="28"/>
              </w:rPr>
            </w:pPr>
            <w:r w:rsidRPr="00F40854">
              <w:rPr>
                <w:rFonts w:ascii="Segoe UI Symbol" w:eastAsia="Times New Roman" w:hAnsi="Segoe UI Symbol"/>
                <w:sz w:val="24"/>
                <w:szCs w:val="28"/>
              </w:rPr>
              <w:t>☐</w:t>
            </w:r>
          </w:p>
        </w:tc>
      </w:tr>
      <w:tr w:rsidR="00A544B5" w14:paraId="33E4E305" w14:textId="77777777" w:rsidTr="00DD4672">
        <w:trPr>
          <w:trHeight w:val="580"/>
        </w:trPr>
        <w:tc>
          <w:tcPr>
            <w:tcW w:w="9488" w:type="dxa"/>
            <w:tcBorders>
              <w:top w:val="nil"/>
              <w:left w:val="single" w:sz="8" w:space="0" w:color="000000"/>
              <w:bottom w:val="single" w:sz="8" w:space="0" w:color="000000"/>
              <w:right w:val="single" w:sz="8" w:space="0" w:color="000000"/>
            </w:tcBorders>
            <w:hideMark/>
          </w:tcPr>
          <w:p w14:paraId="262C02F1" w14:textId="77777777" w:rsidR="00A544B5" w:rsidRPr="00F40854" w:rsidRDefault="00A544B5" w:rsidP="00DD4672">
            <w:pPr>
              <w:ind w:left="127" w:right="221"/>
              <w:rPr>
                <w:rFonts w:eastAsia="Times New Roman"/>
                <w:sz w:val="22"/>
                <w:szCs w:val="24"/>
              </w:rPr>
            </w:pPr>
            <w:r w:rsidRPr="00F40854">
              <w:rPr>
                <w:rFonts w:eastAsia="Times New Roman"/>
                <w:sz w:val="22"/>
                <w:szCs w:val="24"/>
              </w:rPr>
              <w:t>I have correctly cited all my sources and references</w:t>
            </w:r>
          </w:p>
        </w:tc>
        <w:tc>
          <w:tcPr>
            <w:tcW w:w="572" w:type="dxa"/>
            <w:tcBorders>
              <w:top w:val="nil"/>
              <w:left w:val="nil"/>
              <w:bottom w:val="single" w:sz="8" w:space="0" w:color="000000"/>
              <w:right w:val="single" w:sz="8" w:space="0" w:color="000000"/>
            </w:tcBorders>
            <w:hideMark/>
          </w:tcPr>
          <w:p w14:paraId="0179ACC0" w14:textId="77777777" w:rsidR="00A544B5" w:rsidRPr="00F40854" w:rsidRDefault="00A544B5" w:rsidP="00DD4672">
            <w:pPr>
              <w:spacing w:line="272" w:lineRule="atLeast"/>
              <w:jc w:val="center"/>
              <w:rPr>
                <w:rFonts w:eastAsia="Times New Roman"/>
                <w:sz w:val="24"/>
                <w:szCs w:val="28"/>
              </w:rPr>
            </w:pPr>
            <w:r w:rsidRPr="00F40854">
              <w:rPr>
                <w:rFonts w:ascii="Segoe UI Symbol" w:eastAsia="Times New Roman" w:hAnsi="Segoe UI Symbol"/>
                <w:sz w:val="24"/>
                <w:szCs w:val="28"/>
              </w:rPr>
              <w:t>☐</w:t>
            </w:r>
          </w:p>
        </w:tc>
      </w:tr>
      <w:tr w:rsidR="00A544B5" w14:paraId="705270A5" w14:textId="77777777" w:rsidTr="00DD4672">
        <w:trPr>
          <w:trHeight w:val="580"/>
        </w:trPr>
        <w:tc>
          <w:tcPr>
            <w:tcW w:w="9488" w:type="dxa"/>
            <w:tcBorders>
              <w:top w:val="nil"/>
              <w:left w:val="single" w:sz="8" w:space="0" w:color="000000"/>
              <w:bottom w:val="single" w:sz="8" w:space="0" w:color="000000"/>
              <w:right w:val="single" w:sz="8" w:space="0" w:color="000000"/>
            </w:tcBorders>
            <w:hideMark/>
          </w:tcPr>
          <w:p w14:paraId="6EE6032B" w14:textId="77777777" w:rsidR="00A544B5" w:rsidRPr="00F40854" w:rsidRDefault="00A544B5" w:rsidP="00DD4672">
            <w:pPr>
              <w:ind w:left="127" w:right="221"/>
              <w:rPr>
                <w:rFonts w:eastAsia="Times New Roman"/>
                <w:sz w:val="22"/>
                <w:szCs w:val="24"/>
              </w:rPr>
            </w:pPr>
            <w:r w:rsidRPr="00F40854">
              <w:rPr>
                <w:rFonts w:eastAsia="Times New Roman"/>
                <w:sz w:val="22"/>
                <w:szCs w:val="24"/>
              </w:rPr>
              <w:t>I have formatted my report as per the specifications</w:t>
            </w:r>
          </w:p>
        </w:tc>
        <w:tc>
          <w:tcPr>
            <w:tcW w:w="572" w:type="dxa"/>
            <w:tcBorders>
              <w:top w:val="nil"/>
              <w:left w:val="nil"/>
              <w:bottom w:val="single" w:sz="8" w:space="0" w:color="000000"/>
              <w:right w:val="single" w:sz="8" w:space="0" w:color="000000"/>
            </w:tcBorders>
            <w:hideMark/>
          </w:tcPr>
          <w:p w14:paraId="0914717D" w14:textId="77777777" w:rsidR="00A544B5" w:rsidRPr="00F40854" w:rsidRDefault="00A544B5" w:rsidP="00DD4672">
            <w:pPr>
              <w:spacing w:line="272" w:lineRule="atLeast"/>
              <w:jc w:val="center"/>
              <w:rPr>
                <w:rFonts w:eastAsia="Times New Roman"/>
                <w:sz w:val="24"/>
                <w:szCs w:val="28"/>
              </w:rPr>
            </w:pPr>
            <w:r w:rsidRPr="00F40854">
              <w:rPr>
                <w:rFonts w:ascii="Segoe UI Symbol" w:eastAsia="Times New Roman" w:hAnsi="Segoe UI Symbol"/>
                <w:sz w:val="24"/>
                <w:szCs w:val="28"/>
              </w:rPr>
              <w:t>☐</w:t>
            </w:r>
          </w:p>
        </w:tc>
      </w:tr>
      <w:tr w:rsidR="00A544B5" w14:paraId="49F5009E" w14:textId="77777777" w:rsidTr="00DD4672">
        <w:trPr>
          <w:trHeight w:val="1080"/>
        </w:trPr>
        <w:tc>
          <w:tcPr>
            <w:tcW w:w="9488" w:type="dxa"/>
            <w:tcBorders>
              <w:top w:val="nil"/>
              <w:left w:val="single" w:sz="8" w:space="0" w:color="000000"/>
              <w:bottom w:val="single" w:sz="8" w:space="0" w:color="000000"/>
              <w:right w:val="single" w:sz="8" w:space="0" w:color="000000"/>
            </w:tcBorders>
            <w:hideMark/>
          </w:tcPr>
          <w:p w14:paraId="25B8588A" w14:textId="77777777" w:rsidR="00A544B5" w:rsidRPr="00F40854" w:rsidRDefault="00A544B5" w:rsidP="00DD4672">
            <w:pPr>
              <w:spacing w:line="270" w:lineRule="atLeast"/>
              <w:ind w:left="127" w:right="221"/>
              <w:rPr>
                <w:rFonts w:eastAsia="Times New Roman"/>
                <w:sz w:val="22"/>
                <w:szCs w:val="24"/>
              </w:rPr>
            </w:pPr>
            <w:r w:rsidRPr="00F40854">
              <w:rPr>
                <w:rFonts w:eastAsia="Times New Roman"/>
                <w:sz w:val="22"/>
                <w:szCs w:val="24"/>
              </w:rPr>
              <w:t>I have checked my Turnitin report to ensure the similarity report is within the acceptable level (below 20% similarity)</w:t>
            </w:r>
          </w:p>
        </w:tc>
        <w:tc>
          <w:tcPr>
            <w:tcW w:w="572" w:type="dxa"/>
            <w:tcBorders>
              <w:top w:val="nil"/>
              <w:left w:val="nil"/>
              <w:bottom w:val="single" w:sz="8" w:space="0" w:color="000000"/>
              <w:right w:val="single" w:sz="8" w:space="0" w:color="000000"/>
            </w:tcBorders>
            <w:hideMark/>
          </w:tcPr>
          <w:p w14:paraId="2C295D82" w14:textId="77777777" w:rsidR="00A544B5" w:rsidRPr="00F40854" w:rsidRDefault="00A544B5" w:rsidP="00DD4672">
            <w:pPr>
              <w:jc w:val="center"/>
              <w:rPr>
                <w:rFonts w:eastAsia="Times New Roman"/>
                <w:sz w:val="24"/>
                <w:szCs w:val="28"/>
              </w:rPr>
            </w:pPr>
            <w:r w:rsidRPr="00F40854">
              <w:rPr>
                <w:rFonts w:ascii="Segoe UI Symbol" w:eastAsia="Times New Roman" w:hAnsi="Segoe UI Symbol"/>
                <w:sz w:val="24"/>
                <w:szCs w:val="28"/>
              </w:rPr>
              <w:t>☐</w:t>
            </w:r>
          </w:p>
        </w:tc>
      </w:tr>
      <w:tr w:rsidR="00A544B5" w14:paraId="4B4FFA3F" w14:textId="77777777" w:rsidTr="00DD4672">
        <w:trPr>
          <w:trHeight w:val="1080"/>
        </w:trPr>
        <w:tc>
          <w:tcPr>
            <w:tcW w:w="9488" w:type="dxa"/>
            <w:tcBorders>
              <w:top w:val="nil"/>
              <w:left w:val="single" w:sz="8" w:space="0" w:color="000000"/>
              <w:bottom w:val="single" w:sz="8" w:space="0" w:color="000000"/>
              <w:right w:val="single" w:sz="8" w:space="0" w:color="000000"/>
            </w:tcBorders>
            <w:hideMark/>
          </w:tcPr>
          <w:p w14:paraId="572596AC" w14:textId="77777777" w:rsidR="00A544B5" w:rsidRPr="00F40854" w:rsidRDefault="00A544B5" w:rsidP="00DD4672">
            <w:pPr>
              <w:spacing w:line="270" w:lineRule="atLeast"/>
              <w:ind w:left="127" w:right="221"/>
              <w:rPr>
                <w:rFonts w:eastAsia="Times New Roman"/>
                <w:sz w:val="22"/>
                <w:szCs w:val="24"/>
              </w:rPr>
            </w:pPr>
            <w:r w:rsidRPr="00F40854">
              <w:rPr>
                <w:rFonts w:eastAsia="Times New Roman"/>
                <w:sz w:val="22"/>
                <w:szCs w:val="24"/>
              </w:rPr>
              <w:t>I have included specified process output in my submission (e.g. reflection report, e-portfolio submission, video summary, screen dump of my search and retrieval of journal articles, etc.)</w:t>
            </w:r>
          </w:p>
        </w:tc>
        <w:tc>
          <w:tcPr>
            <w:tcW w:w="572" w:type="dxa"/>
            <w:tcBorders>
              <w:top w:val="nil"/>
              <w:left w:val="nil"/>
              <w:bottom w:val="single" w:sz="8" w:space="0" w:color="000000"/>
              <w:right w:val="single" w:sz="8" w:space="0" w:color="000000"/>
            </w:tcBorders>
            <w:hideMark/>
          </w:tcPr>
          <w:p w14:paraId="58122631" w14:textId="77777777" w:rsidR="00A544B5" w:rsidRPr="00F40854" w:rsidRDefault="00A544B5" w:rsidP="00DD4672">
            <w:pPr>
              <w:jc w:val="center"/>
              <w:rPr>
                <w:rFonts w:eastAsia="Times New Roman"/>
                <w:sz w:val="24"/>
                <w:szCs w:val="28"/>
              </w:rPr>
            </w:pPr>
            <w:r w:rsidRPr="00F40854">
              <w:rPr>
                <w:rFonts w:ascii="Segoe UI Symbol" w:eastAsia="Times New Roman" w:hAnsi="Segoe UI Symbol"/>
                <w:sz w:val="24"/>
                <w:szCs w:val="28"/>
              </w:rPr>
              <w:t>☐</w:t>
            </w:r>
          </w:p>
        </w:tc>
      </w:tr>
      <w:tr w:rsidR="00A544B5" w14:paraId="452ACB34" w14:textId="77777777" w:rsidTr="00DD4672">
        <w:trPr>
          <w:trHeight w:val="580"/>
        </w:trPr>
        <w:tc>
          <w:tcPr>
            <w:tcW w:w="9488" w:type="dxa"/>
            <w:tcBorders>
              <w:top w:val="nil"/>
              <w:left w:val="single" w:sz="8" w:space="0" w:color="000000"/>
              <w:bottom w:val="single" w:sz="8" w:space="0" w:color="000000"/>
              <w:right w:val="single" w:sz="8" w:space="0" w:color="000000"/>
            </w:tcBorders>
            <w:hideMark/>
          </w:tcPr>
          <w:p w14:paraId="5640118F" w14:textId="77777777" w:rsidR="00A544B5" w:rsidRPr="00F40854" w:rsidRDefault="00A544B5" w:rsidP="00DD4672">
            <w:pPr>
              <w:ind w:left="127" w:right="221"/>
              <w:rPr>
                <w:rFonts w:eastAsia="Times New Roman"/>
                <w:sz w:val="22"/>
                <w:szCs w:val="24"/>
              </w:rPr>
            </w:pPr>
            <w:r w:rsidRPr="00F40854">
              <w:rPr>
                <w:rFonts w:eastAsia="Times New Roman"/>
                <w:sz w:val="22"/>
                <w:szCs w:val="24"/>
              </w:rPr>
              <w:t>I</w:t>
            </w:r>
            <w:r w:rsidRPr="00F40854">
              <w:rPr>
                <w:rStyle w:val="apple-converted-space"/>
                <w:rFonts w:eastAsia="Times New Roman"/>
                <w:spacing w:val="-9"/>
                <w:sz w:val="22"/>
                <w:szCs w:val="24"/>
              </w:rPr>
              <w:t> </w:t>
            </w:r>
            <w:r w:rsidRPr="00F40854">
              <w:rPr>
                <w:rFonts w:eastAsia="Times New Roman"/>
                <w:sz w:val="22"/>
                <w:szCs w:val="24"/>
              </w:rPr>
              <w:t>have</w:t>
            </w:r>
            <w:r w:rsidRPr="00F40854">
              <w:rPr>
                <w:rStyle w:val="apple-converted-space"/>
                <w:rFonts w:eastAsia="Times New Roman"/>
                <w:spacing w:val="-9"/>
                <w:sz w:val="22"/>
                <w:szCs w:val="24"/>
              </w:rPr>
              <w:t> </w:t>
            </w:r>
            <w:r w:rsidRPr="00F40854">
              <w:rPr>
                <w:rFonts w:eastAsia="Times New Roman"/>
                <w:sz w:val="22"/>
                <w:szCs w:val="24"/>
              </w:rPr>
              <w:t>actioned</w:t>
            </w:r>
            <w:r w:rsidRPr="00F40854">
              <w:rPr>
                <w:rStyle w:val="apple-converted-space"/>
                <w:rFonts w:eastAsia="Times New Roman"/>
                <w:spacing w:val="-9"/>
                <w:sz w:val="22"/>
                <w:szCs w:val="24"/>
              </w:rPr>
              <w:t> </w:t>
            </w:r>
            <w:r w:rsidRPr="00F40854">
              <w:rPr>
                <w:rFonts w:eastAsia="Times New Roman"/>
                <w:sz w:val="22"/>
                <w:szCs w:val="24"/>
              </w:rPr>
              <w:t>feedback</w:t>
            </w:r>
            <w:r w:rsidRPr="00F40854">
              <w:rPr>
                <w:rStyle w:val="apple-converted-space"/>
                <w:rFonts w:eastAsia="Times New Roman"/>
                <w:spacing w:val="-4"/>
                <w:sz w:val="22"/>
                <w:szCs w:val="24"/>
              </w:rPr>
              <w:t> </w:t>
            </w:r>
            <w:r w:rsidRPr="00F40854">
              <w:rPr>
                <w:rFonts w:eastAsia="Times New Roman"/>
                <w:sz w:val="22"/>
                <w:szCs w:val="24"/>
              </w:rPr>
              <w:t>advice</w:t>
            </w:r>
            <w:r w:rsidRPr="00F40854">
              <w:rPr>
                <w:rStyle w:val="apple-converted-space"/>
                <w:rFonts w:eastAsia="Times New Roman"/>
                <w:spacing w:val="-4"/>
                <w:sz w:val="22"/>
                <w:szCs w:val="24"/>
              </w:rPr>
              <w:t> </w:t>
            </w:r>
            <w:r w:rsidRPr="00F40854">
              <w:rPr>
                <w:rFonts w:eastAsia="Times New Roman"/>
                <w:sz w:val="22"/>
                <w:szCs w:val="24"/>
              </w:rPr>
              <w:t>provided</w:t>
            </w:r>
            <w:r w:rsidRPr="00F40854">
              <w:rPr>
                <w:rStyle w:val="apple-converted-space"/>
                <w:rFonts w:eastAsia="Times New Roman"/>
                <w:spacing w:val="-9"/>
                <w:sz w:val="22"/>
                <w:szCs w:val="24"/>
              </w:rPr>
              <w:t> </w:t>
            </w:r>
            <w:r w:rsidRPr="00F40854">
              <w:rPr>
                <w:rFonts w:eastAsia="Times New Roman"/>
                <w:sz w:val="22"/>
                <w:szCs w:val="24"/>
              </w:rPr>
              <w:t>to</w:t>
            </w:r>
            <w:r w:rsidRPr="00F40854">
              <w:rPr>
                <w:rStyle w:val="apple-converted-space"/>
                <w:rFonts w:eastAsia="Times New Roman"/>
                <w:spacing w:val="-7"/>
                <w:sz w:val="22"/>
                <w:szCs w:val="24"/>
              </w:rPr>
              <w:t> </w:t>
            </w:r>
            <w:r w:rsidRPr="00F40854">
              <w:rPr>
                <w:rFonts w:eastAsia="Times New Roman"/>
                <w:sz w:val="22"/>
                <w:szCs w:val="24"/>
              </w:rPr>
              <w:t>me</w:t>
            </w:r>
            <w:r w:rsidRPr="00F40854">
              <w:rPr>
                <w:rStyle w:val="apple-converted-space"/>
                <w:rFonts w:eastAsia="Times New Roman"/>
                <w:spacing w:val="-8"/>
                <w:sz w:val="22"/>
                <w:szCs w:val="24"/>
              </w:rPr>
              <w:t> </w:t>
            </w:r>
            <w:r w:rsidRPr="00F40854">
              <w:rPr>
                <w:rFonts w:eastAsia="Times New Roman"/>
                <w:sz w:val="22"/>
                <w:szCs w:val="24"/>
              </w:rPr>
              <w:t>from</w:t>
            </w:r>
            <w:r w:rsidRPr="00F40854">
              <w:rPr>
                <w:rStyle w:val="apple-converted-space"/>
                <w:rFonts w:eastAsia="Times New Roman"/>
                <w:spacing w:val="-9"/>
                <w:sz w:val="22"/>
                <w:szCs w:val="24"/>
              </w:rPr>
              <w:t> </w:t>
            </w:r>
            <w:r w:rsidRPr="00F40854">
              <w:rPr>
                <w:rFonts w:eastAsia="Times New Roman"/>
                <w:sz w:val="22"/>
                <w:szCs w:val="24"/>
              </w:rPr>
              <w:t>previous</w:t>
            </w:r>
            <w:r w:rsidRPr="00F40854">
              <w:rPr>
                <w:rStyle w:val="apple-converted-space"/>
                <w:rFonts w:eastAsia="Times New Roman"/>
                <w:spacing w:val="-8"/>
                <w:sz w:val="22"/>
                <w:szCs w:val="24"/>
              </w:rPr>
              <w:t> </w:t>
            </w:r>
            <w:r w:rsidRPr="00F40854">
              <w:rPr>
                <w:rFonts w:eastAsia="Times New Roman"/>
                <w:sz w:val="22"/>
                <w:szCs w:val="24"/>
              </w:rPr>
              <w:t>assignment</w:t>
            </w:r>
            <w:r w:rsidRPr="00F40854">
              <w:rPr>
                <w:rStyle w:val="apple-converted-space"/>
                <w:rFonts w:eastAsia="Times New Roman"/>
                <w:spacing w:val="-9"/>
                <w:sz w:val="22"/>
                <w:szCs w:val="24"/>
              </w:rPr>
              <w:t> </w:t>
            </w:r>
            <w:r w:rsidRPr="00F40854">
              <w:rPr>
                <w:rFonts w:eastAsia="Times New Roman"/>
                <w:sz w:val="22"/>
                <w:szCs w:val="24"/>
              </w:rPr>
              <w:t>feedback</w:t>
            </w:r>
            <w:r w:rsidRPr="00F40854">
              <w:rPr>
                <w:rStyle w:val="apple-converted-space"/>
                <w:rFonts w:eastAsia="Times New Roman"/>
                <w:spacing w:val="-8"/>
                <w:sz w:val="22"/>
                <w:szCs w:val="24"/>
              </w:rPr>
              <w:t> </w:t>
            </w:r>
            <w:r w:rsidRPr="00F40854">
              <w:rPr>
                <w:rFonts w:eastAsia="Times New Roman"/>
                <w:sz w:val="22"/>
                <w:szCs w:val="24"/>
              </w:rPr>
              <w:t>(ifapplicable)</w:t>
            </w:r>
          </w:p>
        </w:tc>
        <w:tc>
          <w:tcPr>
            <w:tcW w:w="572" w:type="dxa"/>
            <w:tcBorders>
              <w:top w:val="nil"/>
              <w:left w:val="nil"/>
              <w:bottom w:val="single" w:sz="8" w:space="0" w:color="000000"/>
              <w:right w:val="single" w:sz="8" w:space="0" w:color="000000"/>
            </w:tcBorders>
            <w:hideMark/>
          </w:tcPr>
          <w:p w14:paraId="72EE9082" w14:textId="77777777" w:rsidR="00A544B5" w:rsidRPr="00F40854" w:rsidRDefault="00A544B5" w:rsidP="00DD4672">
            <w:pPr>
              <w:spacing w:line="272" w:lineRule="atLeast"/>
              <w:jc w:val="center"/>
              <w:rPr>
                <w:rFonts w:eastAsia="Times New Roman"/>
                <w:sz w:val="24"/>
                <w:szCs w:val="28"/>
              </w:rPr>
            </w:pPr>
            <w:r w:rsidRPr="00F40854">
              <w:rPr>
                <w:rFonts w:ascii="Segoe UI Symbol" w:eastAsia="Times New Roman" w:hAnsi="Segoe UI Symbol"/>
                <w:sz w:val="24"/>
                <w:szCs w:val="28"/>
              </w:rPr>
              <w:t>☐</w:t>
            </w:r>
          </w:p>
        </w:tc>
      </w:tr>
      <w:tr w:rsidR="00A544B5" w14:paraId="68B63423" w14:textId="77777777" w:rsidTr="00DD4672">
        <w:trPr>
          <w:trHeight w:val="580"/>
        </w:trPr>
        <w:tc>
          <w:tcPr>
            <w:tcW w:w="9488" w:type="dxa"/>
            <w:tcBorders>
              <w:top w:val="nil"/>
              <w:left w:val="single" w:sz="8" w:space="0" w:color="000000"/>
              <w:bottom w:val="single" w:sz="8" w:space="0" w:color="000000"/>
              <w:right w:val="single" w:sz="8" w:space="0" w:color="000000"/>
            </w:tcBorders>
            <w:hideMark/>
          </w:tcPr>
          <w:p w14:paraId="15C26D06" w14:textId="77777777" w:rsidR="00A544B5" w:rsidRPr="00F40854" w:rsidRDefault="00A544B5" w:rsidP="00DD4672">
            <w:pPr>
              <w:ind w:left="127" w:right="221"/>
              <w:rPr>
                <w:rFonts w:eastAsia="Times New Roman"/>
                <w:sz w:val="22"/>
                <w:szCs w:val="24"/>
              </w:rPr>
            </w:pPr>
            <w:r w:rsidRPr="00F40854">
              <w:rPr>
                <w:rFonts w:eastAsia="Times New Roman"/>
                <w:sz w:val="22"/>
                <w:szCs w:val="24"/>
              </w:rPr>
              <w:t>I have completed proof reading and checked for spelling and grammar</w:t>
            </w:r>
          </w:p>
        </w:tc>
        <w:tc>
          <w:tcPr>
            <w:tcW w:w="572" w:type="dxa"/>
            <w:tcBorders>
              <w:top w:val="nil"/>
              <w:left w:val="nil"/>
              <w:bottom w:val="single" w:sz="8" w:space="0" w:color="000000"/>
              <w:right w:val="single" w:sz="8" w:space="0" w:color="000000"/>
            </w:tcBorders>
            <w:hideMark/>
          </w:tcPr>
          <w:p w14:paraId="5EDD3E91" w14:textId="77777777" w:rsidR="00A544B5" w:rsidRPr="00F40854" w:rsidRDefault="00A544B5" w:rsidP="00DD4672">
            <w:pPr>
              <w:spacing w:line="272" w:lineRule="atLeast"/>
              <w:jc w:val="center"/>
              <w:rPr>
                <w:rFonts w:eastAsia="Times New Roman"/>
                <w:sz w:val="24"/>
                <w:szCs w:val="28"/>
              </w:rPr>
            </w:pPr>
            <w:r w:rsidRPr="00F40854">
              <w:rPr>
                <w:rFonts w:ascii="Segoe UI Symbol" w:eastAsia="Times New Roman" w:hAnsi="Segoe UI Symbol"/>
                <w:sz w:val="24"/>
                <w:szCs w:val="28"/>
              </w:rPr>
              <w:t>☐</w:t>
            </w:r>
          </w:p>
        </w:tc>
      </w:tr>
      <w:tr w:rsidR="00A544B5" w14:paraId="19320587" w14:textId="77777777" w:rsidTr="00DD4672">
        <w:trPr>
          <w:trHeight w:val="580"/>
        </w:trPr>
        <w:tc>
          <w:tcPr>
            <w:tcW w:w="9488" w:type="dxa"/>
            <w:tcBorders>
              <w:top w:val="nil"/>
              <w:left w:val="single" w:sz="8" w:space="0" w:color="000000"/>
              <w:bottom w:val="single" w:sz="8" w:space="0" w:color="000000"/>
              <w:right w:val="single" w:sz="8" w:space="0" w:color="000000"/>
            </w:tcBorders>
            <w:hideMark/>
          </w:tcPr>
          <w:p w14:paraId="30FB1F66" w14:textId="77777777" w:rsidR="00A544B5" w:rsidRPr="00F40854" w:rsidRDefault="00A544B5" w:rsidP="00DD4672">
            <w:pPr>
              <w:ind w:left="127" w:right="221"/>
              <w:rPr>
                <w:rFonts w:eastAsia="Times New Roman"/>
                <w:sz w:val="22"/>
                <w:szCs w:val="24"/>
              </w:rPr>
            </w:pPr>
            <w:r w:rsidRPr="00F40854">
              <w:rPr>
                <w:rFonts w:eastAsia="Times New Roman"/>
                <w:sz w:val="22"/>
                <w:szCs w:val="24"/>
              </w:rPr>
              <w:t>I have submitted my work before the due date/time</w:t>
            </w:r>
          </w:p>
        </w:tc>
        <w:tc>
          <w:tcPr>
            <w:tcW w:w="572" w:type="dxa"/>
            <w:tcBorders>
              <w:top w:val="nil"/>
              <w:left w:val="nil"/>
              <w:bottom w:val="single" w:sz="8" w:space="0" w:color="000000"/>
              <w:right w:val="single" w:sz="8" w:space="0" w:color="000000"/>
            </w:tcBorders>
            <w:hideMark/>
          </w:tcPr>
          <w:p w14:paraId="2CF0491F" w14:textId="77777777" w:rsidR="00A544B5" w:rsidRPr="00F40854" w:rsidRDefault="00A544B5" w:rsidP="00DD4672">
            <w:pPr>
              <w:spacing w:line="271" w:lineRule="atLeast"/>
              <w:jc w:val="center"/>
              <w:rPr>
                <w:rFonts w:eastAsia="Times New Roman"/>
                <w:sz w:val="24"/>
                <w:szCs w:val="28"/>
              </w:rPr>
            </w:pPr>
            <w:r w:rsidRPr="00F40854">
              <w:rPr>
                <w:rFonts w:ascii="Segoe UI Symbol" w:eastAsia="Times New Roman" w:hAnsi="Segoe UI Symbol"/>
                <w:sz w:val="24"/>
                <w:szCs w:val="28"/>
              </w:rPr>
              <w:t>☐</w:t>
            </w:r>
          </w:p>
        </w:tc>
      </w:tr>
      <w:tr w:rsidR="00A544B5" w14:paraId="3F7393F6" w14:textId="77777777" w:rsidTr="00DD4672">
        <w:trPr>
          <w:trHeight w:val="580"/>
        </w:trPr>
        <w:tc>
          <w:tcPr>
            <w:tcW w:w="9488" w:type="dxa"/>
            <w:tcBorders>
              <w:top w:val="nil"/>
              <w:left w:val="single" w:sz="8" w:space="0" w:color="000000"/>
              <w:bottom w:val="single" w:sz="8" w:space="0" w:color="000000"/>
              <w:right w:val="single" w:sz="8" w:space="0" w:color="000000"/>
            </w:tcBorders>
            <w:hideMark/>
          </w:tcPr>
          <w:p w14:paraId="2F0AC8A9" w14:textId="77777777" w:rsidR="00A544B5" w:rsidRPr="00F40854" w:rsidRDefault="00A544B5" w:rsidP="00DD4672">
            <w:pPr>
              <w:ind w:left="127" w:right="221"/>
              <w:rPr>
                <w:rFonts w:eastAsia="Times New Roman"/>
                <w:sz w:val="22"/>
                <w:szCs w:val="24"/>
              </w:rPr>
            </w:pPr>
            <w:r w:rsidRPr="00F40854">
              <w:rPr>
                <w:rFonts w:eastAsia="Times New Roman"/>
                <w:sz w:val="22"/>
                <w:szCs w:val="24"/>
              </w:rPr>
              <w:t>I have submitted feed forward template along with my assignment submission</w:t>
            </w:r>
          </w:p>
        </w:tc>
        <w:tc>
          <w:tcPr>
            <w:tcW w:w="572" w:type="dxa"/>
            <w:tcBorders>
              <w:top w:val="nil"/>
              <w:left w:val="nil"/>
              <w:bottom w:val="single" w:sz="8" w:space="0" w:color="000000"/>
              <w:right w:val="single" w:sz="8" w:space="0" w:color="000000"/>
            </w:tcBorders>
            <w:hideMark/>
          </w:tcPr>
          <w:p w14:paraId="4BC0D336" w14:textId="77777777" w:rsidR="00A544B5" w:rsidRPr="00F40854" w:rsidRDefault="00A544B5" w:rsidP="00DD4672">
            <w:pPr>
              <w:spacing w:line="271" w:lineRule="atLeast"/>
              <w:jc w:val="center"/>
              <w:rPr>
                <w:rFonts w:eastAsia="Times New Roman"/>
                <w:sz w:val="24"/>
                <w:szCs w:val="28"/>
              </w:rPr>
            </w:pPr>
            <w:r w:rsidRPr="00F40854">
              <w:rPr>
                <w:rFonts w:ascii="Segoe UI Symbol" w:eastAsia="Times New Roman" w:hAnsi="Segoe UI Symbol" w:cs="Segoe UI Symbol"/>
                <w:sz w:val="24"/>
                <w:szCs w:val="28"/>
              </w:rPr>
              <w:t>☐</w:t>
            </w:r>
          </w:p>
        </w:tc>
      </w:tr>
    </w:tbl>
    <w:p w14:paraId="0DA5CDFD" w14:textId="500019EF" w:rsidR="00A544B5" w:rsidRDefault="00A544B5">
      <w:pPr>
        <w:spacing w:after="200" w:line="276" w:lineRule="auto"/>
        <w:jc w:val="left"/>
        <w:rPr>
          <w:rFonts w:eastAsia="Arial"/>
          <w:b/>
          <w:bCs/>
          <w:color w:val="3C1053"/>
          <w:spacing w:val="-1"/>
          <w:sz w:val="24"/>
          <w:lang w:val="en-AU"/>
        </w:rPr>
      </w:pPr>
      <w:r>
        <w:rPr>
          <w:rFonts w:eastAsia="Times New Roman"/>
        </w:rPr>
        <w:t> </w:t>
      </w:r>
    </w:p>
    <w:p w14:paraId="64614C94" w14:textId="77777777" w:rsidR="00A544B5" w:rsidRDefault="00A544B5">
      <w:pPr>
        <w:spacing w:after="200" w:line="276" w:lineRule="auto"/>
        <w:jc w:val="left"/>
        <w:rPr>
          <w:rFonts w:eastAsia="Arial"/>
          <w:b/>
          <w:bCs/>
          <w:color w:val="3C1053"/>
          <w:spacing w:val="-1"/>
          <w:sz w:val="24"/>
          <w:lang w:val="en-AU"/>
        </w:rPr>
      </w:pPr>
      <w:r>
        <w:rPr>
          <w:rFonts w:eastAsia="Arial"/>
          <w:b/>
          <w:bCs/>
          <w:color w:val="3C1053"/>
          <w:spacing w:val="-1"/>
          <w:sz w:val="24"/>
          <w:lang w:val="en-AU"/>
        </w:rPr>
        <w:br w:type="page"/>
      </w:r>
    </w:p>
    <w:p w14:paraId="3E7F9B63" w14:textId="77777777" w:rsidR="003A6964" w:rsidRDefault="003A6964" w:rsidP="003A6964">
      <w:pPr>
        <w:spacing w:after="200" w:line="276" w:lineRule="auto"/>
        <w:jc w:val="left"/>
        <w:rPr>
          <w:lang w:val="en-AU"/>
        </w:rPr>
        <w:sectPr w:rsidR="003A6964" w:rsidSect="004C00C1">
          <w:footerReference w:type="default" r:id="rId16"/>
          <w:headerReference w:type="first" r:id="rId17"/>
          <w:pgSz w:w="12240" w:h="15840"/>
          <w:pgMar w:top="993" w:right="1080" w:bottom="1134" w:left="1080" w:header="720" w:footer="491" w:gutter="0"/>
          <w:cols w:space="720"/>
          <w:titlePg/>
          <w:docGrid w:linePitch="360"/>
        </w:sectPr>
      </w:pPr>
    </w:p>
    <w:p w14:paraId="1BA5C22E" w14:textId="7981389D" w:rsidR="00E30045" w:rsidRPr="00602FFD" w:rsidRDefault="000E7A86" w:rsidP="00E30045">
      <w:pPr>
        <w:pStyle w:val="EUOHead2"/>
        <w:jc w:val="center"/>
        <w:rPr>
          <w:color w:val="3C1053"/>
        </w:rPr>
      </w:pPr>
      <w:r w:rsidRPr="00A85886">
        <w:rPr>
          <w:color w:val="3C1053"/>
        </w:rPr>
        <w:lastRenderedPageBreak/>
        <w:t>Appendix</w:t>
      </w:r>
      <w:r>
        <w:rPr>
          <w:color w:val="3C1053"/>
        </w:rPr>
        <w:t>-I</w:t>
      </w:r>
      <w:r w:rsidR="00A544B5">
        <w:rPr>
          <w:color w:val="3C1053"/>
        </w:rPr>
        <w:t>I</w:t>
      </w:r>
      <w:r w:rsidRPr="00A85886">
        <w:rPr>
          <w:color w:val="3C1053"/>
        </w:rPr>
        <w:t xml:space="preserve">I: </w:t>
      </w:r>
      <w:r w:rsidR="00E30045" w:rsidRPr="00602FFD">
        <w:rPr>
          <w:color w:val="3C1053"/>
        </w:rPr>
        <w:t xml:space="preserve">Rubric for </w:t>
      </w:r>
      <w:r w:rsidR="00E30045">
        <w:rPr>
          <w:color w:val="3C1053"/>
        </w:rPr>
        <w:t>ITEC</w:t>
      </w:r>
      <w:r w:rsidR="009B1385">
        <w:rPr>
          <w:color w:val="3C1053"/>
        </w:rPr>
        <w:t>201</w:t>
      </w:r>
      <w:r w:rsidR="00E30045">
        <w:rPr>
          <w:color w:val="3C1053"/>
        </w:rPr>
        <w:t xml:space="preserve">- Assessment Task </w:t>
      </w:r>
      <w:r w:rsidR="00360308">
        <w:rPr>
          <w:color w:val="3C1053"/>
        </w:rPr>
        <w:t>3</w:t>
      </w:r>
      <w:r>
        <w:rPr>
          <w:color w:val="3C1053"/>
        </w:rPr>
        <w:t>-</w:t>
      </w:r>
      <w:r w:rsidR="00E30045">
        <w:rPr>
          <w:color w:val="3C1053"/>
        </w:rPr>
        <w:t xml:space="preserve"> </w:t>
      </w:r>
      <w:r w:rsidR="00360308">
        <w:rPr>
          <w:color w:val="3C1053"/>
        </w:rPr>
        <w:t xml:space="preserve">Design </w:t>
      </w:r>
      <w:r w:rsidR="00E30045">
        <w:rPr>
          <w:color w:val="3C1053"/>
        </w:rPr>
        <w:t>Report (</w:t>
      </w:r>
      <w:r w:rsidR="00870319">
        <w:rPr>
          <w:color w:val="3C1053"/>
        </w:rPr>
        <w:t>25</w:t>
      </w:r>
      <w:r w:rsidR="00E30045">
        <w:rPr>
          <w:color w:val="3C1053"/>
        </w:rPr>
        <w:t>%)</w:t>
      </w:r>
    </w:p>
    <w:tbl>
      <w:tblPr>
        <w:tblStyle w:val="TableGrid"/>
        <w:tblpPr w:leftFromText="180" w:rightFromText="180" w:vertAnchor="text" w:horzAnchor="margin" w:tblpX="-152" w:tblpY="309"/>
        <w:tblW w:w="14609" w:type="dxa"/>
        <w:tblLook w:val="04A0" w:firstRow="1" w:lastRow="0" w:firstColumn="1" w:lastColumn="0" w:noHBand="0" w:noVBand="1"/>
      </w:tblPr>
      <w:tblGrid>
        <w:gridCol w:w="1072"/>
        <w:gridCol w:w="2011"/>
        <w:gridCol w:w="1956"/>
        <w:gridCol w:w="2044"/>
        <w:gridCol w:w="2126"/>
        <w:gridCol w:w="2693"/>
        <w:gridCol w:w="2707"/>
      </w:tblGrid>
      <w:tr w:rsidR="008F4182" w:rsidRPr="00487926" w14:paraId="51528E92" w14:textId="77777777" w:rsidTr="008F4182">
        <w:trPr>
          <w:trHeight w:val="358"/>
        </w:trPr>
        <w:tc>
          <w:tcPr>
            <w:tcW w:w="1072" w:type="dxa"/>
            <w:vMerge w:val="restart"/>
            <w:vAlign w:val="center"/>
          </w:tcPr>
          <w:p w14:paraId="5E91137C" w14:textId="77777777" w:rsidR="008F4182" w:rsidRPr="00487926" w:rsidRDefault="008F4182" w:rsidP="009909CD">
            <w:pPr>
              <w:rPr>
                <w:rFonts w:ascii="Times New Roman" w:hAnsi="Times New Roman"/>
                <w:b/>
              </w:rPr>
            </w:pPr>
            <w:r w:rsidRPr="00487926">
              <w:rPr>
                <w:rFonts w:ascii="Times New Roman" w:hAnsi="Times New Roman"/>
                <w:b/>
              </w:rPr>
              <w:t>Learning Outcomes</w:t>
            </w:r>
          </w:p>
        </w:tc>
        <w:tc>
          <w:tcPr>
            <w:tcW w:w="2011" w:type="dxa"/>
            <w:vMerge w:val="restart"/>
            <w:vAlign w:val="center"/>
          </w:tcPr>
          <w:p w14:paraId="7EA55E93" w14:textId="77777777" w:rsidR="008F4182" w:rsidRPr="00487926" w:rsidRDefault="008F4182" w:rsidP="009909CD">
            <w:pPr>
              <w:rPr>
                <w:rFonts w:ascii="Times New Roman" w:hAnsi="Times New Roman"/>
                <w:b/>
              </w:rPr>
            </w:pPr>
            <w:r w:rsidRPr="00487926">
              <w:rPr>
                <w:rFonts w:ascii="Times New Roman" w:hAnsi="Times New Roman"/>
                <w:b/>
              </w:rPr>
              <w:t>Criteria</w:t>
            </w:r>
          </w:p>
        </w:tc>
        <w:tc>
          <w:tcPr>
            <w:tcW w:w="11526" w:type="dxa"/>
            <w:gridSpan w:val="5"/>
            <w:vAlign w:val="center"/>
          </w:tcPr>
          <w:p w14:paraId="292A2823" w14:textId="77777777" w:rsidR="008F4182" w:rsidRPr="00487926" w:rsidRDefault="008F4182" w:rsidP="009909CD">
            <w:pPr>
              <w:jc w:val="center"/>
              <w:rPr>
                <w:rFonts w:ascii="Times New Roman" w:hAnsi="Times New Roman"/>
                <w:b/>
              </w:rPr>
            </w:pPr>
            <w:r w:rsidRPr="00487926">
              <w:rPr>
                <w:rFonts w:ascii="Times New Roman" w:hAnsi="Times New Roman"/>
                <w:b/>
              </w:rPr>
              <w:t>Standards</w:t>
            </w:r>
          </w:p>
        </w:tc>
      </w:tr>
      <w:tr w:rsidR="008F4182" w:rsidRPr="00487926" w14:paraId="6DA9F10A" w14:textId="77777777" w:rsidTr="003D6930">
        <w:trPr>
          <w:trHeight w:val="254"/>
        </w:trPr>
        <w:tc>
          <w:tcPr>
            <w:tcW w:w="1072" w:type="dxa"/>
            <w:vMerge/>
          </w:tcPr>
          <w:p w14:paraId="6734584B" w14:textId="77777777" w:rsidR="008F4182" w:rsidRPr="00487926" w:rsidRDefault="008F4182" w:rsidP="009909CD">
            <w:pPr>
              <w:rPr>
                <w:rFonts w:ascii="Times New Roman" w:hAnsi="Times New Roman"/>
                <w:b/>
              </w:rPr>
            </w:pPr>
          </w:p>
        </w:tc>
        <w:tc>
          <w:tcPr>
            <w:tcW w:w="2011" w:type="dxa"/>
            <w:vMerge/>
          </w:tcPr>
          <w:p w14:paraId="5E2C2C9B" w14:textId="77777777" w:rsidR="008F4182" w:rsidRPr="00487926" w:rsidRDefault="008F4182" w:rsidP="009909CD">
            <w:pPr>
              <w:rPr>
                <w:rFonts w:ascii="Times New Roman" w:hAnsi="Times New Roman"/>
                <w:b/>
              </w:rPr>
            </w:pPr>
          </w:p>
        </w:tc>
        <w:tc>
          <w:tcPr>
            <w:tcW w:w="1956" w:type="dxa"/>
            <w:vAlign w:val="center"/>
          </w:tcPr>
          <w:p w14:paraId="5FB81DB5" w14:textId="77777777" w:rsidR="008F4182" w:rsidRPr="00487926" w:rsidRDefault="008F4182" w:rsidP="009909CD">
            <w:pPr>
              <w:jc w:val="center"/>
              <w:rPr>
                <w:rFonts w:ascii="Times New Roman" w:hAnsi="Times New Roman"/>
                <w:b/>
              </w:rPr>
            </w:pPr>
            <w:r w:rsidRPr="00487926">
              <w:rPr>
                <w:rFonts w:ascii="Times New Roman" w:hAnsi="Times New Roman"/>
                <w:b/>
              </w:rPr>
              <w:t>Below Expectations</w:t>
            </w:r>
          </w:p>
        </w:tc>
        <w:tc>
          <w:tcPr>
            <w:tcW w:w="4170" w:type="dxa"/>
            <w:gridSpan w:val="2"/>
            <w:vAlign w:val="center"/>
          </w:tcPr>
          <w:p w14:paraId="35589C12" w14:textId="77777777" w:rsidR="008F4182" w:rsidRPr="00487926" w:rsidRDefault="008F4182" w:rsidP="009909CD">
            <w:pPr>
              <w:jc w:val="center"/>
              <w:rPr>
                <w:rFonts w:ascii="Times New Roman" w:hAnsi="Times New Roman"/>
                <w:b/>
              </w:rPr>
            </w:pPr>
            <w:r w:rsidRPr="00487926">
              <w:rPr>
                <w:rFonts w:ascii="Times New Roman" w:hAnsi="Times New Roman"/>
                <w:b/>
              </w:rPr>
              <w:t>Meets Expectations</w:t>
            </w:r>
          </w:p>
        </w:tc>
        <w:tc>
          <w:tcPr>
            <w:tcW w:w="5400" w:type="dxa"/>
            <w:gridSpan w:val="2"/>
            <w:vAlign w:val="center"/>
          </w:tcPr>
          <w:p w14:paraId="236826EC" w14:textId="77777777" w:rsidR="008F4182" w:rsidRPr="00487926" w:rsidRDefault="008F4182" w:rsidP="009909CD">
            <w:pPr>
              <w:jc w:val="center"/>
              <w:rPr>
                <w:rFonts w:ascii="Times New Roman" w:hAnsi="Times New Roman"/>
                <w:b/>
              </w:rPr>
            </w:pPr>
            <w:r w:rsidRPr="00487926">
              <w:rPr>
                <w:rFonts w:ascii="Times New Roman" w:hAnsi="Times New Roman"/>
                <w:b/>
              </w:rPr>
              <w:t>Exceeds Expectations</w:t>
            </w:r>
          </w:p>
        </w:tc>
      </w:tr>
      <w:tr w:rsidR="008F4182" w:rsidRPr="00487926" w14:paraId="119B0802" w14:textId="77777777" w:rsidTr="003D6930">
        <w:trPr>
          <w:trHeight w:val="352"/>
        </w:trPr>
        <w:tc>
          <w:tcPr>
            <w:tcW w:w="1072" w:type="dxa"/>
            <w:vMerge/>
          </w:tcPr>
          <w:p w14:paraId="2B910D83" w14:textId="77777777" w:rsidR="008F4182" w:rsidRPr="00487926" w:rsidRDefault="008F4182" w:rsidP="009909CD">
            <w:pPr>
              <w:rPr>
                <w:rFonts w:ascii="Times New Roman" w:hAnsi="Times New Roman"/>
              </w:rPr>
            </w:pPr>
          </w:p>
        </w:tc>
        <w:tc>
          <w:tcPr>
            <w:tcW w:w="2011" w:type="dxa"/>
            <w:vMerge/>
          </w:tcPr>
          <w:p w14:paraId="76C01E3F" w14:textId="77777777" w:rsidR="008F4182" w:rsidRPr="00487926" w:rsidRDefault="008F4182" w:rsidP="009909CD">
            <w:pPr>
              <w:rPr>
                <w:rFonts w:ascii="Times New Roman" w:hAnsi="Times New Roman"/>
              </w:rPr>
            </w:pPr>
          </w:p>
        </w:tc>
        <w:tc>
          <w:tcPr>
            <w:tcW w:w="1956" w:type="dxa"/>
          </w:tcPr>
          <w:p w14:paraId="435557EA" w14:textId="77777777" w:rsidR="008F4182" w:rsidRPr="00487926" w:rsidRDefault="008F4182" w:rsidP="009909CD">
            <w:pPr>
              <w:rPr>
                <w:rFonts w:ascii="Times New Roman" w:hAnsi="Times New Roman"/>
              </w:rPr>
            </w:pPr>
            <w:r w:rsidRPr="00487926">
              <w:rPr>
                <w:rFonts w:ascii="Times New Roman" w:hAnsi="Times New Roman"/>
              </w:rPr>
              <w:t>NN (0-49)</w:t>
            </w:r>
          </w:p>
        </w:tc>
        <w:tc>
          <w:tcPr>
            <w:tcW w:w="2044" w:type="dxa"/>
          </w:tcPr>
          <w:p w14:paraId="3C1A7DC1" w14:textId="77777777" w:rsidR="008F4182" w:rsidRPr="00487926" w:rsidRDefault="008F4182" w:rsidP="009909CD">
            <w:pPr>
              <w:rPr>
                <w:rFonts w:ascii="Times New Roman" w:hAnsi="Times New Roman"/>
              </w:rPr>
            </w:pPr>
            <w:r w:rsidRPr="00487926">
              <w:rPr>
                <w:rFonts w:ascii="Times New Roman" w:hAnsi="Times New Roman"/>
              </w:rPr>
              <w:t>PA (50-64)</w:t>
            </w:r>
          </w:p>
        </w:tc>
        <w:tc>
          <w:tcPr>
            <w:tcW w:w="2126" w:type="dxa"/>
          </w:tcPr>
          <w:p w14:paraId="5F573578" w14:textId="77777777" w:rsidR="008F4182" w:rsidRPr="00487926" w:rsidRDefault="008F4182" w:rsidP="009909CD">
            <w:pPr>
              <w:rPr>
                <w:rFonts w:ascii="Times New Roman" w:hAnsi="Times New Roman"/>
              </w:rPr>
            </w:pPr>
            <w:r w:rsidRPr="00487926">
              <w:rPr>
                <w:rFonts w:ascii="Times New Roman" w:hAnsi="Times New Roman"/>
              </w:rPr>
              <w:t>CR (65-74)</w:t>
            </w:r>
          </w:p>
        </w:tc>
        <w:tc>
          <w:tcPr>
            <w:tcW w:w="2693" w:type="dxa"/>
          </w:tcPr>
          <w:p w14:paraId="2FAB2D10" w14:textId="77777777" w:rsidR="008F4182" w:rsidRPr="00487926" w:rsidRDefault="008F4182" w:rsidP="009909CD">
            <w:pPr>
              <w:rPr>
                <w:rFonts w:ascii="Times New Roman" w:hAnsi="Times New Roman"/>
              </w:rPr>
            </w:pPr>
            <w:r w:rsidRPr="00487926">
              <w:rPr>
                <w:rFonts w:ascii="Times New Roman" w:hAnsi="Times New Roman"/>
              </w:rPr>
              <w:t>DI (75-84)</w:t>
            </w:r>
          </w:p>
        </w:tc>
        <w:tc>
          <w:tcPr>
            <w:tcW w:w="2707" w:type="dxa"/>
          </w:tcPr>
          <w:p w14:paraId="54EC8AF0" w14:textId="77777777" w:rsidR="008F4182" w:rsidRPr="00487926" w:rsidRDefault="008F4182" w:rsidP="009909CD">
            <w:pPr>
              <w:rPr>
                <w:rFonts w:ascii="Times New Roman" w:hAnsi="Times New Roman"/>
              </w:rPr>
            </w:pPr>
            <w:r w:rsidRPr="00487926">
              <w:rPr>
                <w:rFonts w:ascii="Times New Roman" w:hAnsi="Times New Roman"/>
              </w:rPr>
              <w:t>HD (85-100)</w:t>
            </w:r>
          </w:p>
        </w:tc>
      </w:tr>
      <w:tr w:rsidR="008F4182" w:rsidRPr="00487926" w14:paraId="55EB6261" w14:textId="77777777" w:rsidTr="003D6930">
        <w:trPr>
          <w:trHeight w:val="2584"/>
        </w:trPr>
        <w:tc>
          <w:tcPr>
            <w:tcW w:w="1072" w:type="dxa"/>
          </w:tcPr>
          <w:p w14:paraId="038F0102" w14:textId="77777777" w:rsidR="008F4182" w:rsidRPr="00487926" w:rsidRDefault="008F4182" w:rsidP="009909CD">
            <w:pPr>
              <w:spacing w:after="0"/>
              <w:rPr>
                <w:rFonts w:ascii="Times New Roman" w:hAnsi="Times New Roman"/>
              </w:rPr>
            </w:pPr>
            <w:r w:rsidRPr="00487926">
              <w:rPr>
                <w:rFonts w:ascii="Times New Roman" w:hAnsi="Times New Roman"/>
              </w:rPr>
              <w:t>GA5</w:t>
            </w:r>
          </w:p>
          <w:p w14:paraId="202659C2" w14:textId="052B30B9" w:rsidR="008F4182" w:rsidRPr="00487926" w:rsidRDefault="008F4182" w:rsidP="009909CD">
            <w:pPr>
              <w:spacing w:after="0"/>
              <w:rPr>
                <w:rFonts w:ascii="Times New Roman" w:hAnsi="Times New Roman"/>
              </w:rPr>
            </w:pPr>
            <w:r w:rsidRPr="00487926">
              <w:rPr>
                <w:rFonts w:ascii="Times New Roman" w:hAnsi="Times New Roman"/>
              </w:rPr>
              <w:t>LO</w:t>
            </w:r>
            <w:r w:rsidR="00360308">
              <w:rPr>
                <w:rFonts w:ascii="Times New Roman" w:hAnsi="Times New Roman"/>
              </w:rPr>
              <w:t>3, 4</w:t>
            </w:r>
          </w:p>
          <w:p w14:paraId="7A4E2B82" w14:textId="2C77FA0D" w:rsidR="008F4182" w:rsidRPr="00487926" w:rsidRDefault="008F4182" w:rsidP="009909CD">
            <w:pPr>
              <w:spacing w:after="0"/>
              <w:rPr>
                <w:rFonts w:ascii="Times New Roman" w:hAnsi="Times New Roman"/>
              </w:rPr>
            </w:pPr>
            <w:r w:rsidRPr="00487926">
              <w:rPr>
                <w:rFonts w:ascii="Times New Roman" w:hAnsi="Times New Roman"/>
              </w:rPr>
              <w:t xml:space="preserve">Weight: </w:t>
            </w:r>
            <w:r w:rsidR="00870319">
              <w:rPr>
                <w:rFonts w:ascii="Times New Roman" w:hAnsi="Times New Roman"/>
                <w:b/>
                <w:bCs/>
              </w:rPr>
              <w:t>1</w:t>
            </w:r>
            <w:r w:rsidR="004325C3">
              <w:rPr>
                <w:rFonts w:ascii="Times New Roman" w:hAnsi="Times New Roman"/>
                <w:b/>
                <w:bCs/>
              </w:rPr>
              <w:t>5</w:t>
            </w:r>
            <w:r w:rsidRPr="00487926">
              <w:rPr>
                <w:rFonts w:ascii="Times New Roman" w:hAnsi="Times New Roman"/>
              </w:rPr>
              <w:t xml:space="preserve"> marks</w:t>
            </w:r>
          </w:p>
          <w:p w14:paraId="23E817BC" w14:textId="7948FC80" w:rsidR="008F4182" w:rsidRPr="00487926" w:rsidRDefault="008F4182" w:rsidP="009909CD">
            <w:pPr>
              <w:spacing w:after="0"/>
              <w:rPr>
                <w:rFonts w:ascii="Times New Roman" w:hAnsi="Times New Roman"/>
              </w:rPr>
            </w:pPr>
            <w:r w:rsidRPr="00487926">
              <w:rPr>
                <w:rFonts w:ascii="Times New Roman" w:hAnsi="Times New Roman"/>
              </w:rPr>
              <w:t xml:space="preserve">TL: </w:t>
            </w:r>
            <w:r w:rsidR="00360308">
              <w:rPr>
                <w:rFonts w:ascii="Times New Roman" w:hAnsi="Times New Roman"/>
              </w:rPr>
              <w:t>5</w:t>
            </w:r>
          </w:p>
          <w:p w14:paraId="19E3445E" w14:textId="74CB4927" w:rsidR="008F4182" w:rsidRPr="00487926" w:rsidRDefault="008F4182" w:rsidP="009909CD">
            <w:pPr>
              <w:spacing w:after="0"/>
              <w:rPr>
                <w:rFonts w:ascii="Times New Roman" w:hAnsi="Times New Roman"/>
              </w:rPr>
            </w:pPr>
            <w:r w:rsidRPr="00487926">
              <w:rPr>
                <w:rFonts w:ascii="Times New Roman" w:hAnsi="Times New Roman"/>
              </w:rPr>
              <w:t xml:space="preserve">Learning Stage: </w:t>
            </w:r>
            <w:r w:rsidR="00360308">
              <w:rPr>
                <w:rFonts w:ascii="Times New Roman" w:hAnsi="Times New Roman"/>
              </w:rPr>
              <w:t>A</w:t>
            </w:r>
          </w:p>
        </w:tc>
        <w:tc>
          <w:tcPr>
            <w:tcW w:w="2011" w:type="dxa"/>
          </w:tcPr>
          <w:p w14:paraId="3EC27F0C" w14:textId="048A0454" w:rsidR="008F4182" w:rsidRDefault="008F4182" w:rsidP="009909CD">
            <w:pPr>
              <w:jc w:val="left"/>
              <w:rPr>
                <w:rFonts w:ascii="Times New Roman" w:hAnsi="Times New Roman"/>
              </w:rPr>
            </w:pPr>
            <w:r>
              <w:rPr>
                <w:rFonts w:ascii="Times New Roman" w:hAnsi="Times New Roman"/>
              </w:rPr>
              <w:t xml:space="preserve">Demonstrate good level of knowledge and skills in </w:t>
            </w:r>
            <w:r w:rsidR="00360308">
              <w:rPr>
                <w:rFonts w:ascii="Times New Roman" w:hAnsi="Times New Roman"/>
              </w:rPr>
              <w:t>network design and planning in terms of topology design, hardware and software selection, IP addressing and subnetting.</w:t>
            </w:r>
          </w:p>
          <w:p w14:paraId="4690D257" w14:textId="77777777" w:rsidR="008F4182" w:rsidRPr="00487926" w:rsidRDefault="008F4182" w:rsidP="009909CD">
            <w:pPr>
              <w:jc w:val="left"/>
              <w:rPr>
                <w:rFonts w:ascii="Times New Roman" w:hAnsi="Times New Roman"/>
              </w:rPr>
            </w:pPr>
            <w:r>
              <w:rPr>
                <w:rFonts w:ascii="Times New Roman" w:hAnsi="Times New Roman"/>
              </w:rPr>
              <w:t xml:space="preserve">  </w:t>
            </w:r>
          </w:p>
        </w:tc>
        <w:tc>
          <w:tcPr>
            <w:tcW w:w="1956" w:type="dxa"/>
          </w:tcPr>
          <w:p w14:paraId="3CE22B6C" w14:textId="19C43C77" w:rsidR="008F4182" w:rsidRDefault="008F4182" w:rsidP="009909CD">
            <w:pPr>
              <w:jc w:val="left"/>
              <w:rPr>
                <w:rFonts w:ascii="Times New Roman" w:hAnsi="Times New Roman"/>
              </w:rPr>
            </w:pPr>
            <w:r>
              <w:rPr>
                <w:rFonts w:ascii="Times New Roman" w:hAnsi="Times New Roman"/>
              </w:rPr>
              <w:t xml:space="preserve">Failed to design </w:t>
            </w:r>
            <w:r w:rsidR="00DE2EE9">
              <w:rPr>
                <w:rFonts w:ascii="Times New Roman" w:hAnsi="Times New Roman"/>
              </w:rPr>
              <w:t>the network solutions as per requirements.</w:t>
            </w:r>
          </w:p>
          <w:p w14:paraId="4BA8A394" w14:textId="64A0C2A7" w:rsidR="008F4182" w:rsidRDefault="00DE2EE9" w:rsidP="009909CD">
            <w:pPr>
              <w:jc w:val="left"/>
              <w:rPr>
                <w:rFonts w:ascii="Times New Roman" w:hAnsi="Times New Roman"/>
              </w:rPr>
            </w:pPr>
            <w:r>
              <w:rPr>
                <w:rFonts w:ascii="Times New Roman" w:hAnsi="Times New Roman"/>
              </w:rPr>
              <w:t>The design is</w:t>
            </w:r>
            <w:r w:rsidR="008F4182">
              <w:rPr>
                <w:rFonts w:ascii="Times New Roman" w:hAnsi="Times New Roman"/>
              </w:rPr>
              <w:t xml:space="preserve"> incomplete, inaccurate and inconsistent.</w:t>
            </w:r>
          </w:p>
          <w:p w14:paraId="1F983A56" w14:textId="77777777" w:rsidR="008F4182" w:rsidRPr="00487926" w:rsidRDefault="008F4182" w:rsidP="009909CD">
            <w:pPr>
              <w:jc w:val="left"/>
              <w:rPr>
                <w:rFonts w:ascii="Times New Roman" w:hAnsi="Times New Roman"/>
              </w:rPr>
            </w:pPr>
          </w:p>
        </w:tc>
        <w:tc>
          <w:tcPr>
            <w:tcW w:w="2044" w:type="dxa"/>
          </w:tcPr>
          <w:p w14:paraId="2E02B95A" w14:textId="37447930" w:rsidR="008F4182" w:rsidRDefault="00DE2EE9" w:rsidP="009909CD">
            <w:pPr>
              <w:jc w:val="left"/>
              <w:rPr>
                <w:rFonts w:ascii="Times New Roman" w:hAnsi="Times New Roman"/>
              </w:rPr>
            </w:pPr>
            <w:r>
              <w:rPr>
                <w:rFonts w:ascii="Times New Roman" w:hAnsi="Times New Roman"/>
              </w:rPr>
              <w:t>Partly</w:t>
            </w:r>
            <w:r w:rsidR="008F4182">
              <w:rPr>
                <w:rFonts w:ascii="Times New Roman" w:hAnsi="Times New Roman"/>
              </w:rPr>
              <w:t xml:space="preserve"> </w:t>
            </w:r>
            <w:r>
              <w:rPr>
                <w:rFonts w:ascii="Times New Roman" w:hAnsi="Times New Roman"/>
              </w:rPr>
              <w:t xml:space="preserve">designed the network solutions as per requirements. </w:t>
            </w:r>
          </w:p>
          <w:p w14:paraId="398D8FCE" w14:textId="56D20F26" w:rsidR="008F4182" w:rsidRDefault="00DE2EE9" w:rsidP="009909CD">
            <w:pPr>
              <w:jc w:val="left"/>
              <w:rPr>
                <w:rFonts w:ascii="Times New Roman" w:hAnsi="Times New Roman"/>
              </w:rPr>
            </w:pPr>
            <w:r>
              <w:rPr>
                <w:rFonts w:ascii="Times New Roman" w:hAnsi="Times New Roman"/>
              </w:rPr>
              <w:t xml:space="preserve">Identified some network components; IP addresses and subnet marks are assigned correctly for few devices.  </w:t>
            </w:r>
          </w:p>
          <w:p w14:paraId="06D2B113" w14:textId="77777777" w:rsidR="008F4182" w:rsidRPr="00487926" w:rsidRDefault="008F4182" w:rsidP="009909CD">
            <w:pPr>
              <w:jc w:val="left"/>
              <w:rPr>
                <w:rFonts w:ascii="Times New Roman" w:hAnsi="Times New Roman"/>
              </w:rPr>
            </w:pPr>
          </w:p>
        </w:tc>
        <w:tc>
          <w:tcPr>
            <w:tcW w:w="2126" w:type="dxa"/>
          </w:tcPr>
          <w:p w14:paraId="5BDFD435" w14:textId="2D5589F6" w:rsidR="008F4182" w:rsidRDefault="008F4182" w:rsidP="009909CD">
            <w:pPr>
              <w:jc w:val="left"/>
              <w:rPr>
                <w:rFonts w:ascii="Times New Roman" w:hAnsi="Times New Roman"/>
              </w:rPr>
            </w:pPr>
            <w:r>
              <w:rPr>
                <w:rFonts w:ascii="Times New Roman" w:hAnsi="Times New Roman"/>
              </w:rPr>
              <w:t xml:space="preserve">Credibly </w:t>
            </w:r>
            <w:r w:rsidR="00DE2EE9">
              <w:rPr>
                <w:rFonts w:ascii="Times New Roman" w:hAnsi="Times New Roman"/>
              </w:rPr>
              <w:t>designed the network solutions as per requirements.</w:t>
            </w:r>
          </w:p>
          <w:p w14:paraId="34DCD8D6" w14:textId="729893BD" w:rsidR="008F4182" w:rsidRDefault="008F4182" w:rsidP="009909CD">
            <w:pPr>
              <w:jc w:val="left"/>
              <w:rPr>
                <w:rFonts w:ascii="Times New Roman" w:hAnsi="Times New Roman"/>
              </w:rPr>
            </w:pPr>
            <w:r>
              <w:rPr>
                <w:rFonts w:ascii="Times New Roman" w:hAnsi="Times New Roman"/>
              </w:rPr>
              <w:t xml:space="preserve">Mostly </w:t>
            </w:r>
            <w:r w:rsidR="00DE2EE9">
              <w:rPr>
                <w:rFonts w:ascii="Times New Roman" w:hAnsi="Times New Roman"/>
              </w:rPr>
              <w:t xml:space="preserve">identified network components; IP addresses, Subnet masks are assigned correctly for most of the devices. </w:t>
            </w:r>
          </w:p>
          <w:p w14:paraId="17774C95" w14:textId="77777777" w:rsidR="008F4182" w:rsidRPr="00487926" w:rsidRDefault="008F4182" w:rsidP="009909CD">
            <w:pPr>
              <w:jc w:val="left"/>
              <w:rPr>
                <w:rFonts w:ascii="Times New Roman" w:hAnsi="Times New Roman"/>
              </w:rPr>
            </w:pPr>
          </w:p>
        </w:tc>
        <w:tc>
          <w:tcPr>
            <w:tcW w:w="2693" w:type="dxa"/>
          </w:tcPr>
          <w:p w14:paraId="5DD0C16D" w14:textId="6268B870" w:rsidR="008F4182" w:rsidRDefault="00DE2EE9" w:rsidP="009909CD">
            <w:pPr>
              <w:jc w:val="left"/>
              <w:rPr>
                <w:rFonts w:ascii="Times New Roman" w:hAnsi="Times New Roman"/>
              </w:rPr>
            </w:pPr>
            <w:r>
              <w:rPr>
                <w:rFonts w:ascii="Times New Roman" w:hAnsi="Times New Roman"/>
              </w:rPr>
              <w:t xml:space="preserve">Very effective network design in terms of hardware and software components selection, topology design, IP addressing, subnetting, fault tolerance and expandability. </w:t>
            </w:r>
          </w:p>
          <w:p w14:paraId="6678876A" w14:textId="0E60A67F" w:rsidR="00DE2EE9" w:rsidRDefault="00DE2EE9" w:rsidP="009909CD">
            <w:pPr>
              <w:jc w:val="left"/>
              <w:rPr>
                <w:rFonts w:ascii="Times New Roman" w:hAnsi="Times New Roman"/>
              </w:rPr>
            </w:pPr>
            <w:r>
              <w:rPr>
                <w:rFonts w:ascii="Times New Roman" w:hAnsi="Times New Roman"/>
              </w:rPr>
              <w:t xml:space="preserve">The report </w:t>
            </w:r>
            <w:r w:rsidR="003D6930">
              <w:rPr>
                <w:rFonts w:ascii="Times New Roman" w:hAnsi="Times New Roman"/>
              </w:rPr>
              <w:t xml:space="preserve">also </w:t>
            </w:r>
            <w:r>
              <w:rPr>
                <w:rFonts w:ascii="Times New Roman" w:hAnsi="Times New Roman"/>
              </w:rPr>
              <w:t>provides evidence o</w:t>
            </w:r>
            <w:r w:rsidR="003D6930">
              <w:rPr>
                <w:rFonts w:ascii="Times New Roman" w:hAnsi="Times New Roman"/>
              </w:rPr>
              <w:t>f impact analysis for any changes in the design.</w:t>
            </w:r>
          </w:p>
          <w:p w14:paraId="2C996743" w14:textId="77777777" w:rsidR="008F4182" w:rsidRPr="00487926" w:rsidRDefault="008F4182" w:rsidP="009909CD">
            <w:pPr>
              <w:widowControl w:val="0"/>
              <w:spacing w:after="0"/>
              <w:ind w:right="-80"/>
              <w:rPr>
                <w:rFonts w:ascii="Times New Roman" w:hAnsi="Times New Roman"/>
              </w:rPr>
            </w:pPr>
          </w:p>
        </w:tc>
        <w:tc>
          <w:tcPr>
            <w:tcW w:w="2707" w:type="dxa"/>
          </w:tcPr>
          <w:p w14:paraId="75A855AA" w14:textId="69D87916" w:rsidR="008F4182" w:rsidRPr="00487926" w:rsidRDefault="003D6930" w:rsidP="009909CD">
            <w:pPr>
              <w:jc w:val="left"/>
              <w:rPr>
                <w:rFonts w:ascii="Times New Roman" w:hAnsi="Times New Roman"/>
              </w:rPr>
            </w:pPr>
            <w:r>
              <w:rPr>
                <w:rFonts w:ascii="Times New Roman" w:hAnsi="Times New Roman"/>
              </w:rPr>
              <w:t>Highly effective and optimal network design in terms of hardware and software components selection, topology design, IP addressing, subnetting, fault tolerance and expandability.</w:t>
            </w:r>
            <w:r>
              <w:rPr>
                <w:rFonts w:ascii="Times New Roman" w:hAnsi="Times New Roman"/>
              </w:rPr>
              <w:br/>
              <w:t xml:space="preserve">The report analyses impacts of changes in the design and suggests recommendations to minimise the impacts. </w:t>
            </w:r>
          </w:p>
        </w:tc>
      </w:tr>
      <w:tr w:rsidR="00197992" w:rsidRPr="00487926" w14:paraId="58AB915A" w14:textId="77777777" w:rsidTr="00197992">
        <w:trPr>
          <w:trHeight w:val="2182"/>
        </w:trPr>
        <w:tc>
          <w:tcPr>
            <w:tcW w:w="1072" w:type="dxa"/>
          </w:tcPr>
          <w:p w14:paraId="5E94006A" w14:textId="77777777" w:rsidR="00197992" w:rsidRDefault="00197992" w:rsidP="00197992">
            <w:pPr>
              <w:spacing w:after="0"/>
              <w:rPr>
                <w:rFonts w:ascii="Times New Roman" w:hAnsi="Times New Roman"/>
              </w:rPr>
            </w:pPr>
            <w:r>
              <w:rPr>
                <w:rFonts w:ascii="Times New Roman" w:hAnsi="Times New Roman"/>
              </w:rPr>
              <w:t>GA3</w:t>
            </w:r>
          </w:p>
          <w:p w14:paraId="6EE0D67F" w14:textId="77777777" w:rsidR="00197992" w:rsidRPr="00487926" w:rsidRDefault="00197992" w:rsidP="00197992">
            <w:pPr>
              <w:spacing w:after="0"/>
              <w:rPr>
                <w:rFonts w:ascii="Times New Roman" w:hAnsi="Times New Roman"/>
              </w:rPr>
            </w:pPr>
            <w:r w:rsidRPr="00487926">
              <w:rPr>
                <w:rFonts w:ascii="Times New Roman" w:hAnsi="Times New Roman"/>
              </w:rPr>
              <w:t>LO</w:t>
            </w:r>
            <w:r>
              <w:rPr>
                <w:rFonts w:ascii="Times New Roman" w:hAnsi="Times New Roman"/>
              </w:rPr>
              <w:t>4</w:t>
            </w:r>
          </w:p>
          <w:p w14:paraId="4291A6DF" w14:textId="68BCB48C" w:rsidR="00197992" w:rsidRPr="00487926" w:rsidRDefault="00197992" w:rsidP="00197992">
            <w:pPr>
              <w:spacing w:after="0"/>
              <w:rPr>
                <w:rFonts w:ascii="Times New Roman" w:hAnsi="Times New Roman"/>
              </w:rPr>
            </w:pPr>
            <w:r w:rsidRPr="00487926">
              <w:rPr>
                <w:rFonts w:ascii="Times New Roman" w:hAnsi="Times New Roman"/>
              </w:rPr>
              <w:t xml:space="preserve">Weight: </w:t>
            </w:r>
            <w:r>
              <w:rPr>
                <w:rFonts w:ascii="Times New Roman" w:hAnsi="Times New Roman"/>
                <w:b/>
                <w:bCs/>
              </w:rPr>
              <w:t>5</w:t>
            </w:r>
            <w:r w:rsidRPr="00487926">
              <w:rPr>
                <w:rFonts w:ascii="Times New Roman" w:hAnsi="Times New Roman"/>
              </w:rPr>
              <w:t xml:space="preserve"> marks</w:t>
            </w:r>
          </w:p>
          <w:p w14:paraId="68BB7FAB" w14:textId="77777777" w:rsidR="00197992" w:rsidRPr="00487926" w:rsidRDefault="00197992" w:rsidP="00197992">
            <w:pPr>
              <w:spacing w:after="0"/>
              <w:rPr>
                <w:rFonts w:ascii="Times New Roman" w:hAnsi="Times New Roman"/>
              </w:rPr>
            </w:pPr>
            <w:r w:rsidRPr="00487926">
              <w:rPr>
                <w:rFonts w:ascii="Times New Roman" w:hAnsi="Times New Roman"/>
              </w:rPr>
              <w:t xml:space="preserve">TL: </w:t>
            </w:r>
            <w:r>
              <w:rPr>
                <w:rFonts w:ascii="Times New Roman" w:hAnsi="Times New Roman"/>
              </w:rPr>
              <w:t>5</w:t>
            </w:r>
          </w:p>
          <w:p w14:paraId="678E16FA" w14:textId="7C1DA7F9" w:rsidR="00197992" w:rsidRPr="00487926" w:rsidRDefault="00197992" w:rsidP="00197992">
            <w:pPr>
              <w:spacing w:after="0"/>
              <w:rPr>
                <w:rFonts w:ascii="Times New Roman" w:hAnsi="Times New Roman"/>
              </w:rPr>
            </w:pPr>
            <w:r w:rsidRPr="00487926">
              <w:rPr>
                <w:rFonts w:ascii="Times New Roman" w:hAnsi="Times New Roman"/>
              </w:rPr>
              <w:t xml:space="preserve">Learning Stage: </w:t>
            </w:r>
            <w:r>
              <w:rPr>
                <w:rFonts w:ascii="Times New Roman" w:hAnsi="Times New Roman"/>
              </w:rPr>
              <w:t>D</w:t>
            </w:r>
          </w:p>
        </w:tc>
        <w:tc>
          <w:tcPr>
            <w:tcW w:w="2011" w:type="dxa"/>
          </w:tcPr>
          <w:p w14:paraId="511472D9" w14:textId="18C1E808" w:rsidR="00197992" w:rsidRDefault="00197992" w:rsidP="00197992">
            <w:pPr>
              <w:jc w:val="left"/>
              <w:rPr>
                <w:rFonts w:ascii="Times New Roman" w:hAnsi="Times New Roman"/>
              </w:rPr>
            </w:pPr>
            <w:r>
              <w:rPr>
                <w:rFonts w:ascii="Times New Roman" w:hAnsi="Times New Roman"/>
              </w:rPr>
              <w:t xml:space="preserve">Report showcasing critical evaluation of security, sustainability and ethical issues in network designs and how they affect the design paradigm. </w:t>
            </w:r>
          </w:p>
        </w:tc>
        <w:tc>
          <w:tcPr>
            <w:tcW w:w="1956" w:type="dxa"/>
          </w:tcPr>
          <w:p w14:paraId="1886DC9B" w14:textId="61EF3606" w:rsidR="00197992" w:rsidRDefault="00197992" w:rsidP="00197992">
            <w:pPr>
              <w:jc w:val="left"/>
              <w:rPr>
                <w:rFonts w:ascii="Times New Roman" w:hAnsi="Times New Roman"/>
              </w:rPr>
            </w:pPr>
            <w:r>
              <w:rPr>
                <w:rFonts w:ascii="Times New Roman" w:hAnsi="Times New Roman"/>
              </w:rPr>
              <w:t>Failed to critically evaluate security, sustainability and ethical issues in the network design and informed decision making.</w:t>
            </w:r>
          </w:p>
        </w:tc>
        <w:tc>
          <w:tcPr>
            <w:tcW w:w="2044" w:type="dxa"/>
          </w:tcPr>
          <w:p w14:paraId="08C9DDC2" w14:textId="30F86A15" w:rsidR="00197992" w:rsidRDefault="00197992" w:rsidP="00197992">
            <w:pPr>
              <w:jc w:val="left"/>
              <w:rPr>
                <w:rFonts w:ascii="Times New Roman" w:hAnsi="Times New Roman"/>
              </w:rPr>
            </w:pPr>
            <w:r>
              <w:rPr>
                <w:rFonts w:ascii="Times New Roman" w:hAnsi="Times New Roman"/>
              </w:rPr>
              <w:t>Show little evidence of critical evaluation of security, sustainability and ethical issues in the network design and informed decision making.</w:t>
            </w:r>
          </w:p>
        </w:tc>
        <w:tc>
          <w:tcPr>
            <w:tcW w:w="2126" w:type="dxa"/>
          </w:tcPr>
          <w:p w14:paraId="434D1ED6" w14:textId="450A82AB" w:rsidR="00197992" w:rsidRDefault="00197992" w:rsidP="00197992">
            <w:pPr>
              <w:jc w:val="left"/>
              <w:rPr>
                <w:rFonts w:ascii="Times New Roman" w:hAnsi="Times New Roman"/>
              </w:rPr>
            </w:pPr>
            <w:r>
              <w:rPr>
                <w:rFonts w:ascii="Times New Roman" w:hAnsi="Times New Roman"/>
              </w:rPr>
              <w:t>Show credible evidence of critical evaluation of security, sustainability and ethical issues in the network design and informed decision making.</w:t>
            </w:r>
          </w:p>
        </w:tc>
        <w:tc>
          <w:tcPr>
            <w:tcW w:w="2693" w:type="dxa"/>
          </w:tcPr>
          <w:p w14:paraId="00A4DCE6" w14:textId="3F43A832" w:rsidR="00197992" w:rsidRDefault="00197992" w:rsidP="00197992">
            <w:pPr>
              <w:jc w:val="left"/>
              <w:rPr>
                <w:rFonts w:ascii="Times New Roman" w:hAnsi="Times New Roman"/>
              </w:rPr>
            </w:pPr>
            <w:r>
              <w:rPr>
                <w:rFonts w:ascii="Times New Roman" w:hAnsi="Times New Roman"/>
              </w:rPr>
              <w:t>Show distinctive evidence of critical evaluation of security, sustainability and ethical issues in the network design and informed decision making.</w:t>
            </w:r>
          </w:p>
        </w:tc>
        <w:tc>
          <w:tcPr>
            <w:tcW w:w="2707" w:type="dxa"/>
          </w:tcPr>
          <w:p w14:paraId="4FBB1F46" w14:textId="21986A58" w:rsidR="00197992" w:rsidRDefault="00197992" w:rsidP="00197992">
            <w:pPr>
              <w:jc w:val="left"/>
              <w:rPr>
                <w:rFonts w:ascii="Times New Roman" w:hAnsi="Times New Roman"/>
              </w:rPr>
            </w:pPr>
            <w:r>
              <w:rPr>
                <w:rFonts w:ascii="Times New Roman" w:hAnsi="Times New Roman"/>
              </w:rPr>
              <w:t>Show highly distinctive evidence of critical evaluation of security, sustainability and ethical issues in the network design and informed decision making.</w:t>
            </w:r>
          </w:p>
        </w:tc>
      </w:tr>
      <w:tr w:rsidR="00D63824" w:rsidRPr="00487926" w14:paraId="6943B81E" w14:textId="77777777" w:rsidTr="00197992">
        <w:trPr>
          <w:trHeight w:val="1972"/>
        </w:trPr>
        <w:tc>
          <w:tcPr>
            <w:tcW w:w="1072" w:type="dxa"/>
          </w:tcPr>
          <w:p w14:paraId="5989E354" w14:textId="77777777" w:rsidR="00D63824" w:rsidRPr="00487926" w:rsidRDefault="00D63824" w:rsidP="00D63824">
            <w:pPr>
              <w:spacing w:after="0"/>
              <w:rPr>
                <w:rFonts w:ascii="Times New Roman" w:hAnsi="Times New Roman"/>
              </w:rPr>
            </w:pPr>
            <w:r w:rsidRPr="00487926">
              <w:rPr>
                <w:rFonts w:ascii="Times New Roman" w:hAnsi="Times New Roman"/>
              </w:rPr>
              <w:t>GA</w:t>
            </w:r>
            <w:r>
              <w:rPr>
                <w:rFonts w:ascii="Times New Roman" w:hAnsi="Times New Roman"/>
              </w:rPr>
              <w:t>10</w:t>
            </w:r>
          </w:p>
          <w:p w14:paraId="19E2F811" w14:textId="77777777" w:rsidR="00D63824" w:rsidRPr="00487926" w:rsidRDefault="00D63824" w:rsidP="00D63824">
            <w:pPr>
              <w:spacing w:after="0"/>
              <w:rPr>
                <w:rFonts w:ascii="Times New Roman" w:hAnsi="Times New Roman"/>
              </w:rPr>
            </w:pPr>
            <w:r w:rsidRPr="00487926">
              <w:rPr>
                <w:rFonts w:ascii="Times New Roman" w:hAnsi="Times New Roman"/>
              </w:rPr>
              <w:t>LO</w:t>
            </w:r>
            <w:r>
              <w:rPr>
                <w:rFonts w:ascii="Times New Roman" w:hAnsi="Times New Roman"/>
              </w:rPr>
              <w:t>2</w:t>
            </w:r>
          </w:p>
          <w:p w14:paraId="335362E4" w14:textId="3A125FBF" w:rsidR="00D63824" w:rsidRPr="00487926" w:rsidRDefault="00D63824" w:rsidP="00D63824">
            <w:pPr>
              <w:spacing w:after="0"/>
              <w:rPr>
                <w:rFonts w:ascii="Times New Roman" w:hAnsi="Times New Roman"/>
              </w:rPr>
            </w:pPr>
            <w:r w:rsidRPr="00487926">
              <w:rPr>
                <w:rFonts w:ascii="Times New Roman" w:hAnsi="Times New Roman"/>
              </w:rPr>
              <w:t>Weight:</w:t>
            </w:r>
            <w:r>
              <w:rPr>
                <w:rFonts w:ascii="Times New Roman" w:hAnsi="Times New Roman"/>
              </w:rPr>
              <w:t xml:space="preserve"> </w:t>
            </w:r>
            <w:r w:rsidR="004325C3">
              <w:rPr>
                <w:rFonts w:ascii="Times New Roman" w:hAnsi="Times New Roman"/>
                <w:b/>
                <w:bCs/>
              </w:rPr>
              <w:t>5</w:t>
            </w:r>
            <w:r>
              <w:rPr>
                <w:rFonts w:ascii="Times New Roman" w:hAnsi="Times New Roman"/>
              </w:rPr>
              <w:t xml:space="preserve"> </w:t>
            </w:r>
            <w:r w:rsidRPr="00487926">
              <w:rPr>
                <w:rFonts w:ascii="Times New Roman" w:hAnsi="Times New Roman"/>
              </w:rPr>
              <w:t>marks</w:t>
            </w:r>
          </w:p>
          <w:p w14:paraId="21059FF1" w14:textId="77777777" w:rsidR="00D63824" w:rsidRPr="00487926" w:rsidRDefault="00D63824" w:rsidP="00D63824">
            <w:pPr>
              <w:spacing w:after="0"/>
              <w:rPr>
                <w:rFonts w:ascii="Times New Roman" w:hAnsi="Times New Roman"/>
              </w:rPr>
            </w:pPr>
            <w:r w:rsidRPr="00487926">
              <w:rPr>
                <w:rFonts w:ascii="Times New Roman" w:hAnsi="Times New Roman"/>
              </w:rPr>
              <w:t xml:space="preserve">TL: </w:t>
            </w:r>
            <w:r>
              <w:rPr>
                <w:rFonts w:ascii="Times New Roman" w:hAnsi="Times New Roman"/>
              </w:rPr>
              <w:t>3</w:t>
            </w:r>
          </w:p>
          <w:p w14:paraId="150D613A" w14:textId="6FD5B598" w:rsidR="00D63824" w:rsidRPr="00487926" w:rsidRDefault="00D63824" w:rsidP="00D63824">
            <w:pPr>
              <w:spacing w:after="0"/>
              <w:rPr>
                <w:rFonts w:ascii="Times New Roman" w:hAnsi="Times New Roman"/>
              </w:rPr>
            </w:pPr>
            <w:r w:rsidRPr="00487926">
              <w:rPr>
                <w:rFonts w:ascii="Times New Roman" w:hAnsi="Times New Roman"/>
              </w:rPr>
              <w:t xml:space="preserve">Learning Stage: </w:t>
            </w:r>
            <w:r>
              <w:rPr>
                <w:rFonts w:ascii="Times New Roman" w:hAnsi="Times New Roman"/>
              </w:rPr>
              <w:t xml:space="preserve"> A</w:t>
            </w:r>
          </w:p>
        </w:tc>
        <w:tc>
          <w:tcPr>
            <w:tcW w:w="2011" w:type="dxa"/>
          </w:tcPr>
          <w:p w14:paraId="3D579F73" w14:textId="76ED14C4" w:rsidR="00D63824" w:rsidRDefault="00D63824" w:rsidP="00D63824">
            <w:pPr>
              <w:jc w:val="left"/>
              <w:rPr>
                <w:rFonts w:ascii="Times New Roman" w:hAnsi="Times New Roman"/>
              </w:rPr>
            </w:pPr>
            <w:r>
              <w:rPr>
                <w:rFonts w:ascii="Times New Roman" w:hAnsi="Times New Roman"/>
              </w:rPr>
              <w:t xml:space="preserve">Report demonstrating good command of required knowledge on utilising appropriate communication models and networking components. </w:t>
            </w:r>
          </w:p>
        </w:tc>
        <w:tc>
          <w:tcPr>
            <w:tcW w:w="1956" w:type="dxa"/>
          </w:tcPr>
          <w:p w14:paraId="65A72ADB" w14:textId="00428C68" w:rsidR="00D63824" w:rsidRPr="00487926" w:rsidRDefault="00D63824" w:rsidP="00D63824">
            <w:pPr>
              <w:jc w:val="left"/>
              <w:rPr>
                <w:rFonts w:ascii="Times New Roman" w:hAnsi="Times New Roman"/>
              </w:rPr>
            </w:pPr>
            <w:r w:rsidRPr="003A3059">
              <w:rPr>
                <w:rFonts w:ascii="Times New Roman" w:hAnsi="Times New Roman"/>
              </w:rPr>
              <w:t>Content under-developed</w:t>
            </w:r>
            <w:r>
              <w:rPr>
                <w:rFonts w:ascii="Times New Roman" w:hAnsi="Times New Roman"/>
              </w:rPr>
              <w:t>;</w:t>
            </w:r>
            <w:r w:rsidRPr="003A3059">
              <w:rPr>
                <w:rFonts w:ascii="Times New Roman" w:hAnsi="Times New Roman"/>
              </w:rPr>
              <w:t xml:space="preserve"> </w:t>
            </w:r>
            <w:r>
              <w:rPr>
                <w:rFonts w:ascii="Times New Roman" w:hAnsi="Times New Roman"/>
              </w:rPr>
              <w:t>failed to utilise appropriate models/networking components in the report.</w:t>
            </w:r>
          </w:p>
        </w:tc>
        <w:tc>
          <w:tcPr>
            <w:tcW w:w="2044" w:type="dxa"/>
          </w:tcPr>
          <w:p w14:paraId="5923FDA8" w14:textId="14112629" w:rsidR="00D63824" w:rsidRPr="00487926" w:rsidRDefault="00D63824" w:rsidP="00D63824">
            <w:pPr>
              <w:jc w:val="left"/>
              <w:rPr>
                <w:rFonts w:ascii="Times New Roman" w:hAnsi="Times New Roman"/>
              </w:rPr>
            </w:pPr>
            <w:r w:rsidRPr="003A3059">
              <w:rPr>
                <w:rFonts w:ascii="Times New Roman" w:hAnsi="Times New Roman"/>
              </w:rPr>
              <w:t>Content reasonably linked</w:t>
            </w:r>
            <w:r>
              <w:rPr>
                <w:rFonts w:ascii="Times New Roman" w:hAnsi="Times New Roman"/>
              </w:rPr>
              <w:t>;</w:t>
            </w:r>
            <w:r w:rsidRPr="003A3059">
              <w:rPr>
                <w:rFonts w:ascii="Times New Roman" w:hAnsi="Times New Roman"/>
              </w:rPr>
              <w:t xml:space="preserve"> </w:t>
            </w:r>
            <w:r>
              <w:rPr>
                <w:rFonts w:ascii="Times New Roman" w:hAnsi="Times New Roman"/>
              </w:rPr>
              <w:t>adequately utilised relevant models/networking components in the report.</w:t>
            </w:r>
          </w:p>
        </w:tc>
        <w:tc>
          <w:tcPr>
            <w:tcW w:w="2126" w:type="dxa"/>
          </w:tcPr>
          <w:p w14:paraId="54C6F7A9" w14:textId="70F1A518" w:rsidR="00D63824" w:rsidRPr="00487926" w:rsidRDefault="00D63824" w:rsidP="00D63824">
            <w:pPr>
              <w:jc w:val="left"/>
              <w:rPr>
                <w:rFonts w:ascii="Times New Roman" w:hAnsi="Times New Roman"/>
              </w:rPr>
            </w:pPr>
            <w:r w:rsidRPr="003A3059">
              <w:rPr>
                <w:rFonts w:ascii="Times New Roman" w:hAnsi="Times New Roman"/>
              </w:rPr>
              <w:t>Content appropriately linked</w:t>
            </w:r>
            <w:r>
              <w:rPr>
                <w:rFonts w:ascii="Times New Roman" w:hAnsi="Times New Roman"/>
              </w:rPr>
              <w:t>;</w:t>
            </w:r>
            <w:r w:rsidRPr="003A3059">
              <w:rPr>
                <w:rFonts w:ascii="Times New Roman" w:hAnsi="Times New Roman"/>
              </w:rPr>
              <w:t xml:space="preserve"> </w:t>
            </w:r>
            <w:r>
              <w:rPr>
                <w:rFonts w:ascii="Times New Roman" w:hAnsi="Times New Roman"/>
              </w:rPr>
              <w:t>credibly utilised relevant models/ networking components in the report.</w:t>
            </w:r>
          </w:p>
        </w:tc>
        <w:tc>
          <w:tcPr>
            <w:tcW w:w="2693" w:type="dxa"/>
          </w:tcPr>
          <w:p w14:paraId="7018023B" w14:textId="01578CC1" w:rsidR="00D63824" w:rsidRPr="00487926" w:rsidRDefault="00D63824" w:rsidP="00D63824">
            <w:pPr>
              <w:jc w:val="left"/>
              <w:rPr>
                <w:rFonts w:ascii="Times New Roman" w:hAnsi="Times New Roman"/>
              </w:rPr>
            </w:pPr>
            <w:r w:rsidRPr="003A3059">
              <w:rPr>
                <w:rFonts w:ascii="Times New Roman" w:hAnsi="Times New Roman"/>
              </w:rPr>
              <w:t>Close link shown in contents</w:t>
            </w:r>
            <w:r>
              <w:rPr>
                <w:rFonts w:ascii="Times New Roman" w:hAnsi="Times New Roman"/>
              </w:rPr>
              <w:t>;</w:t>
            </w:r>
            <w:r w:rsidRPr="003A3059">
              <w:rPr>
                <w:rFonts w:ascii="Times New Roman" w:hAnsi="Times New Roman"/>
              </w:rPr>
              <w:t xml:space="preserve"> </w:t>
            </w:r>
            <w:r>
              <w:rPr>
                <w:rFonts w:ascii="Times New Roman" w:hAnsi="Times New Roman"/>
              </w:rPr>
              <w:t>shows distinctive use of relevant models/networking components in the report.</w:t>
            </w:r>
          </w:p>
        </w:tc>
        <w:tc>
          <w:tcPr>
            <w:tcW w:w="2707" w:type="dxa"/>
          </w:tcPr>
          <w:p w14:paraId="641A8A97" w14:textId="16BF778C" w:rsidR="00D63824" w:rsidRPr="00487926" w:rsidRDefault="00D63824" w:rsidP="00D63824">
            <w:pPr>
              <w:jc w:val="left"/>
              <w:rPr>
                <w:rFonts w:ascii="Times New Roman" w:hAnsi="Times New Roman"/>
              </w:rPr>
            </w:pPr>
            <w:r w:rsidRPr="003A3059">
              <w:rPr>
                <w:rFonts w:ascii="Times New Roman" w:hAnsi="Times New Roman"/>
              </w:rPr>
              <w:t xml:space="preserve">Tightly coupled </w:t>
            </w:r>
            <w:r>
              <w:rPr>
                <w:rFonts w:ascii="Times New Roman" w:hAnsi="Times New Roman"/>
              </w:rPr>
              <w:t>underlying concepts as per requirements;</w:t>
            </w:r>
            <w:r w:rsidRPr="003A3059">
              <w:rPr>
                <w:rFonts w:ascii="Times New Roman" w:hAnsi="Times New Roman"/>
              </w:rPr>
              <w:t xml:space="preserve"> </w:t>
            </w:r>
            <w:r>
              <w:rPr>
                <w:rFonts w:ascii="Times New Roman" w:hAnsi="Times New Roman"/>
              </w:rPr>
              <w:t>highly distinctive use of relevant models/networking components in the report.</w:t>
            </w:r>
          </w:p>
        </w:tc>
      </w:tr>
      <w:tr w:rsidR="003D6930" w:rsidRPr="00487926" w14:paraId="7213629D" w14:textId="77777777" w:rsidTr="009909CD">
        <w:trPr>
          <w:trHeight w:val="643"/>
        </w:trPr>
        <w:tc>
          <w:tcPr>
            <w:tcW w:w="14609" w:type="dxa"/>
            <w:gridSpan w:val="7"/>
          </w:tcPr>
          <w:p w14:paraId="65FB3B00" w14:textId="77777777" w:rsidR="003D6930" w:rsidRPr="00487926" w:rsidRDefault="003D6930" w:rsidP="003D6930">
            <w:pPr>
              <w:rPr>
                <w:rFonts w:ascii="Times New Roman" w:hAnsi="Times New Roman"/>
              </w:rPr>
            </w:pPr>
            <w:r w:rsidRPr="00487926">
              <w:rPr>
                <w:rFonts w:ascii="Times New Roman" w:hAnsi="Times New Roman"/>
                <w:b/>
                <w:bCs/>
              </w:rPr>
              <w:t>Notes:</w:t>
            </w:r>
            <w:r>
              <w:rPr>
                <w:rFonts w:ascii="Times New Roman" w:hAnsi="Times New Roman"/>
                <w:b/>
                <w:bCs/>
              </w:rPr>
              <w:t xml:space="preserve"> </w:t>
            </w:r>
            <w:r w:rsidRPr="00487926">
              <w:rPr>
                <w:rFonts w:ascii="Times New Roman" w:hAnsi="Times New Roman"/>
              </w:rPr>
              <w:t>GA – Graduate Attribute; LO – Learning outcome; TL – Taxonomy Level (see Bloom’s Taxonomy); Learning Stage – Introduced (I), Developed (D), Assured (A)</w:t>
            </w:r>
          </w:p>
        </w:tc>
      </w:tr>
    </w:tbl>
    <w:p w14:paraId="438BE981" w14:textId="77777777" w:rsidR="003A6964" w:rsidRPr="001E7390" w:rsidRDefault="003A6964" w:rsidP="003A6964"/>
    <w:sectPr w:rsidR="003A6964" w:rsidRPr="001E7390" w:rsidSect="00263E21">
      <w:pgSz w:w="15840" w:h="12240" w:orient="landscape"/>
      <w:pgMar w:top="720" w:right="720" w:bottom="709" w:left="720" w:header="720" w:footer="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C8B6" w14:textId="77777777" w:rsidR="00A228C3" w:rsidRDefault="00A228C3" w:rsidP="007E61BE">
      <w:pPr>
        <w:spacing w:after="0"/>
      </w:pPr>
      <w:r>
        <w:separator/>
      </w:r>
    </w:p>
  </w:endnote>
  <w:endnote w:type="continuationSeparator" w:id="0">
    <w:p w14:paraId="4416702F" w14:textId="77777777" w:rsidR="00A228C3" w:rsidRDefault="00A228C3" w:rsidP="007E61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083555"/>
      <w:docPartObj>
        <w:docPartGallery w:val="Page Numbers (Bottom of Page)"/>
        <w:docPartUnique/>
      </w:docPartObj>
    </w:sdtPr>
    <w:sdtEndPr>
      <w:rPr>
        <w:noProof/>
      </w:rPr>
    </w:sdtEndPr>
    <w:sdtContent>
      <w:p w14:paraId="143FECAF" w14:textId="6DFAA4CB" w:rsidR="00540CE3" w:rsidRDefault="00540C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D83A38" w14:textId="77777777" w:rsidR="00540CE3" w:rsidRDefault="00540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FED8" w14:textId="77777777" w:rsidR="00A228C3" w:rsidRDefault="00A228C3" w:rsidP="007E61BE">
      <w:pPr>
        <w:spacing w:after="0"/>
      </w:pPr>
      <w:r>
        <w:separator/>
      </w:r>
    </w:p>
  </w:footnote>
  <w:footnote w:type="continuationSeparator" w:id="0">
    <w:p w14:paraId="7D7F3145" w14:textId="77777777" w:rsidR="00A228C3" w:rsidRDefault="00A228C3" w:rsidP="007E61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0C9" w14:textId="0FED00ED" w:rsidR="00A00EE3" w:rsidRDefault="00A00EE3">
    <w:pPr>
      <w:pStyle w:val="Header"/>
    </w:pPr>
    <w:r>
      <w:rPr>
        <w:noProof/>
      </w:rPr>
      <w:drawing>
        <wp:inline distT="0" distB="0" distL="0" distR="0" wp14:anchorId="12493B53" wp14:editId="240F15B2">
          <wp:extent cx="868680" cy="488801"/>
          <wp:effectExtent l="0" t="0" r="762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2" cy="506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AA1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6C0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6808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D4D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CC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C67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F8D0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7621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0F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38AA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A4629"/>
    <w:multiLevelType w:val="hybridMultilevel"/>
    <w:tmpl w:val="AE8A5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372B3A"/>
    <w:multiLevelType w:val="hybridMultilevel"/>
    <w:tmpl w:val="0828229A"/>
    <w:lvl w:ilvl="0" w:tplc="DB3C32F8">
      <w:numFmt w:val="bullet"/>
      <w:lvlText w:val=""/>
      <w:lvlJc w:val="left"/>
      <w:pPr>
        <w:ind w:left="838" w:hanging="360"/>
      </w:pPr>
      <w:rPr>
        <w:rFonts w:ascii="Symbol" w:eastAsia="Symbol" w:hAnsi="Symbol" w:cs="Symbol" w:hint="default"/>
        <w:w w:val="100"/>
        <w:sz w:val="22"/>
        <w:szCs w:val="22"/>
      </w:rPr>
    </w:lvl>
    <w:lvl w:ilvl="1" w:tplc="D9A87EEC">
      <w:numFmt w:val="bullet"/>
      <w:lvlText w:val="•"/>
      <w:lvlJc w:val="left"/>
      <w:pPr>
        <w:ind w:left="1842" w:hanging="360"/>
      </w:pPr>
      <w:rPr>
        <w:rFonts w:hint="default"/>
      </w:rPr>
    </w:lvl>
    <w:lvl w:ilvl="2" w:tplc="A090561A">
      <w:numFmt w:val="bullet"/>
      <w:lvlText w:val="•"/>
      <w:lvlJc w:val="left"/>
      <w:pPr>
        <w:ind w:left="2845" w:hanging="360"/>
      </w:pPr>
      <w:rPr>
        <w:rFonts w:hint="default"/>
      </w:rPr>
    </w:lvl>
    <w:lvl w:ilvl="3" w:tplc="B9CC6CB0">
      <w:numFmt w:val="bullet"/>
      <w:lvlText w:val="•"/>
      <w:lvlJc w:val="left"/>
      <w:pPr>
        <w:ind w:left="3848" w:hanging="360"/>
      </w:pPr>
      <w:rPr>
        <w:rFonts w:hint="default"/>
      </w:rPr>
    </w:lvl>
    <w:lvl w:ilvl="4" w:tplc="25E05538">
      <w:numFmt w:val="bullet"/>
      <w:lvlText w:val="•"/>
      <w:lvlJc w:val="left"/>
      <w:pPr>
        <w:ind w:left="4851" w:hanging="360"/>
      </w:pPr>
      <w:rPr>
        <w:rFonts w:hint="default"/>
      </w:rPr>
    </w:lvl>
    <w:lvl w:ilvl="5" w:tplc="DFFAFFAA">
      <w:numFmt w:val="bullet"/>
      <w:lvlText w:val="•"/>
      <w:lvlJc w:val="left"/>
      <w:pPr>
        <w:ind w:left="5854" w:hanging="360"/>
      </w:pPr>
      <w:rPr>
        <w:rFonts w:hint="default"/>
      </w:rPr>
    </w:lvl>
    <w:lvl w:ilvl="6" w:tplc="C2F49F40">
      <w:numFmt w:val="bullet"/>
      <w:lvlText w:val="•"/>
      <w:lvlJc w:val="left"/>
      <w:pPr>
        <w:ind w:left="6857" w:hanging="360"/>
      </w:pPr>
      <w:rPr>
        <w:rFonts w:hint="default"/>
      </w:rPr>
    </w:lvl>
    <w:lvl w:ilvl="7" w:tplc="FC3AFED8">
      <w:numFmt w:val="bullet"/>
      <w:lvlText w:val="•"/>
      <w:lvlJc w:val="left"/>
      <w:pPr>
        <w:ind w:left="7860" w:hanging="360"/>
      </w:pPr>
      <w:rPr>
        <w:rFonts w:hint="default"/>
      </w:rPr>
    </w:lvl>
    <w:lvl w:ilvl="8" w:tplc="51AC83A2">
      <w:numFmt w:val="bullet"/>
      <w:lvlText w:val="•"/>
      <w:lvlJc w:val="left"/>
      <w:pPr>
        <w:ind w:left="8863" w:hanging="360"/>
      </w:pPr>
      <w:rPr>
        <w:rFonts w:hint="default"/>
      </w:rPr>
    </w:lvl>
  </w:abstractNum>
  <w:abstractNum w:abstractNumId="12" w15:restartNumberingAfterBreak="0">
    <w:nsid w:val="0B8D4848"/>
    <w:multiLevelType w:val="hybridMultilevel"/>
    <w:tmpl w:val="4B7C65CA"/>
    <w:lvl w:ilvl="0" w:tplc="4EFC9596">
      <w:start w:val="1"/>
      <w:numFmt w:val="lowerLetter"/>
      <w:lvlText w:val="%1)"/>
      <w:lvlJc w:val="left"/>
      <w:pPr>
        <w:ind w:left="838" w:hanging="360"/>
      </w:pPr>
      <w:rPr>
        <w:rFonts w:ascii="Arial" w:eastAsia="Arial" w:hAnsi="Arial" w:cs="Arial" w:hint="default"/>
        <w:spacing w:val="0"/>
        <w:w w:val="100"/>
        <w:sz w:val="22"/>
        <w:szCs w:val="22"/>
      </w:rPr>
    </w:lvl>
    <w:lvl w:ilvl="1" w:tplc="04F0A8C8">
      <w:numFmt w:val="bullet"/>
      <w:lvlText w:val="•"/>
      <w:lvlJc w:val="left"/>
      <w:pPr>
        <w:ind w:left="980" w:hanging="360"/>
      </w:pPr>
      <w:rPr>
        <w:rFonts w:hint="default"/>
      </w:rPr>
    </w:lvl>
    <w:lvl w:ilvl="2" w:tplc="AFD04DAA">
      <w:numFmt w:val="bullet"/>
      <w:lvlText w:val="•"/>
      <w:lvlJc w:val="left"/>
      <w:pPr>
        <w:ind w:left="2078" w:hanging="360"/>
      </w:pPr>
      <w:rPr>
        <w:rFonts w:hint="default"/>
      </w:rPr>
    </w:lvl>
    <w:lvl w:ilvl="3" w:tplc="D160D594">
      <w:numFmt w:val="bullet"/>
      <w:lvlText w:val="•"/>
      <w:lvlJc w:val="left"/>
      <w:pPr>
        <w:ind w:left="3177" w:hanging="360"/>
      </w:pPr>
      <w:rPr>
        <w:rFonts w:hint="default"/>
      </w:rPr>
    </w:lvl>
    <w:lvl w:ilvl="4" w:tplc="4FC0F784">
      <w:numFmt w:val="bullet"/>
      <w:lvlText w:val="•"/>
      <w:lvlJc w:val="left"/>
      <w:pPr>
        <w:ind w:left="4276" w:hanging="360"/>
      </w:pPr>
      <w:rPr>
        <w:rFonts w:hint="default"/>
      </w:rPr>
    </w:lvl>
    <w:lvl w:ilvl="5" w:tplc="3C38876A">
      <w:numFmt w:val="bullet"/>
      <w:lvlText w:val="•"/>
      <w:lvlJc w:val="left"/>
      <w:pPr>
        <w:ind w:left="5375" w:hanging="360"/>
      </w:pPr>
      <w:rPr>
        <w:rFonts w:hint="default"/>
      </w:rPr>
    </w:lvl>
    <w:lvl w:ilvl="6" w:tplc="71264E88">
      <w:numFmt w:val="bullet"/>
      <w:lvlText w:val="•"/>
      <w:lvlJc w:val="left"/>
      <w:pPr>
        <w:ind w:left="6473" w:hanging="360"/>
      </w:pPr>
      <w:rPr>
        <w:rFonts w:hint="default"/>
      </w:rPr>
    </w:lvl>
    <w:lvl w:ilvl="7" w:tplc="249A84CC">
      <w:numFmt w:val="bullet"/>
      <w:lvlText w:val="•"/>
      <w:lvlJc w:val="left"/>
      <w:pPr>
        <w:ind w:left="7572" w:hanging="360"/>
      </w:pPr>
      <w:rPr>
        <w:rFonts w:hint="default"/>
      </w:rPr>
    </w:lvl>
    <w:lvl w:ilvl="8" w:tplc="2764981C">
      <w:numFmt w:val="bullet"/>
      <w:lvlText w:val="•"/>
      <w:lvlJc w:val="left"/>
      <w:pPr>
        <w:ind w:left="8671" w:hanging="360"/>
      </w:pPr>
      <w:rPr>
        <w:rFonts w:hint="default"/>
      </w:rPr>
    </w:lvl>
  </w:abstractNum>
  <w:abstractNum w:abstractNumId="13" w15:restartNumberingAfterBreak="0">
    <w:nsid w:val="0D3D20AE"/>
    <w:multiLevelType w:val="hybridMultilevel"/>
    <w:tmpl w:val="0C8A64B0"/>
    <w:lvl w:ilvl="0" w:tplc="0C090001">
      <w:start w:val="1"/>
      <w:numFmt w:val="bullet"/>
      <w:lvlText w:val=""/>
      <w:lvlJc w:val="left"/>
      <w:pPr>
        <w:ind w:left="720" w:hanging="360"/>
      </w:pPr>
      <w:rPr>
        <w:rFonts w:ascii="Symbol" w:hAnsi="Symbol" w:hint="default"/>
      </w:rPr>
    </w:lvl>
    <w:lvl w:ilvl="1" w:tplc="2572D22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1D6E81"/>
    <w:multiLevelType w:val="multilevel"/>
    <w:tmpl w:val="20525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C335B"/>
    <w:multiLevelType w:val="hybridMultilevel"/>
    <w:tmpl w:val="F5881AC8"/>
    <w:lvl w:ilvl="0" w:tplc="0409001B">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6D61060"/>
    <w:multiLevelType w:val="hybridMultilevel"/>
    <w:tmpl w:val="3298420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903A6C"/>
    <w:multiLevelType w:val="hybridMultilevel"/>
    <w:tmpl w:val="2514D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400770"/>
    <w:multiLevelType w:val="hybridMultilevel"/>
    <w:tmpl w:val="E782E6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382C16"/>
    <w:multiLevelType w:val="hybridMultilevel"/>
    <w:tmpl w:val="B54234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8529D3"/>
    <w:multiLevelType w:val="hybridMultilevel"/>
    <w:tmpl w:val="8DCC6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95652D"/>
    <w:multiLevelType w:val="hybridMultilevel"/>
    <w:tmpl w:val="2B301D3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2" w15:restartNumberingAfterBreak="0">
    <w:nsid w:val="37EB792C"/>
    <w:multiLevelType w:val="multilevel"/>
    <w:tmpl w:val="B36E0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817C9"/>
    <w:multiLevelType w:val="multilevel"/>
    <w:tmpl w:val="7F5EA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F06F9"/>
    <w:multiLevelType w:val="hybridMultilevel"/>
    <w:tmpl w:val="73529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4718D2"/>
    <w:multiLevelType w:val="hybridMultilevel"/>
    <w:tmpl w:val="B7BEA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684306"/>
    <w:multiLevelType w:val="multilevel"/>
    <w:tmpl w:val="EAE4B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53F1A"/>
    <w:multiLevelType w:val="multilevel"/>
    <w:tmpl w:val="EFAE7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CD7BF6"/>
    <w:multiLevelType w:val="hybridMultilevel"/>
    <w:tmpl w:val="95EE74B6"/>
    <w:lvl w:ilvl="0" w:tplc="BCEE811C">
      <w:start w:val="1"/>
      <w:numFmt w:val="bullet"/>
      <w:pStyle w:val="ListParagraph"/>
      <w:lvlText w:val=""/>
      <w:lvlJc w:val="left"/>
      <w:pPr>
        <w:ind w:left="360" w:hanging="360"/>
      </w:pPr>
      <w:rPr>
        <w:rFonts w:ascii="Symbol" w:hAnsi="Symbol" w:hint="default"/>
        <w:color w:val="3C105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EE8677C"/>
    <w:multiLevelType w:val="hybridMultilevel"/>
    <w:tmpl w:val="BD701C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033FE3"/>
    <w:multiLevelType w:val="multilevel"/>
    <w:tmpl w:val="4AFA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673CA2"/>
    <w:multiLevelType w:val="multilevel"/>
    <w:tmpl w:val="83EC7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C2EAB"/>
    <w:multiLevelType w:val="hybridMultilevel"/>
    <w:tmpl w:val="30A6C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0F05EC"/>
    <w:multiLevelType w:val="hybridMultilevel"/>
    <w:tmpl w:val="B5144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9F4532"/>
    <w:multiLevelType w:val="hybridMultilevel"/>
    <w:tmpl w:val="853CF50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6D1AC3"/>
    <w:multiLevelType w:val="multilevel"/>
    <w:tmpl w:val="CDC22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D35DF0"/>
    <w:multiLevelType w:val="hybridMultilevel"/>
    <w:tmpl w:val="1FC2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686FE2"/>
    <w:multiLevelType w:val="multilevel"/>
    <w:tmpl w:val="01F67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7F3084"/>
    <w:multiLevelType w:val="hybridMultilevel"/>
    <w:tmpl w:val="07468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F44A0B"/>
    <w:multiLevelType w:val="hybridMultilevel"/>
    <w:tmpl w:val="A18AA888"/>
    <w:lvl w:ilvl="0" w:tplc="0409001B">
      <w:start w:val="1"/>
      <w:numFmt w:val="lowerRoman"/>
      <w:lvlText w:val="%1."/>
      <w:lvlJc w:val="right"/>
      <w:pPr>
        <w:ind w:left="1080" w:hanging="360"/>
      </w:pPr>
      <w:rPr>
        <w:rFonts w:hint="default"/>
      </w:rPr>
    </w:lvl>
    <w:lvl w:ilvl="1" w:tplc="EEB8D08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F42652E"/>
    <w:multiLevelType w:val="hybridMultilevel"/>
    <w:tmpl w:val="DC7E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4"/>
  </w:num>
  <w:num w:numId="14">
    <w:abstractNumId w:val="39"/>
  </w:num>
  <w:num w:numId="15">
    <w:abstractNumId w:val="15"/>
  </w:num>
  <w:num w:numId="16">
    <w:abstractNumId w:val="19"/>
  </w:num>
  <w:num w:numId="17">
    <w:abstractNumId w:val="20"/>
  </w:num>
  <w:num w:numId="18">
    <w:abstractNumId w:val="40"/>
  </w:num>
  <w:num w:numId="19">
    <w:abstractNumId w:val="32"/>
  </w:num>
  <w:num w:numId="20">
    <w:abstractNumId w:val="17"/>
  </w:num>
  <w:num w:numId="21">
    <w:abstractNumId w:val="11"/>
  </w:num>
  <w:num w:numId="22">
    <w:abstractNumId w:val="12"/>
  </w:num>
  <w:num w:numId="23">
    <w:abstractNumId w:val="13"/>
  </w:num>
  <w:num w:numId="24">
    <w:abstractNumId w:val="34"/>
  </w:num>
  <w:num w:numId="25">
    <w:abstractNumId w:val="23"/>
  </w:num>
  <w:num w:numId="26">
    <w:abstractNumId w:val="22"/>
  </w:num>
  <w:num w:numId="27">
    <w:abstractNumId w:val="26"/>
  </w:num>
  <w:num w:numId="28">
    <w:abstractNumId w:val="37"/>
  </w:num>
  <w:num w:numId="29">
    <w:abstractNumId w:val="35"/>
  </w:num>
  <w:num w:numId="30">
    <w:abstractNumId w:val="31"/>
  </w:num>
  <w:num w:numId="31">
    <w:abstractNumId w:val="27"/>
  </w:num>
  <w:num w:numId="32">
    <w:abstractNumId w:val="30"/>
  </w:num>
  <w:num w:numId="33">
    <w:abstractNumId w:val="14"/>
  </w:num>
  <w:num w:numId="34">
    <w:abstractNumId w:val="25"/>
  </w:num>
  <w:num w:numId="35">
    <w:abstractNumId w:val="10"/>
  </w:num>
  <w:num w:numId="36">
    <w:abstractNumId w:val="29"/>
  </w:num>
  <w:num w:numId="37">
    <w:abstractNumId w:val="36"/>
  </w:num>
  <w:num w:numId="38">
    <w:abstractNumId w:val="33"/>
  </w:num>
  <w:num w:numId="39">
    <w:abstractNumId w:val="21"/>
  </w:num>
  <w:num w:numId="40">
    <w:abstractNumId w:val="38"/>
  </w:num>
  <w:num w:numId="4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C4"/>
    <w:rsid w:val="00000641"/>
    <w:rsid w:val="000019D4"/>
    <w:rsid w:val="00001ED4"/>
    <w:rsid w:val="0000243C"/>
    <w:rsid w:val="00007609"/>
    <w:rsid w:val="00012340"/>
    <w:rsid w:val="00016E02"/>
    <w:rsid w:val="00021C56"/>
    <w:rsid w:val="00022446"/>
    <w:rsid w:val="00022A3D"/>
    <w:rsid w:val="00026381"/>
    <w:rsid w:val="00027058"/>
    <w:rsid w:val="00032DCA"/>
    <w:rsid w:val="00040E09"/>
    <w:rsid w:val="0004314C"/>
    <w:rsid w:val="000435AC"/>
    <w:rsid w:val="000709C3"/>
    <w:rsid w:val="00071A58"/>
    <w:rsid w:val="00074D40"/>
    <w:rsid w:val="000814C9"/>
    <w:rsid w:val="00084A1D"/>
    <w:rsid w:val="000857B4"/>
    <w:rsid w:val="00087616"/>
    <w:rsid w:val="0009668F"/>
    <w:rsid w:val="000A251A"/>
    <w:rsid w:val="000B69FB"/>
    <w:rsid w:val="000B77C5"/>
    <w:rsid w:val="000C0837"/>
    <w:rsid w:val="000C11F4"/>
    <w:rsid w:val="000C425A"/>
    <w:rsid w:val="000D0962"/>
    <w:rsid w:val="000D3AB5"/>
    <w:rsid w:val="000D74F7"/>
    <w:rsid w:val="000E304C"/>
    <w:rsid w:val="000E7A86"/>
    <w:rsid w:val="000F194E"/>
    <w:rsid w:val="000F4F71"/>
    <w:rsid w:val="001054B3"/>
    <w:rsid w:val="001055D1"/>
    <w:rsid w:val="00113C2D"/>
    <w:rsid w:val="00114865"/>
    <w:rsid w:val="00115043"/>
    <w:rsid w:val="001200E5"/>
    <w:rsid w:val="00121BA7"/>
    <w:rsid w:val="00127116"/>
    <w:rsid w:val="00136B55"/>
    <w:rsid w:val="00141502"/>
    <w:rsid w:val="00145871"/>
    <w:rsid w:val="00146A6C"/>
    <w:rsid w:val="001472F0"/>
    <w:rsid w:val="001500AE"/>
    <w:rsid w:val="00150CE3"/>
    <w:rsid w:val="00151938"/>
    <w:rsid w:val="00154709"/>
    <w:rsid w:val="001561DD"/>
    <w:rsid w:val="00162561"/>
    <w:rsid w:val="00166E42"/>
    <w:rsid w:val="00171BDE"/>
    <w:rsid w:val="001920AC"/>
    <w:rsid w:val="00197992"/>
    <w:rsid w:val="001A1189"/>
    <w:rsid w:val="001A38CE"/>
    <w:rsid w:val="001B1962"/>
    <w:rsid w:val="001B4214"/>
    <w:rsid w:val="001B627F"/>
    <w:rsid w:val="001B6DA5"/>
    <w:rsid w:val="001B7969"/>
    <w:rsid w:val="001C2993"/>
    <w:rsid w:val="001D2235"/>
    <w:rsid w:val="001D2A36"/>
    <w:rsid w:val="001D39BC"/>
    <w:rsid w:val="001D76B5"/>
    <w:rsid w:val="001E7390"/>
    <w:rsid w:val="001F0564"/>
    <w:rsid w:val="001F229C"/>
    <w:rsid w:val="001F2987"/>
    <w:rsid w:val="001F7037"/>
    <w:rsid w:val="001F77CA"/>
    <w:rsid w:val="00202376"/>
    <w:rsid w:val="002132D0"/>
    <w:rsid w:val="002212AF"/>
    <w:rsid w:val="00225725"/>
    <w:rsid w:val="00230275"/>
    <w:rsid w:val="00245F54"/>
    <w:rsid w:val="00263E21"/>
    <w:rsid w:val="00275EF2"/>
    <w:rsid w:val="00277FF1"/>
    <w:rsid w:val="00281E3A"/>
    <w:rsid w:val="00281F4B"/>
    <w:rsid w:val="00286258"/>
    <w:rsid w:val="00292FCE"/>
    <w:rsid w:val="002955F7"/>
    <w:rsid w:val="00297F86"/>
    <w:rsid w:val="002B1F85"/>
    <w:rsid w:val="002C1510"/>
    <w:rsid w:val="002C4B82"/>
    <w:rsid w:val="002C6203"/>
    <w:rsid w:val="002C6EB0"/>
    <w:rsid w:val="002D147F"/>
    <w:rsid w:val="002D6700"/>
    <w:rsid w:val="002E5470"/>
    <w:rsid w:val="002E78D1"/>
    <w:rsid w:val="002F369F"/>
    <w:rsid w:val="002F52CC"/>
    <w:rsid w:val="002F7F31"/>
    <w:rsid w:val="0030052D"/>
    <w:rsid w:val="00302E51"/>
    <w:rsid w:val="00305FFA"/>
    <w:rsid w:val="00334F68"/>
    <w:rsid w:val="00335093"/>
    <w:rsid w:val="00340748"/>
    <w:rsid w:val="00343A90"/>
    <w:rsid w:val="0035454D"/>
    <w:rsid w:val="00356D5D"/>
    <w:rsid w:val="0036028F"/>
    <w:rsid w:val="00360308"/>
    <w:rsid w:val="0036592A"/>
    <w:rsid w:val="00370E0D"/>
    <w:rsid w:val="00371512"/>
    <w:rsid w:val="00371F9F"/>
    <w:rsid w:val="003740E2"/>
    <w:rsid w:val="003745BC"/>
    <w:rsid w:val="003830E2"/>
    <w:rsid w:val="003866F6"/>
    <w:rsid w:val="00386A6A"/>
    <w:rsid w:val="00387449"/>
    <w:rsid w:val="0039295A"/>
    <w:rsid w:val="003A145C"/>
    <w:rsid w:val="003A6964"/>
    <w:rsid w:val="003A7980"/>
    <w:rsid w:val="003B3114"/>
    <w:rsid w:val="003C73E1"/>
    <w:rsid w:val="003D6930"/>
    <w:rsid w:val="003E20C4"/>
    <w:rsid w:val="003E3562"/>
    <w:rsid w:val="003F03FE"/>
    <w:rsid w:val="003F29A5"/>
    <w:rsid w:val="003F61A9"/>
    <w:rsid w:val="003F7AC2"/>
    <w:rsid w:val="0040122F"/>
    <w:rsid w:val="00407F45"/>
    <w:rsid w:val="00415219"/>
    <w:rsid w:val="0041564D"/>
    <w:rsid w:val="00416FFA"/>
    <w:rsid w:val="004325C3"/>
    <w:rsid w:val="00441F6D"/>
    <w:rsid w:val="00450706"/>
    <w:rsid w:val="0045773A"/>
    <w:rsid w:val="004604F6"/>
    <w:rsid w:val="00462923"/>
    <w:rsid w:val="00473804"/>
    <w:rsid w:val="004744E8"/>
    <w:rsid w:val="004801EF"/>
    <w:rsid w:val="00483B54"/>
    <w:rsid w:val="00484572"/>
    <w:rsid w:val="00487CDC"/>
    <w:rsid w:val="004A006D"/>
    <w:rsid w:val="004A47E4"/>
    <w:rsid w:val="004A7CF1"/>
    <w:rsid w:val="004B10CA"/>
    <w:rsid w:val="004B56D1"/>
    <w:rsid w:val="004C00C1"/>
    <w:rsid w:val="004D3BE3"/>
    <w:rsid w:val="004D4D2C"/>
    <w:rsid w:val="004D551E"/>
    <w:rsid w:val="004F2BE8"/>
    <w:rsid w:val="004F5827"/>
    <w:rsid w:val="0050709C"/>
    <w:rsid w:val="005076A1"/>
    <w:rsid w:val="00512499"/>
    <w:rsid w:val="0051323D"/>
    <w:rsid w:val="00516799"/>
    <w:rsid w:val="00516E21"/>
    <w:rsid w:val="0052451C"/>
    <w:rsid w:val="00525C08"/>
    <w:rsid w:val="005347B0"/>
    <w:rsid w:val="00535E85"/>
    <w:rsid w:val="00536202"/>
    <w:rsid w:val="00540CE3"/>
    <w:rsid w:val="00564EEF"/>
    <w:rsid w:val="00572741"/>
    <w:rsid w:val="00584819"/>
    <w:rsid w:val="005964BF"/>
    <w:rsid w:val="005A39BD"/>
    <w:rsid w:val="005B0413"/>
    <w:rsid w:val="005C0988"/>
    <w:rsid w:val="005C3884"/>
    <w:rsid w:val="005C3937"/>
    <w:rsid w:val="005C6058"/>
    <w:rsid w:val="005D2D20"/>
    <w:rsid w:val="005E5064"/>
    <w:rsid w:val="005F04A5"/>
    <w:rsid w:val="005F057F"/>
    <w:rsid w:val="005F2759"/>
    <w:rsid w:val="005F51A4"/>
    <w:rsid w:val="00600E35"/>
    <w:rsid w:val="00602FFD"/>
    <w:rsid w:val="006062B4"/>
    <w:rsid w:val="00610641"/>
    <w:rsid w:val="006126AE"/>
    <w:rsid w:val="00625409"/>
    <w:rsid w:val="006308CD"/>
    <w:rsid w:val="006320C5"/>
    <w:rsid w:val="006322DA"/>
    <w:rsid w:val="00650C63"/>
    <w:rsid w:val="00655256"/>
    <w:rsid w:val="00660E56"/>
    <w:rsid w:val="006713F4"/>
    <w:rsid w:val="00683E7A"/>
    <w:rsid w:val="00690318"/>
    <w:rsid w:val="00695B0C"/>
    <w:rsid w:val="00697CAD"/>
    <w:rsid w:val="006B6F54"/>
    <w:rsid w:val="006C086A"/>
    <w:rsid w:val="006C42CB"/>
    <w:rsid w:val="006C5D5F"/>
    <w:rsid w:val="006C6EED"/>
    <w:rsid w:val="006D1496"/>
    <w:rsid w:val="006D1EAC"/>
    <w:rsid w:val="006E54F5"/>
    <w:rsid w:val="006F164C"/>
    <w:rsid w:val="006F677A"/>
    <w:rsid w:val="00700782"/>
    <w:rsid w:val="00703DCC"/>
    <w:rsid w:val="007045B4"/>
    <w:rsid w:val="00710066"/>
    <w:rsid w:val="00711958"/>
    <w:rsid w:val="00711A3E"/>
    <w:rsid w:val="0071487C"/>
    <w:rsid w:val="00720788"/>
    <w:rsid w:val="007310EC"/>
    <w:rsid w:val="00744186"/>
    <w:rsid w:val="007454D9"/>
    <w:rsid w:val="00747821"/>
    <w:rsid w:val="00766155"/>
    <w:rsid w:val="00767439"/>
    <w:rsid w:val="007722DA"/>
    <w:rsid w:val="007769FF"/>
    <w:rsid w:val="00792F3D"/>
    <w:rsid w:val="007937A3"/>
    <w:rsid w:val="00794894"/>
    <w:rsid w:val="00796401"/>
    <w:rsid w:val="007A1C92"/>
    <w:rsid w:val="007A7536"/>
    <w:rsid w:val="007B1F72"/>
    <w:rsid w:val="007B3817"/>
    <w:rsid w:val="007B3BB4"/>
    <w:rsid w:val="007B4CC0"/>
    <w:rsid w:val="007B56FE"/>
    <w:rsid w:val="007C013D"/>
    <w:rsid w:val="007C128B"/>
    <w:rsid w:val="007C1A9A"/>
    <w:rsid w:val="007C1B80"/>
    <w:rsid w:val="007C482B"/>
    <w:rsid w:val="007C56B7"/>
    <w:rsid w:val="007C5F8B"/>
    <w:rsid w:val="007D46DB"/>
    <w:rsid w:val="007D768C"/>
    <w:rsid w:val="007E61BE"/>
    <w:rsid w:val="007E6BF4"/>
    <w:rsid w:val="007F3320"/>
    <w:rsid w:val="008040F4"/>
    <w:rsid w:val="008061A6"/>
    <w:rsid w:val="008143DD"/>
    <w:rsid w:val="00821EF2"/>
    <w:rsid w:val="00822FE5"/>
    <w:rsid w:val="00825EA4"/>
    <w:rsid w:val="0082693D"/>
    <w:rsid w:val="00826F44"/>
    <w:rsid w:val="00837095"/>
    <w:rsid w:val="008372C7"/>
    <w:rsid w:val="008438C2"/>
    <w:rsid w:val="00851EF7"/>
    <w:rsid w:val="00864A98"/>
    <w:rsid w:val="00865998"/>
    <w:rsid w:val="00870319"/>
    <w:rsid w:val="00871E35"/>
    <w:rsid w:val="0088034D"/>
    <w:rsid w:val="0088635C"/>
    <w:rsid w:val="00896496"/>
    <w:rsid w:val="008978FE"/>
    <w:rsid w:val="008A086A"/>
    <w:rsid w:val="008A1FB6"/>
    <w:rsid w:val="008A6D8B"/>
    <w:rsid w:val="008B47EB"/>
    <w:rsid w:val="008B63FB"/>
    <w:rsid w:val="008C65D8"/>
    <w:rsid w:val="008C6E15"/>
    <w:rsid w:val="008D52EF"/>
    <w:rsid w:val="008D7FCE"/>
    <w:rsid w:val="008E1A25"/>
    <w:rsid w:val="008E3A59"/>
    <w:rsid w:val="008E4577"/>
    <w:rsid w:val="008F4182"/>
    <w:rsid w:val="008F5D48"/>
    <w:rsid w:val="008F65DF"/>
    <w:rsid w:val="0090646A"/>
    <w:rsid w:val="00910801"/>
    <w:rsid w:val="009128FC"/>
    <w:rsid w:val="0092036D"/>
    <w:rsid w:val="00921FA5"/>
    <w:rsid w:val="0092636F"/>
    <w:rsid w:val="0092764D"/>
    <w:rsid w:val="00932A0B"/>
    <w:rsid w:val="00932BC5"/>
    <w:rsid w:val="009416A3"/>
    <w:rsid w:val="0094630E"/>
    <w:rsid w:val="00960B6C"/>
    <w:rsid w:val="00961536"/>
    <w:rsid w:val="00971E2D"/>
    <w:rsid w:val="009744E9"/>
    <w:rsid w:val="0098245C"/>
    <w:rsid w:val="0098279C"/>
    <w:rsid w:val="00986D98"/>
    <w:rsid w:val="0099777D"/>
    <w:rsid w:val="009A3A5E"/>
    <w:rsid w:val="009A70DD"/>
    <w:rsid w:val="009A7350"/>
    <w:rsid w:val="009B1385"/>
    <w:rsid w:val="009B5767"/>
    <w:rsid w:val="009C19C0"/>
    <w:rsid w:val="009D37C7"/>
    <w:rsid w:val="009D7368"/>
    <w:rsid w:val="009E0DBD"/>
    <w:rsid w:val="009F1AD6"/>
    <w:rsid w:val="009F2C95"/>
    <w:rsid w:val="009F41C4"/>
    <w:rsid w:val="009F550E"/>
    <w:rsid w:val="00A00EE3"/>
    <w:rsid w:val="00A0716B"/>
    <w:rsid w:val="00A228C3"/>
    <w:rsid w:val="00A3434A"/>
    <w:rsid w:val="00A40978"/>
    <w:rsid w:val="00A4097F"/>
    <w:rsid w:val="00A470DE"/>
    <w:rsid w:val="00A544B5"/>
    <w:rsid w:val="00A613DB"/>
    <w:rsid w:val="00A620A8"/>
    <w:rsid w:val="00A6326D"/>
    <w:rsid w:val="00A76498"/>
    <w:rsid w:val="00A77503"/>
    <w:rsid w:val="00A86603"/>
    <w:rsid w:val="00A87EFC"/>
    <w:rsid w:val="00A956A4"/>
    <w:rsid w:val="00AA23E0"/>
    <w:rsid w:val="00AC0A6B"/>
    <w:rsid w:val="00AC1CD7"/>
    <w:rsid w:val="00AC676A"/>
    <w:rsid w:val="00AC7B51"/>
    <w:rsid w:val="00AD2A2C"/>
    <w:rsid w:val="00AD431F"/>
    <w:rsid w:val="00AD7077"/>
    <w:rsid w:val="00AE1B2A"/>
    <w:rsid w:val="00AF1307"/>
    <w:rsid w:val="00B03FBE"/>
    <w:rsid w:val="00B22319"/>
    <w:rsid w:val="00B4278F"/>
    <w:rsid w:val="00B56432"/>
    <w:rsid w:val="00B57123"/>
    <w:rsid w:val="00B573EE"/>
    <w:rsid w:val="00B66A5B"/>
    <w:rsid w:val="00B70868"/>
    <w:rsid w:val="00B73EA4"/>
    <w:rsid w:val="00B7552D"/>
    <w:rsid w:val="00B80D74"/>
    <w:rsid w:val="00B83886"/>
    <w:rsid w:val="00B83A21"/>
    <w:rsid w:val="00B843ED"/>
    <w:rsid w:val="00B86418"/>
    <w:rsid w:val="00B87FDA"/>
    <w:rsid w:val="00B90248"/>
    <w:rsid w:val="00B91DEC"/>
    <w:rsid w:val="00B93201"/>
    <w:rsid w:val="00B93EC5"/>
    <w:rsid w:val="00BA0C18"/>
    <w:rsid w:val="00BA1B5A"/>
    <w:rsid w:val="00BC1695"/>
    <w:rsid w:val="00BC23A4"/>
    <w:rsid w:val="00BC70A3"/>
    <w:rsid w:val="00BD0886"/>
    <w:rsid w:val="00BD4D01"/>
    <w:rsid w:val="00BD7D8B"/>
    <w:rsid w:val="00BE183A"/>
    <w:rsid w:val="00BE483B"/>
    <w:rsid w:val="00BE5358"/>
    <w:rsid w:val="00BE6FC7"/>
    <w:rsid w:val="00BF4A6F"/>
    <w:rsid w:val="00C13A38"/>
    <w:rsid w:val="00C160ED"/>
    <w:rsid w:val="00C177C8"/>
    <w:rsid w:val="00C22E4A"/>
    <w:rsid w:val="00C30E5A"/>
    <w:rsid w:val="00C319FB"/>
    <w:rsid w:val="00C33DB8"/>
    <w:rsid w:val="00C45A2C"/>
    <w:rsid w:val="00C45D33"/>
    <w:rsid w:val="00C507E8"/>
    <w:rsid w:val="00C52B55"/>
    <w:rsid w:val="00C632B6"/>
    <w:rsid w:val="00C71B22"/>
    <w:rsid w:val="00C76C89"/>
    <w:rsid w:val="00C8561A"/>
    <w:rsid w:val="00C9099D"/>
    <w:rsid w:val="00C916C1"/>
    <w:rsid w:val="00C92A4E"/>
    <w:rsid w:val="00CA67B7"/>
    <w:rsid w:val="00CB0A02"/>
    <w:rsid w:val="00CB27E7"/>
    <w:rsid w:val="00CD4572"/>
    <w:rsid w:val="00CE1C1A"/>
    <w:rsid w:val="00CE28FC"/>
    <w:rsid w:val="00CE54AF"/>
    <w:rsid w:val="00CF279F"/>
    <w:rsid w:val="00D14F18"/>
    <w:rsid w:val="00D16321"/>
    <w:rsid w:val="00D327AE"/>
    <w:rsid w:val="00D335FD"/>
    <w:rsid w:val="00D3414A"/>
    <w:rsid w:val="00D342B0"/>
    <w:rsid w:val="00D35092"/>
    <w:rsid w:val="00D45400"/>
    <w:rsid w:val="00D51260"/>
    <w:rsid w:val="00D52C3C"/>
    <w:rsid w:val="00D63824"/>
    <w:rsid w:val="00D64B85"/>
    <w:rsid w:val="00D83483"/>
    <w:rsid w:val="00D8700B"/>
    <w:rsid w:val="00D878E7"/>
    <w:rsid w:val="00D90261"/>
    <w:rsid w:val="00D90534"/>
    <w:rsid w:val="00D9142E"/>
    <w:rsid w:val="00DA18F7"/>
    <w:rsid w:val="00DB3144"/>
    <w:rsid w:val="00DB65C3"/>
    <w:rsid w:val="00DC152D"/>
    <w:rsid w:val="00DC5825"/>
    <w:rsid w:val="00DC5B5A"/>
    <w:rsid w:val="00DE02D1"/>
    <w:rsid w:val="00DE17C9"/>
    <w:rsid w:val="00DE2EE9"/>
    <w:rsid w:val="00DF38C6"/>
    <w:rsid w:val="00DF469E"/>
    <w:rsid w:val="00DF4AC7"/>
    <w:rsid w:val="00DF5C96"/>
    <w:rsid w:val="00E01D7E"/>
    <w:rsid w:val="00E05E77"/>
    <w:rsid w:val="00E06E7C"/>
    <w:rsid w:val="00E07790"/>
    <w:rsid w:val="00E07DD7"/>
    <w:rsid w:val="00E17BCF"/>
    <w:rsid w:val="00E225AC"/>
    <w:rsid w:val="00E30045"/>
    <w:rsid w:val="00E30DD5"/>
    <w:rsid w:val="00E31978"/>
    <w:rsid w:val="00E35B2A"/>
    <w:rsid w:val="00E45BA1"/>
    <w:rsid w:val="00E45FDD"/>
    <w:rsid w:val="00E54153"/>
    <w:rsid w:val="00E62231"/>
    <w:rsid w:val="00E62F69"/>
    <w:rsid w:val="00E66FE8"/>
    <w:rsid w:val="00E738CF"/>
    <w:rsid w:val="00E81BF7"/>
    <w:rsid w:val="00E90810"/>
    <w:rsid w:val="00EA20CF"/>
    <w:rsid w:val="00EA5A91"/>
    <w:rsid w:val="00EB3847"/>
    <w:rsid w:val="00EB74B4"/>
    <w:rsid w:val="00EC29CD"/>
    <w:rsid w:val="00EC649B"/>
    <w:rsid w:val="00ED209D"/>
    <w:rsid w:val="00ED5FED"/>
    <w:rsid w:val="00EE182D"/>
    <w:rsid w:val="00EE2442"/>
    <w:rsid w:val="00EE5765"/>
    <w:rsid w:val="00EE5B62"/>
    <w:rsid w:val="00EF6F08"/>
    <w:rsid w:val="00F00D01"/>
    <w:rsid w:val="00F050E1"/>
    <w:rsid w:val="00F1719D"/>
    <w:rsid w:val="00F17712"/>
    <w:rsid w:val="00F22E9F"/>
    <w:rsid w:val="00F26D28"/>
    <w:rsid w:val="00F2771E"/>
    <w:rsid w:val="00F32B98"/>
    <w:rsid w:val="00F353C4"/>
    <w:rsid w:val="00F36EA5"/>
    <w:rsid w:val="00F43B37"/>
    <w:rsid w:val="00F5336B"/>
    <w:rsid w:val="00F70DBE"/>
    <w:rsid w:val="00F804F7"/>
    <w:rsid w:val="00F86B52"/>
    <w:rsid w:val="00F91FCD"/>
    <w:rsid w:val="00FB7AD9"/>
    <w:rsid w:val="00FD0AB9"/>
    <w:rsid w:val="00FD76A1"/>
    <w:rsid w:val="00FE2A42"/>
    <w:rsid w:val="00FF2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41528"/>
  <w15:docId w15:val="{995D05E0-0C4D-45EA-8AF3-DE5C115A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E3"/>
    <w:pPr>
      <w:spacing w:after="120" w:line="240" w:lineRule="auto"/>
      <w:jc w:val="both"/>
    </w:pPr>
    <w:rPr>
      <w:rFonts w:ascii="Arial" w:hAnsi="Arial"/>
      <w:sz w:val="20"/>
    </w:rPr>
  </w:style>
  <w:style w:type="paragraph" w:styleId="Heading1">
    <w:name w:val="heading 1"/>
    <w:basedOn w:val="Normal"/>
    <w:next w:val="Normal"/>
    <w:link w:val="Heading1Char"/>
    <w:uiPriority w:val="9"/>
    <w:rsid w:val="00EE2442"/>
    <w:pPr>
      <w:keepNext/>
      <w:keepLines/>
      <w:outlineLvl w:val="0"/>
    </w:pPr>
    <w:rPr>
      <w:rFonts w:ascii="Arial Bold" w:eastAsia="Times New Roman" w:hAnsi="Arial Bold" w:cs="Arial"/>
      <w:b/>
      <w:bCs/>
      <w:sz w:val="24"/>
      <w:szCs w:val="20"/>
      <w:lang w:val="en-AU"/>
    </w:rPr>
  </w:style>
  <w:style w:type="paragraph" w:styleId="Heading2">
    <w:name w:val="heading 2"/>
    <w:basedOn w:val="Heading1"/>
    <w:next w:val="Normal"/>
    <w:link w:val="Heading2Char"/>
    <w:uiPriority w:val="9"/>
    <w:unhideWhenUsed/>
    <w:rsid w:val="00371F9F"/>
    <w:pPr>
      <w:spacing w:before="120" w:after="0"/>
      <w:outlineLvl w:val="1"/>
    </w:pPr>
    <w:rPr>
      <w:rFonts w:eastAsiaTheme="majorEastAsia" w:cstheme="majorBidi"/>
      <w:b w:val="0"/>
      <w:bCs w:val="0"/>
      <w:i/>
      <w:sz w:val="22"/>
      <w:szCs w:val="32"/>
    </w:rPr>
  </w:style>
  <w:style w:type="paragraph" w:styleId="Heading3">
    <w:name w:val="heading 3"/>
    <w:basedOn w:val="Normal"/>
    <w:next w:val="Normal"/>
    <w:link w:val="Heading3Char"/>
    <w:uiPriority w:val="9"/>
    <w:unhideWhenUsed/>
    <w:rsid w:val="0040122F"/>
    <w:pPr>
      <w:keepNext/>
      <w:keepLines/>
      <w:spacing w:before="20" w:after="0"/>
      <w:outlineLvl w:val="2"/>
    </w:pPr>
    <w:rPr>
      <w:rFonts w:asciiTheme="majorHAnsi" w:eastAsiaTheme="majorEastAsia" w:hAnsiTheme="majorHAnsi" w:cstheme="majorBidi"/>
      <w:bCs/>
      <w:color w:val="3D3935" w:themeColor="text2"/>
      <w:spacing w:val="14"/>
      <w:sz w:val="24"/>
    </w:rPr>
  </w:style>
  <w:style w:type="paragraph" w:styleId="Heading4">
    <w:name w:val="heading 4"/>
    <w:basedOn w:val="Normal"/>
    <w:next w:val="Normal"/>
    <w:link w:val="Heading4Char"/>
    <w:uiPriority w:val="9"/>
    <w:unhideWhenUsed/>
    <w:qFormat/>
    <w:rsid w:val="0040122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rsid w:val="0040122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40122F"/>
    <w:pPr>
      <w:keepNext/>
      <w:keepLines/>
      <w:spacing w:before="200" w:after="0"/>
      <w:outlineLvl w:val="5"/>
    </w:pPr>
    <w:rPr>
      <w:rFonts w:asciiTheme="majorHAnsi" w:eastAsiaTheme="majorEastAsia" w:hAnsiTheme="majorHAnsi" w:cstheme="majorBidi"/>
      <w:iCs/>
      <w:color w:val="3C1053" w:themeColor="accent1"/>
      <w:sz w:val="22"/>
    </w:rPr>
  </w:style>
  <w:style w:type="paragraph" w:styleId="Heading7">
    <w:name w:val="heading 7"/>
    <w:basedOn w:val="Normal"/>
    <w:next w:val="Normal"/>
    <w:link w:val="Heading7Char"/>
    <w:uiPriority w:val="9"/>
    <w:semiHidden/>
    <w:unhideWhenUsed/>
    <w:qFormat/>
    <w:rsid w:val="0040122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40122F"/>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40122F"/>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3C4"/>
    <w:rPr>
      <w:rFonts w:ascii="Tahoma" w:hAnsi="Tahoma" w:cs="Tahoma"/>
      <w:sz w:val="16"/>
      <w:szCs w:val="16"/>
    </w:rPr>
  </w:style>
  <w:style w:type="character" w:customStyle="1" w:styleId="BalloonTextChar">
    <w:name w:val="Balloon Text Char"/>
    <w:basedOn w:val="DefaultParagraphFont"/>
    <w:link w:val="BalloonText"/>
    <w:uiPriority w:val="99"/>
    <w:semiHidden/>
    <w:rsid w:val="00F353C4"/>
    <w:rPr>
      <w:rFonts w:ascii="Tahoma" w:hAnsi="Tahoma" w:cs="Tahoma"/>
      <w:sz w:val="16"/>
      <w:szCs w:val="16"/>
    </w:rPr>
  </w:style>
  <w:style w:type="paragraph" w:styleId="Title">
    <w:name w:val="Title"/>
    <w:basedOn w:val="Normal"/>
    <w:next w:val="Normal"/>
    <w:link w:val="TitleChar"/>
    <w:uiPriority w:val="10"/>
    <w:rsid w:val="0040122F"/>
    <w:pPr>
      <w:contextualSpacing/>
    </w:pPr>
    <w:rPr>
      <w:rFonts w:asciiTheme="majorHAnsi" w:eastAsiaTheme="majorEastAsia" w:hAnsiTheme="majorHAnsi" w:cstheme="majorBidi"/>
      <w:color w:val="3D3935" w:themeColor="text2"/>
      <w:spacing w:val="30"/>
      <w:kern w:val="28"/>
      <w:sz w:val="96"/>
      <w:szCs w:val="52"/>
    </w:rPr>
  </w:style>
  <w:style w:type="character" w:customStyle="1" w:styleId="TitleChar">
    <w:name w:val="Title Char"/>
    <w:basedOn w:val="DefaultParagraphFont"/>
    <w:link w:val="Title"/>
    <w:uiPriority w:val="10"/>
    <w:rsid w:val="0040122F"/>
    <w:rPr>
      <w:rFonts w:asciiTheme="majorHAnsi" w:eastAsiaTheme="majorEastAsia" w:hAnsiTheme="majorHAnsi" w:cstheme="majorBidi"/>
      <w:color w:val="3D3935" w:themeColor="text2"/>
      <w:spacing w:val="30"/>
      <w:kern w:val="28"/>
      <w:sz w:val="96"/>
      <w:szCs w:val="52"/>
    </w:rPr>
  </w:style>
  <w:style w:type="paragraph" w:customStyle="1" w:styleId="UOFrontspiece">
    <w:name w:val="UO_Frontspiece"/>
    <w:basedOn w:val="Heading2"/>
    <w:rsid w:val="00CE28FC"/>
    <w:pPr>
      <w:spacing w:line="276" w:lineRule="auto"/>
      <w:jc w:val="center"/>
    </w:pPr>
    <w:rPr>
      <w:rFonts w:ascii="Arial" w:eastAsia="Times New Roman" w:hAnsi="Arial" w:cs="Times New Roman"/>
      <w:b/>
      <w:bCs/>
      <w:i w:val="0"/>
      <w:iCs/>
      <w:sz w:val="24"/>
      <w:szCs w:val="24"/>
      <w:lang w:eastAsia="en-AU"/>
    </w:rPr>
  </w:style>
  <w:style w:type="character" w:customStyle="1" w:styleId="Heading2Char">
    <w:name w:val="Heading 2 Char"/>
    <w:basedOn w:val="DefaultParagraphFont"/>
    <w:link w:val="Heading2"/>
    <w:uiPriority w:val="9"/>
    <w:rsid w:val="00371F9F"/>
    <w:rPr>
      <w:rFonts w:ascii="Arial Bold" w:eastAsiaTheme="majorEastAsia" w:hAnsi="Arial Bold" w:cstheme="majorBidi"/>
      <w:i/>
      <w:szCs w:val="32"/>
      <w:lang w:val="en-AU"/>
    </w:rPr>
  </w:style>
  <w:style w:type="paragraph" w:styleId="BodyText">
    <w:name w:val="Body Text"/>
    <w:basedOn w:val="Normal"/>
    <w:link w:val="BodyTextChar"/>
    <w:rsid w:val="00F353C4"/>
    <w:rPr>
      <w:sz w:val="22"/>
    </w:rPr>
  </w:style>
  <w:style w:type="character" w:customStyle="1" w:styleId="BodyTextChar">
    <w:name w:val="Body Text Char"/>
    <w:basedOn w:val="DefaultParagraphFont"/>
    <w:link w:val="BodyText"/>
    <w:rsid w:val="00F353C4"/>
    <w:rPr>
      <w:rFonts w:ascii="Arial" w:eastAsia="Times New Roman" w:hAnsi="Arial" w:cs="Times New Roman"/>
      <w:szCs w:val="20"/>
    </w:rPr>
  </w:style>
  <w:style w:type="paragraph" w:styleId="ListParagraph">
    <w:name w:val="List Paragraph"/>
    <w:basedOn w:val="Normal"/>
    <w:uiPriority w:val="1"/>
    <w:qFormat/>
    <w:rsid w:val="00822FE5"/>
    <w:pPr>
      <w:numPr>
        <w:numId w:val="1"/>
      </w:numPr>
      <w:contextualSpacing/>
    </w:pPr>
  </w:style>
  <w:style w:type="character" w:styleId="Hyperlink">
    <w:name w:val="Hyperlink"/>
    <w:basedOn w:val="DefaultParagraphFont"/>
    <w:uiPriority w:val="99"/>
    <w:unhideWhenUsed/>
    <w:rsid w:val="00F353C4"/>
    <w:rPr>
      <w:color w:val="0000FF"/>
      <w:u w:val="single"/>
    </w:rPr>
  </w:style>
  <w:style w:type="paragraph" w:customStyle="1" w:styleId="UOBodycopy">
    <w:name w:val="UO_Bodycopy"/>
    <w:basedOn w:val="Normal"/>
    <w:qFormat/>
    <w:rsid w:val="00F353C4"/>
    <w:pPr>
      <w:spacing w:before="120" w:line="264" w:lineRule="auto"/>
    </w:pPr>
    <w:rPr>
      <w:sz w:val="23"/>
      <w:szCs w:val="24"/>
      <w:lang w:eastAsia="en-AU"/>
    </w:rPr>
  </w:style>
  <w:style w:type="character" w:customStyle="1" w:styleId="Heading1Char">
    <w:name w:val="Heading 1 Char"/>
    <w:basedOn w:val="DefaultParagraphFont"/>
    <w:link w:val="Heading1"/>
    <w:uiPriority w:val="9"/>
    <w:rsid w:val="00EE2442"/>
    <w:rPr>
      <w:rFonts w:ascii="Arial Bold" w:eastAsia="Times New Roman" w:hAnsi="Arial Bold" w:cs="Arial"/>
      <w:b/>
      <w:bCs/>
      <w:sz w:val="24"/>
      <w:szCs w:val="20"/>
      <w:lang w:val="en-AU"/>
    </w:rPr>
  </w:style>
  <w:style w:type="table" w:styleId="TableGrid">
    <w:name w:val="Table Grid"/>
    <w:basedOn w:val="TableNormal"/>
    <w:uiPriority w:val="59"/>
    <w:rsid w:val="00AD431F"/>
    <w:pPr>
      <w:spacing w:after="0" w:line="240" w:lineRule="auto"/>
    </w:pPr>
    <w:rPr>
      <w:rFonts w:ascii="Calibri" w:eastAsia="Times New Roman" w:hAnsi="Calibri" w:cs="Times New Roman"/>
      <w:sz w:val="20"/>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40122F"/>
    <w:rPr>
      <w:rFonts w:asciiTheme="majorHAnsi" w:eastAsiaTheme="majorEastAsia" w:hAnsiTheme="majorHAnsi" w:cstheme="majorBidi"/>
      <w:bCs/>
      <w:color w:val="3D3935" w:themeColor="text2"/>
      <w:spacing w:val="14"/>
      <w:sz w:val="24"/>
    </w:rPr>
  </w:style>
  <w:style w:type="character" w:customStyle="1" w:styleId="Heading4Char">
    <w:name w:val="Heading 4 Char"/>
    <w:basedOn w:val="DefaultParagraphFont"/>
    <w:link w:val="Heading4"/>
    <w:uiPriority w:val="9"/>
    <w:rsid w:val="0040122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40122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40122F"/>
    <w:rPr>
      <w:rFonts w:asciiTheme="majorHAnsi" w:eastAsiaTheme="majorEastAsia" w:hAnsiTheme="majorHAnsi" w:cstheme="majorBidi"/>
      <w:iCs/>
      <w:color w:val="3C1053" w:themeColor="accent1"/>
    </w:rPr>
  </w:style>
  <w:style w:type="character" w:customStyle="1" w:styleId="Heading7Char">
    <w:name w:val="Heading 7 Char"/>
    <w:basedOn w:val="DefaultParagraphFont"/>
    <w:link w:val="Heading7"/>
    <w:uiPriority w:val="9"/>
    <w:semiHidden/>
    <w:rsid w:val="0040122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0122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0122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40122F"/>
    <w:rPr>
      <w:rFonts w:asciiTheme="majorHAnsi" w:eastAsiaTheme="minorEastAsia" w:hAnsiTheme="majorHAnsi"/>
      <w:bCs/>
      <w:smallCaps/>
      <w:color w:val="3D3935" w:themeColor="text2"/>
      <w:spacing w:val="6"/>
      <w:sz w:val="22"/>
      <w:szCs w:val="18"/>
      <w:lang w:bidi="hi-IN"/>
    </w:rPr>
  </w:style>
  <w:style w:type="paragraph" w:styleId="Subtitle">
    <w:name w:val="Subtitle"/>
    <w:basedOn w:val="Normal"/>
    <w:next w:val="Normal"/>
    <w:link w:val="SubtitleChar"/>
    <w:uiPriority w:val="11"/>
    <w:rsid w:val="0040122F"/>
    <w:pPr>
      <w:numPr>
        <w:ilvl w:val="1"/>
      </w:numPr>
    </w:pPr>
    <w:rPr>
      <w:rFonts w:eastAsiaTheme="majorEastAsia" w:cstheme="majorBidi"/>
      <w:iCs/>
      <w:color w:val="3D3935" w:themeColor="text2"/>
      <w:sz w:val="40"/>
      <w:szCs w:val="24"/>
      <w:lang w:bidi="hi-IN"/>
    </w:rPr>
  </w:style>
  <w:style w:type="character" w:customStyle="1" w:styleId="SubtitleChar">
    <w:name w:val="Subtitle Char"/>
    <w:basedOn w:val="DefaultParagraphFont"/>
    <w:link w:val="Subtitle"/>
    <w:uiPriority w:val="11"/>
    <w:rsid w:val="0040122F"/>
    <w:rPr>
      <w:rFonts w:eastAsiaTheme="majorEastAsia" w:cstheme="majorBidi"/>
      <w:iCs/>
      <w:color w:val="3D3935" w:themeColor="text2"/>
      <w:sz w:val="40"/>
      <w:szCs w:val="24"/>
      <w:lang w:bidi="hi-IN"/>
    </w:rPr>
  </w:style>
  <w:style w:type="character" w:styleId="Strong">
    <w:name w:val="Strong"/>
    <w:basedOn w:val="DefaultParagraphFont"/>
    <w:uiPriority w:val="22"/>
    <w:rsid w:val="0040122F"/>
    <w:rPr>
      <w:b w:val="0"/>
      <w:bCs/>
      <w:i/>
      <w:color w:val="3D3935" w:themeColor="text2"/>
    </w:rPr>
  </w:style>
  <w:style w:type="character" w:styleId="Emphasis">
    <w:name w:val="Emphasis"/>
    <w:basedOn w:val="DefaultParagraphFont"/>
    <w:uiPriority w:val="20"/>
    <w:rsid w:val="0040122F"/>
    <w:rPr>
      <w:b/>
      <w:i/>
      <w:iCs/>
    </w:rPr>
  </w:style>
  <w:style w:type="paragraph" w:styleId="NoSpacing">
    <w:name w:val="No Spacing"/>
    <w:link w:val="NoSpacingChar"/>
    <w:uiPriority w:val="1"/>
    <w:qFormat/>
    <w:rsid w:val="0040122F"/>
    <w:pPr>
      <w:spacing w:after="0" w:line="240" w:lineRule="auto"/>
    </w:pPr>
  </w:style>
  <w:style w:type="character" w:customStyle="1" w:styleId="NoSpacingChar">
    <w:name w:val="No Spacing Char"/>
    <w:basedOn w:val="DefaultParagraphFont"/>
    <w:link w:val="NoSpacing"/>
    <w:uiPriority w:val="1"/>
    <w:rsid w:val="0040122F"/>
  </w:style>
  <w:style w:type="paragraph" w:styleId="Quote">
    <w:name w:val="Quote"/>
    <w:basedOn w:val="Normal"/>
    <w:next w:val="Normal"/>
    <w:link w:val="QuoteChar"/>
    <w:uiPriority w:val="29"/>
    <w:rsid w:val="0040122F"/>
    <w:pPr>
      <w:spacing w:after="0" w:line="360" w:lineRule="auto"/>
      <w:jc w:val="center"/>
    </w:pPr>
    <w:rPr>
      <w:rFonts w:eastAsiaTheme="minorEastAsia"/>
      <w:b/>
      <w:i/>
      <w:iCs/>
      <w:color w:val="3C1053" w:themeColor="accent1"/>
      <w:sz w:val="26"/>
      <w:lang w:bidi="hi-IN"/>
    </w:rPr>
  </w:style>
  <w:style w:type="character" w:customStyle="1" w:styleId="QuoteChar">
    <w:name w:val="Quote Char"/>
    <w:basedOn w:val="DefaultParagraphFont"/>
    <w:link w:val="Quote"/>
    <w:uiPriority w:val="29"/>
    <w:rsid w:val="0040122F"/>
    <w:rPr>
      <w:rFonts w:eastAsiaTheme="minorEastAsia"/>
      <w:b/>
      <w:i/>
      <w:iCs/>
      <w:color w:val="3C1053" w:themeColor="accent1"/>
      <w:sz w:val="26"/>
      <w:lang w:bidi="hi-IN"/>
    </w:rPr>
  </w:style>
  <w:style w:type="paragraph" w:styleId="IntenseQuote">
    <w:name w:val="Intense Quote"/>
    <w:basedOn w:val="Normal"/>
    <w:next w:val="Normal"/>
    <w:link w:val="IntenseQuoteChar"/>
    <w:uiPriority w:val="30"/>
    <w:rsid w:val="0040122F"/>
    <w:pPr>
      <w:pBdr>
        <w:top w:val="single" w:sz="36" w:space="8" w:color="3C1053" w:themeColor="accent1"/>
        <w:left w:val="single" w:sz="36" w:space="8" w:color="3C1053" w:themeColor="accent1"/>
        <w:bottom w:val="single" w:sz="36" w:space="8" w:color="3C1053" w:themeColor="accent1"/>
        <w:right w:val="single" w:sz="36" w:space="8" w:color="3C1053" w:themeColor="accent1"/>
      </w:pBdr>
      <w:shd w:val="clear" w:color="auto" w:fill="3C1053"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40122F"/>
    <w:rPr>
      <w:rFonts w:asciiTheme="majorHAnsi" w:eastAsiaTheme="minorEastAsia" w:hAnsiTheme="majorHAnsi"/>
      <w:bCs/>
      <w:iCs/>
      <w:color w:val="FFFFFF" w:themeColor="background1"/>
      <w:sz w:val="28"/>
      <w:shd w:val="clear" w:color="auto" w:fill="3C1053" w:themeFill="accent1"/>
      <w:lang w:bidi="hi-IN"/>
    </w:rPr>
  </w:style>
  <w:style w:type="character" w:styleId="SubtleEmphasis">
    <w:name w:val="Subtle Emphasis"/>
    <w:basedOn w:val="DefaultParagraphFont"/>
    <w:uiPriority w:val="19"/>
    <w:rsid w:val="0040122F"/>
    <w:rPr>
      <w:i/>
      <w:iCs/>
      <w:color w:val="000000"/>
    </w:rPr>
  </w:style>
  <w:style w:type="character" w:styleId="IntenseEmphasis">
    <w:name w:val="Intense Emphasis"/>
    <w:basedOn w:val="DefaultParagraphFont"/>
    <w:uiPriority w:val="21"/>
    <w:rsid w:val="0040122F"/>
    <w:rPr>
      <w:b/>
      <w:bCs/>
      <w:i/>
      <w:iCs/>
      <w:color w:val="3C1053" w:themeColor="accent1"/>
    </w:rPr>
  </w:style>
  <w:style w:type="character" w:styleId="SubtleReference">
    <w:name w:val="Subtle Reference"/>
    <w:basedOn w:val="DefaultParagraphFont"/>
    <w:uiPriority w:val="31"/>
    <w:rsid w:val="0040122F"/>
    <w:rPr>
      <w:smallCaps/>
      <w:color w:val="000000"/>
      <w:u w:val="single"/>
    </w:rPr>
  </w:style>
  <w:style w:type="character" w:styleId="IntenseReference">
    <w:name w:val="Intense Reference"/>
    <w:basedOn w:val="DefaultParagraphFont"/>
    <w:uiPriority w:val="32"/>
    <w:rsid w:val="0040122F"/>
    <w:rPr>
      <w:b w:val="0"/>
      <w:bCs/>
      <w:smallCaps/>
      <w:color w:val="3C1053" w:themeColor="accent1"/>
      <w:spacing w:val="5"/>
      <w:u w:val="single"/>
    </w:rPr>
  </w:style>
  <w:style w:type="character" w:styleId="BookTitle">
    <w:name w:val="Book Title"/>
    <w:basedOn w:val="DefaultParagraphFont"/>
    <w:uiPriority w:val="33"/>
    <w:rsid w:val="0040122F"/>
    <w:rPr>
      <w:b/>
      <w:bCs/>
      <w:caps/>
      <w:smallCaps w:val="0"/>
      <w:color w:val="3D3935" w:themeColor="text2"/>
      <w:spacing w:val="10"/>
    </w:rPr>
  </w:style>
  <w:style w:type="paragraph" w:styleId="TOCHeading">
    <w:name w:val="TOC Heading"/>
    <w:basedOn w:val="Heading1"/>
    <w:next w:val="Normal"/>
    <w:uiPriority w:val="39"/>
    <w:semiHidden/>
    <w:unhideWhenUsed/>
    <w:qFormat/>
    <w:rsid w:val="0040122F"/>
    <w:pPr>
      <w:spacing w:before="480" w:line="264" w:lineRule="auto"/>
      <w:outlineLvl w:val="9"/>
    </w:pPr>
    <w:rPr>
      <w:b w:val="0"/>
    </w:rPr>
  </w:style>
  <w:style w:type="paragraph" w:styleId="NormalWeb">
    <w:name w:val="Normal (Web)"/>
    <w:basedOn w:val="Normal"/>
    <w:uiPriority w:val="99"/>
    <w:semiHidden/>
    <w:unhideWhenUsed/>
    <w:rsid w:val="00B87FDA"/>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3A7980"/>
    <w:pPr>
      <w:autoSpaceDE w:val="0"/>
      <w:autoSpaceDN w:val="0"/>
      <w:adjustRightInd w:val="0"/>
      <w:spacing w:after="0" w:line="240" w:lineRule="auto"/>
    </w:pPr>
    <w:rPr>
      <w:rFonts w:ascii="Georgia" w:hAnsi="Georgia" w:cs="Georgia"/>
      <w:color w:val="000000"/>
      <w:sz w:val="24"/>
      <w:szCs w:val="24"/>
      <w:lang w:val="en-AU"/>
    </w:rPr>
  </w:style>
  <w:style w:type="paragraph" w:styleId="Header">
    <w:name w:val="header"/>
    <w:basedOn w:val="Normal"/>
    <w:link w:val="HeaderChar"/>
    <w:uiPriority w:val="99"/>
    <w:unhideWhenUsed/>
    <w:rsid w:val="007E61BE"/>
    <w:pPr>
      <w:tabs>
        <w:tab w:val="center" w:pos="4513"/>
        <w:tab w:val="right" w:pos="9026"/>
      </w:tabs>
      <w:spacing w:after="0"/>
    </w:pPr>
  </w:style>
  <w:style w:type="character" w:customStyle="1" w:styleId="HeaderChar">
    <w:name w:val="Header Char"/>
    <w:basedOn w:val="DefaultParagraphFont"/>
    <w:link w:val="Header"/>
    <w:uiPriority w:val="99"/>
    <w:rsid w:val="007E61BE"/>
    <w:rPr>
      <w:sz w:val="21"/>
    </w:rPr>
  </w:style>
  <w:style w:type="paragraph" w:styleId="Footer">
    <w:name w:val="footer"/>
    <w:basedOn w:val="Normal"/>
    <w:link w:val="FooterChar"/>
    <w:uiPriority w:val="99"/>
    <w:unhideWhenUsed/>
    <w:rsid w:val="007E61BE"/>
    <w:pPr>
      <w:tabs>
        <w:tab w:val="center" w:pos="4513"/>
        <w:tab w:val="right" w:pos="9026"/>
      </w:tabs>
      <w:spacing w:after="0"/>
    </w:pPr>
  </w:style>
  <w:style w:type="character" w:customStyle="1" w:styleId="FooterChar">
    <w:name w:val="Footer Char"/>
    <w:basedOn w:val="DefaultParagraphFont"/>
    <w:link w:val="Footer"/>
    <w:uiPriority w:val="99"/>
    <w:rsid w:val="007E61BE"/>
    <w:rPr>
      <w:sz w:val="21"/>
    </w:rPr>
  </w:style>
  <w:style w:type="table" w:styleId="GridTable4-Accent4">
    <w:name w:val="Grid Table 4 Accent 4"/>
    <w:basedOn w:val="TableNormal"/>
    <w:uiPriority w:val="49"/>
    <w:rsid w:val="00536202"/>
    <w:pPr>
      <w:spacing w:after="0" w:line="240" w:lineRule="auto"/>
    </w:pPr>
    <w:rPr>
      <w:lang w:val="en-AU"/>
    </w:rPr>
    <w:tblPr>
      <w:tblStyleRowBandSize w:val="1"/>
      <w:tblStyleColBandSize w:val="1"/>
      <w:tblBorders>
        <w:top w:val="single" w:sz="4" w:space="0" w:color="BAB5AF" w:themeColor="accent4" w:themeTint="99"/>
        <w:left w:val="single" w:sz="4" w:space="0" w:color="BAB5AF" w:themeColor="accent4" w:themeTint="99"/>
        <w:bottom w:val="single" w:sz="4" w:space="0" w:color="BAB5AF" w:themeColor="accent4" w:themeTint="99"/>
        <w:right w:val="single" w:sz="4" w:space="0" w:color="BAB5AF" w:themeColor="accent4" w:themeTint="99"/>
        <w:insideH w:val="single" w:sz="4" w:space="0" w:color="BAB5AF" w:themeColor="accent4" w:themeTint="99"/>
        <w:insideV w:val="single" w:sz="4" w:space="0" w:color="BAB5AF" w:themeColor="accent4" w:themeTint="99"/>
      </w:tblBorders>
    </w:tblPr>
    <w:tblStylePr w:type="firstRow">
      <w:rPr>
        <w:b/>
        <w:bCs/>
        <w:color w:val="FFFFFF" w:themeColor="background1"/>
      </w:rPr>
      <w:tblPr/>
      <w:tcPr>
        <w:tcBorders>
          <w:top w:val="single" w:sz="4" w:space="0" w:color="8C857B" w:themeColor="accent4"/>
          <w:left w:val="single" w:sz="4" w:space="0" w:color="8C857B" w:themeColor="accent4"/>
          <w:bottom w:val="single" w:sz="4" w:space="0" w:color="8C857B" w:themeColor="accent4"/>
          <w:right w:val="single" w:sz="4" w:space="0" w:color="8C857B" w:themeColor="accent4"/>
          <w:insideH w:val="nil"/>
          <w:insideV w:val="nil"/>
        </w:tcBorders>
        <w:shd w:val="clear" w:color="auto" w:fill="8C857B" w:themeFill="accent4"/>
      </w:tcPr>
    </w:tblStylePr>
    <w:tblStylePr w:type="lastRow">
      <w:rPr>
        <w:b/>
        <w:bCs/>
      </w:rPr>
      <w:tblPr/>
      <w:tcPr>
        <w:tcBorders>
          <w:top w:val="double" w:sz="4" w:space="0" w:color="8C857B" w:themeColor="accent4"/>
        </w:tcBorders>
      </w:tcPr>
    </w:tblStylePr>
    <w:tblStylePr w:type="firstCol">
      <w:rPr>
        <w:b/>
        <w:bCs/>
      </w:rPr>
    </w:tblStylePr>
    <w:tblStylePr w:type="lastCol">
      <w:rPr>
        <w:b/>
        <w:bCs/>
      </w:rPr>
    </w:tblStylePr>
    <w:tblStylePr w:type="band1Vert">
      <w:tblPr/>
      <w:tcPr>
        <w:shd w:val="clear" w:color="auto" w:fill="E8E6E4" w:themeFill="accent4" w:themeFillTint="33"/>
      </w:tcPr>
    </w:tblStylePr>
    <w:tblStylePr w:type="band1Horz">
      <w:tblPr/>
      <w:tcPr>
        <w:shd w:val="clear" w:color="auto" w:fill="E8E6E4" w:themeFill="accent4" w:themeFillTint="33"/>
      </w:tcPr>
    </w:tblStylePr>
  </w:style>
  <w:style w:type="paragraph" w:customStyle="1" w:styleId="TableParagraph">
    <w:name w:val="Table Paragraph"/>
    <w:basedOn w:val="Normal"/>
    <w:uiPriority w:val="1"/>
    <w:qFormat/>
    <w:rsid w:val="00BE6FC7"/>
    <w:pPr>
      <w:widowControl w:val="0"/>
      <w:spacing w:after="0"/>
    </w:pPr>
    <w:rPr>
      <w:sz w:val="22"/>
    </w:rPr>
  </w:style>
  <w:style w:type="table" w:customStyle="1" w:styleId="PlainTable11">
    <w:name w:val="Plain Table 11"/>
    <w:basedOn w:val="TableNormal"/>
    <w:uiPriority w:val="41"/>
    <w:rsid w:val="007722DA"/>
    <w:pPr>
      <w:widowControl w:val="0"/>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run">
    <w:name w:val="textrun"/>
    <w:basedOn w:val="DefaultParagraphFont"/>
    <w:rsid w:val="00E45FDD"/>
  </w:style>
  <w:style w:type="paragraph" w:styleId="FootnoteText">
    <w:name w:val="footnote text"/>
    <w:basedOn w:val="Normal"/>
    <w:link w:val="FootnoteTextChar"/>
    <w:uiPriority w:val="99"/>
    <w:semiHidden/>
    <w:unhideWhenUsed/>
    <w:rsid w:val="00B80D74"/>
    <w:pPr>
      <w:spacing w:after="0"/>
    </w:pPr>
    <w:rPr>
      <w:szCs w:val="20"/>
    </w:rPr>
  </w:style>
  <w:style w:type="character" w:customStyle="1" w:styleId="FootnoteTextChar">
    <w:name w:val="Footnote Text Char"/>
    <w:basedOn w:val="DefaultParagraphFont"/>
    <w:link w:val="FootnoteText"/>
    <w:uiPriority w:val="99"/>
    <w:semiHidden/>
    <w:rsid w:val="00B80D74"/>
    <w:rPr>
      <w:sz w:val="20"/>
      <w:szCs w:val="20"/>
    </w:rPr>
  </w:style>
  <w:style w:type="character" w:styleId="FootnoteReference">
    <w:name w:val="footnote reference"/>
    <w:basedOn w:val="DefaultParagraphFont"/>
    <w:uiPriority w:val="99"/>
    <w:semiHidden/>
    <w:unhideWhenUsed/>
    <w:rsid w:val="00B80D74"/>
    <w:rPr>
      <w:vertAlign w:val="superscript"/>
    </w:rPr>
  </w:style>
  <w:style w:type="character" w:styleId="UnresolvedMention">
    <w:name w:val="Unresolved Mention"/>
    <w:basedOn w:val="DefaultParagraphFont"/>
    <w:uiPriority w:val="99"/>
    <w:semiHidden/>
    <w:unhideWhenUsed/>
    <w:rsid w:val="007A1C92"/>
    <w:rPr>
      <w:color w:val="605E5C"/>
      <w:shd w:val="clear" w:color="auto" w:fill="E1DFDD"/>
    </w:rPr>
  </w:style>
  <w:style w:type="character" w:styleId="FollowedHyperlink">
    <w:name w:val="FollowedHyperlink"/>
    <w:basedOn w:val="DefaultParagraphFont"/>
    <w:uiPriority w:val="99"/>
    <w:semiHidden/>
    <w:unhideWhenUsed/>
    <w:rsid w:val="00A613DB"/>
    <w:rPr>
      <w:color w:val="3C1053" w:themeColor="followedHyperlink"/>
      <w:u w:val="single"/>
    </w:rPr>
  </w:style>
  <w:style w:type="table" w:styleId="GridTable5Dark-Accent2">
    <w:name w:val="Grid Table 5 Dark Accent 2"/>
    <w:basedOn w:val="TableNormal"/>
    <w:uiPriority w:val="50"/>
    <w:rsid w:val="00711A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F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120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120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120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120C" w:themeFill="accent2"/>
      </w:tcPr>
    </w:tblStylePr>
    <w:tblStylePr w:type="band1Vert">
      <w:tblPr/>
      <w:tcPr>
        <w:shd w:val="clear" w:color="auto" w:fill="FA9F9D" w:themeFill="accent2" w:themeFillTint="66"/>
      </w:tcPr>
    </w:tblStylePr>
    <w:tblStylePr w:type="band1Horz">
      <w:tblPr/>
      <w:tcPr>
        <w:shd w:val="clear" w:color="auto" w:fill="FA9F9D" w:themeFill="accent2" w:themeFillTint="66"/>
      </w:tcPr>
    </w:tblStylePr>
  </w:style>
  <w:style w:type="table" w:styleId="GridTable2-Accent1">
    <w:name w:val="Grid Table 2 Accent 1"/>
    <w:basedOn w:val="TableNormal"/>
    <w:uiPriority w:val="47"/>
    <w:rsid w:val="00711A3E"/>
    <w:pPr>
      <w:spacing w:after="0" w:line="240" w:lineRule="auto"/>
    </w:pPr>
    <w:tblPr>
      <w:tblStyleRowBandSize w:val="1"/>
      <w:tblStyleColBandSize w:val="1"/>
      <w:tblBorders>
        <w:top w:val="single" w:sz="2" w:space="0" w:color="9D30D7" w:themeColor="accent1" w:themeTint="99"/>
        <w:bottom w:val="single" w:sz="2" w:space="0" w:color="9D30D7" w:themeColor="accent1" w:themeTint="99"/>
        <w:insideH w:val="single" w:sz="2" w:space="0" w:color="9D30D7" w:themeColor="accent1" w:themeTint="99"/>
        <w:insideV w:val="single" w:sz="2" w:space="0" w:color="9D30D7" w:themeColor="accent1" w:themeTint="99"/>
      </w:tblBorders>
    </w:tblPr>
    <w:tblStylePr w:type="firstRow">
      <w:rPr>
        <w:b/>
        <w:bCs/>
      </w:rPr>
      <w:tblPr/>
      <w:tcPr>
        <w:tcBorders>
          <w:top w:val="nil"/>
          <w:bottom w:val="single" w:sz="12" w:space="0" w:color="9D30D7" w:themeColor="accent1" w:themeTint="99"/>
          <w:insideH w:val="nil"/>
          <w:insideV w:val="nil"/>
        </w:tcBorders>
        <w:shd w:val="clear" w:color="auto" w:fill="FFFFFF" w:themeFill="background1"/>
      </w:tcPr>
    </w:tblStylePr>
    <w:tblStylePr w:type="lastRow">
      <w:rPr>
        <w:b/>
        <w:bCs/>
      </w:rPr>
      <w:tblPr/>
      <w:tcPr>
        <w:tcBorders>
          <w:top w:val="double" w:sz="2" w:space="0" w:color="9D30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B9F1" w:themeFill="accent1" w:themeFillTint="33"/>
      </w:tcPr>
    </w:tblStylePr>
    <w:tblStylePr w:type="band1Horz">
      <w:tblPr/>
      <w:tcPr>
        <w:shd w:val="clear" w:color="auto" w:fill="DEB9F1" w:themeFill="accent1" w:themeFillTint="33"/>
      </w:tcPr>
    </w:tblStylePr>
  </w:style>
  <w:style w:type="table" w:styleId="GridTable4-Accent1">
    <w:name w:val="Grid Table 4 Accent 1"/>
    <w:basedOn w:val="TableNormal"/>
    <w:uiPriority w:val="49"/>
    <w:rsid w:val="00711A3E"/>
    <w:pPr>
      <w:spacing w:after="0" w:line="240" w:lineRule="auto"/>
    </w:pPr>
    <w:tblPr>
      <w:tblStyleRowBandSize w:val="1"/>
      <w:tblStyleColBandSize w:val="1"/>
      <w:tblBorders>
        <w:top w:val="single" w:sz="4" w:space="0" w:color="9D30D7" w:themeColor="accent1" w:themeTint="99"/>
        <w:left w:val="single" w:sz="4" w:space="0" w:color="9D30D7" w:themeColor="accent1" w:themeTint="99"/>
        <w:bottom w:val="single" w:sz="4" w:space="0" w:color="9D30D7" w:themeColor="accent1" w:themeTint="99"/>
        <w:right w:val="single" w:sz="4" w:space="0" w:color="9D30D7" w:themeColor="accent1" w:themeTint="99"/>
        <w:insideH w:val="single" w:sz="4" w:space="0" w:color="9D30D7" w:themeColor="accent1" w:themeTint="99"/>
        <w:insideV w:val="single" w:sz="4" w:space="0" w:color="9D30D7" w:themeColor="accent1" w:themeTint="99"/>
      </w:tblBorders>
    </w:tblPr>
    <w:tblStylePr w:type="firstRow">
      <w:rPr>
        <w:b/>
        <w:bCs/>
        <w:color w:val="FFFFFF" w:themeColor="background1"/>
      </w:rPr>
      <w:tblPr/>
      <w:tcPr>
        <w:tcBorders>
          <w:top w:val="single" w:sz="4" w:space="0" w:color="3C1053" w:themeColor="accent1"/>
          <w:left w:val="single" w:sz="4" w:space="0" w:color="3C1053" w:themeColor="accent1"/>
          <w:bottom w:val="single" w:sz="4" w:space="0" w:color="3C1053" w:themeColor="accent1"/>
          <w:right w:val="single" w:sz="4" w:space="0" w:color="3C1053" w:themeColor="accent1"/>
          <w:insideH w:val="nil"/>
          <w:insideV w:val="nil"/>
        </w:tcBorders>
        <w:shd w:val="clear" w:color="auto" w:fill="3C1053" w:themeFill="accent1"/>
      </w:tcPr>
    </w:tblStylePr>
    <w:tblStylePr w:type="lastRow">
      <w:rPr>
        <w:b/>
        <w:bCs/>
      </w:rPr>
      <w:tblPr/>
      <w:tcPr>
        <w:tcBorders>
          <w:top w:val="double" w:sz="4" w:space="0" w:color="3C1053" w:themeColor="accent1"/>
        </w:tcBorders>
      </w:tcPr>
    </w:tblStylePr>
    <w:tblStylePr w:type="firstCol">
      <w:rPr>
        <w:b/>
        <w:bCs/>
      </w:rPr>
    </w:tblStylePr>
    <w:tblStylePr w:type="lastCol">
      <w:rPr>
        <w:b/>
        <w:bCs/>
      </w:rPr>
    </w:tblStylePr>
    <w:tblStylePr w:type="band1Vert">
      <w:tblPr/>
      <w:tcPr>
        <w:shd w:val="clear" w:color="auto" w:fill="DEB9F1" w:themeFill="accent1" w:themeFillTint="33"/>
      </w:tcPr>
    </w:tblStylePr>
    <w:tblStylePr w:type="band1Horz">
      <w:tblPr/>
      <w:tcPr>
        <w:shd w:val="clear" w:color="auto" w:fill="DEB9F1" w:themeFill="accent1" w:themeFillTint="33"/>
      </w:tcPr>
    </w:tblStylePr>
  </w:style>
  <w:style w:type="table" w:customStyle="1" w:styleId="ACUTable">
    <w:name w:val="ACU Table"/>
    <w:basedOn w:val="TableNormal"/>
    <w:uiPriority w:val="99"/>
    <w:rsid w:val="00BD0886"/>
    <w:pPr>
      <w:spacing w:after="0" w:line="240" w:lineRule="auto"/>
    </w:pPr>
    <w:rPr>
      <w:sz w:val="18"/>
      <w:lang w:val="en-AU"/>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D3935" w:themeFill="text2"/>
      </w:tcPr>
    </w:tblStylePr>
    <w:tblStylePr w:type="lastRow">
      <w:tblPr/>
      <w:tcPr>
        <w:shd w:val="clear" w:color="auto" w:fill="F2120C" w:themeFill="accent2"/>
      </w:tcPr>
    </w:tblStylePr>
    <w:tblStylePr w:type="firstCol">
      <w:tblPr/>
      <w:tcPr>
        <w:shd w:val="clear" w:color="auto" w:fill="F2120C" w:themeFill="accent2"/>
      </w:tcPr>
    </w:tblStylePr>
    <w:tblStylePr w:type="band2Horz">
      <w:tblPr/>
      <w:tcPr>
        <w:shd w:val="clear" w:color="auto" w:fill="E8E3DB" w:themeFill="background2"/>
      </w:tcPr>
    </w:tblStylePr>
  </w:style>
  <w:style w:type="table" w:styleId="GridTable5Dark-Accent6">
    <w:name w:val="Grid Table 5 Dark Accent 6"/>
    <w:basedOn w:val="TableNormal"/>
    <w:uiPriority w:val="50"/>
    <w:rsid w:val="00BD08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3D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3D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3D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3DB" w:themeFill="accent6"/>
      </w:tcPr>
    </w:tblStylePr>
    <w:tblStylePr w:type="band1Vert">
      <w:tblPr/>
      <w:tcPr>
        <w:shd w:val="clear" w:color="auto" w:fill="F5F3F0" w:themeFill="accent6" w:themeFillTint="66"/>
      </w:tcPr>
    </w:tblStylePr>
    <w:tblStylePr w:type="band1Horz">
      <w:tblPr/>
      <w:tcPr>
        <w:shd w:val="clear" w:color="auto" w:fill="F5F3F0" w:themeFill="accent6" w:themeFillTint="66"/>
      </w:tcPr>
    </w:tblStylePr>
  </w:style>
  <w:style w:type="paragraph" w:customStyle="1" w:styleId="EUOHead2">
    <w:name w:val="EUO_Head2"/>
    <w:basedOn w:val="Normal"/>
    <w:uiPriority w:val="1"/>
    <w:qFormat/>
    <w:rsid w:val="00683E7A"/>
    <w:pPr>
      <w:keepNext/>
      <w:widowControl w:val="0"/>
      <w:spacing w:before="240"/>
      <w:outlineLvl w:val="1"/>
    </w:pPr>
    <w:rPr>
      <w:rFonts w:eastAsia="Arial"/>
      <w:b/>
      <w:bCs/>
      <w:spacing w:val="-1"/>
      <w:sz w:val="24"/>
      <w:lang w:val="en-AU"/>
    </w:rPr>
  </w:style>
  <w:style w:type="character" w:customStyle="1" w:styleId="apple-converted-space">
    <w:name w:val="apple-converted-space"/>
    <w:basedOn w:val="DefaultParagraphFont"/>
    <w:rsid w:val="00A5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5141">
      <w:bodyDiv w:val="1"/>
      <w:marLeft w:val="0"/>
      <w:marRight w:val="0"/>
      <w:marTop w:val="0"/>
      <w:marBottom w:val="0"/>
      <w:divBdr>
        <w:top w:val="none" w:sz="0" w:space="0" w:color="auto"/>
        <w:left w:val="none" w:sz="0" w:space="0" w:color="auto"/>
        <w:bottom w:val="none" w:sz="0" w:space="0" w:color="auto"/>
        <w:right w:val="none" w:sz="0" w:space="0" w:color="auto"/>
      </w:divBdr>
    </w:div>
    <w:div w:id="251278359">
      <w:bodyDiv w:val="1"/>
      <w:marLeft w:val="0"/>
      <w:marRight w:val="0"/>
      <w:marTop w:val="0"/>
      <w:marBottom w:val="0"/>
      <w:divBdr>
        <w:top w:val="none" w:sz="0" w:space="0" w:color="auto"/>
        <w:left w:val="none" w:sz="0" w:space="0" w:color="auto"/>
        <w:bottom w:val="none" w:sz="0" w:space="0" w:color="auto"/>
        <w:right w:val="none" w:sz="0" w:space="0" w:color="auto"/>
      </w:divBdr>
    </w:div>
    <w:div w:id="281346659">
      <w:bodyDiv w:val="1"/>
      <w:marLeft w:val="0"/>
      <w:marRight w:val="0"/>
      <w:marTop w:val="0"/>
      <w:marBottom w:val="0"/>
      <w:divBdr>
        <w:top w:val="none" w:sz="0" w:space="0" w:color="auto"/>
        <w:left w:val="none" w:sz="0" w:space="0" w:color="auto"/>
        <w:bottom w:val="none" w:sz="0" w:space="0" w:color="auto"/>
        <w:right w:val="none" w:sz="0" w:space="0" w:color="auto"/>
      </w:divBdr>
    </w:div>
    <w:div w:id="652758958">
      <w:bodyDiv w:val="1"/>
      <w:marLeft w:val="0"/>
      <w:marRight w:val="0"/>
      <w:marTop w:val="0"/>
      <w:marBottom w:val="0"/>
      <w:divBdr>
        <w:top w:val="none" w:sz="0" w:space="0" w:color="auto"/>
        <w:left w:val="none" w:sz="0" w:space="0" w:color="auto"/>
        <w:bottom w:val="none" w:sz="0" w:space="0" w:color="auto"/>
        <w:right w:val="none" w:sz="0" w:space="0" w:color="auto"/>
      </w:divBdr>
    </w:div>
    <w:div w:id="816187061">
      <w:bodyDiv w:val="1"/>
      <w:marLeft w:val="0"/>
      <w:marRight w:val="0"/>
      <w:marTop w:val="0"/>
      <w:marBottom w:val="0"/>
      <w:divBdr>
        <w:top w:val="none" w:sz="0" w:space="0" w:color="auto"/>
        <w:left w:val="none" w:sz="0" w:space="0" w:color="auto"/>
        <w:bottom w:val="none" w:sz="0" w:space="0" w:color="auto"/>
        <w:right w:val="none" w:sz="0" w:space="0" w:color="auto"/>
      </w:divBdr>
    </w:div>
    <w:div w:id="880939877">
      <w:bodyDiv w:val="1"/>
      <w:marLeft w:val="0"/>
      <w:marRight w:val="0"/>
      <w:marTop w:val="0"/>
      <w:marBottom w:val="0"/>
      <w:divBdr>
        <w:top w:val="none" w:sz="0" w:space="0" w:color="auto"/>
        <w:left w:val="none" w:sz="0" w:space="0" w:color="auto"/>
        <w:bottom w:val="none" w:sz="0" w:space="0" w:color="auto"/>
        <w:right w:val="none" w:sz="0" w:space="0" w:color="auto"/>
      </w:divBdr>
    </w:div>
    <w:div w:id="19356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eo.acu.edu.au/pluginfile.php/3714872/mod_resource/content/2/EX%20-%20Application%20for%20Ext%20Time%20for%20Submission%20of%20Assessmen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arsonhighered.com/assets/samplechapter/1/5/8/7/15871321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UTheme">
      <a:dk1>
        <a:sysClr val="windowText" lastClr="000000"/>
      </a:dk1>
      <a:lt1>
        <a:sysClr val="window" lastClr="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E93EA9794174D9ABF8AE4C10EE053" ma:contentTypeVersion="13" ma:contentTypeDescription="Create a new document." ma:contentTypeScope="" ma:versionID="2d7c25e5cc64ea32f692d78cac6866eb">
  <xsd:schema xmlns:xsd="http://www.w3.org/2001/XMLSchema" xmlns:xs="http://www.w3.org/2001/XMLSchema" xmlns:p="http://schemas.microsoft.com/office/2006/metadata/properties" xmlns:ns2="79cc0528-51e3-467c-8715-9538591cf46b" xmlns:ns3="5c8790eb-471f-45e0-bc2c-a82672db283a" targetNamespace="http://schemas.microsoft.com/office/2006/metadata/properties" ma:root="true" ma:fieldsID="2df4693a398f50ffe86c69781b3d9e27" ns2:_="" ns3:_="">
    <xsd:import namespace="79cc0528-51e3-467c-8715-9538591cf46b"/>
    <xsd:import namespace="5c8790eb-471f-45e0-bc2c-a82672db283a"/>
    <xsd:element name="properties">
      <xsd:complexType>
        <xsd:sequence>
          <xsd:element name="documentManagement">
            <xsd:complexType>
              <xsd:all>
                <xsd:element ref="ns2:Discipline" minOccurs="0"/>
                <xsd:element ref="ns2:Status" minOccurs="0"/>
                <xsd:element ref="ns2:Level" minOccurs="0"/>
                <xsd:element ref="ns2:Document_x0020_Type" minOccurs="0"/>
                <xsd:element ref="ns2:Year_x0020_and_x0020_Study_x0020_Period" minOccurs="0"/>
                <xsd:element ref="ns2:Edit_x0020_Properties" minOccurs="0"/>
                <xsd:element ref="ns2:Com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c0528-51e3-467c-8715-9538591cf46b" elementFormDefault="qualified">
    <xsd:import namespace="http://schemas.microsoft.com/office/2006/documentManagement/types"/>
    <xsd:import namespace="http://schemas.microsoft.com/office/infopath/2007/PartnerControls"/>
    <xsd:element name="Discipline" ma:index="8" nillable="true" ma:displayName="Discipline" ma:default="!Unallocated" ma:format="Dropdown" ma:internalName="Discipline">
      <xsd:simpleType>
        <xsd:restriction base="dms:Choice">
          <xsd:enumeration value="!Unallocated"/>
          <xsd:enumeration value="Executive Programs"/>
          <xsd:enumeration value="Managing Money"/>
          <xsd:enumeration value="Managing People and Organisations"/>
          <xsd:enumeration value="Managing Markets"/>
          <xsd:enumeration value="Working with Technology"/>
        </xsd:restriction>
      </xsd:simpleType>
    </xsd:element>
    <xsd:element name="Status" ma:index="9" nillable="true" ma:displayName="Status" ma:default="NLIC Draft" ma:format="Dropdown" ma:internalName="Status">
      <xsd:simpleType>
        <xsd:restriction base="dms:Choice">
          <xsd:enumeration value="NLIC Draft"/>
          <xsd:enumeration value="NLIC submit for Discipline Leader"/>
          <xsd:enumeration value="DL Revert to NLIC for revision"/>
          <xsd:enumeration value="DL submit for Peer Review"/>
          <xsd:enumeration value="PR changes complete – NLIC revert to DL for approval"/>
          <xsd:enumeration value="Peer reviewed, DL approved"/>
          <xsd:enumeration value="Published or loaded to EMS"/>
        </xsd:restriction>
      </xsd:simpleType>
    </xsd:element>
    <xsd:element name="Level" ma:index="10" nillable="true" ma:displayName="Level" ma:default="Undergraduate" ma:format="Dropdown" ma:internalName="Level">
      <xsd:simpleType>
        <xsd:restriction base="dms:Choice">
          <xsd:enumeration value="Undergraduate"/>
          <xsd:enumeration value="Postgraduate"/>
        </xsd:restriction>
      </xsd:simpleType>
    </xsd:element>
    <xsd:element name="Document_x0020_Type" ma:index="11" nillable="true" ma:displayName="Document Type" ma:description="Type of exam paper" ma:format="Dropdown" ma:internalName="Document_x0020_Type">
      <xsd:simpleType>
        <xsd:restriction base="dms:Choice">
          <xsd:enumeration value="AT1 - Assessment 1"/>
          <xsd:enumeration value="AT2 - Assessment 2"/>
          <xsd:enumeration value="AT3 - Assessment 3: Main"/>
          <xsd:enumeration value="AT3 - Assessment 3: Deferred"/>
        </xsd:restriction>
      </xsd:simpleType>
    </xsd:element>
    <xsd:element name="Year_x0020_and_x0020_Study_x0020_Period" ma:index="12" nillable="true" ma:displayName="Year and Study Period" ma:default="2021 Semester 1" ma:format="Dropdown" ma:internalName="Year_x0020_and_x0020_Study_x0020_Period">
      <xsd:simpleType>
        <xsd:restriction base="dms:Choice">
          <xsd:enumeration value="2021 Semester 1"/>
          <xsd:enumeration value="2021 Semester 2"/>
          <xsd:enumeration value="2021 Summer Term"/>
          <xsd:enumeration value="2021 Professional Term 1"/>
          <xsd:enumeration value="2021 Professional Term 2"/>
          <xsd:enumeration value="2021 Professional Term 3"/>
          <xsd:enumeration value="2021 Professional Term 4"/>
          <xsd:enumeration value="2021 Professional Term 5"/>
          <xsd:enumeration value="2021 Professional Term 6"/>
          <xsd:enumeration value="2021 Professional Term 7"/>
          <xsd:enumeration value="2021 Professional Term 8"/>
          <xsd:enumeration value="2021 Winter Term"/>
        </xsd:restriction>
      </xsd:simpleType>
    </xsd:element>
    <xsd:element name="Edit_x0020_Properties" ma:index="13" nillable="true" ma:displayName="Edit Properties" ma:internalName="Edit_x0020_Properties">
      <xsd:simpleType>
        <xsd:restriction base="dms:Text">
          <xsd:maxLength value="255"/>
        </xsd:restriction>
      </xsd:simpleType>
    </xsd:element>
    <xsd:element name="Comments" ma:index="14" nillable="true" ma:displayName="Comments" ma:internalName="Comment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8790eb-471f-45e0-bc2c-a82672db28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cipline xmlns="79cc0528-51e3-467c-8715-9538591cf46b">Working with Technology</Discipline>
    <Status xmlns="79cc0528-51e3-467c-8715-9538591cf46b">NLIC submit for Discipline Leader</Status>
    <Year_x0020_and_x0020_Study_x0020_Period xmlns="79cc0528-51e3-467c-8715-9538591cf46b">2021 Semester 1</Year_x0020_and_x0020_Study_x0020_Period>
    <Document_x0020_Type xmlns="79cc0528-51e3-467c-8715-9538591cf46b">AT2 - Assessment 2</Document_x0020_Type>
    <Level xmlns="79cc0528-51e3-467c-8715-9538591cf46b">Postgraduate</Level>
    <Comments xmlns="79cc0528-51e3-467c-8715-9538591cf46b" xsi:nil="true"/>
    <Edit_x0020_Properties xmlns="79cc0528-51e3-467c-8715-9538591cf4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FAE5F-2584-4251-A860-C34198F9E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c0528-51e3-467c-8715-9538591cf46b"/>
    <ds:schemaRef ds:uri="5c8790eb-471f-45e0-bc2c-a82672db2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DFA88-FD71-44E2-A04D-4A42A9A97B22}">
  <ds:schemaRefs>
    <ds:schemaRef ds:uri="http://schemas.microsoft.com/office/2006/metadata/properties"/>
    <ds:schemaRef ds:uri="http://schemas.microsoft.com/office/infopath/2007/PartnerControls"/>
    <ds:schemaRef ds:uri="79cc0528-51e3-467c-8715-9538591cf46b"/>
  </ds:schemaRefs>
</ds:datastoreItem>
</file>

<file path=customXml/itemProps3.xml><?xml version="1.0" encoding="utf-8"?>
<ds:datastoreItem xmlns:ds="http://schemas.openxmlformats.org/officeDocument/2006/customXml" ds:itemID="{B721FCF7-E3F7-4410-8A2E-EAF1894DEB12}">
  <ds:schemaRefs>
    <ds:schemaRef ds:uri="http://schemas.microsoft.com/sharepoint/v3/contenttype/forms"/>
  </ds:schemaRefs>
</ds:datastoreItem>
</file>

<file path=customXml/itemProps4.xml><?xml version="1.0" encoding="utf-8"?>
<ds:datastoreItem xmlns:ds="http://schemas.openxmlformats.org/officeDocument/2006/customXml" ds:itemID="{6E263200-5930-4215-BF7A-6296E388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8</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Kamanashis Biswas</cp:lastModifiedBy>
  <cp:revision>65</cp:revision>
  <cp:lastPrinted>2018-08-15T19:08:00Z</cp:lastPrinted>
  <dcterms:created xsi:type="dcterms:W3CDTF">2020-07-22T02:22:00Z</dcterms:created>
  <dcterms:modified xsi:type="dcterms:W3CDTF">2022-10-06T01:06:00Z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0x010100CBEE93EA9794174D9ABF8AE4C10EE053</vt:lpwstr>
  </property>
</Properties>
</file>