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5B84" w14:textId="36B10344" w:rsidR="00366ED7" w:rsidRDefault="002D16CA" w:rsidP="00F95346">
      <w:pPr>
        <w:jc w:val="center"/>
        <w:rPr>
          <w:rFonts w:cstheme="minorHAnsi"/>
          <w:b/>
          <w:sz w:val="24"/>
          <w:szCs w:val="24"/>
          <w:u w:val="single"/>
        </w:rPr>
      </w:pPr>
      <w:r w:rsidRPr="00744D39">
        <w:rPr>
          <w:rFonts w:cstheme="minorHAnsi"/>
          <w:b/>
          <w:sz w:val="24"/>
          <w:szCs w:val="24"/>
          <w:u w:val="single"/>
        </w:rPr>
        <w:t>BSc (Hons) Nursing</w:t>
      </w:r>
    </w:p>
    <w:p w14:paraId="7F778217" w14:textId="456B08AB" w:rsidR="002D16CA" w:rsidRDefault="00366ED7" w:rsidP="00F95346">
      <w:pPr>
        <w:jc w:val="center"/>
        <w:rPr>
          <w:rFonts w:cstheme="minorHAnsi"/>
          <w:b/>
          <w:sz w:val="24"/>
          <w:szCs w:val="24"/>
          <w:u w:val="single"/>
        </w:rPr>
      </w:pPr>
      <w:r w:rsidRPr="00744D39">
        <w:rPr>
          <w:rFonts w:cstheme="minorHAnsi"/>
          <w:b/>
          <w:sz w:val="24"/>
          <w:szCs w:val="24"/>
        </w:rPr>
        <w:t>Nursing Care and Management of the Adult with Chronic Health Care Needs</w:t>
      </w:r>
    </w:p>
    <w:p w14:paraId="5CF560B2" w14:textId="4C8B7D0E" w:rsidR="00366ED7" w:rsidRDefault="00366ED7" w:rsidP="00F95346">
      <w:pPr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338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366ED7" w:rsidRPr="00366ED7" w14:paraId="23F68CCB" w14:textId="77777777" w:rsidTr="001B614D">
        <w:tc>
          <w:tcPr>
            <w:tcW w:w="1502" w:type="dxa"/>
          </w:tcPr>
          <w:p w14:paraId="2D6C103A" w14:textId="77777777" w:rsidR="00366ED7" w:rsidRPr="00366ED7" w:rsidRDefault="00366ED7" w:rsidP="00F95346">
            <w:pPr>
              <w:rPr>
                <w:rFonts w:cstheme="minorHAnsi"/>
                <w:sz w:val="24"/>
                <w:szCs w:val="24"/>
              </w:rPr>
            </w:pPr>
            <w:r w:rsidRPr="00366ED7">
              <w:rPr>
                <w:rFonts w:cstheme="minorHAnsi"/>
                <w:sz w:val="24"/>
                <w:szCs w:val="24"/>
              </w:rPr>
              <w:t xml:space="preserve">Type </w:t>
            </w:r>
          </w:p>
        </w:tc>
        <w:tc>
          <w:tcPr>
            <w:tcW w:w="1502" w:type="dxa"/>
          </w:tcPr>
          <w:p w14:paraId="25B7493A" w14:textId="77777777" w:rsidR="00366ED7" w:rsidRPr="00366ED7" w:rsidRDefault="00366ED7" w:rsidP="00F95346">
            <w:pPr>
              <w:rPr>
                <w:rFonts w:cstheme="minorHAnsi"/>
                <w:sz w:val="24"/>
                <w:szCs w:val="24"/>
              </w:rPr>
            </w:pPr>
            <w:r w:rsidRPr="00366ED7">
              <w:rPr>
                <w:rFonts w:cstheme="minorHAnsi"/>
                <w:sz w:val="24"/>
                <w:szCs w:val="24"/>
              </w:rPr>
              <w:t>Level</w:t>
            </w:r>
          </w:p>
        </w:tc>
        <w:tc>
          <w:tcPr>
            <w:tcW w:w="1503" w:type="dxa"/>
          </w:tcPr>
          <w:p w14:paraId="03810CD7" w14:textId="77777777" w:rsidR="00366ED7" w:rsidRPr="00366ED7" w:rsidRDefault="00366ED7" w:rsidP="00F95346">
            <w:pPr>
              <w:rPr>
                <w:rFonts w:cstheme="minorHAnsi"/>
                <w:sz w:val="24"/>
                <w:szCs w:val="24"/>
              </w:rPr>
            </w:pPr>
            <w:r w:rsidRPr="00366ED7">
              <w:rPr>
                <w:rFonts w:cstheme="minorHAnsi"/>
                <w:sz w:val="24"/>
                <w:szCs w:val="24"/>
              </w:rPr>
              <w:t xml:space="preserve">Length </w:t>
            </w:r>
          </w:p>
        </w:tc>
        <w:tc>
          <w:tcPr>
            <w:tcW w:w="1503" w:type="dxa"/>
          </w:tcPr>
          <w:p w14:paraId="08D6549F" w14:textId="77777777" w:rsidR="00366ED7" w:rsidRPr="00366ED7" w:rsidRDefault="00366ED7" w:rsidP="00F95346">
            <w:pPr>
              <w:rPr>
                <w:rFonts w:cstheme="minorHAnsi"/>
                <w:sz w:val="24"/>
                <w:szCs w:val="24"/>
              </w:rPr>
            </w:pPr>
            <w:r w:rsidRPr="00366ED7">
              <w:rPr>
                <w:rFonts w:cstheme="minorHAnsi"/>
                <w:sz w:val="24"/>
                <w:szCs w:val="24"/>
              </w:rPr>
              <w:t>Module code</w:t>
            </w:r>
          </w:p>
        </w:tc>
        <w:tc>
          <w:tcPr>
            <w:tcW w:w="1503" w:type="dxa"/>
          </w:tcPr>
          <w:p w14:paraId="21791A4D" w14:textId="77777777" w:rsidR="00366ED7" w:rsidRPr="00366ED7" w:rsidRDefault="00366ED7" w:rsidP="00F95346">
            <w:pPr>
              <w:rPr>
                <w:rFonts w:cstheme="minorHAnsi"/>
                <w:sz w:val="24"/>
                <w:szCs w:val="24"/>
              </w:rPr>
            </w:pPr>
            <w:r w:rsidRPr="00366ED7">
              <w:rPr>
                <w:rFonts w:cstheme="minorHAnsi"/>
                <w:sz w:val="24"/>
                <w:szCs w:val="24"/>
              </w:rPr>
              <w:t>Aggregate</w:t>
            </w:r>
          </w:p>
        </w:tc>
        <w:tc>
          <w:tcPr>
            <w:tcW w:w="1503" w:type="dxa"/>
          </w:tcPr>
          <w:p w14:paraId="3DF2BAD7" w14:textId="788764A5" w:rsidR="00366ED7" w:rsidRPr="00462CEB" w:rsidRDefault="00462CEB" w:rsidP="00F95346">
            <w:pPr>
              <w:rPr>
                <w:rFonts w:cstheme="minorHAnsi"/>
                <w:sz w:val="24"/>
                <w:szCs w:val="24"/>
              </w:rPr>
            </w:pPr>
            <w:r w:rsidRPr="00462CEB">
              <w:rPr>
                <w:rFonts w:cstheme="minorHAnsi"/>
                <w:sz w:val="24"/>
                <w:szCs w:val="24"/>
              </w:rPr>
              <w:t>Credits for this part of module</w:t>
            </w:r>
          </w:p>
        </w:tc>
      </w:tr>
      <w:tr w:rsidR="00366ED7" w:rsidRPr="00366ED7" w14:paraId="0B7CB018" w14:textId="77777777" w:rsidTr="001B614D">
        <w:tc>
          <w:tcPr>
            <w:tcW w:w="1502" w:type="dxa"/>
          </w:tcPr>
          <w:p w14:paraId="4484148C" w14:textId="77777777" w:rsidR="00366ED7" w:rsidRPr="00366ED7" w:rsidRDefault="00366ED7" w:rsidP="00F95346">
            <w:pPr>
              <w:rPr>
                <w:rFonts w:cstheme="minorHAnsi"/>
                <w:sz w:val="24"/>
                <w:szCs w:val="24"/>
              </w:rPr>
            </w:pPr>
            <w:r w:rsidRPr="00366ED7">
              <w:rPr>
                <w:rFonts w:cstheme="minorHAnsi"/>
                <w:sz w:val="24"/>
                <w:szCs w:val="24"/>
              </w:rPr>
              <w:t>Assignment</w:t>
            </w:r>
          </w:p>
          <w:p w14:paraId="1A151FAB" w14:textId="77777777" w:rsidR="00366ED7" w:rsidRPr="00366ED7" w:rsidRDefault="00366ED7" w:rsidP="00F95346">
            <w:pPr>
              <w:rPr>
                <w:rFonts w:cstheme="minorHAnsi"/>
                <w:sz w:val="24"/>
                <w:szCs w:val="24"/>
              </w:rPr>
            </w:pPr>
            <w:r w:rsidRPr="00366ED7">
              <w:rPr>
                <w:rFonts w:cstheme="minorHAnsi"/>
                <w:sz w:val="24"/>
                <w:szCs w:val="24"/>
              </w:rPr>
              <w:t>Case study</w:t>
            </w:r>
          </w:p>
        </w:tc>
        <w:tc>
          <w:tcPr>
            <w:tcW w:w="1502" w:type="dxa"/>
          </w:tcPr>
          <w:p w14:paraId="376CB0AC" w14:textId="316779F0" w:rsidR="00366ED7" w:rsidRPr="00366ED7" w:rsidRDefault="00366ED7" w:rsidP="00F953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14:paraId="5FC2903F" w14:textId="58ECBCA1" w:rsidR="00366ED7" w:rsidRPr="00366ED7" w:rsidRDefault="00462CEB" w:rsidP="00F953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</w:t>
            </w:r>
            <w:r w:rsidR="00366ED7" w:rsidRPr="00366ED7">
              <w:rPr>
                <w:rFonts w:cstheme="minorHAnsi"/>
                <w:sz w:val="24"/>
                <w:szCs w:val="24"/>
              </w:rPr>
              <w:t>0 words</w:t>
            </w:r>
          </w:p>
        </w:tc>
        <w:tc>
          <w:tcPr>
            <w:tcW w:w="1503" w:type="dxa"/>
          </w:tcPr>
          <w:p w14:paraId="4624B1F4" w14:textId="1B2ED038" w:rsidR="00366ED7" w:rsidRPr="00366ED7" w:rsidRDefault="00366ED7" w:rsidP="00F95346">
            <w:pPr>
              <w:rPr>
                <w:rFonts w:cstheme="minorHAnsi"/>
                <w:sz w:val="24"/>
                <w:szCs w:val="24"/>
              </w:rPr>
            </w:pPr>
            <w:r w:rsidRPr="00AC2B51">
              <w:rPr>
                <w:rFonts w:cstheme="minorHAnsi"/>
                <w:sz w:val="24"/>
                <w:szCs w:val="24"/>
              </w:rPr>
              <w:t>N</w:t>
            </w:r>
            <w:r w:rsidR="00462CEB" w:rsidRPr="00AC2B51">
              <w:rPr>
                <w:rFonts w:cstheme="minorHAnsi"/>
                <w:sz w:val="24"/>
                <w:szCs w:val="24"/>
              </w:rPr>
              <w:t>AM 2128</w:t>
            </w:r>
          </w:p>
        </w:tc>
        <w:tc>
          <w:tcPr>
            <w:tcW w:w="1503" w:type="dxa"/>
          </w:tcPr>
          <w:p w14:paraId="08CBBB28" w14:textId="7413CD1F" w:rsidR="00366ED7" w:rsidRPr="00366ED7" w:rsidRDefault="00F95346" w:rsidP="00F953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100% </w:t>
            </w:r>
            <w:r w:rsidR="00462CEB">
              <w:rPr>
                <w:rFonts w:cstheme="minorHAnsi"/>
                <w:sz w:val="24"/>
                <w:szCs w:val="24"/>
              </w:rPr>
              <w:t xml:space="preserve">for assignment </w:t>
            </w:r>
          </w:p>
        </w:tc>
        <w:tc>
          <w:tcPr>
            <w:tcW w:w="1503" w:type="dxa"/>
          </w:tcPr>
          <w:p w14:paraId="0AD79506" w14:textId="3B553931" w:rsidR="00366ED7" w:rsidRPr="00462CEB" w:rsidRDefault="00462CEB" w:rsidP="00F95346">
            <w:pPr>
              <w:rPr>
                <w:rFonts w:cstheme="minorHAnsi"/>
                <w:sz w:val="24"/>
                <w:szCs w:val="24"/>
              </w:rPr>
            </w:pPr>
            <w:r w:rsidRPr="00462CEB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1E496D9C" w14:textId="01FEC641" w:rsidR="00366ED7" w:rsidRDefault="00366ED7" w:rsidP="00F95346">
      <w:pPr>
        <w:rPr>
          <w:rFonts w:cstheme="minorHAnsi"/>
          <w:b/>
          <w:sz w:val="24"/>
          <w:szCs w:val="24"/>
          <w:u w:val="single"/>
        </w:rPr>
      </w:pPr>
    </w:p>
    <w:p w14:paraId="26085127" w14:textId="77777777" w:rsidR="00366ED7" w:rsidRPr="00744D39" w:rsidRDefault="00366ED7" w:rsidP="00F95346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26C6976E" w14:textId="77777777" w:rsidR="002D16CA" w:rsidRPr="00744D39" w:rsidRDefault="002D16CA" w:rsidP="00F95346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429EC757" w14:textId="512B4078" w:rsidR="002D16CA" w:rsidRPr="00F95346" w:rsidRDefault="002D16CA" w:rsidP="00F95346">
      <w:pPr>
        <w:jc w:val="both"/>
        <w:rPr>
          <w:rFonts w:cstheme="minorHAnsi"/>
          <w:sz w:val="24"/>
          <w:szCs w:val="24"/>
          <w:u w:val="single"/>
        </w:rPr>
      </w:pPr>
      <w:r w:rsidRPr="00F95346">
        <w:rPr>
          <w:rFonts w:cstheme="minorHAnsi"/>
          <w:sz w:val="24"/>
          <w:szCs w:val="24"/>
          <w:u w:val="single"/>
        </w:rPr>
        <w:t>Electronic submission via Canvas</w:t>
      </w:r>
    </w:p>
    <w:p w14:paraId="59E2A782" w14:textId="0DC2DABA" w:rsidR="002D16CA" w:rsidRPr="00744D39" w:rsidRDefault="006E19CE" w:rsidP="00F95346">
      <w:pPr>
        <w:jc w:val="both"/>
        <w:rPr>
          <w:rFonts w:cstheme="minorHAnsi"/>
          <w:b/>
          <w:bCs/>
          <w:sz w:val="24"/>
          <w:szCs w:val="24"/>
        </w:rPr>
      </w:pPr>
      <w:r w:rsidRPr="00744D39">
        <w:rPr>
          <w:rFonts w:cstheme="minorHAnsi"/>
          <w:b/>
          <w:bCs/>
          <w:sz w:val="24"/>
          <w:szCs w:val="24"/>
        </w:rPr>
        <w:t>The assignment</w:t>
      </w:r>
      <w:r w:rsidR="002D16CA" w:rsidRPr="00744D39">
        <w:rPr>
          <w:rFonts w:cstheme="minorHAnsi"/>
          <w:b/>
          <w:bCs/>
          <w:sz w:val="24"/>
          <w:szCs w:val="24"/>
        </w:rPr>
        <w:t xml:space="preserve"> is aligned </w:t>
      </w:r>
      <w:r w:rsidRPr="00744D39">
        <w:rPr>
          <w:rFonts w:cstheme="minorHAnsi"/>
          <w:b/>
          <w:bCs/>
          <w:sz w:val="24"/>
          <w:szCs w:val="24"/>
        </w:rPr>
        <w:t>with learning</w:t>
      </w:r>
      <w:r w:rsidR="002D16CA" w:rsidRPr="00744D39">
        <w:rPr>
          <w:rFonts w:cstheme="minorHAnsi"/>
          <w:b/>
          <w:bCs/>
          <w:sz w:val="24"/>
          <w:szCs w:val="24"/>
        </w:rPr>
        <w:t xml:space="preserve"> outcomes of the modules </w:t>
      </w:r>
      <w:r w:rsidRPr="00744D39">
        <w:rPr>
          <w:rFonts w:cstheme="minorHAnsi"/>
          <w:b/>
          <w:bCs/>
          <w:sz w:val="24"/>
          <w:szCs w:val="24"/>
        </w:rPr>
        <w:t xml:space="preserve">as </w:t>
      </w:r>
      <w:r w:rsidR="00744D39" w:rsidRPr="00744D39">
        <w:rPr>
          <w:rFonts w:cstheme="minorHAnsi"/>
          <w:b/>
          <w:bCs/>
          <w:sz w:val="24"/>
          <w:szCs w:val="24"/>
        </w:rPr>
        <w:t xml:space="preserve">outlined </w:t>
      </w:r>
      <w:r w:rsidR="00E8707E" w:rsidRPr="00744D39">
        <w:rPr>
          <w:rFonts w:cstheme="minorHAnsi"/>
          <w:b/>
          <w:bCs/>
          <w:sz w:val="24"/>
          <w:szCs w:val="24"/>
        </w:rPr>
        <w:t>below: -</w:t>
      </w:r>
    </w:p>
    <w:p w14:paraId="5702342B" w14:textId="26A30C57" w:rsidR="002D16CA" w:rsidRPr="00744D39" w:rsidRDefault="002D16CA" w:rsidP="00F95346">
      <w:pPr>
        <w:pStyle w:val="ListParagraph"/>
        <w:numPr>
          <w:ilvl w:val="0"/>
          <w:numId w:val="1"/>
        </w:numPr>
        <w:spacing w:after="0" w:line="240" w:lineRule="auto"/>
        <w:ind w:left="288" w:hanging="288"/>
        <w:jc w:val="both"/>
        <w:rPr>
          <w:rFonts w:cstheme="minorHAnsi"/>
          <w:sz w:val="24"/>
          <w:szCs w:val="24"/>
        </w:rPr>
      </w:pPr>
      <w:r w:rsidRPr="00744D39">
        <w:rPr>
          <w:rFonts w:cstheme="minorHAnsi"/>
          <w:sz w:val="24"/>
          <w:szCs w:val="24"/>
        </w:rPr>
        <w:t>Undertake the systematic person-centred assessment of a patient with chronic health needs leading to a nursing diagnosis</w:t>
      </w:r>
    </w:p>
    <w:p w14:paraId="0A983442" w14:textId="2AEB9117" w:rsidR="002D16CA" w:rsidRPr="00744D39" w:rsidRDefault="002D16CA" w:rsidP="00F95346">
      <w:pPr>
        <w:pStyle w:val="ListParagraph"/>
        <w:numPr>
          <w:ilvl w:val="0"/>
          <w:numId w:val="1"/>
        </w:numPr>
        <w:spacing w:after="0" w:line="240" w:lineRule="auto"/>
        <w:ind w:left="288" w:hanging="288"/>
        <w:jc w:val="both"/>
        <w:rPr>
          <w:rFonts w:cstheme="minorHAnsi"/>
          <w:sz w:val="24"/>
          <w:szCs w:val="24"/>
        </w:rPr>
      </w:pPr>
      <w:r w:rsidRPr="00744D39">
        <w:rPr>
          <w:rFonts w:cstheme="minorHAnsi"/>
          <w:sz w:val="24"/>
          <w:szCs w:val="24"/>
        </w:rPr>
        <w:t xml:space="preserve">Develop a person-centred plan of care for a person with a range of complex symptoms using principles of coproduction </w:t>
      </w:r>
    </w:p>
    <w:p w14:paraId="0C198B44" w14:textId="640937CB" w:rsidR="002D16CA" w:rsidRPr="00744D39" w:rsidRDefault="002D16CA" w:rsidP="00F95346">
      <w:pPr>
        <w:pStyle w:val="ListParagraph"/>
        <w:numPr>
          <w:ilvl w:val="0"/>
          <w:numId w:val="1"/>
        </w:numPr>
        <w:spacing w:after="0" w:line="240" w:lineRule="auto"/>
        <w:ind w:left="288" w:hanging="288"/>
        <w:jc w:val="both"/>
        <w:rPr>
          <w:rFonts w:cstheme="minorHAnsi"/>
          <w:sz w:val="24"/>
          <w:szCs w:val="24"/>
        </w:rPr>
      </w:pPr>
      <w:r w:rsidRPr="00744D39">
        <w:rPr>
          <w:rFonts w:cstheme="minorHAnsi"/>
          <w:sz w:val="24"/>
          <w:szCs w:val="24"/>
        </w:rPr>
        <w:t>Integrate self-management, knowledge and skills into the plan of care in partnership with the individual and significant others in their life</w:t>
      </w:r>
    </w:p>
    <w:p w14:paraId="63E6DB93" w14:textId="77777777" w:rsidR="002D16CA" w:rsidRPr="00744D39" w:rsidRDefault="002D16CA" w:rsidP="00F95346">
      <w:pPr>
        <w:pStyle w:val="ListParagraph"/>
        <w:numPr>
          <w:ilvl w:val="0"/>
          <w:numId w:val="1"/>
        </w:numPr>
        <w:spacing w:after="0" w:line="240" w:lineRule="auto"/>
        <w:ind w:left="288" w:hanging="288"/>
        <w:jc w:val="both"/>
        <w:rPr>
          <w:rFonts w:cstheme="minorHAnsi"/>
          <w:sz w:val="24"/>
          <w:szCs w:val="24"/>
        </w:rPr>
      </w:pPr>
      <w:r w:rsidRPr="00744D39">
        <w:rPr>
          <w:rFonts w:cstheme="minorHAnsi"/>
          <w:sz w:val="24"/>
          <w:szCs w:val="24"/>
        </w:rPr>
        <w:t>Implement and evaluate the effectiveness of nursing interventions in the management of people with chronic health needs across a range of contexts</w:t>
      </w:r>
    </w:p>
    <w:p w14:paraId="51CCB9FA" w14:textId="4B5701A4" w:rsidR="002D16CA" w:rsidRPr="00744D39" w:rsidRDefault="002D16CA" w:rsidP="00F95346">
      <w:pPr>
        <w:pStyle w:val="ListParagraph"/>
        <w:numPr>
          <w:ilvl w:val="0"/>
          <w:numId w:val="1"/>
        </w:numPr>
        <w:spacing w:after="0" w:line="240" w:lineRule="auto"/>
        <w:ind w:left="288" w:hanging="288"/>
        <w:jc w:val="both"/>
        <w:rPr>
          <w:rFonts w:cstheme="minorHAnsi"/>
          <w:sz w:val="24"/>
          <w:szCs w:val="24"/>
        </w:rPr>
      </w:pPr>
      <w:r w:rsidRPr="00744D39">
        <w:rPr>
          <w:rFonts w:cstheme="minorHAnsi"/>
          <w:sz w:val="24"/>
          <w:szCs w:val="24"/>
        </w:rPr>
        <w:t>Explore principles of coproduction from the person’s and carer’s perspectives</w:t>
      </w:r>
    </w:p>
    <w:p w14:paraId="36077C4B" w14:textId="77777777" w:rsidR="002D16CA" w:rsidRPr="00744D39" w:rsidRDefault="002D16CA" w:rsidP="00F95346">
      <w:pPr>
        <w:jc w:val="both"/>
        <w:rPr>
          <w:rFonts w:cstheme="minorHAnsi"/>
          <w:sz w:val="24"/>
          <w:szCs w:val="24"/>
        </w:rPr>
      </w:pPr>
    </w:p>
    <w:p w14:paraId="5838263B" w14:textId="168CD3B1" w:rsidR="002D16CA" w:rsidRPr="00F95346" w:rsidRDefault="004635AB" w:rsidP="00F95346">
      <w:pPr>
        <w:jc w:val="both"/>
        <w:rPr>
          <w:rFonts w:cstheme="minorHAnsi"/>
          <w:b/>
          <w:sz w:val="24"/>
          <w:szCs w:val="24"/>
        </w:rPr>
      </w:pPr>
      <w:r w:rsidRPr="00F95346">
        <w:rPr>
          <w:rFonts w:cstheme="minorHAnsi"/>
          <w:sz w:val="24"/>
          <w:szCs w:val="24"/>
        </w:rPr>
        <w:t>Title: -</w:t>
      </w:r>
      <w:r w:rsidR="002D16CA" w:rsidRPr="00F95346">
        <w:rPr>
          <w:rFonts w:cstheme="minorHAnsi"/>
          <w:sz w:val="24"/>
          <w:szCs w:val="24"/>
        </w:rPr>
        <w:tab/>
      </w:r>
      <w:r w:rsidR="002D16CA" w:rsidRPr="00F95346">
        <w:rPr>
          <w:rFonts w:cstheme="minorHAnsi"/>
          <w:b/>
          <w:sz w:val="24"/>
          <w:szCs w:val="24"/>
        </w:rPr>
        <w:t>Analyse the</w:t>
      </w:r>
      <w:r w:rsidR="00366ED7" w:rsidRPr="00F95346">
        <w:rPr>
          <w:rFonts w:cstheme="minorHAnsi"/>
          <w:b/>
          <w:sz w:val="24"/>
          <w:szCs w:val="24"/>
        </w:rPr>
        <w:t xml:space="preserve"> assessment and </w:t>
      </w:r>
      <w:r w:rsidR="00E8707E" w:rsidRPr="00F95346">
        <w:rPr>
          <w:rFonts w:cstheme="minorHAnsi"/>
          <w:b/>
          <w:sz w:val="24"/>
          <w:szCs w:val="24"/>
        </w:rPr>
        <w:t>n</w:t>
      </w:r>
      <w:r w:rsidR="002D16CA" w:rsidRPr="00F95346">
        <w:rPr>
          <w:rFonts w:cstheme="minorHAnsi"/>
          <w:b/>
          <w:sz w:val="24"/>
          <w:szCs w:val="24"/>
        </w:rPr>
        <w:t xml:space="preserve">ursing </w:t>
      </w:r>
      <w:r w:rsidR="00E8707E" w:rsidRPr="00F95346">
        <w:rPr>
          <w:rFonts w:cstheme="minorHAnsi"/>
          <w:b/>
          <w:sz w:val="24"/>
          <w:szCs w:val="24"/>
        </w:rPr>
        <w:t>c</w:t>
      </w:r>
      <w:r w:rsidR="002D16CA" w:rsidRPr="00F95346">
        <w:rPr>
          <w:rFonts w:cstheme="minorHAnsi"/>
          <w:b/>
          <w:sz w:val="24"/>
          <w:szCs w:val="24"/>
        </w:rPr>
        <w:t>are req</w:t>
      </w:r>
      <w:r w:rsidR="00691F25" w:rsidRPr="00F95346">
        <w:rPr>
          <w:rFonts w:cstheme="minorHAnsi"/>
          <w:b/>
          <w:sz w:val="24"/>
          <w:szCs w:val="24"/>
        </w:rPr>
        <w:t xml:space="preserve">uired by an adult patient with </w:t>
      </w:r>
      <w:r w:rsidR="002D16CA" w:rsidRPr="00F95346">
        <w:rPr>
          <w:rFonts w:cstheme="minorHAnsi"/>
          <w:b/>
          <w:sz w:val="24"/>
          <w:szCs w:val="24"/>
        </w:rPr>
        <w:t xml:space="preserve">long term </w:t>
      </w:r>
      <w:r w:rsidR="00691F25" w:rsidRPr="00F95346">
        <w:rPr>
          <w:rFonts w:cstheme="minorHAnsi"/>
          <w:b/>
          <w:sz w:val="24"/>
          <w:szCs w:val="24"/>
        </w:rPr>
        <w:t>h</w:t>
      </w:r>
      <w:r w:rsidR="0043309D" w:rsidRPr="00F95346">
        <w:rPr>
          <w:rFonts w:cstheme="minorHAnsi"/>
          <w:b/>
          <w:sz w:val="24"/>
          <w:szCs w:val="24"/>
        </w:rPr>
        <w:t xml:space="preserve">ealth care needs </w:t>
      </w:r>
    </w:p>
    <w:p w14:paraId="56E52A3C" w14:textId="13A11DA1" w:rsidR="00366ED7" w:rsidRPr="00F95346" w:rsidRDefault="00366ED7" w:rsidP="00F95346">
      <w:pPr>
        <w:jc w:val="both"/>
        <w:rPr>
          <w:rFonts w:cstheme="minorHAnsi"/>
          <w:b/>
          <w:sz w:val="24"/>
          <w:szCs w:val="24"/>
        </w:rPr>
      </w:pPr>
      <w:r w:rsidRPr="00F95346">
        <w:rPr>
          <w:rFonts w:cstheme="minorHAnsi"/>
          <w:b/>
          <w:sz w:val="24"/>
          <w:szCs w:val="24"/>
        </w:rPr>
        <w:t>Case Study:</w:t>
      </w:r>
      <w:r w:rsidR="002241B3" w:rsidRPr="00F95346">
        <w:rPr>
          <w:rFonts w:cstheme="minorHAnsi"/>
          <w:b/>
          <w:sz w:val="24"/>
          <w:szCs w:val="24"/>
        </w:rPr>
        <w:t xml:space="preserve"> </w:t>
      </w:r>
      <w:r w:rsidRPr="00F95346">
        <w:rPr>
          <w:rFonts w:cstheme="minorHAnsi"/>
          <w:b/>
          <w:sz w:val="24"/>
          <w:szCs w:val="24"/>
        </w:rPr>
        <w:t>overview</w:t>
      </w:r>
    </w:p>
    <w:p w14:paraId="488A2DBA" w14:textId="0AF434D5" w:rsidR="00366ED7" w:rsidRPr="00F95346" w:rsidRDefault="00366ED7" w:rsidP="00F95346">
      <w:pPr>
        <w:spacing w:after="200" w:line="276" w:lineRule="auto"/>
        <w:jc w:val="both"/>
        <w:rPr>
          <w:b/>
          <w:sz w:val="24"/>
          <w:szCs w:val="24"/>
        </w:rPr>
      </w:pPr>
      <w:r w:rsidRPr="00F95346">
        <w:rPr>
          <w:b/>
          <w:sz w:val="24"/>
          <w:szCs w:val="24"/>
        </w:rPr>
        <w:t>Choose a patient whos</w:t>
      </w:r>
      <w:r w:rsidR="00462CEB" w:rsidRPr="00F95346">
        <w:rPr>
          <w:b/>
          <w:sz w:val="24"/>
          <w:szCs w:val="24"/>
        </w:rPr>
        <w:t xml:space="preserve">e </w:t>
      </w:r>
      <w:r w:rsidR="005C7D8C" w:rsidRPr="00F95346">
        <w:rPr>
          <w:b/>
          <w:sz w:val="24"/>
          <w:szCs w:val="24"/>
        </w:rPr>
        <w:t>care you have been involved in</w:t>
      </w:r>
      <w:r w:rsidRPr="00F95346">
        <w:rPr>
          <w:b/>
          <w:sz w:val="24"/>
          <w:szCs w:val="24"/>
        </w:rPr>
        <w:t xml:space="preserve"> and identify </w:t>
      </w:r>
      <w:r w:rsidR="008A1B43" w:rsidRPr="00F95346">
        <w:rPr>
          <w:b/>
          <w:sz w:val="24"/>
          <w:szCs w:val="24"/>
        </w:rPr>
        <w:t>o</w:t>
      </w:r>
      <w:r w:rsidR="00691F25" w:rsidRPr="00F95346">
        <w:rPr>
          <w:b/>
          <w:sz w:val="24"/>
          <w:szCs w:val="24"/>
        </w:rPr>
        <w:t xml:space="preserve">ne </w:t>
      </w:r>
      <w:r w:rsidR="005C7D8C" w:rsidRPr="00F95346">
        <w:rPr>
          <w:b/>
          <w:sz w:val="24"/>
          <w:szCs w:val="24"/>
        </w:rPr>
        <w:t>long term health care need,</w:t>
      </w:r>
      <w:r w:rsidRPr="00F95346">
        <w:rPr>
          <w:b/>
          <w:sz w:val="24"/>
          <w:szCs w:val="24"/>
        </w:rPr>
        <w:t xml:space="preserve"> discuss the nursing care required</w:t>
      </w:r>
      <w:r w:rsidR="00AC0CCB" w:rsidRPr="00F95346">
        <w:rPr>
          <w:b/>
          <w:sz w:val="24"/>
          <w:szCs w:val="24"/>
        </w:rPr>
        <w:t xml:space="preserve"> and how they were enabled to </w:t>
      </w:r>
      <w:r w:rsidR="005C7D8C" w:rsidRPr="00F95346">
        <w:rPr>
          <w:b/>
          <w:sz w:val="24"/>
          <w:szCs w:val="24"/>
        </w:rPr>
        <w:t>self-manage</w:t>
      </w:r>
      <w:r w:rsidR="00AC0CCB" w:rsidRPr="00F95346">
        <w:rPr>
          <w:b/>
          <w:sz w:val="24"/>
          <w:szCs w:val="24"/>
        </w:rPr>
        <w:t xml:space="preserve"> their healthcare need</w:t>
      </w:r>
      <w:r w:rsidRPr="00F95346">
        <w:rPr>
          <w:b/>
          <w:sz w:val="24"/>
          <w:szCs w:val="24"/>
        </w:rPr>
        <w:t>.</w:t>
      </w:r>
    </w:p>
    <w:p w14:paraId="783CB965" w14:textId="77777777" w:rsidR="00366ED7" w:rsidRPr="00F95346" w:rsidRDefault="00366ED7" w:rsidP="00F95346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F95346">
        <w:rPr>
          <w:sz w:val="24"/>
          <w:szCs w:val="24"/>
        </w:rPr>
        <w:t>The</w:t>
      </w:r>
      <w:r w:rsidRPr="00F95346">
        <w:rPr>
          <w:b/>
          <w:sz w:val="24"/>
          <w:szCs w:val="24"/>
        </w:rPr>
        <w:t xml:space="preserve"> focus</w:t>
      </w:r>
      <w:r w:rsidRPr="00F95346">
        <w:rPr>
          <w:sz w:val="24"/>
          <w:szCs w:val="24"/>
        </w:rPr>
        <w:t xml:space="preserve"> of this care study must reflect the theoretical content from</w:t>
      </w:r>
      <w:r w:rsidRPr="00F95346">
        <w:rPr>
          <w:b/>
          <w:sz w:val="24"/>
          <w:szCs w:val="24"/>
        </w:rPr>
        <w:t xml:space="preserve"> </w:t>
      </w:r>
      <w:r w:rsidRPr="00F95346">
        <w:rPr>
          <w:rFonts w:cstheme="minorHAnsi"/>
          <w:b/>
          <w:sz w:val="24"/>
          <w:szCs w:val="24"/>
        </w:rPr>
        <w:t>Nursing Care and</w:t>
      </w:r>
    </w:p>
    <w:p w14:paraId="04AC6CB8" w14:textId="1BC53987" w:rsidR="00366ED7" w:rsidRPr="00F95346" w:rsidRDefault="00366ED7" w:rsidP="00F95346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F95346">
        <w:rPr>
          <w:rFonts w:cstheme="minorHAnsi"/>
          <w:b/>
          <w:sz w:val="24"/>
          <w:szCs w:val="24"/>
        </w:rPr>
        <w:t>Management of the Adult with Chronic Health Care Needs</w:t>
      </w:r>
    </w:p>
    <w:p w14:paraId="4C1EAFCA" w14:textId="4EA2285E" w:rsidR="00253EAF" w:rsidRPr="002241B3" w:rsidRDefault="002D16CA" w:rsidP="00F95346">
      <w:pPr>
        <w:spacing w:line="360" w:lineRule="auto"/>
        <w:jc w:val="both"/>
        <w:rPr>
          <w:b/>
          <w:sz w:val="24"/>
          <w:szCs w:val="24"/>
        </w:rPr>
      </w:pPr>
      <w:r w:rsidRPr="00F95346">
        <w:rPr>
          <w:rFonts w:cstheme="minorHAnsi"/>
          <w:sz w:val="24"/>
          <w:szCs w:val="24"/>
        </w:rPr>
        <w:t>For this assessmen</w:t>
      </w:r>
      <w:r w:rsidR="002241B3" w:rsidRPr="00F95346">
        <w:rPr>
          <w:rFonts w:cstheme="minorHAnsi"/>
          <w:sz w:val="24"/>
          <w:szCs w:val="24"/>
        </w:rPr>
        <w:t>t you are required to write a 300</w:t>
      </w:r>
      <w:r w:rsidRPr="00F95346">
        <w:rPr>
          <w:rFonts w:cstheme="minorHAnsi"/>
          <w:sz w:val="24"/>
          <w:szCs w:val="24"/>
        </w:rPr>
        <w:t>0-word case study</w:t>
      </w:r>
      <w:r w:rsidR="007130BE" w:rsidRPr="00F95346">
        <w:rPr>
          <w:rFonts w:cstheme="minorHAnsi"/>
          <w:sz w:val="24"/>
          <w:szCs w:val="24"/>
        </w:rPr>
        <w:t xml:space="preserve"> </w:t>
      </w:r>
      <w:r w:rsidR="007130BE">
        <w:rPr>
          <w:rFonts w:cstheme="minorHAnsi"/>
          <w:sz w:val="24"/>
          <w:szCs w:val="24"/>
        </w:rPr>
        <w:t xml:space="preserve">that </w:t>
      </w:r>
      <w:r w:rsidR="007130BE" w:rsidRPr="00AA1768">
        <w:rPr>
          <w:rFonts w:cstheme="minorHAnsi"/>
          <w:sz w:val="24"/>
          <w:szCs w:val="24"/>
        </w:rPr>
        <w:t>reflect</w:t>
      </w:r>
      <w:r w:rsidR="000C06AF">
        <w:rPr>
          <w:rFonts w:cstheme="minorHAnsi"/>
          <w:sz w:val="24"/>
          <w:szCs w:val="24"/>
        </w:rPr>
        <w:t>s</w:t>
      </w:r>
      <w:r w:rsidR="007130BE" w:rsidRPr="00AA1768">
        <w:rPr>
          <w:rFonts w:cstheme="minorHAnsi"/>
          <w:sz w:val="24"/>
          <w:szCs w:val="24"/>
        </w:rPr>
        <w:t xml:space="preserve"> the module learning outcomes.</w:t>
      </w:r>
      <w:r w:rsidR="007130BE">
        <w:rPr>
          <w:rFonts w:cstheme="minorHAnsi"/>
          <w:sz w:val="24"/>
          <w:szCs w:val="24"/>
        </w:rPr>
        <w:t xml:space="preserve"> It should be</w:t>
      </w:r>
      <w:r w:rsidRPr="00AA1768">
        <w:rPr>
          <w:rFonts w:cstheme="minorHAnsi"/>
          <w:sz w:val="24"/>
          <w:szCs w:val="24"/>
        </w:rPr>
        <w:t xml:space="preserve"> based </w:t>
      </w:r>
      <w:r w:rsidRPr="002241B3">
        <w:rPr>
          <w:rFonts w:cstheme="minorHAnsi"/>
          <w:sz w:val="24"/>
          <w:szCs w:val="24"/>
        </w:rPr>
        <w:t xml:space="preserve">on </w:t>
      </w:r>
      <w:r w:rsidR="00366ED7" w:rsidRPr="00AC0CCB">
        <w:rPr>
          <w:rFonts w:cstheme="minorHAnsi"/>
          <w:b/>
          <w:sz w:val="24"/>
          <w:szCs w:val="24"/>
        </w:rPr>
        <w:t xml:space="preserve">a patient </w:t>
      </w:r>
      <w:r w:rsidR="00482A87" w:rsidRPr="00AC0CCB">
        <w:rPr>
          <w:rFonts w:cstheme="minorHAnsi"/>
          <w:b/>
          <w:sz w:val="24"/>
          <w:szCs w:val="24"/>
        </w:rPr>
        <w:t xml:space="preserve">you </w:t>
      </w:r>
      <w:r w:rsidR="00366ED7" w:rsidRPr="00AC0CCB">
        <w:rPr>
          <w:rFonts w:cstheme="minorHAnsi"/>
          <w:b/>
          <w:sz w:val="24"/>
          <w:szCs w:val="24"/>
        </w:rPr>
        <w:t xml:space="preserve">have cared for in </w:t>
      </w:r>
      <w:r w:rsidRPr="00AC0CCB">
        <w:rPr>
          <w:rFonts w:cstheme="minorHAnsi"/>
          <w:b/>
          <w:sz w:val="24"/>
          <w:szCs w:val="24"/>
        </w:rPr>
        <w:t>your</w:t>
      </w:r>
      <w:r w:rsidR="00366ED7" w:rsidRPr="00AC0CCB">
        <w:rPr>
          <w:rFonts w:cstheme="minorHAnsi"/>
          <w:b/>
          <w:sz w:val="24"/>
          <w:szCs w:val="24"/>
        </w:rPr>
        <w:t xml:space="preserve"> practice placement experience</w:t>
      </w:r>
      <w:r w:rsidR="00482A87" w:rsidRPr="002241B3">
        <w:rPr>
          <w:rFonts w:cstheme="minorHAnsi"/>
          <w:sz w:val="24"/>
          <w:szCs w:val="24"/>
        </w:rPr>
        <w:t xml:space="preserve"> who has a </w:t>
      </w:r>
      <w:r w:rsidR="00482A87" w:rsidRPr="002241B3">
        <w:rPr>
          <w:rFonts w:cstheme="minorHAnsi"/>
          <w:b/>
          <w:sz w:val="24"/>
          <w:szCs w:val="24"/>
        </w:rPr>
        <w:t>long term</w:t>
      </w:r>
      <w:r w:rsidR="0043309D">
        <w:rPr>
          <w:rFonts w:cstheme="minorHAnsi"/>
          <w:color w:val="ED7D31" w:themeColor="accent2"/>
          <w:sz w:val="24"/>
          <w:szCs w:val="24"/>
        </w:rPr>
        <w:t xml:space="preserve"> </w:t>
      </w:r>
      <w:r w:rsidR="00AC0CCB">
        <w:rPr>
          <w:rFonts w:cstheme="minorHAnsi"/>
          <w:b/>
          <w:sz w:val="24"/>
          <w:szCs w:val="24"/>
        </w:rPr>
        <w:t>health care need</w:t>
      </w:r>
      <w:r w:rsidR="00366ED7" w:rsidRPr="002241B3">
        <w:rPr>
          <w:rFonts w:cstheme="minorHAnsi"/>
          <w:sz w:val="24"/>
          <w:szCs w:val="24"/>
        </w:rPr>
        <w:t xml:space="preserve">. You are required </w:t>
      </w:r>
      <w:r w:rsidR="002241B3" w:rsidRPr="002241B3">
        <w:rPr>
          <w:rFonts w:cstheme="minorHAnsi"/>
          <w:sz w:val="24"/>
          <w:szCs w:val="24"/>
        </w:rPr>
        <w:t xml:space="preserve">to </w:t>
      </w:r>
      <w:r w:rsidR="00366ED7" w:rsidRPr="002241B3">
        <w:rPr>
          <w:rFonts w:cstheme="minorHAnsi"/>
          <w:sz w:val="24"/>
          <w:szCs w:val="24"/>
        </w:rPr>
        <w:t xml:space="preserve">discuss the nursing assessment and identify </w:t>
      </w:r>
      <w:r w:rsidR="000C06AF">
        <w:rPr>
          <w:rFonts w:cstheme="minorHAnsi"/>
          <w:sz w:val="24"/>
          <w:szCs w:val="24"/>
        </w:rPr>
        <w:t>one</w:t>
      </w:r>
      <w:r w:rsidR="002241B3" w:rsidRPr="002241B3">
        <w:rPr>
          <w:rFonts w:cstheme="minorHAnsi"/>
          <w:sz w:val="24"/>
          <w:szCs w:val="24"/>
        </w:rPr>
        <w:t xml:space="preserve"> </w:t>
      </w:r>
      <w:r w:rsidR="00482A87" w:rsidRPr="002241B3">
        <w:rPr>
          <w:rFonts w:cstheme="minorHAnsi"/>
          <w:sz w:val="24"/>
          <w:szCs w:val="24"/>
        </w:rPr>
        <w:t xml:space="preserve">patient </w:t>
      </w:r>
      <w:r w:rsidR="0043309D" w:rsidRPr="00AC0CCB">
        <w:rPr>
          <w:rFonts w:cstheme="minorHAnsi"/>
          <w:sz w:val="24"/>
          <w:szCs w:val="24"/>
        </w:rPr>
        <w:t xml:space="preserve">health care </w:t>
      </w:r>
      <w:r w:rsidR="00AC0CCB">
        <w:rPr>
          <w:rFonts w:cstheme="minorHAnsi"/>
          <w:sz w:val="24"/>
          <w:szCs w:val="24"/>
        </w:rPr>
        <w:t>problem</w:t>
      </w:r>
      <w:r w:rsidR="00482A87" w:rsidRPr="002241B3">
        <w:rPr>
          <w:rFonts w:cstheme="minorHAnsi"/>
          <w:sz w:val="24"/>
          <w:szCs w:val="24"/>
        </w:rPr>
        <w:t xml:space="preserve"> and discuss the associated </w:t>
      </w:r>
      <w:r w:rsidR="00482A87" w:rsidRPr="002241B3">
        <w:rPr>
          <w:rFonts w:cstheme="minorHAnsi"/>
          <w:sz w:val="24"/>
          <w:szCs w:val="24"/>
        </w:rPr>
        <w:lastRenderedPageBreak/>
        <w:t>nursing care</w:t>
      </w:r>
      <w:r w:rsidR="00A802EB" w:rsidRPr="00903ACC">
        <w:rPr>
          <w:rFonts w:cstheme="minorHAnsi"/>
          <w:sz w:val="24"/>
          <w:szCs w:val="24"/>
        </w:rPr>
        <w:t xml:space="preserve">. In your discussion you will need to </w:t>
      </w:r>
      <w:r w:rsidR="005C7D8C" w:rsidRPr="00903ACC">
        <w:rPr>
          <w:rFonts w:cstheme="minorHAnsi"/>
          <w:sz w:val="24"/>
          <w:szCs w:val="24"/>
        </w:rPr>
        <w:t>consider both</w:t>
      </w:r>
      <w:r w:rsidR="00A802EB" w:rsidRPr="00903ACC">
        <w:rPr>
          <w:rFonts w:cstheme="minorHAnsi"/>
          <w:sz w:val="24"/>
          <w:szCs w:val="24"/>
        </w:rPr>
        <w:t xml:space="preserve"> the </w:t>
      </w:r>
      <w:r w:rsidR="005C7D8C" w:rsidRPr="00903ACC">
        <w:rPr>
          <w:rFonts w:cstheme="minorHAnsi"/>
          <w:sz w:val="24"/>
          <w:szCs w:val="24"/>
        </w:rPr>
        <w:t>nurse’s role</w:t>
      </w:r>
      <w:r w:rsidR="00A802EB" w:rsidRPr="00903ACC">
        <w:rPr>
          <w:rFonts w:cstheme="minorHAnsi"/>
          <w:sz w:val="24"/>
          <w:szCs w:val="24"/>
        </w:rPr>
        <w:t xml:space="preserve"> and MDT role</w:t>
      </w:r>
      <w:r w:rsidR="005C7D8C" w:rsidRPr="00903ACC">
        <w:rPr>
          <w:rFonts w:cstheme="minorHAnsi"/>
          <w:sz w:val="24"/>
          <w:szCs w:val="24"/>
        </w:rPr>
        <w:t>,</w:t>
      </w:r>
      <w:r w:rsidR="00A802EB" w:rsidRPr="00903ACC">
        <w:rPr>
          <w:rFonts w:cstheme="minorHAnsi"/>
          <w:sz w:val="24"/>
          <w:szCs w:val="24"/>
        </w:rPr>
        <w:t xml:space="preserve"> </w:t>
      </w:r>
      <w:r w:rsidR="005C7D8C" w:rsidRPr="00903ACC">
        <w:rPr>
          <w:rFonts w:cstheme="minorHAnsi"/>
          <w:sz w:val="24"/>
          <w:szCs w:val="24"/>
        </w:rPr>
        <w:t>you are also required to explain</w:t>
      </w:r>
      <w:r w:rsidR="002241B3" w:rsidRPr="00903ACC">
        <w:rPr>
          <w:rFonts w:cstheme="minorHAnsi"/>
          <w:sz w:val="24"/>
          <w:szCs w:val="24"/>
        </w:rPr>
        <w:t xml:space="preserve"> how the </w:t>
      </w:r>
      <w:r w:rsidR="00A802EB" w:rsidRPr="00903ACC">
        <w:rPr>
          <w:rFonts w:cstheme="minorHAnsi"/>
          <w:sz w:val="24"/>
          <w:szCs w:val="24"/>
        </w:rPr>
        <w:t xml:space="preserve">patient </w:t>
      </w:r>
      <w:r w:rsidR="002241B3" w:rsidRPr="00903ACC">
        <w:rPr>
          <w:rFonts w:cstheme="minorHAnsi"/>
          <w:sz w:val="24"/>
          <w:szCs w:val="24"/>
        </w:rPr>
        <w:t xml:space="preserve">was educated to self-manage </w:t>
      </w:r>
      <w:r w:rsidR="00A802EB" w:rsidRPr="00903ACC">
        <w:rPr>
          <w:rFonts w:cstheme="minorHAnsi"/>
          <w:sz w:val="24"/>
          <w:szCs w:val="24"/>
        </w:rPr>
        <w:t xml:space="preserve">their condition. </w:t>
      </w:r>
      <w:r w:rsidR="00253EAF" w:rsidRPr="00903ACC">
        <w:rPr>
          <w:rFonts w:eastAsiaTheme="minorEastAsia" w:hAnsi="Calibri"/>
          <w:kern w:val="24"/>
          <w:sz w:val="24"/>
          <w:szCs w:val="24"/>
        </w:rPr>
        <w:t>(NB</w:t>
      </w:r>
      <w:r w:rsidR="00253EAF" w:rsidRPr="002241B3">
        <w:rPr>
          <w:rFonts w:eastAsiaTheme="minorEastAsia" w:hAnsi="Calibri"/>
          <w:kern w:val="24"/>
          <w:sz w:val="24"/>
          <w:szCs w:val="24"/>
        </w:rPr>
        <w:t xml:space="preserve">. </w:t>
      </w:r>
      <w:r w:rsidR="00253EAF" w:rsidRPr="002241B3">
        <w:rPr>
          <w:sz w:val="24"/>
          <w:szCs w:val="24"/>
        </w:rPr>
        <w:t>For this assignment, please ensure no individual or workplace is identifiable</w:t>
      </w:r>
      <w:r w:rsidR="00253EAF" w:rsidRPr="002241B3">
        <w:rPr>
          <w:b/>
          <w:sz w:val="24"/>
          <w:szCs w:val="24"/>
        </w:rPr>
        <w:t>.</w:t>
      </w:r>
      <w:r w:rsidR="00B131E1" w:rsidRPr="002241B3">
        <w:rPr>
          <w:b/>
          <w:sz w:val="24"/>
          <w:szCs w:val="24"/>
        </w:rPr>
        <w:t xml:space="preserve"> (C</w:t>
      </w:r>
      <w:r w:rsidR="00253EAF" w:rsidRPr="002241B3">
        <w:rPr>
          <w:b/>
          <w:sz w:val="24"/>
          <w:szCs w:val="24"/>
        </w:rPr>
        <w:t>onfidentiality and anonymity must be maintained)</w:t>
      </w:r>
    </w:p>
    <w:p w14:paraId="661414A7" w14:textId="021DF93F" w:rsidR="000D63B7" w:rsidRDefault="00F6512E" w:rsidP="00F9534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241B3">
        <w:rPr>
          <w:rFonts w:eastAsiaTheme="minorEastAsia" w:cstheme="minorHAnsi"/>
          <w:kern w:val="24"/>
          <w:sz w:val="24"/>
          <w:szCs w:val="24"/>
        </w:rPr>
        <w:t>Throughout the assignment y</w:t>
      </w:r>
      <w:r w:rsidR="00413195" w:rsidRPr="002241B3">
        <w:rPr>
          <w:rFonts w:eastAsiaTheme="minorEastAsia" w:cstheme="minorHAnsi"/>
          <w:kern w:val="24"/>
          <w:sz w:val="24"/>
          <w:szCs w:val="24"/>
        </w:rPr>
        <w:t>ou</w:t>
      </w:r>
      <w:r w:rsidRPr="002241B3">
        <w:rPr>
          <w:rFonts w:eastAsiaTheme="minorEastAsia" w:cstheme="minorHAnsi"/>
          <w:kern w:val="24"/>
          <w:sz w:val="24"/>
          <w:szCs w:val="24"/>
        </w:rPr>
        <w:t xml:space="preserve"> are required to</w:t>
      </w:r>
      <w:r w:rsidR="00413195" w:rsidRPr="002241B3">
        <w:rPr>
          <w:rFonts w:eastAsiaTheme="minorEastAsia" w:cstheme="minorHAnsi"/>
          <w:kern w:val="24"/>
          <w:sz w:val="24"/>
          <w:szCs w:val="24"/>
        </w:rPr>
        <w:t xml:space="preserve"> use contemporary </w:t>
      </w:r>
      <w:r w:rsidR="00413195" w:rsidRPr="00E31564">
        <w:rPr>
          <w:rFonts w:eastAsiaTheme="minorEastAsia" w:cstheme="minorHAnsi"/>
          <w:b/>
          <w:kern w:val="24"/>
          <w:sz w:val="24"/>
          <w:szCs w:val="24"/>
        </w:rPr>
        <w:t xml:space="preserve">evidence-based </w:t>
      </w:r>
      <w:r w:rsidR="00413195" w:rsidRPr="00E31564"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  <w:t>literature</w:t>
      </w:r>
      <w:r w:rsidR="000D63B7" w:rsidRPr="00E31564"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  <w:t>.</w:t>
      </w:r>
      <w:r w:rsidR="000D63B7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2D16CA" w:rsidRPr="00AA1768">
        <w:rPr>
          <w:rFonts w:cstheme="minorHAnsi"/>
          <w:sz w:val="24"/>
          <w:szCs w:val="24"/>
        </w:rPr>
        <w:t>By doing this you will demonstrate your understanding of the need to provide contemporary and evidence-based nursing care for people with an identified a long term or chronic condition</w:t>
      </w:r>
      <w:r w:rsidR="000D63B7">
        <w:rPr>
          <w:rFonts w:cstheme="minorHAnsi"/>
          <w:sz w:val="24"/>
          <w:szCs w:val="24"/>
        </w:rPr>
        <w:t xml:space="preserve">. </w:t>
      </w:r>
      <w:r w:rsidR="002241B3">
        <w:rPr>
          <w:rFonts w:cstheme="minorHAnsi"/>
          <w:sz w:val="24"/>
          <w:szCs w:val="24"/>
        </w:rPr>
        <w:t>(</w:t>
      </w:r>
      <w:r w:rsidR="000D63B7">
        <w:rPr>
          <w:rFonts w:cstheme="minorHAnsi"/>
          <w:sz w:val="24"/>
          <w:szCs w:val="24"/>
        </w:rPr>
        <w:t xml:space="preserve">NB: the </w:t>
      </w:r>
      <w:r w:rsidR="000D63B7" w:rsidRPr="00E31564">
        <w:rPr>
          <w:rFonts w:cstheme="minorHAnsi"/>
          <w:b/>
          <w:sz w:val="24"/>
          <w:szCs w:val="24"/>
        </w:rPr>
        <w:t>literature you use should be evidence based and from reputable sources.</w:t>
      </w:r>
      <w:r w:rsidR="002241B3">
        <w:rPr>
          <w:rFonts w:cstheme="minorHAnsi"/>
          <w:sz w:val="24"/>
          <w:szCs w:val="24"/>
        </w:rPr>
        <w:t>)</w:t>
      </w:r>
      <w:r w:rsidR="00E31564">
        <w:rPr>
          <w:rFonts w:cstheme="minorHAnsi"/>
          <w:sz w:val="24"/>
          <w:szCs w:val="24"/>
        </w:rPr>
        <w:t xml:space="preserve"> </w:t>
      </w:r>
      <w:r w:rsidR="000D63B7">
        <w:rPr>
          <w:rFonts w:cstheme="minorHAnsi"/>
          <w:sz w:val="24"/>
          <w:szCs w:val="24"/>
        </w:rPr>
        <w:t xml:space="preserve"> The Harvard </w:t>
      </w:r>
      <w:r w:rsidR="000D63B7" w:rsidRPr="00AA1768">
        <w:rPr>
          <w:rFonts w:cstheme="minorHAnsi"/>
          <w:sz w:val="24"/>
          <w:szCs w:val="24"/>
        </w:rPr>
        <w:t>Referencing system</w:t>
      </w:r>
      <w:r w:rsidR="000D63B7">
        <w:rPr>
          <w:rFonts w:cstheme="minorHAnsi"/>
          <w:sz w:val="24"/>
          <w:szCs w:val="24"/>
        </w:rPr>
        <w:t xml:space="preserve"> should be used throughout the assignment and in the reference list.</w:t>
      </w:r>
    </w:p>
    <w:p w14:paraId="3EC6B68E" w14:textId="7E986AEF" w:rsidR="002D16CA" w:rsidRDefault="000D63B7" w:rsidP="00F9534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hyperlink r:id="rId8" w:history="1">
        <w:r w:rsidRPr="00EC58EF">
          <w:rPr>
            <w:rStyle w:val="Hyperlink"/>
            <w:rFonts w:cstheme="minorHAnsi"/>
            <w:sz w:val="24"/>
            <w:szCs w:val="24"/>
          </w:rPr>
          <w:t>https://libguides.qub.ac.uk/referencing</w:t>
        </w:r>
      </w:hyperlink>
    </w:p>
    <w:p w14:paraId="00C08651" w14:textId="4EC8D26C" w:rsidR="000D63B7" w:rsidRPr="00AA1768" w:rsidRDefault="002035D8" w:rsidP="00F95346">
      <w:pPr>
        <w:spacing w:after="0" w:line="360" w:lineRule="auto"/>
        <w:jc w:val="both"/>
        <w:rPr>
          <w:rFonts w:cstheme="minorHAnsi"/>
          <w:sz w:val="24"/>
          <w:szCs w:val="24"/>
        </w:rPr>
      </w:pPr>
      <w:hyperlink r:id="rId9" w:history="1">
        <w:r w:rsidR="00F95346" w:rsidRPr="00465A23">
          <w:rPr>
            <w:rStyle w:val="Hyperlink"/>
            <w:rFonts w:cstheme="minorHAnsi"/>
            <w:sz w:val="24"/>
            <w:szCs w:val="24"/>
          </w:rPr>
          <w:t>https://www.qub.ac.uk/cite2write/</w:t>
        </w:r>
      </w:hyperlink>
      <w:r w:rsidR="00F95346">
        <w:rPr>
          <w:rFonts w:cstheme="minorHAnsi"/>
          <w:sz w:val="24"/>
          <w:szCs w:val="24"/>
        </w:rPr>
        <w:t xml:space="preserve"> </w:t>
      </w:r>
    </w:p>
    <w:p w14:paraId="620CBE5A" w14:textId="77777777" w:rsidR="002241B3" w:rsidRDefault="002241B3" w:rsidP="00F95346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7797819F" w14:textId="26C01F61" w:rsidR="00CF3D63" w:rsidRPr="00F95346" w:rsidRDefault="00CF3D63" w:rsidP="00F95346">
      <w:pPr>
        <w:spacing w:after="200" w:line="276" w:lineRule="auto"/>
        <w:jc w:val="both"/>
        <w:rPr>
          <w:b/>
          <w:sz w:val="24"/>
          <w:szCs w:val="24"/>
        </w:rPr>
      </w:pPr>
      <w:r w:rsidRPr="00F95346">
        <w:rPr>
          <w:b/>
          <w:sz w:val="24"/>
          <w:szCs w:val="24"/>
        </w:rPr>
        <w:t>Case study guidelines</w:t>
      </w:r>
    </w:p>
    <w:p w14:paraId="136520B0" w14:textId="6CF2CB3B" w:rsidR="00B131E1" w:rsidRPr="00F95346" w:rsidRDefault="00B131E1" w:rsidP="00F95346">
      <w:pPr>
        <w:spacing w:after="200" w:line="276" w:lineRule="auto"/>
        <w:jc w:val="both"/>
        <w:rPr>
          <w:sz w:val="24"/>
          <w:szCs w:val="24"/>
        </w:rPr>
      </w:pPr>
      <w:r w:rsidRPr="00F95346">
        <w:rPr>
          <w:sz w:val="24"/>
          <w:szCs w:val="24"/>
        </w:rPr>
        <w:t>Relating to your chosen patient,</w:t>
      </w:r>
      <w:r w:rsidR="00F95346" w:rsidRPr="00F95346">
        <w:rPr>
          <w:sz w:val="24"/>
          <w:szCs w:val="24"/>
        </w:rPr>
        <w:t xml:space="preserve"> the care study should include:</w:t>
      </w:r>
    </w:p>
    <w:p w14:paraId="6D101B2F" w14:textId="2A8D8439" w:rsidR="00B131E1" w:rsidRPr="00F95346" w:rsidRDefault="00B131E1" w:rsidP="00F95346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F95346">
        <w:rPr>
          <w:sz w:val="24"/>
          <w:szCs w:val="24"/>
        </w:rPr>
        <w:t>An</w:t>
      </w:r>
      <w:r w:rsidRPr="00F95346">
        <w:rPr>
          <w:b/>
          <w:sz w:val="24"/>
          <w:szCs w:val="24"/>
        </w:rPr>
        <w:t xml:space="preserve"> introduction</w:t>
      </w:r>
      <w:r w:rsidRPr="00F95346">
        <w:rPr>
          <w:sz w:val="24"/>
          <w:szCs w:val="24"/>
        </w:rPr>
        <w:t xml:space="preserve"> to the patient and care setting; identify the relevance of your choice in relation to contemporary nursing practice. This should include a brief social and medical overview of the patient and identify any family/significant others</w:t>
      </w:r>
      <w:r w:rsidR="000C06AF" w:rsidRPr="00F95346">
        <w:rPr>
          <w:sz w:val="24"/>
          <w:szCs w:val="24"/>
        </w:rPr>
        <w:t>.</w:t>
      </w:r>
      <w:r w:rsidRPr="00F95346">
        <w:rPr>
          <w:sz w:val="24"/>
          <w:szCs w:val="24"/>
        </w:rPr>
        <w:t xml:space="preserve"> </w:t>
      </w:r>
      <w:r w:rsidRPr="00F95346">
        <w:rPr>
          <w:b/>
          <w:sz w:val="24"/>
          <w:szCs w:val="24"/>
        </w:rPr>
        <w:t>(</w:t>
      </w:r>
      <w:r w:rsidR="002241B3" w:rsidRPr="00F95346">
        <w:rPr>
          <w:b/>
          <w:sz w:val="24"/>
          <w:szCs w:val="24"/>
        </w:rPr>
        <w:t xml:space="preserve">300 </w:t>
      </w:r>
      <w:r w:rsidRPr="00F95346">
        <w:rPr>
          <w:b/>
          <w:sz w:val="24"/>
          <w:szCs w:val="24"/>
        </w:rPr>
        <w:t>approx. words)</w:t>
      </w:r>
    </w:p>
    <w:p w14:paraId="12164871" w14:textId="77777777" w:rsidR="00114B0C" w:rsidRPr="00F95346" w:rsidRDefault="00114B0C" w:rsidP="00F95346">
      <w:pPr>
        <w:pStyle w:val="ListParagraph"/>
        <w:jc w:val="both"/>
        <w:rPr>
          <w:b/>
          <w:sz w:val="24"/>
          <w:szCs w:val="24"/>
        </w:rPr>
      </w:pPr>
    </w:p>
    <w:p w14:paraId="4EE561A9" w14:textId="77777777" w:rsidR="00114B0C" w:rsidRPr="00F95346" w:rsidRDefault="00E31564" w:rsidP="00F95346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F95346">
        <w:rPr>
          <w:rFonts w:eastAsia="Times New Roman" w:cstheme="minorHAnsi"/>
          <w:b/>
          <w:sz w:val="24"/>
          <w:szCs w:val="24"/>
          <w:lang w:val="en-US" w:eastAsia="en-GB"/>
        </w:rPr>
        <w:t>Critically d</w:t>
      </w:r>
      <w:r w:rsidR="00482800" w:rsidRPr="00F95346">
        <w:rPr>
          <w:rFonts w:eastAsia="Times New Roman" w:cstheme="minorHAnsi"/>
          <w:b/>
          <w:sz w:val="24"/>
          <w:szCs w:val="24"/>
          <w:lang w:val="en-US" w:eastAsia="en-GB"/>
        </w:rPr>
        <w:t>iscuss</w:t>
      </w:r>
      <w:r w:rsidR="00482800" w:rsidRPr="00F95346">
        <w:rPr>
          <w:rFonts w:eastAsia="Times New Roman" w:cstheme="minorHAnsi"/>
          <w:sz w:val="24"/>
          <w:szCs w:val="24"/>
          <w:lang w:val="en-US" w:eastAsia="en-GB"/>
        </w:rPr>
        <w:t xml:space="preserve"> the </w:t>
      </w:r>
      <w:r w:rsidR="00482800" w:rsidRPr="00F95346">
        <w:rPr>
          <w:rFonts w:eastAsia="Times New Roman" w:cstheme="minorHAnsi"/>
          <w:b/>
          <w:sz w:val="24"/>
          <w:szCs w:val="24"/>
          <w:lang w:val="en-US" w:eastAsia="en-GB"/>
        </w:rPr>
        <w:t>nursing assessment</w:t>
      </w:r>
      <w:r w:rsidR="00482800" w:rsidRPr="00F95346">
        <w:rPr>
          <w:rFonts w:eastAsia="Times New Roman" w:cstheme="minorHAnsi"/>
          <w:sz w:val="24"/>
          <w:szCs w:val="24"/>
          <w:lang w:val="en-US" w:eastAsia="en-GB"/>
        </w:rPr>
        <w:t xml:space="preserve"> undertaken</w:t>
      </w:r>
      <w:r w:rsidR="00AC2B51" w:rsidRPr="00F95346">
        <w:rPr>
          <w:rFonts w:eastAsia="Times New Roman" w:cstheme="minorHAnsi"/>
          <w:sz w:val="24"/>
          <w:szCs w:val="24"/>
          <w:lang w:val="en-US" w:eastAsia="en-GB"/>
        </w:rPr>
        <w:t>. This should include a</w:t>
      </w:r>
      <w:r w:rsidR="0043309D" w:rsidRPr="00F95346">
        <w:rPr>
          <w:rFonts w:eastAsia="Times New Roman" w:cstheme="minorHAnsi"/>
          <w:sz w:val="24"/>
          <w:szCs w:val="24"/>
          <w:lang w:val="en-US" w:eastAsia="en-GB"/>
        </w:rPr>
        <w:t xml:space="preserve"> critical </w:t>
      </w:r>
      <w:r w:rsidR="009D3280" w:rsidRPr="00F95346">
        <w:rPr>
          <w:sz w:val="24"/>
          <w:szCs w:val="24"/>
        </w:rPr>
        <w:t>discussion</w:t>
      </w:r>
      <w:r w:rsidR="00591158" w:rsidRPr="00F95346">
        <w:rPr>
          <w:sz w:val="24"/>
          <w:szCs w:val="24"/>
        </w:rPr>
        <w:t xml:space="preserve"> of </w:t>
      </w:r>
      <w:r w:rsidR="0043309D" w:rsidRPr="00F95346">
        <w:rPr>
          <w:sz w:val="24"/>
          <w:szCs w:val="24"/>
        </w:rPr>
        <w:t xml:space="preserve">the assessment documentation </w:t>
      </w:r>
      <w:r w:rsidR="00591158" w:rsidRPr="00F95346">
        <w:rPr>
          <w:sz w:val="24"/>
          <w:szCs w:val="24"/>
        </w:rPr>
        <w:t xml:space="preserve">and </w:t>
      </w:r>
      <w:r w:rsidR="0043309D" w:rsidRPr="00F95346">
        <w:rPr>
          <w:sz w:val="24"/>
          <w:szCs w:val="24"/>
        </w:rPr>
        <w:t>risk</w:t>
      </w:r>
      <w:r w:rsidR="0043309D" w:rsidRPr="00F95346">
        <w:rPr>
          <w:color w:val="ED7D31" w:themeColor="accent2"/>
          <w:sz w:val="24"/>
          <w:szCs w:val="24"/>
        </w:rPr>
        <w:t xml:space="preserve"> </w:t>
      </w:r>
      <w:r w:rsidR="00591158" w:rsidRPr="00F95346">
        <w:rPr>
          <w:sz w:val="24"/>
          <w:szCs w:val="24"/>
        </w:rPr>
        <w:t>assessment</w:t>
      </w:r>
      <w:r w:rsidR="009D3280" w:rsidRPr="00F95346">
        <w:rPr>
          <w:sz w:val="24"/>
          <w:szCs w:val="24"/>
        </w:rPr>
        <w:t xml:space="preserve"> t</w:t>
      </w:r>
      <w:r w:rsidR="005C7D8C" w:rsidRPr="00F95346">
        <w:rPr>
          <w:sz w:val="24"/>
          <w:szCs w:val="24"/>
        </w:rPr>
        <w:t>ool(s)</w:t>
      </w:r>
      <w:r w:rsidR="00591158" w:rsidRPr="00F95346">
        <w:rPr>
          <w:sz w:val="24"/>
          <w:szCs w:val="24"/>
        </w:rPr>
        <w:t xml:space="preserve"> used</w:t>
      </w:r>
      <w:r w:rsidRPr="00F95346">
        <w:rPr>
          <w:sz w:val="24"/>
          <w:szCs w:val="24"/>
        </w:rPr>
        <w:t xml:space="preserve"> to guide the person centred</w:t>
      </w:r>
      <w:r w:rsidR="00591158" w:rsidRPr="00F95346">
        <w:rPr>
          <w:sz w:val="24"/>
          <w:szCs w:val="24"/>
        </w:rPr>
        <w:t xml:space="preserve"> assessment of this patient. You should also discuss the key nursing skills used during the assessmen</w:t>
      </w:r>
      <w:r w:rsidR="004A334F" w:rsidRPr="00F95346">
        <w:rPr>
          <w:sz w:val="24"/>
          <w:szCs w:val="24"/>
        </w:rPr>
        <w:t>t with rationale of why they were used</w:t>
      </w:r>
      <w:r w:rsidR="009D3280" w:rsidRPr="00F95346">
        <w:rPr>
          <w:sz w:val="24"/>
          <w:szCs w:val="24"/>
        </w:rPr>
        <w:t xml:space="preserve">. </w:t>
      </w:r>
      <w:r w:rsidR="009D3280" w:rsidRPr="00F95346">
        <w:rPr>
          <w:b/>
          <w:sz w:val="24"/>
          <w:szCs w:val="24"/>
        </w:rPr>
        <w:t>(</w:t>
      </w:r>
      <w:r w:rsidR="002241B3" w:rsidRPr="00F95346">
        <w:rPr>
          <w:b/>
          <w:sz w:val="24"/>
          <w:szCs w:val="24"/>
        </w:rPr>
        <w:t>6</w:t>
      </w:r>
      <w:r w:rsidR="009D3280" w:rsidRPr="00F95346">
        <w:rPr>
          <w:b/>
          <w:sz w:val="24"/>
          <w:szCs w:val="24"/>
        </w:rPr>
        <w:t>00 approx. words</w:t>
      </w:r>
      <w:r w:rsidR="009D3280" w:rsidRPr="00F95346">
        <w:rPr>
          <w:sz w:val="24"/>
          <w:szCs w:val="24"/>
        </w:rPr>
        <w:t>)</w:t>
      </w:r>
      <w:r w:rsidR="00076C47" w:rsidRPr="00F95346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="002D16CA" w:rsidRPr="00F95346">
        <w:rPr>
          <w:rFonts w:eastAsia="Times New Roman" w:cstheme="minorHAnsi"/>
          <w:sz w:val="24"/>
          <w:szCs w:val="24"/>
          <w:lang w:val="en-US" w:eastAsia="en-GB"/>
        </w:rPr>
        <w:t xml:space="preserve">    </w:t>
      </w:r>
    </w:p>
    <w:p w14:paraId="6B3D6723" w14:textId="48A3CC67" w:rsidR="002D16CA" w:rsidRPr="00F95346" w:rsidRDefault="002D16CA" w:rsidP="00F95346">
      <w:pPr>
        <w:pStyle w:val="ListParagraph"/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F95346">
        <w:rPr>
          <w:rFonts w:eastAsia="Times New Roman" w:cstheme="minorHAnsi"/>
          <w:sz w:val="24"/>
          <w:szCs w:val="24"/>
          <w:lang w:val="en-US" w:eastAsia="en-GB"/>
        </w:rPr>
        <w:t xml:space="preserve">                               </w:t>
      </w:r>
    </w:p>
    <w:p w14:paraId="14C9893E" w14:textId="3D106D83" w:rsidR="00076C47" w:rsidRPr="00F95346" w:rsidRDefault="00591158" w:rsidP="00F95346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95346">
        <w:rPr>
          <w:rFonts w:cstheme="minorHAnsi"/>
          <w:sz w:val="24"/>
          <w:szCs w:val="24"/>
        </w:rPr>
        <w:t>Identify fro</w:t>
      </w:r>
      <w:r w:rsidR="00482800" w:rsidRPr="00F95346">
        <w:rPr>
          <w:rFonts w:cstheme="minorHAnsi"/>
          <w:sz w:val="24"/>
          <w:szCs w:val="24"/>
        </w:rPr>
        <w:t xml:space="preserve">m your assessment </w:t>
      </w:r>
      <w:r w:rsidR="00E31564" w:rsidRPr="00F95346">
        <w:rPr>
          <w:rFonts w:cstheme="minorHAnsi"/>
          <w:b/>
          <w:sz w:val="24"/>
          <w:szCs w:val="24"/>
        </w:rPr>
        <w:t xml:space="preserve">1 </w:t>
      </w:r>
      <w:r w:rsidR="00482800" w:rsidRPr="00F95346">
        <w:rPr>
          <w:rFonts w:cstheme="minorHAnsi"/>
          <w:b/>
          <w:sz w:val="24"/>
          <w:szCs w:val="24"/>
        </w:rPr>
        <w:t>key</w:t>
      </w:r>
      <w:r w:rsidR="0043309D" w:rsidRPr="00F95346">
        <w:rPr>
          <w:rFonts w:cstheme="minorHAnsi"/>
          <w:b/>
          <w:sz w:val="24"/>
          <w:szCs w:val="24"/>
        </w:rPr>
        <w:t xml:space="preserve"> long term</w:t>
      </w:r>
      <w:r w:rsidR="00482800" w:rsidRPr="00F95346">
        <w:rPr>
          <w:rFonts w:cstheme="minorHAnsi"/>
          <w:b/>
          <w:sz w:val="24"/>
          <w:szCs w:val="24"/>
        </w:rPr>
        <w:t xml:space="preserve"> </w:t>
      </w:r>
      <w:r w:rsidR="0043309D" w:rsidRPr="00F95346">
        <w:rPr>
          <w:rFonts w:cstheme="minorHAnsi"/>
          <w:b/>
          <w:sz w:val="24"/>
          <w:szCs w:val="24"/>
        </w:rPr>
        <w:t>health care need</w:t>
      </w:r>
      <w:r w:rsidR="00E31564" w:rsidRPr="00F95346">
        <w:rPr>
          <w:rFonts w:cstheme="minorHAnsi"/>
          <w:sz w:val="24"/>
          <w:szCs w:val="24"/>
        </w:rPr>
        <w:t xml:space="preserve"> and why you decided this was a key need for your patient.</w:t>
      </w:r>
      <w:r w:rsidRPr="00F95346">
        <w:rPr>
          <w:rFonts w:cstheme="minorHAnsi"/>
          <w:sz w:val="24"/>
          <w:szCs w:val="24"/>
        </w:rPr>
        <w:t xml:space="preserve"> </w:t>
      </w:r>
      <w:r w:rsidR="002241B3" w:rsidRPr="00F95346">
        <w:rPr>
          <w:b/>
          <w:sz w:val="24"/>
          <w:szCs w:val="24"/>
        </w:rPr>
        <w:t xml:space="preserve"> </w:t>
      </w:r>
      <w:r w:rsidR="00E31564" w:rsidRPr="00F95346">
        <w:rPr>
          <w:b/>
          <w:sz w:val="24"/>
          <w:szCs w:val="24"/>
        </w:rPr>
        <w:t>(2</w:t>
      </w:r>
      <w:r w:rsidR="002241B3" w:rsidRPr="00F95346">
        <w:rPr>
          <w:b/>
          <w:sz w:val="24"/>
          <w:szCs w:val="24"/>
        </w:rPr>
        <w:t>00</w:t>
      </w:r>
      <w:r w:rsidRPr="00F95346">
        <w:rPr>
          <w:b/>
          <w:sz w:val="24"/>
          <w:szCs w:val="24"/>
        </w:rPr>
        <w:t xml:space="preserve"> approx. words)</w:t>
      </w:r>
      <w:r w:rsidRPr="00F95346">
        <w:rPr>
          <w:rFonts w:cstheme="minorHAnsi"/>
          <w:sz w:val="24"/>
          <w:szCs w:val="24"/>
        </w:rPr>
        <w:t xml:space="preserve">   </w:t>
      </w:r>
    </w:p>
    <w:p w14:paraId="3A460CA3" w14:textId="77777777" w:rsidR="00114B0C" w:rsidRPr="00F95346" w:rsidRDefault="00114B0C" w:rsidP="00F95346">
      <w:pPr>
        <w:pStyle w:val="ListParagraph"/>
        <w:jc w:val="both"/>
        <w:rPr>
          <w:rFonts w:cstheme="minorHAnsi"/>
          <w:sz w:val="24"/>
          <w:szCs w:val="24"/>
        </w:rPr>
      </w:pPr>
    </w:p>
    <w:p w14:paraId="3C5252C5" w14:textId="6692AEA6" w:rsidR="00212228" w:rsidRPr="00F95346" w:rsidRDefault="00591158" w:rsidP="00F95346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color w:val="4472C4" w:themeColor="accent1"/>
          <w:sz w:val="24"/>
          <w:szCs w:val="24"/>
          <w:lang w:val="en-US" w:eastAsia="en-GB"/>
        </w:rPr>
      </w:pPr>
      <w:r w:rsidRPr="00F95346">
        <w:rPr>
          <w:sz w:val="24"/>
          <w:szCs w:val="24"/>
        </w:rPr>
        <w:t>Identify and discuss with rationale</w:t>
      </w:r>
      <w:r w:rsidRPr="00F95346">
        <w:rPr>
          <w:b/>
          <w:sz w:val="24"/>
          <w:szCs w:val="24"/>
        </w:rPr>
        <w:t xml:space="preserve"> </w:t>
      </w:r>
      <w:r w:rsidRPr="00F95346">
        <w:rPr>
          <w:sz w:val="24"/>
          <w:szCs w:val="24"/>
        </w:rPr>
        <w:t xml:space="preserve">the </w:t>
      </w:r>
      <w:r w:rsidRPr="00F95346">
        <w:rPr>
          <w:b/>
          <w:sz w:val="24"/>
          <w:szCs w:val="24"/>
        </w:rPr>
        <w:t xml:space="preserve">nursing interventions </w:t>
      </w:r>
      <w:r w:rsidRPr="00F95346">
        <w:rPr>
          <w:sz w:val="24"/>
          <w:szCs w:val="24"/>
        </w:rPr>
        <w:t>p</w:t>
      </w:r>
      <w:r w:rsidR="005C7D8C" w:rsidRPr="00F95346">
        <w:rPr>
          <w:sz w:val="24"/>
          <w:szCs w:val="24"/>
        </w:rPr>
        <w:t>rovided for the</w:t>
      </w:r>
      <w:r w:rsidR="0043309D" w:rsidRPr="00F95346">
        <w:rPr>
          <w:color w:val="ED7D31" w:themeColor="accent2"/>
          <w:sz w:val="24"/>
          <w:szCs w:val="24"/>
        </w:rPr>
        <w:t xml:space="preserve"> </w:t>
      </w:r>
      <w:r w:rsidR="00AC2B51" w:rsidRPr="00F95346">
        <w:rPr>
          <w:sz w:val="24"/>
          <w:szCs w:val="24"/>
        </w:rPr>
        <w:t xml:space="preserve">chosen </w:t>
      </w:r>
      <w:r w:rsidR="005C7D8C" w:rsidRPr="00F95346">
        <w:rPr>
          <w:rFonts w:cstheme="minorHAnsi"/>
          <w:sz w:val="24"/>
          <w:szCs w:val="24"/>
        </w:rPr>
        <w:t>long term health care need</w:t>
      </w:r>
      <w:r w:rsidR="00265348" w:rsidRPr="00F95346">
        <w:rPr>
          <w:rFonts w:cstheme="minorHAnsi"/>
          <w:sz w:val="24"/>
          <w:szCs w:val="24"/>
        </w:rPr>
        <w:t xml:space="preserve">. </w:t>
      </w:r>
      <w:r w:rsidR="00E31564" w:rsidRPr="00F95346">
        <w:rPr>
          <w:rFonts w:cstheme="minorHAnsi"/>
          <w:b/>
          <w:sz w:val="24"/>
          <w:szCs w:val="24"/>
        </w:rPr>
        <w:t>(</w:t>
      </w:r>
      <w:r w:rsidR="00E31564" w:rsidRPr="00F95346">
        <w:rPr>
          <w:b/>
          <w:sz w:val="24"/>
          <w:szCs w:val="24"/>
        </w:rPr>
        <w:t>8</w:t>
      </w:r>
      <w:r w:rsidR="009D3280" w:rsidRPr="00F95346">
        <w:rPr>
          <w:b/>
          <w:sz w:val="24"/>
          <w:szCs w:val="24"/>
        </w:rPr>
        <w:t>0</w:t>
      </w:r>
      <w:r w:rsidR="002241B3" w:rsidRPr="00F95346">
        <w:rPr>
          <w:b/>
          <w:sz w:val="24"/>
          <w:szCs w:val="24"/>
        </w:rPr>
        <w:t>0</w:t>
      </w:r>
      <w:r w:rsidR="009D3280" w:rsidRPr="00F95346">
        <w:rPr>
          <w:b/>
          <w:sz w:val="24"/>
          <w:szCs w:val="24"/>
        </w:rPr>
        <w:t xml:space="preserve"> approx. words</w:t>
      </w:r>
      <w:r w:rsidR="005C7D8C" w:rsidRPr="00F95346">
        <w:rPr>
          <w:b/>
          <w:sz w:val="24"/>
          <w:szCs w:val="24"/>
        </w:rPr>
        <w:t>)</w:t>
      </w:r>
      <w:r w:rsidR="00076C47" w:rsidRPr="00F95346">
        <w:rPr>
          <w:b/>
          <w:sz w:val="24"/>
          <w:szCs w:val="24"/>
        </w:rPr>
        <w:t xml:space="preserve"> </w:t>
      </w:r>
    </w:p>
    <w:p w14:paraId="612AFCA9" w14:textId="77777777" w:rsidR="00114B0C" w:rsidRPr="00F95346" w:rsidRDefault="00114B0C" w:rsidP="00F95346">
      <w:pPr>
        <w:pStyle w:val="ListParagraph"/>
        <w:jc w:val="both"/>
        <w:rPr>
          <w:rFonts w:eastAsia="Times New Roman" w:cstheme="minorHAnsi"/>
          <w:color w:val="4472C4" w:themeColor="accent1"/>
          <w:sz w:val="24"/>
          <w:szCs w:val="24"/>
          <w:lang w:val="en-US" w:eastAsia="en-GB"/>
        </w:rPr>
      </w:pPr>
    </w:p>
    <w:p w14:paraId="3BF17457" w14:textId="77777777" w:rsidR="00903ACC" w:rsidRPr="00F95346" w:rsidRDefault="00E31564" w:rsidP="00F95346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F95346">
        <w:rPr>
          <w:sz w:val="24"/>
          <w:szCs w:val="24"/>
        </w:rPr>
        <w:t>Discuss</w:t>
      </w:r>
      <w:r w:rsidR="005C7D8C" w:rsidRPr="00F95346">
        <w:rPr>
          <w:sz w:val="24"/>
          <w:szCs w:val="24"/>
        </w:rPr>
        <w:t xml:space="preserve"> the</w:t>
      </w:r>
      <w:r w:rsidRPr="00F95346">
        <w:rPr>
          <w:sz w:val="24"/>
          <w:szCs w:val="24"/>
        </w:rPr>
        <w:t xml:space="preserve"> objective</w:t>
      </w:r>
      <w:r w:rsidR="009D3280" w:rsidRPr="00F95346">
        <w:rPr>
          <w:sz w:val="24"/>
          <w:szCs w:val="24"/>
        </w:rPr>
        <w:t xml:space="preserve"> </w:t>
      </w:r>
      <w:r w:rsidR="009D3280" w:rsidRPr="00F95346">
        <w:rPr>
          <w:b/>
          <w:sz w:val="24"/>
          <w:szCs w:val="24"/>
        </w:rPr>
        <w:t>evaluation</w:t>
      </w:r>
      <w:r w:rsidR="009D3280" w:rsidRPr="00F95346">
        <w:rPr>
          <w:sz w:val="24"/>
          <w:szCs w:val="24"/>
        </w:rPr>
        <w:t xml:space="preserve"> of care provided for the chosen </w:t>
      </w:r>
      <w:r w:rsidR="0043309D" w:rsidRPr="00F95346">
        <w:rPr>
          <w:rFonts w:cstheme="minorHAnsi"/>
          <w:sz w:val="24"/>
          <w:szCs w:val="24"/>
        </w:rPr>
        <w:t xml:space="preserve">long term health care </w:t>
      </w:r>
      <w:r w:rsidRPr="00F95346">
        <w:rPr>
          <w:rFonts w:cstheme="minorHAnsi"/>
          <w:sz w:val="24"/>
          <w:szCs w:val="24"/>
        </w:rPr>
        <w:t xml:space="preserve">need, </w:t>
      </w:r>
      <w:r w:rsidR="009D3280" w:rsidRPr="00F95346">
        <w:rPr>
          <w:sz w:val="24"/>
          <w:szCs w:val="24"/>
        </w:rPr>
        <w:t xml:space="preserve">including identification of the </w:t>
      </w:r>
      <w:r w:rsidR="009D3280" w:rsidRPr="00F95346">
        <w:rPr>
          <w:b/>
          <w:sz w:val="24"/>
          <w:szCs w:val="24"/>
        </w:rPr>
        <w:t>skills/tools</w:t>
      </w:r>
      <w:r w:rsidR="009D3280" w:rsidRPr="00F95346">
        <w:rPr>
          <w:sz w:val="24"/>
          <w:szCs w:val="24"/>
        </w:rPr>
        <w:t xml:space="preserve"> used for this evaluation. </w:t>
      </w:r>
      <w:r w:rsidRPr="00F95346">
        <w:rPr>
          <w:b/>
          <w:sz w:val="24"/>
          <w:szCs w:val="24"/>
        </w:rPr>
        <w:t>(</w:t>
      </w:r>
      <w:r w:rsidR="002241B3" w:rsidRPr="00F95346">
        <w:rPr>
          <w:b/>
          <w:sz w:val="24"/>
          <w:szCs w:val="24"/>
        </w:rPr>
        <w:t>300</w:t>
      </w:r>
      <w:r w:rsidR="001E038E" w:rsidRPr="00F95346">
        <w:rPr>
          <w:sz w:val="24"/>
          <w:szCs w:val="24"/>
        </w:rPr>
        <w:t xml:space="preserve"> </w:t>
      </w:r>
      <w:r w:rsidR="001E038E" w:rsidRPr="00F95346">
        <w:rPr>
          <w:b/>
          <w:sz w:val="24"/>
          <w:szCs w:val="24"/>
        </w:rPr>
        <w:t>approx. words</w:t>
      </w:r>
      <w:r w:rsidR="009D3280" w:rsidRPr="00F95346">
        <w:rPr>
          <w:sz w:val="24"/>
          <w:szCs w:val="24"/>
        </w:rPr>
        <w:t>)</w:t>
      </w:r>
      <w:r w:rsidR="00591158" w:rsidRPr="00F95346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</w:p>
    <w:p w14:paraId="390900ED" w14:textId="77777777" w:rsidR="00903ACC" w:rsidRPr="00F95346" w:rsidRDefault="00903ACC" w:rsidP="00F95346">
      <w:pPr>
        <w:pStyle w:val="ListParagraph"/>
        <w:jc w:val="both"/>
        <w:rPr>
          <w:rFonts w:eastAsia="Times New Roman" w:cstheme="minorHAnsi"/>
          <w:sz w:val="24"/>
          <w:szCs w:val="24"/>
          <w:lang w:val="en-US" w:eastAsia="en-GB"/>
        </w:rPr>
      </w:pPr>
    </w:p>
    <w:p w14:paraId="6E2740E6" w14:textId="78C4852D" w:rsidR="00114B0C" w:rsidRPr="00F95346" w:rsidRDefault="005A0355" w:rsidP="00F95346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F95346">
        <w:rPr>
          <w:rFonts w:eastAsia="Times New Roman" w:cstheme="minorHAnsi"/>
          <w:sz w:val="24"/>
          <w:szCs w:val="24"/>
          <w:lang w:val="en-US" w:eastAsia="en-GB"/>
        </w:rPr>
        <w:lastRenderedPageBreak/>
        <w:t>Critically d</w:t>
      </w:r>
      <w:r w:rsidR="009D3280" w:rsidRPr="00F95346">
        <w:rPr>
          <w:rFonts w:eastAsia="Times New Roman" w:cstheme="minorHAnsi"/>
          <w:sz w:val="24"/>
          <w:szCs w:val="24"/>
          <w:lang w:val="en-US" w:eastAsia="en-GB"/>
        </w:rPr>
        <w:t>iscuss</w:t>
      </w:r>
      <w:r w:rsidRPr="00F95346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="004A334F" w:rsidRPr="00F95346">
        <w:rPr>
          <w:rFonts w:eastAsia="Times New Roman" w:cstheme="minorHAnsi"/>
          <w:sz w:val="24"/>
          <w:szCs w:val="24"/>
          <w:lang w:val="en-US" w:eastAsia="en-GB"/>
        </w:rPr>
        <w:t>the importance of self-management</w:t>
      </w:r>
      <w:r w:rsidR="00903ACC" w:rsidRPr="00F95346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="004A334F" w:rsidRPr="00F95346">
        <w:rPr>
          <w:rFonts w:eastAsia="Times New Roman" w:cstheme="minorHAnsi"/>
          <w:sz w:val="24"/>
          <w:szCs w:val="24"/>
          <w:lang w:val="en-US" w:eastAsia="en-GB"/>
        </w:rPr>
        <w:t>and the self-</w:t>
      </w:r>
      <w:r w:rsidR="00F95346" w:rsidRPr="00F95346">
        <w:rPr>
          <w:rFonts w:eastAsia="Times New Roman" w:cstheme="minorHAnsi"/>
          <w:sz w:val="24"/>
          <w:szCs w:val="24"/>
          <w:lang w:val="en-US" w:eastAsia="en-GB"/>
        </w:rPr>
        <w:t>management strategies</w:t>
      </w:r>
      <w:r w:rsidR="004A334F" w:rsidRPr="00F95346">
        <w:rPr>
          <w:rFonts w:eastAsia="Times New Roman" w:cstheme="minorHAnsi"/>
          <w:sz w:val="24"/>
          <w:szCs w:val="24"/>
          <w:lang w:val="en-US" w:eastAsia="en-GB"/>
        </w:rPr>
        <w:t xml:space="preserve"> required for your </w:t>
      </w:r>
      <w:r w:rsidR="008A1B43" w:rsidRPr="00F95346">
        <w:rPr>
          <w:rFonts w:eastAsia="Times New Roman" w:cstheme="minorHAnsi"/>
          <w:sz w:val="24"/>
          <w:szCs w:val="24"/>
          <w:lang w:val="en-US" w:eastAsia="en-GB"/>
        </w:rPr>
        <w:t>patient’s</w:t>
      </w:r>
      <w:r w:rsidR="009D3280" w:rsidRPr="00F95346">
        <w:rPr>
          <w:rFonts w:eastAsia="Times New Roman" w:cstheme="minorHAnsi"/>
          <w:sz w:val="24"/>
          <w:szCs w:val="24"/>
          <w:lang w:val="en-US" w:eastAsia="en-GB"/>
        </w:rPr>
        <w:t xml:space="preserve"> main</w:t>
      </w:r>
      <w:r w:rsidR="0043309D" w:rsidRPr="00F95346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="0043309D" w:rsidRPr="00F95346">
        <w:rPr>
          <w:rFonts w:cstheme="minorHAnsi"/>
          <w:sz w:val="24"/>
          <w:szCs w:val="24"/>
        </w:rPr>
        <w:t xml:space="preserve">long term </w:t>
      </w:r>
      <w:r w:rsidR="005C7D8C" w:rsidRPr="00F95346">
        <w:rPr>
          <w:rFonts w:cstheme="minorHAnsi"/>
          <w:sz w:val="24"/>
          <w:szCs w:val="24"/>
        </w:rPr>
        <w:t>health care need</w:t>
      </w:r>
      <w:r w:rsidR="004A334F" w:rsidRPr="00F95346">
        <w:rPr>
          <w:rFonts w:cstheme="minorHAnsi"/>
          <w:sz w:val="24"/>
          <w:szCs w:val="24"/>
        </w:rPr>
        <w:t xml:space="preserve"> to enable the patient to manage their health care need.  Included in this should be an overview of the </w:t>
      </w:r>
      <w:r w:rsidR="009D3280" w:rsidRPr="00F95346">
        <w:rPr>
          <w:rFonts w:eastAsia="Times New Roman" w:cstheme="minorHAnsi"/>
          <w:sz w:val="24"/>
          <w:szCs w:val="24"/>
          <w:lang w:val="en-US" w:eastAsia="en-GB"/>
        </w:rPr>
        <w:t>role of specialist nurses and members of the multidisciplinary team</w:t>
      </w:r>
      <w:r w:rsidR="008A1B43" w:rsidRPr="00F95346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="00114B0C" w:rsidRPr="00F95346">
        <w:rPr>
          <w:rFonts w:eastAsia="Times New Roman" w:cstheme="minorHAnsi"/>
          <w:sz w:val="24"/>
          <w:szCs w:val="24"/>
          <w:lang w:val="en-US" w:eastAsia="en-GB"/>
        </w:rPr>
        <w:t>in supporting the patient</w:t>
      </w:r>
      <w:r w:rsidR="00F95346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="002241B3" w:rsidRPr="00F95346">
        <w:rPr>
          <w:rFonts w:eastAsia="Times New Roman" w:cstheme="minorHAnsi"/>
          <w:b/>
          <w:sz w:val="24"/>
          <w:szCs w:val="24"/>
          <w:lang w:val="en-US" w:eastAsia="en-GB"/>
        </w:rPr>
        <w:t>(</w:t>
      </w:r>
      <w:r w:rsidR="00114B0C" w:rsidRPr="00F95346">
        <w:rPr>
          <w:rFonts w:eastAsia="Times New Roman" w:cstheme="minorHAnsi"/>
          <w:b/>
          <w:sz w:val="24"/>
          <w:szCs w:val="24"/>
          <w:lang w:val="en-US" w:eastAsia="en-GB"/>
        </w:rPr>
        <w:t>7</w:t>
      </w:r>
      <w:r w:rsidR="002241B3" w:rsidRPr="00F95346">
        <w:rPr>
          <w:rFonts w:eastAsia="Times New Roman" w:cstheme="minorHAnsi"/>
          <w:b/>
          <w:sz w:val="24"/>
          <w:szCs w:val="24"/>
          <w:lang w:val="en-US" w:eastAsia="en-GB"/>
        </w:rPr>
        <w:t>00</w:t>
      </w:r>
      <w:r w:rsidR="001E038E" w:rsidRPr="00F95346">
        <w:rPr>
          <w:b/>
          <w:sz w:val="24"/>
          <w:szCs w:val="24"/>
        </w:rPr>
        <w:t xml:space="preserve"> approx. words</w:t>
      </w:r>
      <w:r w:rsidR="002241B3" w:rsidRPr="00F95346">
        <w:rPr>
          <w:rFonts w:eastAsia="Times New Roman" w:cstheme="minorHAnsi"/>
          <w:b/>
          <w:sz w:val="24"/>
          <w:szCs w:val="24"/>
          <w:lang w:val="en-US" w:eastAsia="en-GB"/>
        </w:rPr>
        <w:t>)</w:t>
      </w:r>
    </w:p>
    <w:p w14:paraId="72F1B0B6" w14:textId="77777777" w:rsidR="00114B0C" w:rsidRPr="00F95346" w:rsidRDefault="00114B0C" w:rsidP="00F95346">
      <w:pPr>
        <w:pStyle w:val="ListParagraph"/>
        <w:jc w:val="both"/>
        <w:rPr>
          <w:rFonts w:eastAsia="Times New Roman" w:cstheme="minorHAnsi"/>
          <w:b/>
          <w:sz w:val="24"/>
          <w:szCs w:val="24"/>
          <w:lang w:val="en-US" w:eastAsia="en-GB"/>
        </w:rPr>
      </w:pPr>
    </w:p>
    <w:p w14:paraId="52A491A2" w14:textId="27C29051" w:rsidR="002241B3" w:rsidRPr="00F95346" w:rsidRDefault="002241B3" w:rsidP="00F95346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F95346">
        <w:rPr>
          <w:rFonts w:eastAsia="Times New Roman" w:cstheme="minorHAnsi"/>
          <w:b/>
          <w:sz w:val="24"/>
          <w:szCs w:val="24"/>
          <w:lang w:val="en-US" w:eastAsia="en-GB"/>
        </w:rPr>
        <w:t xml:space="preserve">Conclusion </w:t>
      </w:r>
      <w:r w:rsidR="00027590" w:rsidRPr="00F95346">
        <w:rPr>
          <w:rFonts w:eastAsia="Times New Roman" w:cstheme="minorHAnsi"/>
          <w:sz w:val="24"/>
          <w:szCs w:val="24"/>
          <w:lang w:val="en-US" w:eastAsia="en-GB"/>
        </w:rPr>
        <w:t>Closing the assignment and very briefly drawing</w:t>
      </w:r>
      <w:r w:rsidR="005C7D8C" w:rsidRPr="00F95346">
        <w:rPr>
          <w:rFonts w:eastAsia="Times New Roman" w:cstheme="minorHAnsi"/>
          <w:sz w:val="24"/>
          <w:szCs w:val="24"/>
          <w:lang w:val="en-US" w:eastAsia="en-GB"/>
        </w:rPr>
        <w:t xml:space="preserve"> on key points.</w:t>
      </w:r>
    </w:p>
    <w:p w14:paraId="5DE487A1" w14:textId="23340781" w:rsidR="00591158" w:rsidRPr="00F95346" w:rsidRDefault="00591158" w:rsidP="00F95346">
      <w:pPr>
        <w:jc w:val="both"/>
        <w:rPr>
          <w:rFonts w:eastAsia="Times New Roman" w:cstheme="minorHAnsi"/>
          <w:sz w:val="24"/>
          <w:szCs w:val="24"/>
          <w:lang w:val="en-US" w:eastAsia="en-GB"/>
        </w:rPr>
      </w:pPr>
    </w:p>
    <w:p w14:paraId="6D957549" w14:textId="4F2A5E28" w:rsidR="000D63B7" w:rsidRPr="00F95346" w:rsidRDefault="000D63B7" w:rsidP="00F95346">
      <w:pPr>
        <w:jc w:val="both"/>
        <w:rPr>
          <w:rFonts w:cstheme="minorHAnsi"/>
          <w:sz w:val="24"/>
          <w:szCs w:val="24"/>
        </w:rPr>
      </w:pPr>
      <w:r w:rsidRPr="00F95346">
        <w:rPr>
          <w:rFonts w:cstheme="minorHAnsi"/>
          <w:sz w:val="24"/>
          <w:szCs w:val="24"/>
        </w:rPr>
        <w:t xml:space="preserve">Please ensure that you support your work with relevant and contemporary </w:t>
      </w:r>
      <w:r w:rsidRPr="00F95346">
        <w:rPr>
          <w:rFonts w:cstheme="minorHAnsi"/>
          <w:b/>
          <w:sz w:val="24"/>
          <w:szCs w:val="24"/>
        </w:rPr>
        <w:t>academic literature</w:t>
      </w:r>
      <w:r w:rsidRPr="00F95346">
        <w:rPr>
          <w:rFonts w:cstheme="minorHAnsi"/>
          <w:sz w:val="24"/>
          <w:szCs w:val="24"/>
        </w:rPr>
        <w:t xml:space="preserve"> and utilise the Harvard Referencing system.</w:t>
      </w:r>
    </w:p>
    <w:p w14:paraId="7F4510E7" w14:textId="77777777" w:rsidR="00F95346" w:rsidRDefault="00F95346" w:rsidP="00F95346">
      <w:pPr>
        <w:spacing w:after="200" w:line="276" w:lineRule="auto"/>
        <w:jc w:val="both"/>
        <w:rPr>
          <w:b/>
          <w:sz w:val="24"/>
          <w:szCs w:val="24"/>
          <w:u w:val="single"/>
        </w:rPr>
      </w:pPr>
    </w:p>
    <w:p w14:paraId="65E71813" w14:textId="77777777" w:rsidR="00F95346" w:rsidRDefault="00F95346" w:rsidP="00F95346">
      <w:pPr>
        <w:spacing w:after="200" w:line="276" w:lineRule="auto"/>
        <w:jc w:val="both"/>
        <w:rPr>
          <w:b/>
          <w:sz w:val="24"/>
          <w:szCs w:val="24"/>
          <w:u w:val="single"/>
        </w:rPr>
      </w:pPr>
    </w:p>
    <w:p w14:paraId="4B54D3B0" w14:textId="17A667C1" w:rsidR="000D63B7" w:rsidRPr="00F95346" w:rsidRDefault="000D63B7" w:rsidP="00F95346">
      <w:pPr>
        <w:spacing w:after="200" w:line="276" w:lineRule="auto"/>
        <w:jc w:val="both"/>
        <w:rPr>
          <w:b/>
          <w:sz w:val="24"/>
          <w:szCs w:val="24"/>
          <w:u w:val="single"/>
        </w:rPr>
      </w:pPr>
      <w:r w:rsidRPr="00F95346">
        <w:rPr>
          <w:b/>
          <w:sz w:val="24"/>
          <w:szCs w:val="24"/>
          <w:u w:val="single"/>
        </w:rPr>
        <w:t>Points to consider when presenting your assignment</w:t>
      </w:r>
    </w:p>
    <w:p w14:paraId="5E2A4704" w14:textId="0EE96079" w:rsidR="008A1B43" w:rsidRPr="00F95346" w:rsidRDefault="008A1B43" w:rsidP="00F95346">
      <w:pPr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F95346">
        <w:rPr>
          <w:sz w:val="24"/>
          <w:szCs w:val="24"/>
        </w:rPr>
        <w:t>Include a cover page. Use Arial/Calibri</w:t>
      </w:r>
      <w:r w:rsidR="000C06AF" w:rsidRPr="00F95346">
        <w:rPr>
          <w:sz w:val="24"/>
          <w:szCs w:val="24"/>
        </w:rPr>
        <w:t xml:space="preserve"> size 12</w:t>
      </w:r>
      <w:r w:rsidRPr="00F95346">
        <w:rPr>
          <w:sz w:val="24"/>
          <w:szCs w:val="24"/>
        </w:rPr>
        <w:t xml:space="preserve"> font, double spacing and number the pages</w:t>
      </w:r>
      <w:r w:rsidR="000C06AF" w:rsidRPr="00F95346">
        <w:rPr>
          <w:sz w:val="24"/>
          <w:szCs w:val="24"/>
        </w:rPr>
        <w:t xml:space="preserve"> throughout</w:t>
      </w:r>
      <w:r w:rsidRPr="00F95346">
        <w:rPr>
          <w:sz w:val="24"/>
          <w:szCs w:val="24"/>
        </w:rPr>
        <w:t>.</w:t>
      </w:r>
    </w:p>
    <w:p w14:paraId="1049D730" w14:textId="6888AB8E" w:rsidR="000D63B7" w:rsidRPr="00F95346" w:rsidRDefault="000D63B7" w:rsidP="00F95346">
      <w:pPr>
        <w:numPr>
          <w:ilvl w:val="0"/>
          <w:numId w:val="6"/>
        </w:numPr>
        <w:spacing w:after="200" w:line="276" w:lineRule="auto"/>
        <w:jc w:val="both"/>
        <w:rPr>
          <w:b/>
          <w:sz w:val="24"/>
          <w:szCs w:val="24"/>
          <w:u w:val="single"/>
        </w:rPr>
      </w:pPr>
      <w:r w:rsidRPr="00F95346">
        <w:rPr>
          <w:sz w:val="24"/>
          <w:szCs w:val="24"/>
        </w:rPr>
        <w:t>Avoid using terms such as – the Author or writing in first person – I, We, Our.</w:t>
      </w:r>
    </w:p>
    <w:p w14:paraId="7BD11484" w14:textId="7583DC4D" w:rsidR="000D63B7" w:rsidRPr="00F95346" w:rsidRDefault="000C06AF" w:rsidP="00F95346">
      <w:pPr>
        <w:numPr>
          <w:ilvl w:val="0"/>
          <w:numId w:val="6"/>
        </w:numPr>
        <w:spacing w:after="200" w:line="276" w:lineRule="auto"/>
        <w:jc w:val="both"/>
        <w:rPr>
          <w:b/>
          <w:sz w:val="24"/>
          <w:szCs w:val="24"/>
          <w:u w:val="single"/>
        </w:rPr>
      </w:pPr>
      <w:r w:rsidRPr="00F95346">
        <w:rPr>
          <w:sz w:val="24"/>
          <w:szCs w:val="24"/>
        </w:rPr>
        <w:t xml:space="preserve">Gain consent from the patient for the case study. </w:t>
      </w:r>
      <w:r w:rsidR="000D63B7" w:rsidRPr="00F95346">
        <w:rPr>
          <w:sz w:val="24"/>
          <w:szCs w:val="24"/>
        </w:rPr>
        <w:t>Do not personalise choice of patient but identify the relevance of condition/age/social circumstances to contemporary nursing practice.</w:t>
      </w:r>
    </w:p>
    <w:p w14:paraId="1F0D021E" w14:textId="77777777" w:rsidR="000D63B7" w:rsidRPr="00F95346" w:rsidRDefault="000D63B7" w:rsidP="00F95346">
      <w:pPr>
        <w:numPr>
          <w:ilvl w:val="0"/>
          <w:numId w:val="6"/>
        </w:numPr>
        <w:spacing w:after="200" w:line="276" w:lineRule="auto"/>
        <w:jc w:val="both"/>
        <w:rPr>
          <w:b/>
          <w:sz w:val="24"/>
          <w:szCs w:val="24"/>
          <w:u w:val="single"/>
        </w:rPr>
      </w:pPr>
      <w:r w:rsidRPr="00F95346">
        <w:rPr>
          <w:sz w:val="24"/>
          <w:szCs w:val="24"/>
        </w:rPr>
        <w:t>Always maintain confidentiality; please do not identify the placement/trust/patient or any member of staff.</w:t>
      </w:r>
    </w:p>
    <w:p w14:paraId="792FD7FB" w14:textId="24F58BAE" w:rsidR="002D16CA" w:rsidRPr="00F95346" w:rsidRDefault="002D16CA" w:rsidP="00F95346">
      <w:pPr>
        <w:jc w:val="both"/>
        <w:rPr>
          <w:rFonts w:cstheme="minorHAnsi"/>
          <w:sz w:val="24"/>
          <w:szCs w:val="24"/>
        </w:rPr>
      </w:pPr>
      <w:r w:rsidRPr="00F95346">
        <w:rPr>
          <w:rFonts w:eastAsia="Times New Roman" w:cstheme="minorHAnsi"/>
          <w:sz w:val="24"/>
          <w:szCs w:val="24"/>
          <w:lang w:val="en-US" w:eastAsia="en-GB"/>
        </w:rPr>
        <w:t xml:space="preserve">                                                               </w:t>
      </w:r>
    </w:p>
    <w:sectPr w:rsidR="002D16CA" w:rsidRPr="00F95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2DCB"/>
    <w:multiLevelType w:val="hybridMultilevel"/>
    <w:tmpl w:val="BE66C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1E21"/>
    <w:multiLevelType w:val="hybridMultilevel"/>
    <w:tmpl w:val="22CC62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C13C7D"/>
    <w:multiLevelType w:val="hybridMultilevel"/>
    <w:tmpl w:val="DB40D96C"/>
    <w:lvl w:ilvl="0" w:tplc="C6C4E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E6904">
      <w:numFmt w:val="none"/>
      <w:lvlText w:val=""/>
      <w:lvlJc w:val="left"/>
      <w:pPr>
        <w:tabs>
          <w:tab w:val="num" w:pos="360"/>
        </w:tabs>
      </w:pPr>
    </w:lvl>
    <w:lvl w:ilvl="2" w:tplc="250C8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05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E4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6A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A8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69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18C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F11D17"/>
    <w:multiLevelType w:val="hybridMultilevel"/>
    <w:tmpl w:val="7D8273A8"/>
    <w:lvl w:ilvl="0" w:tplc="6B9E0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A38D6"/>
    <w:multiLevelType w:val="hybridMultilevel"/>
    <w:tmpl w:val="4D6A5C42"/>
    <w:lvl w:ilvl="0" w:tplc="D9DC8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05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306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5CD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4D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145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C0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947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6F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412180F"/>
    <w:multiLevelType w:val="hybridMultilevel"/>
    <w:tmpl w:val="71A08CD0"/>
    <w:lvl w:ilvl="0" w:tplc="B1883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61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EA2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A2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EC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81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C8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8E6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0B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460A89"/>
    <w:multiLevelType w:val="hybridMultilevel"/>
    <w:tmpl w:val="C194EE50"/>
    <w:lvl w:ilvl="0" w:tplc="3148F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C64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89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83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6C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2A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25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A2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68D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MLewMDUztzQ3sbBQ0lEKTi0uzszPAykwrAUA502dqCwAAAA="/>
  </w:docVars>
  <w:rsids>
    <w:rsidRoot w:val="002D16CA"/>
    <w:rsid w:val="00027590"/>
    <w:rsid w:val="0005652D"/>
    <w:rsid w:val="00076C47"/>
    <w:rsid w:val="000C06AF"/>
    <w:rsid w:val="000C06D4"/>
    <w:rsid w:val="000D63B7"/>
    <w:rsid w:val="00114B0C"/>
    <w:rsid w:val="001B5857"/>
    <w:rsid w:val="001E038E"/>
    <w:rsid w:val="00212228"/>
    <w:rsid w:val="002241B3"/>
    <w:rsid w:val="00253EAF"/>
    <w:rsid w:val="00265348"/>
    <w:rsid w:val="002D16CA"/>
    <w:rsid w:val="00342B0E"/>
    <w:rsid w:val="00366ED7"/>
    <w:rsid w:val="00413195"/>
    <w:rsid w:val="0043309D"/>
    <w:rsid w:val="00462CEB"/>
    <w:rsid w:val="004635AB"/>
    <w:rsid w:val="00482800"/>
    <w:rsid w:val="00482A87"/>
    <w:rsid w:val="004A334F"/>
    <w:rsid w:val="00521D37"/>
    <w:rsid w:val="00561504"/>
    <w:rsid w:val="00591158"/>
    <w:rsid w:val="005A0355"/>
    <w:rsid w:val="005C7D8C"/>
    <w:rsid w:val="00691F25"/>
    <w:rsid w:val="006E19CE"/>
    <w:rsid w:val="00712863"/>
    <w:rsid w:val="007130BE"/>
    <w:rsid w:val="00744D39"/>
    <w:rsid w:val="007B0B75"/>
    <w:rsid w:val="008334BA"/>
    <w:rsid w:val="008A1B43"/>
    <w:rsid w:val="00903ACC"/>
    <w:rsid w:val="009408E6"/>
    <w:rsid w:val="009D3280"/>
    <w:rsid w:val="00A802EB"/>
    <w:rsid w:val="00AA1768"/>
    <w:rsid w:val="00AC0CCB"/>
    <w:rsid w:val="00AC2B51"/>
    <w:rsid w:val="00B131E1"/>
    <w:rsid w:val="00C63FD6"/>
    <w:rsid w:val="00C864B4"/>
    <w:rsid w:val="00CF3D63"/>
    <w:rsid w:val="00D17E49"/>
    <w:rsid w:val="00D969A5"/>
    <w:rsid w:val="00E31564"/>
    <w:rsid w:val="00E8707E"/>
    <w:rsid w:val="00EF1931"/>
    <w:rsid w:val="00F6512E"/>
    <w:rsid w:val="00F95346"/>
    <w:rsid w:val="00FA3BF1"/>
    <w:rsid w:val="00FD4257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D7C4"/>
  <w15:chartTrackingRefBased/>
  <w15:docId w15:val="{F8E94146-D801-431A-90FF-E7F16CD1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6CA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2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28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8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8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6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70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5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9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guides.qub.ac.uk/referenc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qub.ac.uk/cite2wr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BC65FAF9B5C43A3226B10E0E4011E" ma:contentTypeVersion="13" ma:contentTypeDescription="Create a new document." ma:contentTypeScope="" ma:versionID="dd51e98e59b9adcb20b2ca75d950153a">
  <xsd:schema xmlns:xsd="http://www.w3.org/2001/XMLSchema" xmlns:xs="http://www.w3.org/2001/XMLSchema" xmlns:p="http://schemas.microsoft.com/office/2006/metadata/properties" xmlns:ns3="3a8f86b8-565f-4de4-9a46-02856a42578b" xmlns:ns4="c2ce5760-e68e-4f3e-a277-11ba1bb48381" targetNamespace="http://schemas.microsoft.com/office/2006/metadata/properties" ma:root="true" ma:fieldsID="7058d1416e3c7f8c228b185897db3f1e" ns3:_="" ns4:_="">
    <xsd:import namespace="3a8f86b8-565f-4de4-9a46-02856a42578b"/>
    <xsd:import namespace="c2ce5760-e68e-4f3e-a277-11ba1bb48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f86b8-565f-4de4-9a46-02856a425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e5760-e68e-4f3e-a277-11ba1bb48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36DCF5-A8DF-4694-98A8-0A384D576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f86b8-565f-4de4-9a46-02856a42578b"/>
    <ds:schemaRef ds:uri="c2ce5760-e68e-4f3e-a277-11ba1bb48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355FA6-A3C0-49A3-91A0-0E084869F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331A7-D1A0-4489-84A8-08201965EE63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3a8f86b8-565f-4de4-9a46-02856a42578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c2ce5760-e68e-4f3e-a277-11ba1bb4838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LaurenceALeonard@outlook.com</dc:creator>
  <cp:keywords/>
  <dc:description/>
  <cp:lastModifiedBy>Kevin</cp:lastModifiedBy>
  <cp:revision>3</cp:revision>
  <dcterms:created xsi:type="dcterms:W3CDTF">2022-04-10T23:44:00Z</dcterms:created>
  <dcterms:modified xsi:type="dcterms:W3CDTF">2022-04-10T23:45:00Z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0x010100669BC65FAF9B5C43A3226B10E0E4011E</vt:lpwstr>
  </property>
</Properties>
</file>