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5039E" w:rsidR="0085039E" w:rsidP="0085039E" w:rsidRDefault="002C4A5C" w14:paraId="2D3A9315" w14:textId="1718C8DB">
      <w:pPr>
        <w:spacing w:before="120" w:after="120"/>
        <w:rPr>
          <w:rFonts w:ascii="Century Gothic" w:hAnsi="Century Gothic" w:cs="Calibri"/>
          <w:b/>
          <w:bCs/>
          <w:sz w:val="20"/>
          <w:szCs w:val="20"/>
        </w:rPr>
      </w:pPr>
      <w:r w:rsidRPr="0085039E">
        <w:rPr>
          <w:rFonts w:ascii="Century Gothic" w:hAnsi="Century Gothic" w:cs="Arial"/>
          <w:b/>
          <w:bCs/>
          <w:sz w:val="20"/>
          <w:szCs w:val="20"/>
        </w:rPr>
        <w:t xml:space="preserve">ASSESSMENT TASK 1: </w:t>
      </w:r>
      <w:r w:rsidRPr="0085039E">
        <w:rPr>
          <w:rFonts w:ascii="Century Gothic" w:hAnsi="Century Gothic" w:cs="Calibri"/>
          <w:b/>
          <w:bCs/>
          <w:sz w:val="20"/>
          <w:szCs w:val="20"/>
        </w:rPr>
        <w:t>KNOWLEDGE QUESTIONS AND ACTIVITIES</w:t>
      </w:r>
      <w:bookmarkStart w:name="_Hlk62142089" w:id="0"/>
    </w:p>
    <w:tbl>
      <w:tblPr>
        <w:tblStyle w:val="TableGrid"/>
        <w:tblW w:w="9356" w:type="dxa"/>
        <w:tblInd w:w="-5" w:type="dxa"/>
        <w:tblLook w:val="04A0" w:firstRow="1" w:lastRow="0" w:firstColumn="1" w:lastColumn="0" w:noHBand="0" w:noVBand="1"/>
      </w:tblPr>
      <w:tblGrid>
        <w:gridCol w:w="9356"/>
      </w:tblGrid>
      <w:tr w:rsidRPr="007948A1" w:rsidR="0085039E" w:rsidTr="0085039E" w14:paraId="56597FFC" w14:textId="77777777">
        <w:tc>
          <w:tcPr>
            <w:tcW w:w="9356" w:type="dxa"/>
            <w:shd w:val="clear" w:color="auto" w:fill="D9D9D9" w:themeFill="background1" w:themeFillShade="D9"/>
          </w:tcPr>
          <w:p w:rsidRPr="007948A1" w:rsidR="0085039E" w:rsidP="00881C39" w:rsidRDefault="0085039E" w14:paraId="3B29626C" w14:textId="77777777">
            <w:pPr>
              <w:spacing w:before="60" w:after="60"/>
              <w:rPr>
                <w:rFonts w:ascii="Century Gothic" w:hAnsi="Century Gothic"/>
                <w:b/>
                <w:i/>
                <w:sz w:val="20"/>
                <w:szCs w:val="20"/>
              </w:rPr>
            </w:pPr>
            <w:bookmarkStart w:name="_Hlk76989213" w:id="1"/>
            <w:r w:rsidRPr="007948A1">
              <w:rPr>
                <w:rFonts w:ascii="Century Gothic" w:hAnsi="Century Gothic"/>
                <w:b/>
                <w:i/>
                <w:sz w:val="20"/>
                <w:szCs w:val="20"/>
              </w:rPr>
              <w:t>Assessment task instructions:</w:t>
            </w:r>
          </w:p>
          <w:p w:rsidRPr="007948A1" w:rsidR="0085039E" w:rsidP="00881C39" w:rsidRDefault="0085039E" w14:paraId="3DB1A240" w14:textId="77777777">
            <w:pPr>
              <w:spacing w:before="120" w:after="120"/>
              <w:rPr>
                <w:rFonts w:ascii="Century Gothic" w:hAnsi="Century Gothic" w:cs="Calibri"/>
                <w:b/>
                <w:bCs/>
                <w:sz w:val="20"/>
                <w:szCs w:val="20"/>
              </w:rPr>
            </w:pPr>
            <w:r w:rsidRPr="007948A1">
              <w:rPr>
                <w:rFonts w:ascii="Century Gothic" w:hAnsi="Century Gothic" w:cs="Calibri"/>
                <w:bCs/>
                <w:sz w:val="20"/>
                <w:szCs w:val="20"/>
              </w:rPr>
              <w:t xml:space="preserve">Case studies, scenarios, </w:t>
            </w:r>
            <w:r w:rsidRPr="007948A1">
              <w:rPr>
                <w:rFonts w:ascii="Century Gothic" w:hAnsi="Century Gothic"/>
                <w:sz w:val="20"/>
                <w:szCs w:val="20"/>
              </w:rPr>
              <w:t>activities</w:t>
            </w:r>
            <w:r w:rsidRPr="007948A1">
              <w:rPr>
                <w:rFonts w:ascii="Century Gothic" w:hAnsi="Century Gothic" w:cs="Calibri"/>
                <w:bCs/>
                <w:sz w:val="20"/>
                <w:szCs w:val="20"/>
              </w:rPr>
              <w:t xml:space="preserve"> and</w:t>
            </w:r>
            <w:r w:rsidRPr="007948A1">
              <w:rPr>
                <w:rFonts w:ascii="Century Gothic" w:hAnsi="Century Gothic" w:cs="Calibri"/>
                <w:b/>
                <w:bCs/>
                <w:sz w:val="20"/>
                <w:szCs w:val="20"/>
              </w:rPr>
              <w:t xml:space="preserve"> </w:t>
            </w:r>
            <w:r w:rsidRPr="007948A1">
              <w:rPr>
                <w:rFonts w:ascii="Century Gothic" w:hAnsi="Century Gothic"/>
                <w:sz w:val="20"/>
                <w:szCs w:val="20"/>
              </w:rPr>
              <w:t xml:space="preserve">written questions </w:t>
            </w:r>
          </w:p>
          <w:p w:rsidRPr="007948A1" w:rsidR="0085039E" w:rsidP="0085039E" w:rsidRDefault="0085039E" w14:paraId="62AA42FF"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7948A1">
              <w:rPr>
                <w:rFonts w:ascii="Century Gothic" w:hAnsi="Century Gothic"/>
                <w:sz w:val="20"/>
                <w:szCs w:val="20"/>
              </w:rPr>
              <w:t>You</w:t>
            </w:r>
            <w:r w:rsidRPr="007948A1">
              <w:rPr>
                <w:rFonts w:ascii="Century Gothic" w:hAnsi="Century Gothic" w:cs="Calibri"/>
                <w:sz w:val="20"/>
                <w:szCs w:val="20"/>
              </w:rPr>
              <w:t xml:space="preserve"> must respond to all questions and you must answer them to the required level, e.g. provide the number of points, to be deemed satisfactory in this task. </w:t>
            </w:r>
          </w:p>
          <w:p w:rsidRPr="007948A1" w:rsidR="0085039E" w:rsidP="0085039E" w:rsidRDefault="0085039E" w14:paraId="38D910FF" w14:textId="77777777">
            <w:pPr>
              <w:pStyle w:val="ListBullet"/>
              <w:numPr>
                <w:ilvl w:val="0"/>
                <w:numId w:val="4"/>
              </w:numPr>
              <w:spacing w:before="120" w:after="120"/>
              <w:ind w:left="357" w:hanging="357"/>
              <w:contextualSpacing w:val="0"/>
              <w:rPr>
                <w:rFonts w:ascii="Century Gothic" w:hAnsi="Century Gothic" w:cs="Calibri"/>
                <w:sz w:val="20"/>
                <w:szCs w:val="20"/>
              </w:rPr>
            </w:pPr>
            <w:r w:rsidRPr="007948A1">
              <w:rPr>
                <w:rFonts w:ascii="Century Gothic" w:hAnsi="Century Gothic" w:cs="Calibri"/>
                <w:sz w:val="20"/>
                <w:szCs w:val="20"/>
              </w:rPr>
              <w:t xml:space="preserve">Your assessor will give you feedback once this assessment task is marked. </w:t>
            </w:r>
          </w:p>
          <w:p w:rsidRPr="007948A1" w:rsidR="0085039E" w:rsidP="00881C39" w:rsidRDefault="0085039E" w14:paraId="7A6DD0BD" w14:textId="77777777">
            <w:pPr>
              <w:spacing w:before="60" w:after="60"/>
              <w:rPr>
                <w:rFonts w:ascii="Century Gothic" w:hAnsi="Century Gothic"/>
                <w:b/>
                <w:i/>
                <w:sz w:val="20"/>
                <w:szCs w:val="20"/>
              </w:rPr>
            </w:pPr>
            <w:r w:rsidRPr="007948A1">
              <w:rPr>
                <w:rFonts w:ascii="Century Gothic" w:hAnsi="Century Gothic"/>
                <w:b/>
                <w:i/>
                <w:sz w:val="20"/>
                <w:szCs w:val="20"/>
              </w:rPr>
              <w:t>Purpose of the assessment task:</w:t>
            </w:r>
          </w:p>
          <w:p w:rsidRPr="007948A1" w:rsidR="0085039E" w:rsidP="00881C39" w:rsidRDefault="0085039E" w14:paraId="61EDD526" w14:textId="77777777">
            <w:pPr>
              <w:pStyle w:val="NoSpacing"/>
              <w:spacing w:before="120" w:after="120"/>
              <w:rPr>
                <w:rFonts w:ascii="Century Gothic" w:hAnsi="Century Gothic" w:cstheme="minorHAnsi"/>
                <w:sz w:val="20"/>
              </w:rPr>
            </w:pPr>
            <w:r w:rsidRPr="007948A1">
              <w:rPr>
                <w:rFonts w:ascii="Century Gothic" w:hAnsi="Century Gothic" w:cstheme="minorHAnsi"/>
                <w:sz w:val="20"/>
              </w:rPr>
              <w:t>To complete the unit requirements safely and effectively, the individual must understand:</w:t>
            </w:r>
          </w:p>
          <w:p w:rsidRPr="007948A1" w:rsidR="0085039E" w:rsidP="0085039E" w:rsidRDefault="0085039E" w14:paraId="7C17019F"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characteristics of convergent approaches to marketing communication</w:t>
            </w:r>
          </w:p>
          <w:p w:rsidRPr="007948A1" w:rsidR="0085039E" w:rsidP="0085039E" w:rsidRDefault="0085039E" w14:paraId="19A62368"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customers role within convergent marketing</w:t>
            </w:r>
          </w:p>
          <w:p w:rsidRPr="007948A1" w:rsidR="0085039E" w:rsidP="0085039E" w:rsidRDefault="0085039E" w14:paraId="15A8FCF7"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impact of convergence on traditional marketing approaches</w:t>
            </w:r>
          </w:p>
          <w:p w:rsidRPr="007948A1" w:rsidR="0085039E" w:rsidP="0085039E" w:rsidRDefault="0085039E" w14:paraId="0EFD3B58"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current technologies and distributed services that impact on convergent solutions</w:t>
            </w:r>
          </w:p>
          <w:p w:rsidRPr="007948A1" w:rsidR="0085039E" w:rsidP="0085039E" w:rsidRDefault="0085039E" w14:paraId="23DA4782"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situations requiring engagement of technology experts</w:t>
            </w:r>
          </w:p>
          <w:p w:rsidRPr="007948A1" w:rsidR="0085039E" w:rsidP="0085039E" w:rsidRDefault="0085039E" w14:paraId="07F603F9"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type of experts and business networks appropriate to a convergent marketing solution</w:t>
            </w:r>
          </w:p>
          <w:p w:rsidRPr="007948A1" w:rsidR="0085039E" w:rsidP="0085039E" w:rsidRDefault="0085039E" w14:paraId="04030E59"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legislation, regulation and organisational policy to the field of marketing communication.</w:t>
            </w:r>
          </w:p>
          <w:p w:rsidRPr="007948A1" w:rsidR="0085039E" w:rsidP="00881C39" w:rsidRDefault="0085039E" w14:paraId="044A2A3A" w14:textId="77777777">
            <w:pPr>
              <w:spacing w:before="60" w:after="60"/>
              <w:rPr>
                <w:rFonts w:ascii="Century Gothic" w:hAnsi="Century Gothic"/>
                <w:b/>
                <w:i/>
                <w:sz w:val="20"/>
                <w:szCs w:val="20"/>
              </w:rPr>
            </w:pPr>
            <w:r w:rsidRPr="007948A1">
              <w:rPr>
                <w:rFonts w:ascii="Century Gothic" w:hAnsi="Century Gothic"/>
                <w:b/>
                <w:i/>
                <w:sz w:val="20"/>
                <w:szCs w:val="20"/>
              </w:rPr>
              <w:t>Assessment conditions and resources:</w:t>
            </w:r>
          </w:p>
          <w:p w:rsidRPr="007948A1" w:rsidR="0085039E" w:rsidP="00881C39" w:rsidRDefault="0085039E" w14:paraId="2C42A7E5" w14:textId="77777777">
            <w:pPr>
              <w:pStyle w:val="NoSpacing"/>
              <w:spacing w:before="120" w:after="120"/>
              <w:rPr>
                <w:rFonts w:ascii="Century Gothic" w:hAnsi="Century Gothic" w:cstheme="minorHAnsi"/>
                <w:sz w:val="20"/>
              </w:rPr>
            </w:pPr>
            <w:r w:rsidRPr="007948A1">
              <w:rPr>
                <w:rFonts w:ascii="Century Gothic" w:hAnsi="Century Gothic" w:cstheme="minorHAnsi"/>
                <w:sz w:val="20"/>
              </w:rPr>
              <w:t>Assessment will be conducted in a safe and simulated work environment with access to:</w:t>
            </w:r>
          </w:p>
          <w:p w:rsidRPr="007948A1" w:rsidR="0085039E" w:rsidP="0085039E" w:rsidRDefault="0085039E" w14:paraId="142FD835"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legislation and regulations relevant to marketing across a convergent industry</w:t>
            </w:r>
          </w:p>
          <w:p w:rsidRPr="007948A1" w:rsidR="0085039E" w:rsidP="0085039E" w:rsidRDefault="0085039E" w14:paraId="0A861ED5" w14:textId="77777777">
            <w:pPr>
              <w:pStyle w:val="ListBullet"/>
              <w:numPr>
                <w:ilvl w:val="0"/>
                <w:numId w:val="4"/>
              </w:numPr>
              <w:spacing w:before="120" w:after="120"/>
              <w:ind w:left="357" w:hanging="357"/>
              <w:contextualSpacing w:val="0"/>
              <w:rPr>
                <w:rFonts w:ascii="Century Gothic" w:hAnsi="Century Gothic"/>
                <w:sz w:val="20"/>
                <w:szCs w:val="20"/>
              </w:rPr>
            </w:pPr>
            <w:r w:rsidRPr="007948A1">
              <w:rPr>
                <w:rFonts w:ascii="Century Gothic" w:hAnsi="Century Gothic"/>
                <w:sz w:val="20"/>
                <w:szCs w:val="20"/>
              </w:rPr>
              <w:t>workplace documentation and resources for marketing across a convergent industry.</w:t>
            </w:r>
          </w:p>
        </w:tc>
      </w:tr>
    </w:tbl>
    <w:bookmarkEnd w:id="1"/>
    <w:p w:rsidRPr="0085039E" w:rsidR="00D0468B" w:rsidP="00AE1198" w:rsidRDefault="00D0468B" w14:paraId="412B5F30" w14:textId="77777777">
      <w:pPr>
        <w:spacing w:before="120" w:after="120"/>
        <w:rPr>
          <w:rFonts w:ascii="Century Gothic" w:hAnsi="Century Gothic" w:cs="Arial"/>
          <w:b/>
          <w:bCs/>
          <w:sz w:val="20"/>
          <w:szCs w:val="20"/>
        </w:rPr>
      </w:pPr>
      <w:r w:rsidRPr="0085039E">
        <w:rPr>
          <w:rFonts w:ascii="Century Gothic" w:hAnsi="Century Gothic" w:cs="Arial"/>
          <w:b/>
          <w:bCs/>
          <w:sz w:val="20"/>
          <w:szCs w:val="20"/>
        </w:rPr>
        <w:t xml:space="preserve">Questions: </w:t>
      </w:r>
    </w:p>
    <w:p w:rsidRPr="0085039E" w:rsidR="00D0468B" w:rsidP="00016324" w:rsidRDefault="00E55DED" w14:paraId="37EF91F3" w14:textId="49BA5E3E">
      <w:pPr>
        <w:pStyle w:val="ListParagraph"/>
        <w:numPr>
          <w:ilvl w:val="0"/>
          <w:numId w:val="5"/>
        </w:numPr>
        <w:spacing w:before="120" w:after="120" w:line="240" w:lineRule="auto"/>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Research and e</w:t>
      </w:r>
      <w:r w:rsidRPr="0085039E" w:rsidR="0068215A">
        <w:rPr>
          <w:rFonts w:ascii="Century Gothic" w:hAnsi="Century Gothic" w:eastAsia="SimSun" w:cstheme="minorHAnsi"/>
          <w:sz w:val="20"/>
          <w:szCs w:val="20"/>
        </w:rPr>
        <w:t xml:space="preserve">xplain what is </w:t>
      </w:r>
      <w:r w:rsidRPr="0085039E">
        <w:rPr>
          <w:rFonts w:ascii="Century Gothic" w:hAnsi="Century Gothic" w:eastAsia="SimSun" w:cstheme="minorHAnsi"/>
          <w:sz w:val="20"/>
          <w:szCs w:val="20"/>
        </w:rPr>
        <w:t>‘</w:t>
      </w:r>
      <w:r w:rsidRPr="0085039E" w:rsidR="0068215A">
        <w:rPr>
          <w:rFonts w:ascii="Century Gothic" w:hAnsi="Century Gothic" w:eastAsia="SimSun" w:cstheme="minorHAnsi"/>
          <w:sz w:val="20"/>
          <w:szCs w:val="20"/>
        </w:rPr>
        <w:t>industry convergence</w:t>
      </w:r>
      <w:r w:rsidRPr="0085039E">
        <w:rPr>
          <w:rFonts w:ascii="Century Gothic" w:hAnsi="Century Gothic" w:eastAsia="SimSun" w:cstheme="minorHAnsi"/>
          <w:sz w:val="20"/>
          <w:szCs w:val="20"/>
        </w:rPr>
        <w:t>’</w:t>
      </w:r>
      <w:r w:rsidRPr="0085039E" w:rsidR="0068215A">
        <w:rPr>
          <w:rFonts w:ascii="Century Gothic" w:hAnsi="Century Gothic" w:eastAsia="SimSun" w:cstheme="minorHAnsi"/>
          <w:sz w:val="20"/>
          <w:szCs w:val="20"/>
        </w:rPr>
        <w:t xml:space="preserve"> and l</w:t>
      </w:r>
      <w:r w:rsidRPr="0085039E" w:rsidR="003D6337">
        <w:rPr>
          <w:rFonts w:ascii="Century Gothic" w:hAnsi="Century Gothic" w:eastAsia="SimSun" w:cstheme="minorHAnsi"/>
          <w:sz w:val="20"/>
          <w:szCs w:val="20"/>
        </w:rPr>
        <w:t>ist</w:t>
      </w:r>
      <w:r w:rsidRPr="0085039E" w:rsidR="00B6416C">
        <w:rPr>
          <w:rFonts w:ascii="Century Gothic" w:hAnsi="Century Gothic" w:eastAsia="SimSun" w:cstheme="minorHAnsi"/>
          <w:sz w:val="20"/>
          <w:szCs w:val="20"/>
        </w:rPr>
        <w:t xml:space="preserve"> </w:t>
      </w:r>
      <w:r w:rsidRPr="0085039E" w:rsidR="00470EC5">
        <w:rPr>
          <w:rFonts w:ascii="Century Gothic" w:hAnsi="Century Gothic" w:eastAsia="SimSun" w:cstheme="minorHAnsi"/>
          <w:sz w:val="20"/>
          <w:szCs w:val="20"/>
        </w:rPr>
        <w:t>3</w:t>
      </w:r>
      <w:r w:rsidRPr="0085039E" w:rsidR="00B6416C">
        <w:rPr>
          <w:rFonts w:ascii="Century Gothic" w:hAnsi="Century Gothic" w:eastAsia="SimSun" w:cstheme="minorHAnsi"/>
          <w:sz w:val="20"/>
          <w:szCs w:val="20"/>
        </w:rPr>
        <w:t xml:space="preserve"> characteristics of </w:t>
      </w:r>
      <w:r w:rsidRPr="0085039E" w:rsidR="00B6416C">
        <w:rPr>
          <w:rFonts w:ascii="Century Gothic" w:hAnsi="Century Gothic"/>
          <w:sz w:val="20"/>
          <w:szCs w:val="20"/>
        </w:rPr>
        <w:t xml:space="preserve">convergent </w:t>
      </w:r>
      <w:r w:rsidRPr="0085039E" w:rsidR="00B6416C">
        <w:rPr>
          <w:rFonts w:ascii="Century Gothic" w:hAnsi="Century Gothic" w:eastAsia="SimSun" w:cstheme="minorHAnsi"/>
          <w:sz w:val="20"/>
          <w:szCs w:val="20"/>
        </w:rPr>
        <w:t>approaches to marketing communication</w:t>
      </w:r>
      <w:r w:rsidRPr="0085039E" w:rsidR="003810E3">
        <w:rPr>
          <w:rFonts w:ascii="Century Gothic" w:hAnsi="Century Gothic" w:eastAsia="SimSun" w:cstheme="minorHAnsi"/>
          <w:sz w:val="20"/>
          <w:szCs w:val="20"/>
        </w:rPr>
        <w:t>.</w:t>
      </w:r>
      <w:r w:rsidRPr="0085039E" w:rsidR="00D0468B">
        <w:rPr>
          <w:rFonts w:ascii="Century Gothic" w:hAnsi="Century Gothic" w:eastAsia="SimSun" w:cstheme="minorHAnsi"/>
          <w:sz w:val="20"/>
          <w:szCs w:val="20"/>
        </w:rPr>
        <w:t xml:space="preserve"> </w:t>
      </w:r>
      <w:r w:rsidRPr="0085039E" w:rsidR="00D0468B">
        <w:rPr>
          <w:rFonts w:ascii="Century Gothic" w:hAnsi="Century Gothic" w:eastAsia="SimSun" w:cstheme="minorHAnsi"/>
          <w:b/>
          <w:sz w:val="20"/>
          <w:szCs w:val="20"/>
        </w:rPr>
        <w:t>GUIDE</w:t>
      </w:r>
      <w:r w:rsidRPr="0085039E" w:rsidR="00D0468B">
        <w:rPr>
          <w:rFonts w:ascii="Century Gothic" w:hAnsi="Century Gothic" w:eastAsia="SimSun" w:cstheme="minorHAnsi"/>
          <w:sz w:val="20"/>
          <w:szCs w:val="20"/>
        </w:rPr>
        <w:t xml:space="preserve">: </w:t>
      </w:r>
      <w:r w:rsidR="00EA1CA5">
        <w:rPr>
          <w:rFonts w:ascii="Century Gothic" w:hAnsi="Century Gothic" w:eastAsia="SimSun" w:cstheme="minorHAnsi"/>
          <w:b/>
          <w:sz w:val="20"/>
          <w:szCs w:val="20"/>
        </w:rPr>
        <w:t>120+ WORDS</w:t>
      </w:r>
      <w:r w:rsidRPr="0085039E" w:rsidR="0081332E">
        <w:rPr>
          <w:rFonts w:ascii="Century Gothic" w:hAnsi="Century Gothic" w:eastAsia="SimSun" w:cstheme="minorHAnsi"/>
          <w:b/>
          <w:sz w:val="20"/>
          <w:szCs w:val="20"/>
        </w:rPr>
        <w:t xml:space="preserve"> </w:t>
      </w:r>
      <w:r w:rsidRPr="0085039E" w:rsidR="0081332E">
        <w:rPr>
          <w:rFonts w:ascii="Century Gothic" w:hAnsi="Century Gothic" w:eastAsia="SimSun" w:cstheme="minorHAnsi"/>
          <w:sz w:val="20"/>
          <w:szCs w:val="20"/>
        </w:rPr>
        <w:t>to</w:t>
      </w:r>
      <w:r w:rsidRPr="0085039E" w:rsidR="0081332E">
        <w:rPr>
          <w:rFonts w:ascii="Century Gothic" w:hAnsi="Century Gothic" w:eastAsia="SimSun" w:cstheme="minorHAnsi"/>
          <w:b/>
          <w:sz w:val="20"/>
          <w:szCs w:val="20"/>
        </w:rPr>
        <w:t xml:space="preserve"> </w:t>
      </w:r>
      <w:r w:rsidR="00EA1CA5">
        <w:rPr>
          <w:rFonts w:ascii="Century Gothic" w:hAnsi="Century Gothic" w:eastAsia="SimSun" w:cstheme="minorHAnsi"/>
          <w:b/>
          <w:sz w:val="20"/>
          <w:szCs w:val="20"/>
        </w:rPr>
        <w:t>300+ WORDS</w:t>
      </w:r>
    </w:p>
    <w:p w:rsidRPr="0085039E" w:rsidR="0068215A" w:rsidP="00016324" w:rsidRDefault="0068215A" w14:paraId="7CBEE520" w14:textId="77777777">
      <w:pPr>
        <w:pStyle w:val="ListParagraph"/>
        <w:numPr>
          <w:ilvl w:val="1"/>
          <w:numId w:val="5"/>
        </w:numPr>
        <w:spacing w:before="120" w:after="120" w:line="240" w:lineRule="auto"/>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Explain what is industry convergence </w:t>
      </w:r>
    </w:p>
    <w:p w:rsidRPr="0085039E" w:rsidR="0068215A" w:rsidP="00016324" w:rsidRDefault="0068215A" w14:paraId="4268F243" w14:textId="77777777">
      <w:pPr>
        <w:pStyle w:val="ListParagraph"/>
        <w:numPr>
          <w:ilvl w:val="1"/>
          <w:numId w:val="5"/>
        </w:numPr>
        <w:spacing w:before="120" w:after="120" w:line="240" w:lineRule="auto"/>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List </w:t>
      </w:r>
      <w:r w:rsidRPr="0085039E" w:rsidR="00056824">
        <w:rPr>
          <w:rFonts w:ascii="Century Gothic" w:hAnsi="Century Gothic" w:eastAsia="SimSun" w:cstheme="minorHAnsi"/>
          <w:sz w:val="20"/>
          <w:szCs w:val="20"/>
        </w:rPr>
        <w:t>3</w:t>
      </w:r>
      <w:r w:rsidRPr="0085039E">
        <w:rPr>
          <w:rFonts w:ascii="Century Gothic" w:hAnsi="Century Gothic" w:eastAsia="SimSun" w:cstheme="minorHAnsi"/>
          <w:sz w:val="20"/>
          <w:szCs w:val="20"/>
        </w:rPr>
        <w:t xml:space="preserve"> characteristics of convergent approaches to marketing communication.</w:t>
      </w:r>
    </w:p>
    <w:tbl>
      <w:tblPr>
        <w:tblStyle w:val="TableGrid"/>
        <w:tblW w:w="9069" w:type="dxa"/>
        <w:tblLook w:val="04A0" w:firstRow="1" w:lastRow="0" w:firstColumn="1" w:lastColumn="0" w:noHBand="0" w:noVBand="1"/>
      </w:tblPr>
      <w:tblGrid>
        <w:gridCol w:w="414"/>
        <w:gridCol w:w="172"/>
        <w:gridCol w:w="1590"/>
        <w:gridCol w:w="6893"/>
      </w:tblGrid>
      <w:tr w:rsidRPr="0085039E" w:rsidR="00014C1A" w:rsidTr="63BD87EE" w14:paraId="060072F0" w14:textId="77777777">
        <w:tc>
          <w:tcPr>
            <w:tcW w:w="414" w:type="dxa"/>
            <w:shd w:val="clear" w:color="auto" w:fill="DEEAF6" w:themeFill="accent5" w:themeFillTint="33"/>
            <w:tcMar/>
          </w:tcPr>
          <w:p w:rsidRPr="0085039E" w:rsidR="00014C1A" w:rsidP="00AE1198" w:rsidRDefault="00014C1A" w14:paraId="4F22D512" w14:textId="77777777">
            <w:pPr>
              <w:spacing w:before="120" w:after="120"/>
              <w:rPr>
                <w:rFonts w:ascii="Century Gothic" w:hAnsi="Century Gothic"/>
                <w:b/>
                <w:bCs/>
                <w:sz w:val="20"/>
                <w:szCs w:val="20"/>
                <w:lang w:eastAsia="en-AU"/>
              </w:rPr>
            </w:pPr>
            <w:r w:rsidRPr="0085039E">
              <w:rPr>
                <w:rFonts w:ascii="Century Gothic" w:hAnsi="Century Gothic"/>
                <w:b/>
                <w:bCs/>
                <w:sz w:val="20"/>
                <w:szCs w:val="20"/>
                <w:lang w:eastAsia="en-AU"/>
              </w:rPr>
              <w:t>3a</w:t>
            </w:r>
            <w:r w:rsidRPr="0085039E" w:rsidR="00016324">
              <w:rPr>
                <w:rFonts w:ascii="Century Gothic" w:hAnsi="Century Gothic"/>
                <w:b/>
                <w:bCs/>
                <w:sz w:val="20"/>
                <w:szCs w:val="20"/>
                <w:lang w:eastAsia="en-AU"/>
              </w:rPr>
              <w:t>)</w:t>
            </w:r>
          </w:p>
        </w:tc>
        <w:tc>
          <w:tcPr>
            <w:tcW w:w="8655" w:type="dxa"/>
            <w:gridSpan w:val="3"/>
            <w:shd w:val="clear" w:color="auto" w:fill="auto"/>
            <w:tcMar/>
          </w:tcPr>
          <w:p w:rsidRPr="0085039E" w:rsidR="00014C1A" w:rsidP="4DB37D6E" w:rsidRDefault="00014C1A" w14:paraId="1ADC08A5" w14:textId="7FAF28F4">
            <w:pPr>
              <w:spacing w:before="120" w:after="120"/>
            </w:pPr>
            <w:r w:rsidRPr="4DB37D6E" w:rsidR="5001B39C">
              <w:rPr>
                <w:rFonts w:ascii="Century Gothic" w:hAnsi="Century Gothic" w:eastAsia="Century Gothic" w:cs="Century Gothic"/>
                <w:noProof w:val="0"/>
                <w:sz w:val="20"/>
                <w:szCs w:val="20"/>
                <w:lang w:val="en-AU"/>
              </w:rPr>
              <w:t>Industry convergence describes collaboration between previously mostly unrelated</w:t>
            </w:r>
          </w:p>
          <w:p w:rsidRPr="0085039E" w:rsidR="00014C1A" w:rsidP="4DB37D6E" w:rsidRDefault="00014C1A" w14:paraId="0655007D" w14:textId="56DCFC19">
            <w:pPr>
              <w:spacing w:before="120" w:after="120"/>
              <w:rPr>
                <w:rFonts w:ascii="Century Gothic" w:hAnsi="Century Gothic" w:eastAsia="Century Gothic" w:cs="Century Gothic"/>
                <w:noProof w:val="0"/>
                <w:sz w:val="20"/>
                <w:szCs w:val="20"/>
                <w:lang w:val="en-AU"/>
              </w:rPr>
            </w:pPr>
            <w:r w:rsidRPr="4DB37D6E" w:rsidR="5001B39C">
              <w:rPr>
                <w:rFonts w:ascii="Century Gothic" w:hAnsi="Century Gothic" w:eastAsia="Century Gothic" w:cs="Century Gothic"/>
                <w:noProof w:val="0"/>
                <w:sz w:val="20"/>
                <w:szCs w:val="20"/>
                <w:lang w:val="en-AU"/>
              </w:rPr>
              <w:t>departments, technology areas, work processes, businesses, supply chains, and even entire</w:t>
            </w:r>
            <w:r w:rsidRPr="4DB37D6E" w:rsidR="0EA5FBA5">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unrelated industry sectors. Convergence is also possible within one company who still has</w:t>
            </w:r>
            <w:r w:rsidRPr="4DB37D6E" w:rsidR="5DFF4907">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siloed departments via integration points. As for example IT-department collaborating and</w:t>
            </w:r>
            <w:r w:rsidRPr="4DB37D6E" w:rsidR="4270231C">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integrating with the Marketing department to execute marketing ideas on social media</w:t>
            </w:r>
            <w:r w:rsidRPr="4DB37D6E" w:rsidR="34D6A0C5">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platforms.</w:t>
            </w:r>
            <w:r w:rsidRPr="4DB37D6E" w:rsidR="238CA2A1">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Industry convergence is more affective and popular due the tools of digitalization. The industry</w:t>
            </w:r>
            <w:r w:rsidRPr="4DB37D6E" w:rsidR="5358D2B2">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convergence is most likely driven by client objectives. The Client is always in the centre.</w:t>
            </w:r>
            <w:r w:rsidRPr="4DB37D6E" w:rsidR="7827A9DB">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Benefits are also the exchange of different perspective to create the best possible</w:t>
            </w:r>
            <w:r w:rsidRPr="4DB37D6E" w:rsidR="1745C5E2">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product/solution, faster communication between sectors, every department being on the same</w:t>
            </w:r>
            <w:r w:rsidRPr="4DB37D6E" w:rsidR="70B35AE4">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page and up to date, more creative and interactive work.</w:t>
            </w:r>
            <w:r w:rsidRPr="4DB37D6E" w:rsidR="4727DED4">
              <w:rPr>
                <w:rFonts w:ascii="Century Gothic" w:hAnsi="Century Gothic" w:eastAsia="Century Gothic" w:cs="Century Gothic"/>
                <w:noProof w:val="0"/>
                <w:sz w:val="20"/>
                <w:szCs w:val="20"/>
                <w:lang w:val="en-AU"/>
              </w:rPr>
              <w:t xml:space="preserve"> </w:t>
            </w:r>
            <w:r w:rsidRPr="4DB37D6E" w:rsidR="5001B39C">
              <w:rPr>
                <w:rFonts w:ascii="Century Gothic" w:hAnsi="Century Gothic" w:eastAsia="Century Gothic" w:cs="Century Gothic"/>
                <w:noProof w:val="0"/>
                <w:sz w:val="20"/>
                <w:szCs w:val="20"/>
                <w:lang w:val="en-AU"/>
              </w:rPr>
              <w:t>Convergent approach includes multiple ways and contents/departments of communication that work all together, unlike the siloed approaches. Always keeping the client’s interest in mind.</w:t>
            </w:r>
            <w:r>
              <w:br/>
            </w:r>
          </w:p>
        </w:tc>
      </w:tr>
      <w:tr w:rsidRPr="0085039E" w:rsidR="00AF31F3" w:rsidTr="63BD87EE" w14:paraId="0602A8FD" w14:textId="77777777">
        <w:tc>
          <w:tcPr>
            <w:tcW w:w="2176" w:type="dxa"/>
            <w:gridSpan w:val="3"/>
            <w:shd w:val="clear" w:color="auto" w:fill="DEEAF6" w:themeFill="accent5" w:themeFillTint="33"/>
            <w:tcMar/>
            <w:vAlign w:val="center"/>
          </w:tcPr>
          <w:p w:rsidRPr="0085039E" w:rsidR="00AF31F3" w:rsidP="506A4CB2" w:rsidRDefault="00056824" w14:paraId="5A460527" w14:textId="77777777">
            <w:pPr>
              <w:spacing w:before="120" w:after="120"/>
              <w:rPr>
                <w:rFonts w:ascii="Century Gothic" w:hAnsi="Century Gothic" w:eastAsia="Century Gothic" w:cs="Century Gothic"/>
                <w:b w:val="1"/>
                <w:bCs w:val="1"/>
                <w:sz w:val="20"/>
                <w:szCs w:val="20"/>
                <w:lang w:eastAsia="en-AU"/>
              </w:rPr>
            </w:pPr>
            <w:r w:rsidRPr="506A4CB2" w:rsidR="00056824">
              <w:rPr>
                <w:rFonts w:ascii="Century Gothic" w:hAnsi="Century Gothic" w:eastAsia="Century Gothic" w:cs="Century Gothic"/>
                <w:b w:val="1"/>
                <w:bCs w:val="1"/>
                <w:sz w:val="20"/>
                <w:szCs w:val="20"/>
                <w:lang w:eastAsia="en-AU"/>
              </w:rPr>
              <w:t xml:space="preserve">Sources of information details: </w:t>
            </w:r>
            <w:r w:rsidRPr="506A4CB2" w:rsidR="004B5081">
              <w:rPr>
                <w:rFonts w:ascii="Century Gothic" w:hAnsi="Century Gothic" w:eastAsia="Century Gothic" w:cs="Century Gothic"/>
                <w:b w:val="1"/>
                <w:bCs w:val="1"/>
                <w:sz w:val="20"/>
                <w:szCs w:val="20"/>
                <w:lang w:eastAsia="en-AU"/>
              </w:rPr>
              <w:t xml:space="preserve"> </w:t>
            </w:r>
          </w:p>
        </w:tc>
        <w:tc>
          <w:tcPr>
            <w:tcW w:w="6893" w:type="dxa"/>
            <w:shd w:val="clear" w:color="auto" w:fill="auto"/>
            <w:tcMar/>
          </w:tcPr>
          <w:p w:rsidRPr="0085039E" w:rsidR="00AF31F3" w:rsidP="506A4CB2" w:rsidRDefault="004B5081" w14:paraId="76C59256" w14:textId="4C1F3CC7">
            <w:pPr>
              <w:spacing w:before="120" w:after="120"/>
              <w:rPr>
                <w:rFonts w:ascii="Century Gothic" w:hAnsi="Century Gothic" w:eastAsia="Century Gothic" w:cs="Century Gothic"/>
                <w:i w:val="1"/>
                <w:iCs w:val="1"/>
                <w:sz w:val="20"/>
                <w:szCs w:val="20"/>
                <w:lang w:eastAsia="en-AU"/>
              </w:rPr>
            </w:pPr>
            <w:r w:rsidRPr="506A4CB2" w:rsidR="5ECA8ABB">
              <w:rPr>
                <w:rFonts w:ascii="Century Gothic" w:hAnsi="Century Gothic" w:eastAsia="Century Gothic" w:cs="Century Gothic"/>
                <w:i w:val="1"/>
                <w:iCs w:val="1"/>
                <w:sz w:val="20"/>
                <w:szCs w:val="20"/>
                <w:lang w:eastAsia="en-AU"/>
              </w:rPr>
              <w:t xml:space="preserve">SBTA </w:t>
            </w:r>
            <w:r w:rsidRPr="506A4CB2" w:rsidR="51E99DA1">
              <w:rPr>
                <w:rFonts w:ascii="Century Gothic" w:hAnsi="Century Gothic" w:eastAsia="Century Gothic" w:cs="Century Gothic"/>
                <w:i w:val="1"/>
                <w:iCs w:val="1"/>
                <w:sz w:val="20"/>
                <w:szCs w:val="20"/>
                <w:lang w:eastAsia="en-AU"/>
              </w:rPr>
              <w:t>PowerPoint</w:t>
            </w:r>
            <w:r w:rsidRPr="506A4CB2" w:rsidR="5ECA8ABB">
              <w:rPr>
                <w:rFonts w:ascii="Century Gothic" w:hAnsi="Century Gothic" w:eastAsia="Century Gothic" w:cs="Century Gothic"/>
                <w:i w:val="1"/>
                <w:iCs w:val="1"/>
                <w:sz w:val="20"/>
                <w:szCs w:val="20"/>
                <w:lang w:eastAsia="en-AU"/>
              </w:rPr>
              <w:t xml:space="preserve"> Presentation</w:t>
            </w:r>
            <w:r>
              <w:br/>
            </w:r>
            <w:r w:rsidRPr="506A4CB2" w:rsidR="17B8963B">
              <w:rPr>
                <w:rFonts w:ascii="Century Gothic" w:hAnsi="Century Gothic" w:eastAsia="Century Gothic" w:cs="Century Gothic"/>
                <w:i w:val="1"/>
                <w:iCs w:val="1"/>
                <w:sz w:val="20"/>
                <w:szCs w:val="20"/>
                <w:lang w:eastAsia="en-AU"/>
              </w:rPr>
              <w:t xml:space="preserve">SBTA </w:t>
            </w:r>
            <w:r w:rsidRPr="506A4CB2" w:rsidR="2505FC0C">
              <w:rPr>
                <w:rFonts w:ascii="Century Gothic" w:hAnsi="Century Gothic" w:eastAsia="Century Gothic" w:cs="Century Gothic"/>
                <w:i w:val="1"/>
                <w:iCs w:val="1"/>
                <w:sz w:val="20"/>
                <w:szCs w:val="20"/>
                <w:lang w:eastAsia="en-AU"/>
              </w:rPr>
              <w:t>Learner guide page 8-12</w:t>
            </w:r>
          </w:p>
          <w:p w:rsidRPr="0085039E" w:rsidR="00AF31F3" w:rsidP="506A4CB2" w:rsidRDefault="004B5081" w14:paraId="5C215119" w14:textId="0E2F2EB5">
            <w:pPr>
              <w:pStyle w:val="Normal"/>
              <w:spacing w:before="120" w:after="120"/>
              <w:rPr>
                <w:rFonts w:ascii="Century Gothic" w:hAnsi="Century Gothic" w:eastAsia="Century Gothic" w:cs="Century Gothic"/>
                <w:noProof w:val="0"/>
                <w:sz w:val="20"/>
                <w:szCs w:val="20"/>
                <w:lang w:val="en-AU"/>
              </w:rPr>
            </w:pPr>
            <w:hyperlink r:id="R9c5c2f6f31524a70">
              <w:r w:rsidRPr="506A4CB2" w:rsidR="6A12517B">
                <w:rPr>
                  <w:rStyle w:val="Hyperlink"/>
                  <w:rFonts w:ascii="Century Gothic" w:hAnsi="Century Gothic" w:eastAsia="Century Gothic" w:cs="Century Gothic"/>
                  <w:noProof w:val="0"/>
                  <w:sz w:val="20"/>
                  <w:szCs w:val="20"/>
                  <w:lang w:val="en-AU"/>
                </w:rPr>
                <w:t>https://redshift.autodesk.com/articles/industry-convergence</w:t>
              </w:r>
              <w:r>
                <w:br/>
              </w:r>
              <w:r>
                <w:br/>
              </w:r>
            </w:hyperlink>
            <w:hyperlink r:id="Re3e7b29b62904f5e">
              <w:r w:rsidRPr="506A4CB2" w:rsidR="62812D42">
                <w:rPr>
                  <w:rStyle w:val="Hyperlink"/>
                  <w:rFonts w:ascii="Century Gothic" w:hAnsi="Century Gothic" w:eastAsia="Century Gothic" w:cs="Century Gothic"/>
                  <w:noProof w:val="0"/>
                  <w:sz w:val="20"/>
                  <w:szCs w:val="20"/>
                  <w:lang w:val="en-AU"/>
                </w:rPr>
                <w:t>https://digitalgyan.org/traditional-and-convergent-approaches-to-marketing-communication/</w:t>
              </w:r>
            </w:hyperlink>
          </w:p>
          <w:p w:rsidRPr="0085039E" w:rsidR="00AF31F3" w:rsidP="506A4CB2" w:rsidRDefault="004B5081" w14:paraId="4B408A33" w14:textId="681101C4">
            <w:pPr>
              <w:pStyle w:val="Normal"/>
              <w:spacing w:before="120" w:after="120"/>
              <w:rPr>
                <w:rFonts w:ascii="Century Gothic" w:hAnsi="Century Gothic" w:eastAsia="Century Gothic" w:cs="Century Gothic"/>
                <w:noProof w:val="0"/>
                <w:sz w:val="20"/>
                <w:szCs w:val="20"/>
                <w:lang w:val="en-AU"/>
              </w:rPr>
            </w:pPr>
          </w:p>
        </w:tc>
      </w:tr>
      <w:tr w:rsidRPr="0085039E" w:rsidR="00B6416C" w:rsidTr="63BD87EE" w14:paraId="040D6E1C" w14:textId="77777777">
        <w:tc>
          <w:tcPr>
            <w:tcW w:w="9069" w:type="dxa"/>
            <w:gridSpan w:val="4"/>
            <w:shd w:val="clear" w:color="auto" w:fill="DEEAF6" w:themeFill="accent5" w:themeFillTint="33"/>
            <w:tcMar/>
          </w:tcPr>
          <w:p w:rsidRPr="0085039E" w:rsidR="00B6416C" w:rsidP="506A4CB2" w:rsidRDefault="00014C1A" w14:paraId="2F1998F3" w14:textId="77777777">
            <w:pPr>
              <w:pStyle w:val="Table"/>
              <w:spacing w:line="240" w:lineRule="auto"/>
              <w:rPr>
                <w:rFonts w:ascii="Century Gothic" w:hAnsi="Century Gothic" w:eastAsia="Century Gothic" w:cs="Century Gothic"/>
                <w:b w:val="1"/>
                <w:bCs w:val="1"/>
                <w:sz w:val="20"/>
                <w:szCs w:val="20"/>
              </w:rPr>
            </w:pPr>
            <w:r w:rsidRPr="506A4CB2" w:rsidR="00014C1A">
              <w:rPr>
                <w:rFonts w:ascii="Century Gothic" w:hAnsi="Century Gothic" w:eastAsia="Century Gothic" w:cs="Century Gothic"/>
                <w:b w:val="1"/>
                <w:bCs w:val="1"/>
                <w:sz w:val="20"/>
                <w:szCs w:val="20"/>
              </w:rPr>
              <w:t>3b</w:t>
            </w:r>
            <w:r w:rsidRPr="506A4CB2" w:rsidR="00016324">
              <w:rPr>
                <w:rFonts w:ascii="Century Gothic" w:hAnsi="Century Gothic" w:eastAsia="Century Gothic" w:cs="Century Gothic"/>
                <w:b w:val="1"/>
                <w:bCs w:val="1"/>
                <w:sz w:val="20"/>
                <w:szCs w:val="20"/>
              </w:rPr>
              <w:t>)</w:t>
            </w:r>
            <w:r w:rsidRPr="506A4CB2" w:rsidR="00014C1A">
              <w:rPr>
                <w:rFonts w:ascii="Century Gothic" w:hAnsi="Century Gothic" w:eastAsia="Century Gothic" w:cs="Century Gothic"/>
                <w:b w:val="1"/>
                <w:bCs w:val="1"/>
                <w:sz w:val="20"/>
                <w:szCs w:val="20"/>
              </w:rPr>
              <w:t xml:space="preserve"> - </w:t>
            </w:r>
            <w:r w:rsidRPr="506A4CB2" w:rsidR="00056824">
              <w:rPr>
                <w:rFonts w:ascii="Century Gothic" w:hAnsi="Century Gothic" w:eastAsia="Century Gothic" w:cs="Century Gothic"/>
                <w:b w:val="1"/>
                <w:bCs w:val="1"/>
                <w:sz w:val="20"/>
                <w:szCs w:val="20"/>
              </w:rPr>
              <w:t>C</w:t>
            </w:r>
            <w:r w:rsidRPr="506A4CB2" w:rsidR="00B6416C">
              <w:rPr>
                <w:rFonts w:ascii="Century Gothic" w:hAnsi="Century Gothic" w:eastAsia="Century Gothic" w:cs="Century Gothic"/>
                <w:b w:val="1"/>
                <w:bCs w:val="1"/>
                <w:sz w:val="20"/>
                <w:szCs w:val="20"/>
              </w:rPr>
              <w:t>haracteristics</w:t>
            </w:r>
            <w:r w:rsidRPr="506A4CB2" w:rsidR="00056824">
              <w:rPr>
                <w:rFonts w:ascii="Century Gothic" w:hAnsi="Century Gothic" w:eastAsia="Century Gothic" w:cs="Century Gothic"/>
                <w:b w:val="1"/>
                <w:bCs w:val="1"/>
                <w:sz w:val="20"/>
                <w:szCs w:val="20"/>
              </w:rPr>
              <w:t xml:space="preserve"> </w:t>
            </w:r>
            <w:r w:rsidRPr="506A4CB2" w:rsidR="00056824">
              <w:rPr>
                <w:rFonts w:ascii="Century Gothic" w:hAnsi="Century Gothic" w:eastAsia="Century Gothic" w:cs="Century Gothic"/>
                <w:b w:val="1"/>
                <w:bCs w:val="1"/>
                <w:sz w:val="20"/>
                <w:szCs w:val="20"/>
              </w:rPr>
              <w:t xml:space="preserve">of </w:t>
            </w:r>
            <w:r w:rsidRPr="506A4CB2" w:rsidR="00056824">
              <w:rPr>
                <w:rFonts w:ascii="Century Gothic" w:hAnsi="Century Gothic" w:eastAsia="Century Gothic" w:cs="Century Gothic"/>
                <w:b w:val="1"/>
                <w:bCs w:val="1"/>
                <w:sz w:val="20"/>
                <w:szCs w:val="20"/>
              </w:rPr>
              <w:t xml:space="preserve">convergent </w:t>
            </w:r>
            <w:r w:rsidRPr="506A4CB2" w:rsidR="00056824">
              <w:rPr>
                <w:rFonts w:ascii="Century Gothic" w:hAnsi="Century Gothic" w:eastAsia="Century Gothic" w:cs="Century Gothic"/>
                <w:b w:val="1"/>
                <w:bCs w:val="1"/>
                <w:sz w:val="20"/>
                <w:szCs w:val="20"/>
              </w:rPr>
              <w:t>approaches to marketing communication</w:t>
            </w:r>
          </w:p>
        </w:tc>
      </w:tr>
      <w:tr w:rsidRPr="0085039E" w:rsidR="00B6416C" w:rsidTr="63BD87EE" w14:paraId="3F638245" w14:textId="77777777">
        <w:trPr>
          <w:trHeight w:val="567"/>
        </w:trPr>
        <w:tc>
          <w:tcPr>
            <w:tcW w:w="586" w:type="dxa"/>
            <w:gridSpan w:val="2"/>
            <w:shd w:val="clear" w:color="auto" w:fill="DEEAF6" w:themeFill="accent5" w:themeFillTint="33"/>
            <w:tcMar/>
            <w:vAlign w:val="center"/>
          </w:tcPr>
          <w:p w:rsidRPr="0085039E" w:rsidR="00B6416C" w:rsidP="506A4CB2" w:rsidRDefault="00B6416C" w14:paraId="1245D4C2" w14:textId="77777777">
            <w:pPr>
              <w:pStyle w:val="Table"/>
              <w:spacing w:line="240" w:lineRule="auto"/>
              <w:jc w:val="center"/>
              <w:rPr>
                <w:rFonts w:ascii="Century Gothic" w:hAnsi="Century Gothic" w:eastAsia="Century Gothic" w:cs="Century Gothic"/>
                <w:sz w:val="20"/>
                <w:szCs w:val="20"/>
              </w:rPr>
            </w:pPr>
            <w:r w:rsidRPr="506A4CB2" w:rsidR="00B6416C">
              <w:rPr>
                <w:rFonts w:ascii="Century Gothic" w:hAnsi="Century Gothic" w:eastAsia="Century Gothic" w:cs="Century Gothic"/>
                <w:sz w:val="20"/>
                <w:szCs w:val="20"/>
              </w:rPr>
              <w:t>1</w:t>
            </w:r>
          </w:p>
        </w:tc>
        <w:tc>
          <w:tcPr>
            <w:tcW w:w="8483" w:type="dxa"/>
            <w:gridSpan w:val="2"/>
            <w:tcMar/>
            <w:vAlign w:val="center"/>
          </w:tcPr>
          <w:p w:rsidRPr="0085039E" w:rsidR="00B6416C" w:rsidP="506A4CB2" w:rsidRDefault="00B6416C" w14:paraId="1BFFCCE1" w14:textId="27375113">
            <w:pPr>
              <w:pStyle w:val="Normal"/>
              <w:spacing w:before="120" w:after="12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506A4CB2" w:rsidR="60EDDDB6">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Intergration of sectors - m</w:t>
            </w:r>
            <w:r w:rsidRPr="506A4CB2" w:rsidR="25994122">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ost of the time it appears with a bigger budget as it is usually used to reach out for a bigger target group.</w:t>
            </w:r>
          </w:p>
        </w:tc>
      </w:tr>
      <w:tr w:rsidRPr="0085039E" w:rsidR="00B6416C" w:rsidTr="63BD87EE" w14:paraId="016A2A4C" w14:textId="77777777">
        <w:trPr>
          <w:trHeight w:val="567"/>
        </w:trPr>
        <w:tc>
          <w:tcPr>
            <w:tcW w:w="586" w:type="dxa"/>
            <w:gridSpan w:val="2"/>
            <w:shd w:val="clear" w:color="auto" w:fill="DEEAF6" w:themeFill="accent5" w:themeFillTint="33"/>
            <w:tcMar/>
            <w:vAlign w:val="center"/>
          </w:tcPr>
          <w:p w:rsidRPr="0085039E" w:rsidR="00B6416C" w:rsidP="506A4CB2" w:rsidRDefault="00B6416C" w14:paraId="67896330" w14:textId="77777777">
            <w:pPr>
              <w:pStyle w:val="Table"/>
              <w:spacing w:line="240" w:lineRule="auto"/>
              <w:jc w:val="center"/>
              <w:rPr>
                <w:rFonts w:ascii="Century Gothic" w:hAnsi="Century Gothic" w:eastAsia="Century Gothic" w:cs="Century Gothic"/>
                <w:sz w:val="20"/>
                <w:szCs w:val="20"/>
              </w:rPr>
            </w:pPr>
            <w:r w:rsidRPr="506A4CB2" w:rsidR="00B6416C">
              <w:rPr>
                <w:rFonts w:ascii="Century Gothic" w:hAnsi="Century Gothic" w:eastAsia="Century Gothic" w:cs="Century Gothic"/>
                <w:sz w:val="20"/>
                <w:szCs w:val="20"/>
              </w:rPr>
              <w:t>2</w:t>
            </w:r>
          </w:p>
        </w:tc>
        <w:tc>
          <w:tcPr>
            <w:tcW w:w="8483" w:type="dxa"/>
            <w:gridSpan w:val="2"/>
            <w:tcMar/>
            <w:vAlign w:val="center"/>
          </w:tcPr>
          <w:p w:rsidRPr="0085039E" w:rsidR="00B6416C" w:rsidP="506A4CB2" w:rsidRDefault="00B6416C" w14:paraId="1D75F3F0" w14:textId="25CC1CA0">
            <w:pPr>
              <w:pStyle w:val="Normal"/>
              <w:spacing w:before="120" w:after="12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506A4CB2" w:rsidR="709D3974">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Customer – </w:t>
            </w:r>
            <w:r w:rsidRPr="506A4CB2" w:rsidR="709D3974">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Centred</w:t>
            </w:r>
            <w:r w:rsidRPr="506A4CB2" w:rsidR="709D3974">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 </w:t>
            </w:r>
            <w:r w:rsidRPr="506A4CB2" w:rsidR="4C42C5F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Transparent and c</w:t>
            </w:r>
            <w:r w:rsidRPr="506A4CB2" w:rsidR="518E954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lient orientated. </w:t>
            </w:r>
            <w:r w:rsidRPr="506A4CB2" w:rsidR="670B2123">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The focus is to have a unique and target orientated message.</w:t>
            </w:r>
            <w:r>
              <w:br/>
            </w:r>
            <w:r w:rsidRPr="506A4CB2" w:rsidR="01CADF2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Authentic </w:t>
            </w:r>
            <w:r w:rsidRPr="506A4CB2" w:rsidR="76E5C003">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content -</w:t>
            </w:r>
            <w:r w:rsidRPr="506A4CB2" w:rsidR="01CADF2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community decision making</w:t>
            </w:r>
          </w:p>
          <w:p w:rsidRPr="0085039E" w:rsidR="00B6416C" w:rsidP="506A4CB2" w:rsidRDefault="00B6416C" w14:paraId="1CAF0547" w14:textId="7873550D">
            <w:pPr>
              <w:pStyle w:val="Normal"/>
              <w:spacing w:before="120" w:after="12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p>
        </w:tc>
      </w:tr>
      <w:tr w:rsidRPr="0085039E" w:rsidR="00B6416C" w:rsidTr="63BD87EE" w14:paraId="12A16DE4" w14:textId="77777777">
        <w:trPr>
          <w:trHeight w:val="567"/>
        </w:trPr>
        <w:tc>
          <w:tcPr>
            <w:tcW w:w="586" w:type="dxa"/>
            <w:gridSpan w:val="2"/>
            <w:shd w:val="clear" w:color="auto" w:fill="DEEAF6" w:themeFill="accent5" w:themeFillTint="33"/>
            <w:tcMar/>
            <w:vAlign w:val="center"/>
          </w:tcPr>
          <w:p w:rsidRPr="0085039E" w:rsidR="00B6416C" w:rsidP="506A4CB2" w:rsidRDefault="00B6416C" w14:paraId="60E54D3F" w14:textId="77777777">
            <w:pPr>
              <w:pStyle w:val="Table"/>
              <w:spacing w:line="240" w:lineRule="auto"/>
              <w:jc w:val="center"/>
              <w:rPr>
                <w:rFonts w:ascii="Century Gothic" w:hAnsi="Century Gothic" w:eastAsia="Century Gothic" w:cs="Century Gothic"/>
                <w:sz w:val="20"/>
                <w:szCs w:val="20"/>
              </w:rPr>
            </w:pPr>
            <w:r w:rsidRPr="506A4CB2" w:rsidR="00B6416C">
              <w:rPr>
                <w:rFonts w:ascii="Century Gothic" w:hAnsi="Century Gothic" w:eastAsia="Century Gothic" w:cs="Century Gothic"/>
                <w:sz w:val="20"/>
                <w:szCs w:val="20"/>
              </w:rPr>
              <w:t>3</w:t>
            </w:r>
          </w:p>
        </w:tc>
        <w:tc>
          <w:tcPr>
            <w:tcW w:w="8483" w:type="dxa"/>
            <w:gridSpan w:val="2"/>
            <w:tcMar/>
            <w:vAlign w:val="center"/>
          </w:tcPr>
          <w:p w:rsidRPr="0085039E" w:rsidR="00B6416C" w:rsidP="63BD87EE" w:rsidRDefault="00B6416C" w14:paraId="57D14719" w14:textId="3507C14A">
            <w:pPr>
              <w:pStyle w:val="Table"/>
              <w:spacing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Sometimes it could even </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sa</w:t>
            </w:r>
            <w:r w:rsidRPr="63BD87EE" w:rsidR="0337D454">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v</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e</w:t>
            </w:r>
            <w:r w:rsidRPr="63BD87EE" w:rsidR="46495857">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time and</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money</w:t>
            </w:r>
            <w:r w:rsidRPr="63BD87EE" w:rsidR="4028C1D5">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having all</w:t>
            </w:r>
            <w:r w:rsidRPr="63BD87EE" w:rsidR="14D8AAF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or multiple</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departments working together under the same </w:t>
            </w:r>
            <w:r w:rsidRPr="63BD87EE" w:rsidR="0C7B6933">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roof</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t>
            </w:r>
            <w:r w:rsidRPr="63BD87EE" w:rsidR="0CC41075">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following the same vision</w:t>
            </w:r>
            <w:r w:rsidRPr="63BD87EE" w:rsidR="697C325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t>
            </w:r>
            <w:r w:rsidRPr="63BD87EE" w:rsidR="3F2995A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No loss of information due to </w:t>
            </w:r>
            <w:r w:rsidRPr="63BD87EE" w:rsidR="71D494BE">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t>
            </w:r>
            <w:r w:rsidRPr="63BD87EE" w:rsidR="3F2995A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middleman</w:t>
            </w:r>
            <w:r w:rsidRPr="63BD87EE" w:rsidR="110032A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or lack of communication</w:t>
            </w:r>
            <w:r w:rsidRPr="63BD87EE" w:rsidR="3F2995A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t>
            </w:r>
          </w:p>
        </w:tc>
      </w:tr>
    </w:tbl>
    <w:p w:rsidRPr="0085039E" w:rsidR="00E852DE" w:rsidP="00016324" w:rsidRDefault="003D6337" w14:paraId="56017534" w14:textId="3B4B5679">
      <w:pPr>
        <w:pStyle w:val="ListBullet"/>
        <w:numPr>
          <w:ilvl w:val="0"/>
          <w:numId w:val="5"/>
        </w:numPr>
        <w:spacing w:before="120" w:after="120"/>
        <w:contextualSpacing w:val="0"/>
        <w:rPr>
          <w:rFonts w:ascii="Century Gothic" w:hAnsi="Century Gothic"/>
          <w:sz w:val="20"/>
          <w:szCs w:val="20"/>
        </w:rPr>
      </w:pPr>
      <w:r w:rsidRPr="0085039E">
        <w:rPr>
          <w:rFonts w:ascii="Century Gothic" w:hAnsi="Century Gothic"/>
          <w:sz w:val="20"/>
          <w:szCs w:val="20"/>
        </w:rPr>
        <w:t>Explain customers role within convergent marketing</w:t>
      </w:r>
      <w:r w:rsidRPr="0085039E" w:rsidR="00E852DE">
        <w:rPr>
          <w:rFonts w:ascii="Century Gothic" w:hAnsi="Century Gothic" w:eastAsia="SimSun" w:cstheme="minorHAnsi"/>
          <w:sz w:val="20"/>
          <w:szCs w:val="20"/>
        </w:rPr>
        <w:t>.</w:t>
      </w:r>
      <w:r w:rsidRPr="0085039E" w:rsidR="00795891">
        <w:rPr>
          <w:rFonts w:ascii="Century Gothic" w:hAnsi="Century Gothic" w:eastAsia="SimSun" w:cstheme="minorHAnsi"/>
          <w:sz w:val="20"/>
          <w:szCs w:val="20"/>
        </w:rPr>
        <w:t xml:space="preserve"> </w:t>
      </w:r>
      <w:r w:rsidRPr="0085039E" w:rsidR="00B0474F">
        <w:rPr>
          <w:rFonts w:ascii="Century Gothic" w:hAnsi="Century Gothic" w:eastAsia="SimSun" w:cstheme="minorHAnsi"/>
          <w:b/>
          <w:sz w:val="20"/>
          <w:szCs w:val="20"/>
        </w:rPr>
        <w:t>GUIDE</w:t>
      </w:r>
      <w:r w:rsidRPr="0085039E" w:rsidR="00B0474F">
        <w:rPr>
          <w:rFonts w:ascii="Century Gothic" w:hAnsi="Century Gothic" w:eastAsia="SimSun" w:cstheme="minorHAnsi"/>
          <w:sz w:val="20"/>
          <w:szCs w:val="20"/>
        </w:rPr>
        <w:t xml:space="preserve">: </w:t>
      </w:r>
      <w:r w:rsidR="00EA1CA5">
        <w:rPr>
          <w:rFonts w:ascii="Century Gothic" w:hAnsi="Century Gothic" w:eastAsia="SimSun" w:cstheme="minorHAnsi"/>
          <w:b/>
          <w:sz w:val="20"/>
          <w:szCs w:val="20"/>
        </w:rPr>
        <w:t>120+ WORDS</w:t>
      </w:r>
    </w:p>
    <w:tbl>
      <w:tblPr>
        <w:tblStyle w:val="TableGrid"/>
        <w:tblW w:w="9071" w:type="dxa"/>
        <w:tblLook w:val="04A0" w:firstRow="1" w:lastRow="0" w:firstColumn="1" w:lastColumn="0" w:noHBand="0" w:noVBand="1"/>
      </w:tblPr>
      <w:tblGrid>
        <w:gridCol w:w="9071"/>
      </w:tblGrid>
      <w:tr w:rsidRPr="0085039E" w:rsidR="003D6337" w:rsidTr="4DB37D6E" w14:paraId="6B8E3A2D" w14:textId="77777777">
        <w:trPr>
          <w:trHeight w:val="300"/>
        </w:trPr>
        <w:tc>
          <w:tcPr>
            <w:tcW w:w="9071" w:type="dxa"/>
            <w:tcMar/>
          </w:tcPr>
          <w:p w:rsidRPr="0085039E" w:rsidR="00056824" w:rsidP="4DB37D6E" w:rsidRDefault="00056824" w14:paraId="35C753F2" w14:textId="1658B80E">
            <w:pPr>
              <w:numPr>
                <w:numId w:val="0"/>
              </w:numPr>
              <w:bidi w:val="0"/>
              <w:spacing w:before="120" w:beforeAutospacing="off" w:after="120" w:afterAutospacing="off" w:line="240" w:lineRule="auto"/>
              <w:ind/>
              <w:rPr>
                <w:rFonts w:ascii="Century Gothic" w:hAnsi="Century Gothic" w:eastAsia="Century Gothic" w:cs="Century Gothic"/>
                <w:noProof w:val="0"/>
                <w:sz w:val="20"/>
                <w:szCs w:val="20"/>
                <w:lang w:val="en-AU"/>
              </w:rPr>
            </w:pPr>
            <w:r w:rsidRPr="4DB37D6E" w:rsidR="077158A1">
              <w:rPr>
                <w:rFonts w:ascii="Century Gothic" w:hAnsi="Century Gothic" w:eastAsia="Century Gothic" w:cs="Century Gothic"/>
                <w:noProof w:val="0"/>
                <w:sz w:val="20"/>
                <w:szCs w:val="20"/>
                <w:lang w:val="en-AU"/>
              </w:rPr>
              <w:t xml:space="preserve">Convergent Marketing is usually customer centric. The Customer/Client is now in the centre of the development and part of the entire process from the beginning to the end. The customer can demand what kind of product he wants and how he wants it </w:t>
            </w:r>
            <w:r w:rsidRPr="4DB37D6E" w:rsidR="679CA6E8">
              <w:rPr>
                <w:rFonts w:ascii="Century Gothic" w:hAnsi="Century Gothic" w:eastAsia="Century Gothic" w:cs="Century Gothic"/>
                <w:noProof w:val="0"/>
                <w:sz w:val="20"/>
                <w:szCs w:val="20"/>
                <w:lang w:val="en-AU"/>
              </w:rPr>
              <w:t xml:space="preserve">developed and </w:t>
            </w:r>
            <w:r w:rsidRPr="4DB37D6E" w:rsidR="077158A1">
              <w:rPr>
                <w:rFonts w:ascii="Century Gothic" w:hAnsi="Century Gothic" w:eastAsia="Century Gothic" w:cs="Century Gothic"/>
                <w:noProof w:val="0"/>
                <w:sz w:val="20"/>
                <w:szCs w:val="20"/>
                <w:lang w:val="en-AU"/>
              </w:rPr>
              <w:t>delivered. The consumer himself becomes the driven force and is included in decision making and organisational objectives of the project. Convergent marketing provides the immediate opportunity to feedback on products and services. This will benefit many businesses in the marketing industry, as if their customers are part of the process and more empowered, they will help to enhance brand awareness and recognition and inform the business’ marketing objectives so that it can develop its services and performance to the highest level.</w:t>
            </w:r>
          </w:p>
          <w:p w:rsidRPr="0085039E" w:rsidR="00056824" w:rsidP="4DB37D6E" w:rsidRDefault="00056824" w14:paraId="10FA40A2" w14:textId="1FE5DBD3">
            <w:pPr>
              <w:numPr>
                <w:numId w:val="0"/>
              </w:numPr>
              <w:bidi w:val="0"/>
              <w:spacing w:before="120" w:beforeAutospacing="off" w:after="120" w:afterAutospacing="off" w:line="240" w:lineRule="auto"/>
              <w:ind/>
              <w:rPr>
                <w:rFonts w:ascii="Century Gothic" w:hAnsi="Century Gothic" w:eastAsia="Century Gothic" w:cs="Century Gothic"/>
                <w:noProof w:val="0"/>
                <w:sz w:val="20"/>
                <w:szCs w:val="20"/>
                <w:lang w:val="en-AU"/>
              </w:rPr>
            </w:pPr>
            <w:r w:rsidRPr="4DB37D6E" w:rsidR="077158A1">
              <w:rPr>
                <w:rFonts w:ascii="Century Gothic" w:hAnsi="Century Gothic" w:eastAsia="Century Gothic" w:cs="Century Gothic"/>
                <w:noProof w:val="0"/>
                <w:sz w:val="20"/>
                <w:szCs w:val="20"/>
                <w:lang w:val="en-AU"/>
              </w:rPr>
              <w:t>As the performance is based on the customers preference, it is now very importa</w:t>
            </w:r>
            <w:r w:rsidRPr="4DB37D6E" w:rsidR="077158A1">
              <w:rPr>
                <w:rFonts w:ascii="Century Gothic" w:hAnsi="Century Gothic" w:eastAsia="Century Gothic" w:cs="Century Gothic"/>
                <w:noProof w:val="0"/>
                <w:sz w:val="20"/>
                <w:szCs w:val="20"/>
                <w:lang w:val="en-AU"/>
              </w:rPr>
              <w:t xml:space="preserve">nt to meet then Client's requirements regarding </w:t>
            </w:r>
            <w:r w:rsidRPr="4DB37D6E" w:rsidR="390EA225">
              <w:rPr>
                <w:rFonts w:ascii="Century Gothic" w:hAnsi="Century Gothic" w:eastAsia="Century Gothic" w:cs="Century Gothic"/>
                <w:noProof w:val="0"/>
                <w:sz w:val="20"/>
                <w:szCs w:val="20"/>
                <w:lang w:val="en-AU"/>
              </w:rPr>
              <w:t>s</w:t>
            </w:r>
            <w:r w:rsidRPr="4DB37D6E" w:rsidR="077158A1">
              <w:rPr>
                <w:rFonts w:ascii="Century Gothic" w:hAnsi="Century Gothic" w:eastAsia="Century Gothic" w:cs="Century Gothic"/>
                <w:noProof w:val="0"/>
                <w:sz w:val="20"/>
                <w:szCs w:val="20"/>
                <w:lang w:val="en-AU"/>
              </w:rPr>
              <w:t>ervice, deliverables, timelines, cost</w:t>
            </w:r>
            <w:r w:rsidRPr="4DB37D6E" w:rsidR="5C0D92E7">
              <w:rPr>
                <w:rFonts w:ascii="Century Gothic" w:hAnsi="Century Gothic" w:eastAsia="Century Gothic" w:cs="Century Gothic"/>
                <w:noProof w:val="0"/>
                <w:sz w:val="20"/>
                <w:szCs w:val="20"/>
                <w:lang w:val="en-AU"/>
              </w:rPr>
              <w:t>,</w:t>
            </w:r>
            <w:r w:rsidRPr="4DB37D6E" w:rsidR="077158A1">
              <w:rPr>
                <w:rFonts w:ascii="Century Gothic" w:hAnsi="Century Gothic" w:eastAsia="Century Gothic" w:cs="Century Gothic"/>
                <w:noProof w:val="0"/>
                <w:sz w:val="20"/>
                <w:szCs w:val="20"/>
                <w:lang w:val="en-AU"/>
              </w:rPr>
              <w:t xml:space="preserve"> etc.</w:t>
            </w:r>
          </w:p>
        </w:tc>
      </w:tr>
    </w:tbl>
    <w:p w:rsidRPr="0085039E" w:rsidR="00CE4A7A" w:rsidP="00016324" w:rsidRDefault="00CE4A7A" w14:paraId="4A5ABA72" w14:textId="653939F1">
      <w:pPr>
        <w:pStyle w:val="ListBullet"/>
        <w:numPr>
          <w:ilvl w:val="0"/>
          <w:numId w:val="5"/>
        </w:numPr>
        <w:spacing w:before="120" w:after="120"/>
        <w:contextualSpacing w:val="0"/>
        <w:rPr>
          <w:rFonts w:ascii="Century Gothic" w:hAnsi="Century Gothic"/>
          <w:sz w:val="20"/>
          <w:szCs w:val="20"/>
        </w:rPr>
      </w:pPr>
      <w:r w:rsidRPr="0085039E">
        <w:rPr>
          <w:rFonts w:ascii="Century Gothic" w:hAnsi="Century Gothic"/>
          <w:sz w:val="20"/>
          <w:szCs w:val="20"/>
        </w:rPr>
        <w:t xml:space="preserve">Explain the impact of convergence on traditional marketing approaches. </w:t>
      </w:r>
      <w:r w:rsidRPr="0085039E">
        <w:rPr>
          <w:rFonts w:ascii="Century Gothic" w:hAnsi="Century Gothic" w:eastAsia="SimSun" w:cstheme="minorHAnsi"/>
          <w:b/>
          <w:sz w:val="20"/>
          <w:szCs w:val="20"/>
        </w:rPr>
        <w:t>GUIDE</w:t>
      </w:r>
      <w:r w:rsidRPr="0085039E">
        <w:rPr>
          <w:rFonts w:ascii="Century Gothic" w:hAnsi="Century Gothic" w:eastAsia="SimSun" w:cstheme="minorHAnsi"/>
          <w:sz w:val="20"/>
          <w:szCs w:val="20"/>
        </w:rPr>
        <w:t xml:space="preserve">: </w:t>
      </w:r>
      <w:r w:rsidR="00EA1CA5">
        <w:rPr>
          <w:rFonts w:ascii="Century Gothic" w:hAnsi="Century Gothic" w:eastAsia="SimSun" w:cstheme="minorHAnsi"/>
          <w:b/>
          <w:sz w:val="20"/>
          <w:szCs w:val="20"/>
        </w:rPr>
        <w:t>120+ WORDS</w:t>
      </w:r>
    </w:p>
    <w:tbl>
      <w:tblPr>
        <w:tblStyle w:val="TableGrid"/>
        <w:tblW w:w="9071" w:type="dxa"/>
        <w:tblLook w:val="04A0" w:firstRow="1" w:lastRow="0" w:firstColumn="1" w:lastColumn="0" w:noHBand="0" w:noVBand="1"/>
      </w:tblPr>
      <w:tblGrid>
        <w:gridCol w:w="9071"/>
      </w:tblGrid>
      <w:tr w:rsidRPr="0085039E" w:rsidR="00CE4A7A" w:rsidTr="4DB37D6E" w14:paraId="0A295ED7" w14:textId="77777777">
        <w:tc>
          <w:tcPr>
            <w:tcW w:w="9071" w:type="dxa"/>
            <w:tcMar/>
          </w:tcPr>
          <w:p w:rsidRPr="0085039E" w:rsidR="00CE4A7A" w:rsidP="4DB37D6E" w:rsidRDefault="00CE4A7A" w14:paraId="586FB9E2" w14:textId="5EB33ECE">
            <w:pPr>
              <w:numPr>
                <w:numId w:val="0"/>
              </w:numPr>
              <w:spacing w:before="120" w:after="120"/>
              <w:rPr>
                <w:rFonts w:ascii="Century Gothic" w:hAnsi="Century Gothic" w:eastAsia="Century Gothic" w:cs="Century Gothic"/>
                <w:noProof w:val="0"/>
                <w:sz w:val="20"/>
                <w:szCs w:val="20"/>
                <w:lang w:val="en-AU"/>
              </w:rPr>
            </w:pPr>
            <w:r w:rsidRPr="4DB37D6E" w:rsidR="2DCBC143">
              <w:rPr>
                <w:rFonts w:ascii="Century Gothic" w:hAnsi="Century Gothic" w:eastAsia="Century Gothic" w:cs="Century Gothic"/>
                <w:noProof w:val="0"/>
                <w:sz w:val="20"/>
                <w:szCs w:val="20"/>
                <w:lang w:val="en-AU"/>
              </w:rPr>
              <w:t>There are multiple aspects that need to be mentioned when talking about the impact of</w:t>
            </w:r>
          </w:p>
          <w:p w:rsidRPr="0085039E" w:rsidR="00CE4A7A" w:rsidP="4DB37D6E" w:rsidRDefault="00CE4A7A" w14:paraId="5E83999B" w14:textId="2DE96D5B">
            <w:pPr>
              <w:numPr>
                <w:numId w:val="0"/>
              </w:numPr>
              <w:spacing w:before="120" w:after="120"/>
              <w:rPr>
                <w:rFonts w:ascii="Century Gothic" w:hAnsi="Century Gothic" w:eastAsia="Century Gothic" w:cs="Century Gothic"/>
                <w:noProof w:val="0"/>
                <w:sz w:val="20"/>
                <w:szCs w:val="20"/>
                <w:lang w:val="en-AU"/>
              </w:rPr>
            </w:pPr>
            <w:r w:rsidRPr="4DB37D6E" w:rsidR="2DCBC143">
              <w:rPr>
                <w:rFonts w:ascii="Century Gothic" w:hAnsi="Century Gothic" w:eastAsia="Century Gothic" w:cs="Century Gothic"/>
                <w:noProof w:val="0"/>
                <w:sz w:val="20"/>
                <w:szCs w:val="20"/>
                <w:lang w:val="en-AU"/>
              </w:rPr>
              <w:t>convergence on traditional marketing approaches. As some sectors used to be working separately</w:t>
            </w:r>
            <w:r w:rsidRPr="4DB37D6E" w:rsidR="2015032E">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the integration may cause some problems in adjustment and flowless</w:t>
            </w:r>
            <w:r w:rsidRPr="4DB37D6E" w:rsidR="3C078977">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performance due to</w:t>
            </w:r>
            <w:r w:rsidRPr="4DB37D6E" w:rsidR="663531C8">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integration/cooperation. You may face loss of details and quality in some work of the specific</w:t>
            </w:r>
            <w:r w:rsidRPr="4DB37D6E" w:rsidR="7028DEE5">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sectors but gain a more united workforce. On the other hand, we</w:t>
            </w:r>
            <w:r w:rsidRPr="4DB37D6E" w:rsidR="2AE5EB61">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have multiple sectors working</w:t>
            </w:r>
            <w:r w:rsidRPr="4DB37D6E" w:rsidR="13092A3C">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closer together and gaining understanding on each other</w:t>
            </w:r>
            <w:r w:rsidRPr="4DB37D6E" w:rsidR="110B7EF0">
              <w:rPr>
                <w:rFonts w:ascii="Century Gothic" w:hAnsi="Century Gothic" w:eastAsia="Century Gothic" w:cs="Century Gothic"/>
                <w:noProof w:val="0"/>
                <w:sz w:val="20"/>
                <w:szCs w:val="20"/>
                <w:lang w:val="en-AU"/>
              </w:rPr>
              <w:t>’</w:t>
            </w:r>
            <w:r w:rsidRPr="4DB37D6E" w:rsidR="2DCBC143">
              <w:rPr>
                <w:rFonts w:ascii="Century Gothic" w:hAnsi="Century Gothic" w:eastAsia="Century Gothic" w:cs="Century Gothic"/>
                <w:noProof w:val="0"/>
                <w:sz w:val="20"/>
                <w:szCs w:val="20"/>
                <w:lang w:val="en-AU"/>
              </w:rPr>
              <w:t>s</w:t>
            </w:r>
            <w:r w:rsidRPr="4DB37D6E" w:rsidR="54872883">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work and responsibilities. Every sector,</w:t>
            </w:r>
            <w:r w:rsidRPr="4DB37D6E" w:rsidR="7AF6F50C">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even the ones that used to be the furthest away on</w:t>
            </w:r>
            <w:r w:rsidRPr="4DB37D6E" w:rsidR="675BAE93">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knowledge on the products, move closer to the</w:t>
            </w:r>
            <w:r w:rsidRPr="4DB37D6E" w:rsidR="2F0F67D9">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product, idea, the client and the execution of</w:t>
            </w:r>
            <w:r w:rsidRPr="4DB37D6E" w:rsidR="3FC3D7AD">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the vision. All sectors must have more customer</w:t>
            </w:r>
            <w:r w:rsidRPr="4DB37D6E" w:rsidR="0CDAD136">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 xml:space="preserve">awareness – check feedback and include </w:t>
            </w:r>
            <w:r w:rsidRPr="4DB37D6E" w:rsidR="6AA57B96">
              <w:rPr>
                <w:rFonts w:ascii="Century Gothic" w:hAnsi="Century Gothic" w:eastAsia="Century Gothic" w:cs="Century Gothic"/>
                <w:noProof w:val="0"/>
                <w:sz w:val="20"/>
                <w:szCs w:val="20"/>
                <w:lang w:val="en-AU"/>
              </w:rPr>
              <w:t>customer's</w:t>
            </w:r>
            <w:r w:rsidRPr="4DB37D6E" w:rsidR="2DCBC143">
              <w:rPr>
                <w:rFonts w:ascii="Century Gothic" w:hAnsi="Century Gothic" w:eastAsia="Century Gothic" w:cs="Century Gothic"/>
                <w:noProof w:val="0"/>
                <w:sz w:val="20"/>
                <w:szCs w:val="20"/>
                <w:lang w:val="en-AU"/>
              </w:rPr>
              <w:t xml:space="preserve"> input. It creates unified communication, which</w:t>
            </w:r>
            <w:r w:rsidRPr="4DB37D6E" w:rsidR="69607A92">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is important, so the customer</w:t>
            </w:r>
            <w:r w:rsidRPr="4DB37D6E" w:rsidR="41FD0FFE">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 xml:space="preserve">does not get confused, misinformed or mislead. By integrating </w:t>
            </w:r>
            <w:r w:rsidRPr="4DB37D6E" w:rsidR="2DCBC143">
              <w:rPr>
                <w:rFonts w:ascii="Century Gothic" w:hAnsi="Century Gothic" w:eastAsia="Century Gothic" w:cs="Century Gothic"/>
                <w:noProof w:val="0"/>
                <w:sz w:val="20"/>
                <w:szCs w:val="20"/>
                <w:lang w:val="en-AU"/>
              </w:rPr>
              <w:t>multiple sectors, you make</w:t>
            </w:r>
            <w:r w:rsidRPr="4DB37D6E" w:rsidR="19EBDACA">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sure everyone is always on the same page as for close, immediate</w:t>
            </w:r>
            <w:r w:rsidRPr="4DB37D6E" w:rsidR="64B6FED1">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communication and exchange. It can be very time and budget efficient but can also cause cuttings</w:t>
            </w:r>
            <w:r w:rsidRPr="4DB37D6E" w:rsidR="347CE141">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in staff due to sector integration. The separate sectors need to be more adjustable, flexible, better</w:t>
            </w:r>
          </w:p>
          <w:p w:rsidRPr="0085039E" w:rsidR="00CE4A7A" w:rsidP="4DB37D6E" w:rsidRDefault="00CE4A7A" w14:paraId="15AF890C" w14:textId="5659173F">
            <w:pPr>
              <w:pStyle w:val="Normal"/>
              <w:spacing w:before="120" w:after="120"/>
              <w:ind w:left="0"/>
              <w:rPr>
                <w:rFonts w:ascii="Century Gothic" w:hAnsi="Century Gothic" w:eastAsia="Century Gothic" w:cs="Century Gothic"/>
                <w:noProof w:val="0"/>
                <w:sz w:val="20"/>
                <w:szCs w:val="20"/>
                <w:lang w:val="en-AU"/>
              </w:rPr>
            </w:pPr>
            <w:r w:rsidRPr="4DB37D6E" w:rsidR="2DCBC143">
              <w:rPr>
                <w:rFonts w:ascii="Century Gothic" w:hAnsi="Century Gothic" w:eastAsia="Century Gothic" w:cs="Century Gothic"/>
                <w:noProof w:val="0"/>
                <w:sz w:val="20"/>
                <w:szCs w:val="20"/>
                <w:lang w:val="en-AU"/>
              </w:rPr>
              <w:t>trained and receptable to a bigger pool of responsibilities. Share of responsibilities. Everyone can</w:t>
            </w:r>
            <w:r w:rsidRPr="4DB37D6E" w:rsidR="0565B15A">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be made accountable for things that go wrong outside the original sectors.</w:t>
            </w:r>
            <w:r w:rsidRPr="4DB37D6E" w:rsidR="4E61FED1">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More awareness of</w:t>
            </w:r>
            <w:r w:rsidRPr="4DB37D6E" w:rsidR="18354B3C">
              <w:rPr>
                <w:rFonts w:ascii="Century Gothic" w:hAnsi="Century Gothic" w:eastAsia="Century Gothic" w:cs="Century Gothic"/>
                <w:noProof w:val="0"/>
                <w:sz w:val="20"/>
                <w:szCs w:val="20"/>
                <w:lang w:val="en-AU"/>
              </w:rPr>
              <w:t xml:space="preserve"> </w:t>
            </w:r>
            <w:r w:rsidRPr="4DB37D6E" w:rsidR="2DCBC143">
              <w:rPr>
                <w:rFonts w:ascii="Century Gothic" w:hAnsi="Century Gothic" w:eastAsia="Century Gothic" w:cs="Century Gothic"/>
                <w:noProof w:val="0"/>
                <w:sz w:val="20"/>
                <w:szCs w:val="20"/>
                <w:lang w:val="en-AU"/>
              </w:rPr>
              <w:t>everything</w:t>
            </w:r>
            <w:r w:rsidRPr="4DB37D6E" w:rsidR="430FDEE7">
              <w:rPr>
                <w:rFonts w:ascii="Century Gothic" w:hAnsi="Century Gothic" w:eastAsia="Century Gothic" w:cs="Century Gothic"/>
                <w:noProof w:val="0"/>
                <w:sz w:val="20"/>
                <w:szCs w:val="20"/>
                <w:lang w:val="en-AU"/>
              </w:rPr>
              <w:t xml:space="preserve"> is required</w:t>
            </w:r>
            <w:r w:rsidRPr="4DB37D6E" w:rsidR="2DCBC143">
              <w:rPr>
                <w:rFonts w:ascii="Century Gothic" w:hAnsi="Century Gothic" w:eastAsia="Century Gothic" w:cs="Century Gothic"/>
                <w:noProof w:val="0"/>
                <w:sz w:val="20"/>
                <w:szCs w:val="20"/>
                <w:lang w:val="en-AU"/>
              </w:rPr>
              <w:t>.</w:t>
            </w:r>
          </w:p>
        </w:tc>
      </w:tr>
    </w:tbl>
    <w:p w:rsidRPr="0085039E" w:rsidR="0081332E" w:rsidP="00016324" w:rsidRDefault="0081332E" w14:paraId="70280A89" w14:textId="060FEAC3">
      <w:pPr>
        <w:pStyle w:val="ListBullet"/>
        <w:numPr>
          <w:ilvl w:val="0"/>
          <w:numId w:val="5"/>
        </w:numPr>
        <w:spacing w:before="120" w:after="120"/>
        <w:contextualSpacing w:val="0"/>
        <w:rPr>
          <w:rFonts w:ascii="Century Gothic" w:hAnsi="Century Gothic"/>
          <w:sz w:val="20"/>
          <w:szCs w:val="20"/>
        </w:rPr>
      </w:pPr>
      <w:r w:rsidRPr="0085039E">
        <w:rPr>
          <w:rFonts w:ascii="Century Gothic" w:hAnsi="Century Gothic"/>
          <w:sz w:val="20"/>
          <w:szCs w:val="20"/>
        </w:rPr>
        <w:t xml:space="preserve">Explain how current technologies and distributed services impact on convergent solutions. </w:t>
      </w:r>
      <w:r w:rsidRPr="0085039E" w:rsidR="008F56D4">
        <w:rPr>
          <w:rFonts w:ascii="Century Gothic" w:hAnsi="Century Gothic" w:eastAsia="SimSun" w:cstheme="minorHAnsi"/>
          <w:b/>
          <w:sz w:val="20"/>
          <w:szCs w:val="20"/>
        </w:rPr>
        <w:t>GUIDE</w:t>
      </w:r>
      <w:r w:rsidRPr="0085039E" w:rsidR="008F56D4">
        <w:rPr>
          <w:rFonts w:ascii="Century Gothic" w:hAnsi="Century Gothic" w:eastAsia="SimSun" w:cstheme="minorHAnsi"/>
          <w:sz w:val="20"/>
          <w:szCs w:val="20"/>
        </w:rPr>
        <w:t xml:space="preserve">: </w:t>
      </w:r>
      <w:r w:rsidR="00EA1CA5">
        <w:rPr>
          <w:rFonts w:ascii="Century Gothic" w:hAnsi="Century Gothic" w:eastAsia="SimSun" w:cstheme="minorHAnsi"/>
          <w:b/>
          <w:sz w:val="20"/>
          <w:szCs w:val="20"/>
        </w:rPr>
        <w:t>120+ WORDS</w:t>
      </w:r>
    </w:p>
    <w:tbl>
      <w:tblPr>
        <w:tblStyle w:val="TableGrid"/>
        <w:tblW w:w="9071" w:type="dxa"/>
        <w:tblLook w:val="04A0" w:firstRow="1" w:lastRow="0" w:firstColumn="1" w:lastColumn="0" w:noHBand="0" w:noVBand="1"/>
      </w:tblPr>
      <w:tblGrid>
        <w:gridCol w:w="9071"/>
      </w:tblGrid>
      <w:tr w:rsidRPr="0085039E" w:rsidR="0081332E" w:rsidTr="4DB37D6E" w14:paraId="03957A25" w14:textId="77777777">
        <w:tc>
          <w:tcPr>
            <w:tcW w:w="9071" w:type="dxa"/>
            <w:tcMar/>
          </w:tcPr>
          <w:p w:rsidRPr="0085039E" w:rsidR="0081332E" w:rsidP="4DB37D6E" w:rsidRDefault="0081332E" w14:paraId="510C7261" w14:textId="04AA3465">
            <w:pPr>
              <w:numPr>
                <w:numId w:val="0"/>
              </w:numPr>
              <w:spacing w:before="120" w:after="120"/>
              <w:ind/>
              <w:rPr>
                <w:rFonts w:ascii="Century Gothic" w:hAnsi="Century Gothic" w:eastAsia="Century Gothic" w:cs="Century Gothic"/>
                <w:noProof w:val="0"/>
                <w:sz w:val="20"/>
                <w:szCs w:val="20"/>
                <w:lang w:val="en-AU"/>
              </w:rPr>
            </w:pPr>
            <w:r w:rsidRPr="4DB37D6E" w:rsidR="38823F31">
              <w:rPr>
                <w:rFonts w:ascii="Century Gothic" w:hAnsi="Century Gothic" w:eastAsia="Century Gothic" w:cs="Century Gothic"/>
                <w:noProof w:val="0"/>
                <w:sz w:val="20"/>
                <w:szCs w:val="20"/>
                <w:lang w:val="en-AU"/>
              </w:rPr>
              <w:t>The newest technologies and current distributed services go hand in hand with convergent solutions</w:t>
            </w:r>
            <w:r w:rsidRPr="4DB37D6E" w:rsidR="22471CD1">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as they make them more necessary than ever.</w:t>
            </w:r>
          </w:p>
          <w:p w:rsidRPr="0085039E" w:rsidR="0081332E" w:rsidP="4DB37D6E" w:rsidRDefault="0081332E" w14:paraId="662B5802" w14:textId="5B9EEA95">
            <w:pPr>
              <w:numPr>
                <w:numId w:val="0"/>
              </w:numPr>
              <w:spacing w:before="120" w:after="120"/>
              <w:ind/>
              <w:rPr>
                <w:rFonts w:ascii="Century Gothic" w:hAnsi="Century Gothic" w:eastAsia="Century Gothic" w:cs="Century Gothic"/>
                <w:noProof w:val="0"/>
                <w:sz w:val="20"/>
                <w:szCs w:val="20"/>
                <w:lang w:val="en-AU"/>
              </w:rPr>
            </w:pPr>
            <w:r w:rsidRPr="4DB37D6E" w:rsidR="38823F31">
              <w:rPr>
                <w:rFonts w:ascii="Century Gothic" w:hAnsi="Century Gothic" w:eastAsia="Century Gothic" w:cs="Century Gothic"/>
                <w:noProof w:val="0"/>
                <w:sz w:val="20"/>
                <w:szCs w:val="20"/>
                <w:lang w:val="en-AU"/>
              </w:rPr>
              <w:t>Due to digitalisation and new technologies, we face a time where information is always accessible</w:t>
            </w:r>
            <w:r w:rsidRPr="4DB37D6E" w:rsidR="12A14996">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and shareable from everywhere. Combined with the internet it provides multiple platforms and tools</w:t>
            </w:r>
            <w:r w:rsidRPr="4DB37D6E" w:rsidR="0E21AF80">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including social media, new social media trends, shares, likes, blogs, websites etc. That always</w:t>
            </w:r>
            <w:r w:rsidRPr="4DB37D6E" w:rsidR="298C7352">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delivers information, everywhere in real lifetime. Smartphones, Computers, Television etc. -</w:t>
            </w:r>
            <w:r w:rsidRPr="4DB37D6E" w:rsidR="330DB7B6">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Customer Feedback is always available.</w:t>
            </w:r>
          </w:p>
          <w:p w:rsidRPr="0085039E" w:rsidR="0081332E" w:rsidP="4DB37D6E" w:rsidRDefault="0081332E" w14:paraId="4B291EF5" w14:textId="488047D3">
            <w:pPr>
              <w:numPr>
                <w:numId w:val="0"/>
              </w:numPr>
              <w:spacing w:before="120" w:after="120"/>
              <w:ind/>
              <w:rPr>
                <w:rFonts w:ascii="Century Gothic" w:hAnsi="Century Gothic" w:eastAsia="Century Gothic" w:cs="Century Gothic"/>
                <w:noProof w:val="0"/>
                <w:sz w:val="20"/>
                <w:szCs w:val="20"/>
                <w:lang w:val="en-AU"/>
              </w:rPr>
            </w:pPr>
            <w:r w:rsidRPr="4DB37D6E" w:rsidR="38823F31">
              <w:rPr>
                <w:rFonts w:ascii="Century Gothic" w:hAnsi="Century Gothic" w:eastAsia="Century Gothic" w:cs="Century Gothic"/>
                <w:noProof w:val="0"/>
                <w:sz w:val="20"/>
                <w:szCs w:val="20"/>
                <w:lang w:val="en-AU"/>
              </w:rPr>
              <w:t>Due to fast changes also, customer</w:t>
            </w:r>
            <w:r w:rsidRPr="4DB37D6E" w:rsidR="2A2181CB">
              <w:rPr>
                <w:rFonts w:ascii="Century Gothic" w:hAnsi="Century Gothic" w:eastAsia="Century Gothic" w:cs="Century Gothic"/>
                <w:noProof w:val="0"/>
                <w:sz w:val="20"/>
                <w:szCs w:val="20"/>
                <w:lang w:val="en-AU"/>
              </w:rPr>
              <w:t>’s</w:t>
            </w:r>
            <w:r w:rsidRPr="4DB37D6E" w:rsidR="38823F31">
              <w:rPr>
                <w:rFonts w:ascii="Century Gothic" w:hAnsi="Century Gothic" w:eastAsia="Century Gothic" w:cs="Century Gothic"/>
                <w:noProof w:val="0"/>
                <w:sz w:val="20"/>
                <w:szCs w:val="20"/>
                <w:lang w:val="en-AU"/>
              </w:rPr>
              <w:t>; needs change very quick due to trends and transparency.</w:t>
            </w:r>
            <w:r w:rsidRPr="4DB37D6E" w:rsidR="2D8E7487">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That means multiple sectors like marketing, research team, customer service sector, IT sector,</w:t>
            </w:r>
            <w:r w:rsidRPr="4DB37D6E" w:rsidR="55B9650E">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Publisher etc. must be involved at the same time and provide the same information to the customer</w:t>
            </w:r>
            <w:r w:rsidRPr="4DB37D6E" w:rsidR="19B4D355">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accurately as fast as possible- Most likely the convergent solution is the best solution.</w:t>
            </w:r>
            <w:r w:rsidRPr="4DB37D6E" w:rsidR="1C919AEC">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As the convergent solution is customer – centred it offers a lot of opportunities on both sides. New</w:t>
            </w:r>
            <w:r w:rsidRPr="4DB37D6E" w:rsidR="6213DA4A">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distributed services can also feed us with information on multiple levels and for different sectors on</w:t>
            </w:r>
            <w:r w:rsidRPr="4DB37D6E" w:rsidR="42ED9A16">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the needs of our customers so we can create a customized product. It also creates challenges as</w:t>
            </w:r>
            <w:r w:rsidRPr="4DB37D6E" w:rsidR="6A09E7BF">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everyone needs to be on the same page according to content and information or even need to</w:t>
            </w:r>
            <w:r w:rsidRPr="4DB37D6E" w:rsidR="4CE4A1C4">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integrate with unfamiliar sectors or</w:t>
            </w:r>
            <w:r w:rsidRPr="4DB37D6E" w:rsidR="69B8460B">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even industries (maybe competitors) – as things change very</w:t>
            </w:r>
            <w:r w:rsidRPr="4DB37D6E" w:rsidR="259B8DDD">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quick – Cooperations,</w:t>
            </w:r>
            <w:r w:rsidRPr="4DB37D6E" w:rsidR="3EF634AC">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Alliances, Collaborations.</w:t>
            </w:r>
            <w:r w:rsidRPr="4DB37D6E" w:rsidR="47DEDAE0">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The convergent solution is great to cover all platforms and focus on customer</w:t>
            </w:r>
            <w:r w:rsidRPr="4DB37D6E" w:rsidR="3B5F3F22">
              <w:rPr>
                <w:rFonts w:ascii="Century Gothic" w:hAnsi="Century Gothic" w:eastAsia="Century Gothic" w:cs="Century Gothic"/>
                <w:noProof w:val="0"/>
                <w:sz w:val="20"/>
                <w:szCs w:val="20"/>
                <w:lang w:val="en-AU"/>
              </w:rPr>
              <w:t>’s</w:t>
            </w:r>
            <w:r w:rsidRPr="4DB37D6E" w:rsidR="38823F31">
              <w:rPr>
                <w:rFonts w:ascii="Century Gothic" w:hAnsi="Century Gothic" w:eastAsia="Century Gothic" w:cs="Century Gothic"/>
                <w:noProof w:val="0"/>
                <w:sz w:val="20"/>
                <w:szCs w:val="20"/>
                <w:lang w:val="en-AU"/>
              </w:rPr>
              <w:t>; needs to provide the</w:t>
            </w:r>
            <w:r w:rsidRPr="4DB37D6E" w:rsidR="6D2D9561">
              <w:rPr>
                <w:rFonts w:ascii="Century Gothic" w:hAnsi="Century Gothic" w:eastAsia="Century Gothic" w:cs="Century Gothic"/>
                <w:noProof w:val="0"/>
                <w:sz w:val="20"/>
                <w:szCs w:val="20"/>
                <w:lang w:val="en-AU"/>
              </w:rPr>
              <w:t xml:space="preserve"> </w:t>
            </w:r>
            <w:r w:rsidRPr="4DB37D6E" w:rsidR="38823F31">
              <w:rPr>
                <w:rFonts w:ascii="Century Gothic" w:hAnsi="Century Gothic" w:eastAsia="Century Gothic" w:cs="Century Gothic"/>
                <w:noProof w:val="0"/>
                <w:sz w:val="20"/>
                <w:szCs w:val="20"/>
                <w:lang w:val="en-AU"/>
              </w:rPr>
              <w:t>best product due to digital transformation.</w:t>
            </w:r>
          </w:p>
        </w:tc>
      </w:tr>
    </w:tbl>
    <w:p w:rsidRPr="0085039E" w:rsidR="008F56D4" w:rsidP="00016324" w:rsidRDefault="00E55DED" w14:paraId="187B8874" w14:textId="4D3FECB5">
      <w:pPr>
        <w:pStyle w:val="ListBullet"/>
        <w:numPr>
          <w:ilvl w:val="0"/>
          <w:numId w:val="5"/>
        </w:numPr>
        <w:spacing w:before="120" w:after="120"/>
        <w:contextualSpacing w:val="0"/>
        <w:rPr>
          <w:rFonts w:ascii="Century Gothic" w:hAnsi="Century Gothic"/>
          <w:sz w:val="20"/>
          <w:szCs w:val="20"/>
        </w:rPr>
      </w:pPr>
      <w:r w:rsidRPr="0085039E">
        <w:rPr>
          <w:rFonts w:ascii="Century Gothic" w:hAnsi="Century Gothic"/>
          <w:sz w:val="20"/>
          <w:szCs w:val="20"/>
        </w:rPr>
        <w:t>Provide</w:t>
      </w:r>
      <w:r w:rsidRPr="0085039E" w:rsidR="008F56D4">
        <w:rPr>
          <w:rFonts w:ascii="Century Gothic" w:hAnsi="Century Gothic"/>
          <w:sz w:val="20"/>
          <w:szCs w:val="20"/>
        </w:rPr>
        <w:t xml:space="preserve"> 2 </w:t>
      </w:r>
      <w:r w:rsidRPr="0085039E" w:rsidR="002A5F97">
        <w:rPr>
          <w:rFonts w:ascii="Century Gothic" w:hAnsi="Century Gothic"/>
          <w:sz w:val="20"/>
          <w:szCs w:val="20"/>
        </w:rPr>
        <w:t xml:space="preserve">situations when a business, </w:t>
      </w:r>
      <w:r w:rsidRPr="0085039E" w:rsidR="00EC5823">
        <w:rPr>
          <w:rFonts w:ascii="Century Gothic" w:hAnsi="Century Gothic"/>
          <w:sz w:val="20"/>
          <w:szCs w:val="20"/>
        </w:rPr>
        <w:t>which is</w:t>
      </w:r>
      <w:r w:rsidRPr="0085039E">
        <w:rPr>
          <w:rFonts w:ascii="Century Gothic" w:hAnsi="Century Gothic"/>
          <w:sz w:val="20"/>
          <w:szCs w:val="20"/>
        </w:rPr>
        <w:t xml:space="preserve"> planning to use convergent </w:t>
      </w:r>
      <w:r w:rsidRPr="0085039E" w:rsidR="002A5F97">
        <w:rPr>
          <w:rFonts w:ascii="Century Gothic" w:hAnsi="Century Gothic"/>
          <w:sz w:val="20"/>
          <w:szCs w:val="20"/>
        </w:rPr>
        <w:t xml:space="preserve">technologies </w:t>
      </w:r>
      <w:r w:rsidRPr="0085039E">
        <w:rPr>
          <w:rFonts w:ascii="Century Gothic" w:hAnsi="Century Gothic"/>
          <w:sz w:val="20"/>
          <w:szCs w:val="20"/>
        </w:rPr>
        <w:t xml:space="preserve">to </w:t>
      </w:r>
      <w:r w:rsidRPr="0085039E" w:rsidR="002A5F97">
        <w:rPr>
          <w:rFonts w:ascii="Century Gothic" w:hAnsi="Century Gothic"/>
          <w:sz w:val="20"/>
          <w:szCs w:val="20"/>
        </w:rPr>
        <w:t xml:space="preserve">promote </w:t>
      </w:r>
      <w:r w:rsidRPr="0085039E" w:rsidR="00EC5823">
        <w:rPr>
          <w:rFonts w:ascii="Century Gothic" w:hAnsi="Century Gothic"/>
          <w:sz w:val="20"/>
          <w:szCs w:val="20"/>
        </w:rPr>
        <w:t xml:space="preserve">their </w:t>
      </w:r>
      <w:r w:rsidRPr="0085039E" w:rsidR="002A5F97">
        <w:rPr>
          <w:rFonts w:ascii="Century Gothic" w:hAnsi="Century Gothic"/>
          <w:sz w:val="20"/>
          <w:szCs w:val="20"/>
        </w:rPr>
        <w:t>products,</w:t>
      </w:r>
      <w:r w:rsidRPr="0085039E">
        <w:rPr>
          <w:rFonts w:ascii="Century Gothic" w:hAnsi="Century Gothic"/>
          <w:sz w:val="20"/>
          <w:szCs w:val="20"/>
        </w:rPr>
        <w:t xml:space="preserve"> would</w:t>
      </w:r>
      <w:r w:rsidRPr="0085039E" w:rsidR="008F56D4">
        <w:rPr>
          <w:rFonts w:ascii="Century Gothic" w:hAnsi="Century Gothic"/>
          <w:sz w:val="20"/>
          <w:szCs w:val="20"/>
        </w:rPr>
        <w:t xml:space="preserve"> </w:t>
      </w:r>
      <w:r w:rsidRPr="0085039E">
        <w:rPr>
          <w:rFonts w:ascii="Century Gothic" w:hAnsi="Century Gothic"/>
          <w:sz w:val="20"/>
          <w:szCs w:val="20"/>
        </w:rPr>
        <w:t>engage</w:t>
      </w:r>
      <w:r w:rsidRPr="0085039E" w:rsidR="008F56D4">
        <w:rPr>
          <w:rFonts w:ascii="Century Gothic" w:hAnsi="Century Gothic"/>
          <w:sz w:val="20"/>
          <w:szCs w:val="20"/>
        </w:rPr>
        <w:t xml:space="preserve"> technology experts.</w:t>
      </w:r>
      <w:r w:rsidRPr="0085039E">
        <w:rPr>
          <w:rFonts w:ascii="Century Gothic" w:hAnsi="Century Gothic"/>
          <w:sz w:val="20"/>
          <w:szCs w:val="20"/>
        </w:rPr>
        <w:t xml:space="preserve"> </w:t>
      </w:r>
      <w:r w:rsidRPr="0085039E">
        <w:rPr>
          <w:rFonts w:ascii="Century Gothic" w:hAnsi="Century Gothic" w:eastAsia="SimSun" w:cstheme="minorHAnsi"/>
          <w:b/>
          <w:sz w:val="20"/>
          <w:szCs w:val="20"/>
        </w:rPr>
        <w:t>GUIDE</w:t>
      </w:r>
      <w:r w:rsidRPr="0085039E">
        <w:rPr>
          <w:rFonts w:ascii="Century Gothic" w:hAnsi="Century Gothic" w:eastAsia="SimSun" w:cstheme="minorHAnsi"/>
          <w:sz w:val="20"/>
          <w:szCs w:val="20"/>
        </w:rPr>
        <w:t xml:space="preserve">: </w:t>
      </w:r>
      <w:r w:rsidR="00EA1CA5">
        <w:rPr>
          <w:rFonts w:ascii="Century Gothic" w:hAnsi="Century Gothic" w:eastAsia="SimSun" w:cstheme="minorHAnsi"/>
          <w:b/>
          <w:sz w:val="20"/>
          <w:szCs w:val="20"/>
        </w:rPr>
        <w:t>50+ WORDS</w:t>
      </w:r>
      <w:r w:rsidRPr="0085039E">
        <w:rPr>
          <w:rFonts w:ascii="Century Gothic" w:hAnsi="Century Gothic" w:eastAsia="SimSun" w:cstheme="minorHAnsi"/>
          <w:sz w:val="20"/>
          <w:szCs w:val="20"/>
        </w:rPr>
        <w:t xml:space="preserve"> to </w:t>
      </w:r>
      <w:r w:rsidR="00EA1CA5">
        <w:rPr>
          <w:rFonts w:ascii="Century Gothic" w:hAnsi="Century Gothic" w:eastAsia="SimSun" w:cstheme="minorHAnsi"/>
          <w:b/>
          <w:sz w:val="20"/>
          <w:szCs w:val="20"/>
        </w:rPr>
        <w:t>120+ WORDS</w:t>
      </w:r>
    </w:p>
    <w:tbl>
      <w:tblPr>
        <w:tblStyle w:val="TableGrid"/>
        <w:tblW w:w="9071" w:type="dxa"/>
        <w:tblLook w:val="04A0" w:firstRow="1" w:lastRow="0" w:firstColumn="1" w:lastColumn="0" w:noHBand="0" w:noVBand="1"/>
      </w:tblPr>
      <w:tblGrid>
        <w:gridCol w:w="4305"/>
        <w:gridCol w:w="4766"/>
      </w:tblGrid>
      <w:tr w:rsidRPr="0085039E" w:rsidR="008F56D4" w:rsidTr="4DB37D6E" w14:paraId="5AD04147" w14:textId="77777777">
        <w:tc>
          <w:tcPr>
            <w:tcW w:w="4305" w:type="dxa"/>
            <w:shd w:val="clear" w:color="auto" w:fill="DEEAF6" w:themeFill="accent5" w:themeFillTint="33"/>
            <w:tcMar/>
          </w:tcPr>
          <w:p w:rsidRPr="0085039E" w:rsidR="008F56D4" w:rsidP="00AE1198" w:rsidRDefault="002C5C1C" w14:paraId="562E87A8" w14:textId="77777777">
            <w:pPr>
              <w:spacing w:before="120" w:after="120"/>
              <w:jc w:val="center"/>
              <w:rPr>
                <w:rFonts w:ascii="Century Gothic" w:hAnsi="Century Gothic"/>
                <w:b/>
                <w:sz w:val="20"/>
                <w:szCs w:val="20"/>
              </w:rPr>
            </w:pPr>
            <w:r w:rsidRPr="0085039E">
              <w:rPr>
                <w:rFonts w:ascii="Century Gothic" w:hAnsi="Century Gothic"/>
                <w:b/>
                <w:sz w:val="20"/>
                <w:szCs w:val="20"/>
              </w:rPr>
              <w:t>Situation 1</w:t>
            </w:r>
          </w:p>
        </w:tc>
        <w:tc>
          <w:tcPr>
            <w:tcW w:w="4766" w:type="dxa"/>
            <w:shd w:val="clear" w:color="auto" w:fill="DEEAF6" w:themeFill="accent5" w:themeFillTint="33"/>
            <w:tcMar/>
          </w:tcPr>
          <w:p w:rsidRPr="0085039E" w:rsidR="008F56D4" w:rsidP="00AE1198" w:rsidRDefault="002C5C1C" w14:paraId="521716BD" w14:textId="77777777">
            <w:pPr>
              <w:spacing w:before="120" w:after="120"/>
              <w:jc w:val="center"/>
              <w:rPr>
                <w:rFonts w:ascii="Century Gothic" w:hAnsi="Century Gothic"/>
                <w:b/>
                <w:sz w:val="20"/>
                <w:szCs w:val="20"/>
              </w:rPr>
            </w:pPr>
            <w:r w:rsidRPr="0085039E">
              <w:rPr>
                <w:rFonts w:ascii="Century Gothic" w:hAnsi="Century Gothic"/>
                <w:b/>
                <w:sz w:val="20"/>
                <w:szCs w:val="20"/>
              </w:rPr>
              <w:t>Situation 2</w:t>
            </w:r>
          </w:p>
        </w:tc>
      </w:tr>
      <w:tr w:rsidRPr="0085039E" w:rsidR="002C5C1C" w:rsidTr="4DB37D6E" w14:paraId="2F914DBF" w14:textId="77777777">
        <w:tc>
          <w:tcPr>
            <w:tcW w:w="4305" w:type="dxa"/>
            <w:tcMar/>
          </w:tcPr>
          <w:p w:rsidRPr="0085039E" w:rsidR="002C5C1C" w:rsidP="4DB37D6E" w:rsidRDefault="002C5C1C" w14:paraId="02651ADC" w14:textId="76DDFA50">
            <w:pPr>
              <w:pStyle w:val="ListParagraph"/>
              <w:spacing w:before="120" w:after="120"/>
              <w:contextualSpacing w:val="0"/>
              <w:rPr>
                <w:rFonts w:ascii="Century Gothic" w:hAnsi="Century Gothic" w:eastAsia="Century Gothic" w:cs="Century Gothic"/>
                <w:b w:val="0"/>
                <w:bCs w:val="0"/>
                <w:i w:val="0"/>
                <w:iCs w:val="0"/>
                <w:caps w:val="0"/>
                <w:smallCaps w:val="0"/>
                <w:noProof w:val="0"/>
                <w:color w:val="333333"/>
                <w:sz w:val="20"/>
                <w:szCs w:val="20"/>
                <w:lang w:val="en-AU"/>
              </w:rPr>
            </w:pP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Du</w:t>
            </w:r>
            <w:r w:rsidRPr="4DB37D6E" w:rsidR="2F88B427">
              <w:rPr>
                <w:rFonts w:ascii="Century Gothic" w:hAnsi="Century Gothic" w:eastAsia="Century Gothic" w:cs="Century Gothic"/>
                <w:b w:val="0"/>
                <w:bCs w:val="0"/>
                <w:i w:val="0"/>
                <w:iCs w:val="0"/>
                <w:caps w:val="0"/>
                <w:smallCaps w:val="0"/>
                <w:noProof w:val="0"/>
                <w:color w:val="333333"/>
                <w:sz w:val="20"/>
                <w:szCs w:val="20"/>
                <w:lang w:val="en-AU"/>
              </w:rPr>
              <w:t>e</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to the bad business during and after the pandemic Covid-19 the Sportsbar Dunkirk wants to improve their social media </w:t>
            </w:r>
            <w:r w:rsidRPr="4DB37D6E" w:rsidR="4D952A6F">
              <w:rPr>
                <w:rFonts w:ascii="Century Gothic" w:hAnsi="Century Gothic" w:eastAsia="Century Gothic" w:cs="Century Gothic"/>
                <w:b w:val="0"/>
                <w:bCs w:val="0"/>
                <w:i w:val="0"/>
                <w:iCs w:val="0"/>
                <w:caps w:val="0"/>
                <w:smallCaps w:val="0"/>
                <w:noProof w:val="0"/>
                <w:color w:val="333333"/>
                <w:sz w:val="20"/>
                <w:szCs w:val="20"/>
                <w:lang w:val="en-AU"/>
              </w:rPr>
              <w:t>presents. The goal is to create more brand awareness and attract more and new customers – get more and frequent regulars.</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w:t>
            </w:r>
            <w:r w:rsidRPr="4DB37D6E" w:rsidR="2C4881C4">
              <w:rPr>
                <w:rFonts w:ascii="Century Gothic" w:hAnsi="Century Gothic" w:eastAsia="Century Gothic" w:cs="Century Gothic"/>
                <w:b w:val="0"/>
                <w:bCs w:val="0"/>
                <w:i w:val="0"/>
                <w:iCs w:val="0"/>
                <w:caps w:val="0"/>
                <w:smallCaps w:val="0"/>
                <w:noProof w:val="0"/>
                <w:color w:val="333333"/>
                <w:sz w:val="20"/>
                <w:szCs w:val="20"/>
                <w:lang w:val="en-AU"/>
              </w:rPr>
              <w:t xml:space="preserve">That for </w:t>
            </w:r>
            <w:r w:rsidRPr="4DB37D6E" w:rsidR="53F45B9E">
              <w:rPr>
                <w:rFonts w:ascii="Century Gothic" w:hAnsi="Century Gothic" w:eastAsia="Century Gothic" w:cs="Century Gothic"/>
                <w:b w:val="0"/>
                <w:bCs w:val="0"/>
                <w:i w:val="0"/>
                <w:iCs w:val="0"/>
                <w:caps w:val="0"/>
                <w:smallCaps w:val="0"/>
                <w:noProof w:val="0"/>
                <w:color w:val="333333"/>
                <w:sz w:val="20"/>
                <w:szCs w:val="20"/>
                <w:lang w:val="en-AU"/>
              </w:rPr>
              <w:t>management</w:t>
            </w:r>
            <w:r w:rsidRPr="4DB37D6E" w:rsidR="2C4881C4">
              <w:rPr>
                <w:rFonts w:ascii="Century Gothic" w:hAnsi="Century Gothic" w:eastAsia="Century Gothic" w:cs="Century Gothic"/>
                <w:b w:val="0"/>
                <w:bCs w:val="0"/>
                <w:i w:val="0"/>
                <w:iCs w:val="0"/>
                <w:caps w:val="0"/>
                <w:smallCaps w:val="0"/>
                <w:noProof w:val="0"/>
                <w:color w:val="333333"/>
                <w:sz w:val="20"/>
                <w:szCs w:val="20"/>
                <w:lang w:val="en-AU"/>
              </w:rPr>
              <w:t xml:space="preserve"> decide</w:t>
            </w:r>
            <w:r w:rsidRPr="4DB37D6E" w:rsidR="1A161153">
              <w:rPr>
                <w:rFonts w:ascii="Century Gothic" w:hAnsi="Century Gothic" w:eastAsia="Century Gothic" w:cs="Century Gothic"/>
                <w:b w:val="0"/>
                <w:bCs w:val="0"/>
                <w:i w:val="0"/>
                <w:iCs w:val="0"/>
                <w:caps w:val="0"/>
                <w:smallCaps w:val="0"/>
                <w:noProof w:val="0"/>
                <w:color w:val="333333"/>
                <w:sz w:val="20"/>
                <w:szCs w:val="20"/>
                <w:lang w:val="en-AU"/>
              </w:rPr>
              <w:t>s</w:t>
            </w:r>
            <w:r w:rsidRPr="4DB37D6E" w:rsidR="2C4881C4">
              <w:rPr>
                <w:rFonts w:ascii="Century Gothic" w:hAnsi="Century Gothic" w:eastAsia="Century Gothic" w:cs="Century Gothic"/>
                <w:b w:val="0"/>
                <w:bCs w:val="0"/>
                <w:i w:val="0"/>
                <w:iCs w:val="0"/>
                <w:caps w:val="0"/>
                <w:smallCaps w:val="0"/>
                <w:noProof w:val="0"/>
                <w:color w:val="333333"/>
                <w:sz w:val="20"/>
                <w:szCs w:val="20"/>
                <w:lang w:val="en-AU"/>
              </w:rPr>
              <w:t xml:space="preserve"> to outsource their social media marketing campaign to a marketing expert. </w:t>
            </w:r>
            <w:r w:rsidRPr="4DB37D6E" w:rsidR="6D857DD6">
              <w:rPr>
                <w:rFonts w:ascii="Century Gothic" w:hAnsi="Century Gothic" w:eastAsia="Century Gothic" w:cs="Century Gothic"/>
                <w:b w:val="0"/>
                <w:bCs w:val="0"/>
                <w:i w:val="0"/>
                <w:iCs w:val="0"/>
                <w:caps w:val="0"/>
                <w:smallCaps w:val="0"/>
                <w:noProof w:val="0"/>
                <w:color w:val="333333"/>
                <w:sz w:val="20"/>
                <w:szCs w:val="20"/>
                <w:lang w:val="en-AU"/>
              </w:rPr>
              <w:t>He works close with a</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marketing technologist</w:t>
            </w:r>
            <w:r w:rsidRPr="4DB37D6E" w:rsidR="02E5A817">
              <w:rPr>
                <w:rFonts w:ascii="Century Gothic" w:hAnsi="Century Gothic" w:eastAsia="Century Gothic" w:cs="Century Gothic"/>
                <w:b w:val="0"/>
                <w:bCs w:val="0"/>
                <w:i w:val="0"/>
                <w:iCs w:val="0"/>
                <w:caps w:val="0"/>
                <w:smallCaps w:val="0"/>
                <w:noProof w:val="0"/>
                <w:color w:val="333333"/>
                <w:sz w:val="20"/>
                <w:szCs w:val="20"/>
                <w:lang w:val="en-AU"/>
              </w:rPr>
              <w:t>.</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w:t>
            </w:r>
            <w:r w:rsidRPr="4DB37D6E" w:rsidR="0491C0E4">
              <w:rPr>
                <w:rFonts w:ascii="Century Gothic" w:hAnsi="Century Gothic" w:eastAsia="Century Gothic" w:cs="Century Gothic"/>
                <w:b w:val="0"/>
                <w:bCs w:val="0"/>
                <w:i w:val="0"/>
                <w:iCs w:val="0"/>
                <w:caps w:val="0"/>
                <w:smallCaps w:val="0"/>
                <w:noProof w:val="0"/>
                <w:color w:val="333333"/>
                <w:sz w:val="20"/>
                <w:szCs w:val="20"/>
                <w:lang w:val="en-AU"/>
              </w:rPr>
              <w:t>It is</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a technically skilled person who designs and operates technology solutions in the service of</w:t>
            </w:r>
            <w:r w:rsidRPr="4DB37D6E" w:rsidR="56A7E18D">
              <w:rPr>
                <w:rFonts w:ascii="Century Gothic" w:hAnsi="Century Gothic" w:eastAsia="Century Gothic" w:cs="Century Gothic"/>
                <w:b w:val="0"/>
                <w:bCs w:val="0"/>
                <w:i w:val="0"/>
                <w:iCs w:val="0"/>
                <w:caps w:val="0"/>
                <w:smallCaps w:val="0"/>
                <w:noProof w:val="0"/>
                <w:color w:val="333333"/>
                <w:sz w:val="20"/>
                <w:szCs w:val="20"/>
                <w:lang w:val="en-AU"/>
              </w:rPr>
              <w:t xml:space="preserve"> advertising and</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marketing</w:t>
            </w:r>
            <w:r w:rsidRPr="4DB37D6E" w:rsidR="5F69C271">
              <w:rPr>
                <w:rFonts w:ascii="Century Gothic" w:hAnsi="Century Gothic" w:eastAsia="Century Gothic" w:cs="Century Gothic"/>
                <w:b w:val="0"/>
                <w:bCs w:val="0"/>
                <w:i w:val="0"/>
                <w:iCs w:val="0"/>
                <w:caps w:val="0"/>
                <w:smallCaps w:val="0"/>
                <w:noProof w:val="0"/>
                <w:color w:val="333333"/>
                <w:sz w:val="20"/>
                <w:szCs w:val="20"/>
                <w:lang w:val="en-AU"/>
              </w:rPr>
              <w:t xml:space="preserve"> of course including</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IT</w:t>
            </w:r>
            <w:r w:rsidRPr="4DB37D6E" w:rsidR="07DFB7F2">
              <w:rPr>
                <w:rFonts w:ascii="Century Gothic" w:hAnsi="Century Gothic" w:eastAsia="Century Gothic" w:cs="Century Gothic"/>
                <w:b w:val="0"/>
                <w:bCs w:val="0"/>
                <w:i w:val="0"/>
                <w:iCs w:val="0"/>
                <w:caps w:val="0"/>
                <w:smallCaps w:val="0"/>
                <w:noProof w:val="0"/>
                <w:color w:val="333333"/>
                <w:sz w:val="20"/>
                <w:szCs w:val="20"/>
                <w:lang w:val="en-AU"/>
              </w:rPr>
              <w:t xml:space="preserve"> expertise</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services within marketing</w:t>
            </w:r>
            <w:r w:rsidRPr="4DB37D6E" w:rsidR="78F7AA8F">
              <w:rPr>
                <w:rFonts w:ascii="Century Gothic" w:hAnsi="Century Gothic" w:eastAsia="Century Gothic" w:cs="Century Gothic"/>
                <w:b w:val="0"/>
                <w:bCs w:val="0"/>
                <w:i w:val="0"/>
                <w:iCs w:val="0"/>
                <w:caps w:val="0"/>
                <w:smallCaps w:val="0"/>
                <w:noProof w:val="0"/>
                <w:color w:val="333333"/>
                <w:sz w:val="20"/>
                <w:szCs w:val="20"/>
                <w:lang w:val="en-AU"/>
              </w:rPr>
              <w:t>.</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They </w:t>
            </w:r>
            <w:r w:rsidRPr="4DB37D6E" w:rsidR="2DB2F297">
              <w:rPr>
                <w:rFonts w:ascii="Century Gothic" w:hAnsi="Century Gothic" w:eastAsia="Century Gothic" w:cs="Century Gothic"/>
                <w:b w:val="0"/>
                <w:bCs w:val="0"/>
                <w:i w:val="0"/>
                <w:iCs w:val="0"/>
                <w:caps w:val="0"/>
                <w:smallCaps w:val="0"/>
                <w:noProof w:val="0"/>
                <w:color w:val="333333"/>
                <w:sz w:val="20"/>
                <w:szCs w:val="20"/>
                <w:lang w:val="en-AU"/>
              </w:rPr>
              <w:t>support</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nontechnical marketers </w:t>
            </w:r>
            <w:r w:rsidRPr="4DB37D6E" w:rsidR="4DE1C214">
              <w:rPr>
                <w:rFonts w:ascii="Century Gothic" w:hAnsi="Century Gothic" w:eastAsia="Century Gothic" w:cs="Century Gothic"/>
                <w:b w:val="0"/>
                <w:bCs w:val="0"/>
                <w:i w:val="0"/>
                <w:iCs w:val="0"/>
                <w:caps w:val="0"/>
                <w:smallCaps w:val="0"/>
                <w:noProof w:val="0"/>
                <w:color w:val="333333"/>
                <w:sz w:val="20"/>
                <w:szCs w:val="20"/>
                <w:lang w:val="en-AU"/>
              </w:rPr>
              <w:t>design</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better</w:t>
            </w:r>
            <w:r w:rsidRPr="4DB37D6E" w:rsidR="1844A1CB">
              <w:rPr>
                <w:rFonts w:ascii="Century Gothic" w:hAnsi="Century Gothic" w:eastAsia="Century Gothic" w:cs="Century Gothic"/>
                <w:b w:val="0"/>
                <w:bCs w:val="0"/>
                <w:i w:val="0"/>
                <w:iCs w:val="0"/>
                <w:caps w:val="0"/>
                <w:smallCaps w:val="0"/>
                <w:noProof w:val="0"/>
                <w:color w:val="333333"/>
                <w:sz w:val="20"/>
                <w:szCs w:val="20"/>
                <w:lang w:val="en-AU"/>
              </w:rPr>
              <w:t xml:space="preserve"> programs,</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campaigns, and customer experiences that effectively leverage data</w:t>
            </w:r>
            <w:r w:rsidRPr="4DB37D6E" w:rsidR="04E77ABC">
              <w:rPr>
                <w:rFonts w:ascii="Century Gothic" w:hAnsi="Century Gothic" w:eastAsia="Century Gothic" w:cs="Century Gothic"/>
                <w:b w:val="0"/>
                <w:bCs w:val="0"/>
                <w:i w:val="0"/>
                <w:iCs w:val="0"/>
                <w:caps w:val="0"/>
                <w:smallCaps w:val="0"/>
                <w:noProof w:val="0"/>
                <w:color w:val="333333"/>
                <w:sz w:val="20"/>
                <w:szCs w:val="20"/>
                <w:lang w:val="en-AU"/>
              </w:rPr>
              <w:t xml:space="preserve"> and software</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They help manage the new s</w:t>
            </w:r>
            <w:r w:rsidRPr="4DB37D6E" w:rsidR="677F0B9D">
              <w:rPr>
                <w:rFonts w:ascii="Century Gothic" w:hAnsi="Century Gothic" w:eastAsia="Century Gothic" w:cs="Century Gothic"/>
                <w:b w:val="0"/>
                <w:bCs w:val="0"/>
                <w:i w:val="0"/>
                <w:iCs w:val="0"/>
                <w:caps w:val="0"/>
                <w:smallCaps w:val="0"/>
                <w:noProof w:val="0"/>
                <w:color w:val="333333"/>
                <w:sz w:val="20"/>
                <w:szCs w:val="20"/>
                <w:lang w:val="en-AU"/>
              </w:rPr>
              <w:t>orts</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of technical interfaces that marketing has with agencies and service providers</w:t>
            </w:r>
            <w:r w:rsidRPr="4DB37D6E" w:rsidR="217970CD">
              <w:rPr>
                <w:rFonts w:ascii="Century Gothic" w:hAnsi="Century Gothic" w:eastAsia="Century Gothic" w:cs="Century Gothic"/>
                <w:b w:val="0"/>
                <w:bCs w:val="0"/>
                <w:i w:val="0"/>
                <w:iCs w:val="0"/>
                <w:caps w:val="0"/>
                <w:smallCaps w:val="0"/>
                <w:noProof w:val="0"/>
                <w:color w:val="333333"/>
                <w:sz w:val="20"/>
                <w:szCs w:val="20"/>
                <w:lang w:val="en-AU"/>
              </w:rPr>
              <w:t xml:space="preserve">, including </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—the API (application programming interface)</w:t>
            </w:r>
            <w:r w:rsidRPr="4DB37D6E" w:rsidR="50D57341">
              <w:rPr>
                <w:rFonts w:ascii="Century Gothic" w:hAnsi="Century Gothic" w:eastAsia="Century Gothic" w:cs="Century Gothic"/>
                <w:b w:val="0"/>
                <w:bCs w:val="0"/>
                <w:i w:val="0"/>
                <w:iCs w:val="0"/>
                <w:caps w:val="0"/>
                <w:smallCaps w:val="0"/>
                <w:noProof w:val="0"/>
                <w:color w:val="333333"/>
                <w:sz w:val="20"/>
                <w:szCs w:val="20"/>
                <w:lang w:val="en-AU"/>
              </w:rPr>
              <w:t>.</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w:t>
            </w:r>
            <w:r w:rsidRPr="4DB37D6E" w:rsidR="0BE24B30">
              <w:rPr>
                <w:rFonts w:ascii="Century Gothic" w:hAnsi="Century Gothic" w:eastAsia="Century Gothic" w:cs="Century Gothic"/>
                <w:b w:val="0"/>
                <w:bCs w:val="0"/>
                <w:i w:val="0"/>
                <w:iCs w:val="0"/>
                <w:caps w:val="0"/>
                <w:smallCaps w:val="0"/>
                <w:noProof w:val="0"/>
                <w:color w:val="333333"/>
                <w:sz w:val="20"/>
                <w:szCs w:val="20"/>
                <w:lang w:val="en-AU"/>
              </w:rPr>
              <w:t xml:space="preserve">  </w:t>
            </w:r>
          </w:p>
        </w:tc>
        <w:tc>
          <w:tcPr>
            <w:tcW w:w="4766" w:type="dxa"/>
            <w:tcMar/>
          </w:tcPr>
          <w:p w:rsidRPr="0085039E" w:rsidR="002C5C1C" w:rsidP="4DB37D6E" w:rsidRDefault="002C5C1C" w14:paraId="172CE9DE" w14:textId="225969B0">
            <w:pPr>
              <w:numPr>
                <w:numId w:val="0"/>
              </w:numPr>
              <w:spacing w:before="120" w:after="120"/>
              <w:contextualSpacing w:val="0"/>
              <w:rPr>
                <w:rFonts w:ascii="Century Gothic" w:hAnsi="Century Gothic" w:eastAsia="Century Gothic" w:cs="Century Gothic"/>
                <w:noProof w:val="0"/>
                <w:sz w:val="20"/>
                <w:szCs w:val="20"/>
                <w:lang w:val="en-AU"/>
              </w:rPr>
            </w:pPr>
            <w:r w:rsidRPr="4DB37D6E" w:rsidR="39CD3A0C">
              <w:rPr>
                <w:rFonts w:ascii="Century Gothic" w:hAnsi="Century Gothic" w:eastAsia="Century Gothic" w:cs="Century Gothic"/>
                <w:noProof w:val="0"/>
                <w:sz w:val="20"/>
                <w:szCs w:val="20"/>
                <w:lang w:val="en-AU"/>
              </w:rPr>
              <w:t xml:space="preserve">When the Bar management </w:t>
            </w:r>
            <w:r w:rsidRPr="4DB37D6E" w:rsidR="2CEBC06B">
              <w:rPr>
                <w:rFonts w:ascii="Century Gothic" w:hAnsi="Century Gothic" w:eastAsia="Century Gothic" w:cs="Century Gothic"/>
                <w:noProof w:val="0"/>
                <w:sz w:val="20"/>
                <w:szCs w:val="20"/>
                <w:lang w:val="en-AU"/>
              </w:rPr>
              <w:t>is</w:t>
            </w:r>
            <w:r w:rsidRPr="4DB37D6E" w:rsidR="39CD3A0C">
              <w:rPr>
                <w:rFonts w:ascii="Century Gothic" w:hAnsi="Century Gothic" w:eastAsia="Century Gothic" w:cs="Century Gothic"/>
                <w:noProof w:val="0"/>
                <w:sz w:val="20"/>
                <w:szCs w:val="20"/>
                <w:lang w:val="en-AU"/>
              </w:rPr>
              <w:t xml:space="preserve"> planning how to monitor the</w:t>
            </w:r>
            <w:r w:rsidRPr="4DB37D6E" w:rsidR="74D8549C">
              <w:rPr>
                <w:rFonts w:ascii="Century Gothic" w:hAnsi="Century Gothic" w:eastAsia="Century Gothic" w:cs="Century Gothic"/>
                <w:noProof w:val="0"/>
                <w:sz w:val="20"/>
                <w:szCs w:val="20"/>
                <w:lang w:val="en-AU"/>
              </w:rPr>
              <w:t xml:space="preserve"> </w:t>
            </w:r>
            <w:r w:rsidRPr="4DB37D6E" w:rsidR="39CD3A0C">
              <w:rPr>
                <w:rFonts w:ascii="Century Gothic" w:hAnsi="Century Gothic" w:eastAsia="Century Gothic" w:cs="Century Gothic"/>
                <w:noProof w:val="0"/>
                <w:sz w:val="20"/>
                <w:szCs w:val="20"/>
                <w:lang w:val="en-AU"/>
              </w:rPr>
              <w:t>efficiency of the designed</w:t>
            </w:r>
            <w:r w:rsidRPr="4DB37D6E" w:rsidR="2D5DC5AD">
              <w:rPr>
                <w:rFonts w:ascii="Century Gothic" w:hAnsi="Century Gothic" w:eastAsia="Century Gothic" w:cs="Century Gothic"/>
                <w:noProof w:val="0"/>
                <w:sz w:val="20"/>
                <w:szCs w:val="20"/>
                <w:lang w:val="en-AU"/>
              </w:rPr>
              <w:t xml:space="preserve"> </w:t>
            </w:r>
            <w:r w:rsidRPr="4DB37D6E" w:rsidR="39CD3A0C">
              <w:rPr>
                <w:rFonts w:ascii="Century Gothic" w:hAnsi="Century Gothic" w:eastAsia="Century Gothic" w:cs="Century Gothic"/>
                <w:noProof w:val="0"/>
                <w:sz w:val="20"/>
                <w:szCs w:val="20"/>
                <w:lang w:val="en-AU"/>
              </w:rPr>
              <w:t xml:space="preserve">marketing </w:t>
            </w:r>
            <w:r w:rsidRPr="4DB37D6E" w:rsidR="6FE8F507">
              <w:rPr>
                <w:rFonts w:ascii="Century Gothic" w:hAnsi="Century Gothic" w:eastAsia="Century Gothic" w:cs="Century Gothic"/>
                <w:noProof w:val="0"/>
                <w:sz w:val="20"/>
                <w:szCs w:val="20"/>
                <w:lang w:val="en-AU"/>
              </w:rPr>
              <w:t>campaigns</w:t>
            </w:r>
            <w:r w:rsidRPr="4DB37D6E" w:rsidR="39CD3A0C">
              <w:rPr>
                <w:rFonts w:ascii="Century Gothic" w:hAnsi="Century Gothic" w:eastAsia="Century Gothic" w:cs="Century Gothic"/>
                <w:noProof w:val="0"/>
                <w:sz w:val="20"/>
                <w:szCs w:val="20"/>
                <w:lang w:val="en-AU"/>
              </w:rPr>
              <w:t>. Numbers of the digital</w:t>
            </w:r>
          </w:p>
          <w:p w:rsidRPr="0085039E" w:rsidR="002C5C1C" w:rsidP="4DB37D6E" w:rsidRDefault="002C5C1C" w14:paraId="20ACEDEE" w14:textId="5BB608C7">
            <w:pPr>
              <w:numPr>
                <w:numId w:val="0"/>
              </w:numPr>
              <w:spacing w:before="120" w:after="120"/>
              <w:contextualSpacing w:val="0"/>
              <w:rPr>
                <w:rFonts w:ascii="Century Gothic" w:hAnsi="Century Gothic" w:eastAsia="Century Gothic" w:cs="Century Gothic"/>
                <w:noProof w:val="0"/>
                <w:sz w:val="20"/>
                <w:szCs w:val="20"/>
                <w:lang w:val="en-AU"/>
              </w:rPr>
            </w:pPr>
            <w:r w:rsidRPr="4DB37D6E" w:rsidR="39CD3A0C">
              <w:rPr>
                <w:rFonts w:ascii="Century Gothic" w:hAnsi="Century Gothic" w:eastAsia="Century Gothic" w:cs="Century Gothic"/>
                <w:noProof w:val="0"/>
                <w:sz w:val="20"/>
                <w:szCs w:val="20"/>
                <w:lang w:val="en-AU"/>
              </w:rPr>
              <w:t>channels may not be clear for old-time managers</w:t>
            </w:r>
            <w:r w:rsidRPr="4DB37D6E" w:rsidR="00DA562A">
              <w:rPr>
                <w:rFonts w:ascii="Century Gothic" w:hAnsi="Century Gothic" w:eastAsia="Century Gothic" w:cs="Century Gothic"/>
                <w:noProof w:val="0"/>
                <w:sz w:val="20"/>
                <w:szCs w:val="20"/>
                <w:lang w:val="en-AU"/>
              </w:rPr>
              <w:t xml:space="preserve"> who are unfamiliar with for example social media marketing plans</w:t>
            </w:r>
            <w:r w:rsidRPr="4DB37D6E" w:rsidR="39CD3A0C">
              <w:rPr>
                <w:rFonts w:ascii="Century Gothic" w:hAnsi="Century Gothic" w:eastAsia="Century Gothic" w:cs="Century Gothic"/>
                <w:noProof w:val="0"/>
                <w:sz w:val="20"/>
                <w:szCs w:val="20"/>
                <w:lang w:val="en-AU"/>
              </w:rPr>
              <w:t>.</w:t>
            </w:r>
          </w:p>
          <w:p w:rsidRPr="0085039E" w:rsidR="002C5C1C" w:rsidP="4DB37D6E" w:rsidRDefault="002C5C1C" w14:paraId="6C19F02A" w14:textId="2440E85E">
            <w:pPr>
              <w:numPr>
                <w:numId w:val="0"/>
              </w:numPr>
              <w:spacing w:before="120" w:after="120"/>
              <w:contextualSpacing w:val="0"/>
              <w:rPr>
                <w:rFonts w:ascii="Century Gothic" w:hAnsi="Century Gothic" w:eastAsia="Century Gothic" w:cs="Century Gothic"/>
                <w:noProof w:val="0"/>
                <w:sz w:val="20"/>
                <w:szCs w:val="20"/>
                <w:lang w:val="en-AU"/>
              </w:rPr>
            </w:pPr>
            <w:r w:rsidRPr="4DB37D6E" w:rsidR="39CD3A0C">
              <w:rPr>
                <w:rFonts w:ascii="Century Gothic" w:hAnsi="Century Gothic" w:eastAsia="Century Gothic" w:cs="Century Gothic"/>
                <w:noProof w:val="0"/>
                <w:sz w:val="20"/>
                <w:szCs w:val="20"/>
                <w:lang w:val="en-AU"/>
              </w:rPr>
              <w:t xml:space="preserve">They may not know what is a good </w:t>
            </w:r>
            <w:r w:rsidRPr="4DB37D6E" w:rsidR="2126F7E7">
              <w:rPr>
                <w:rFonts w:ascii="Century Gothic" w:hAnsi="Century Gothic" w:eastAsia="Century Gothic" w:cs="Century Gothic"/>
                <w:noProof w:val="0"/>
                <w:sz w:val="20"/>
                <w:szCs w:val="20"/>
                <w:lang w:val="en-AU"/>
              </w:rPr>
              <w:t>quantity</w:t>
            </w:r>
            <w:r w:rsidRPr="4DB37D6E" w:rsidR="39CD3A0C">
              <w:rPr>
                <w:rFonts w:ascii="Century Gothic" w:hAnsi="Century Gothic" w:eastAsia="Century Gothic" w:cs="Century Gothic"/>
                <w:noProof w:val="0"/>
                <w:sz w:val="20"/>
                <w:szCs w:val="20"/>
                <w:lang w:val="en-AU"/>
              </w:rPr>
              <w:t xml:space="preserve"> of</w:t>
            </w:r>
            <w:r w:rsidRPr="4DB37D6E" w:rsidR="1FA4DF22">
              <w:rPr>
                <w:rFonts w:ascii="Century Gothic" w:hAnsi="Century Gothic" w:eastAsia="Century Gothic" w:cs="Century Gothic"/>
                <w:noProof w:val="0"/>
                <w:sz w:val="20"/>
                <w:szCs w:val="20"/>
                <w:lang w:val="en-AU"/>
              </w:rPr>
              <w:t xml:space="preserve"> </w:t>
            </w:r>
            <w:r w:rsidRPr="4DB37D6E" w:rsidR="39CD3A0C">
              <w:rPr>
                <w:rFonts w:ascii="Century Gothic" w:hAnsi="Century Gothic" w:eastAsia="Century Gothic" w:cs="Century Gothic"/>
                <w:noProof w:val="0"/>
                <w:sz w:val="20"/>
                <w:szCs w:val="20"/>
                <w:lang w:val="en-AU"/>
              </w:rPr>
              <w:t>views and likes</w:t>
            </w:r>
            <w:r w:rsidRPr="4DB37D6E" w:rsidR="23F0C342">
              <w:rPr>
                <w:rFonts w:ascii="Century Gothic" w:hAnsi="Century Gothic" w:eastAsia="Century Gothic" w:cs="Century Gothic"/>
                <w:noProof w:val="0"/>
                <w:sz w:val="20"/>
                <w:szCs w:val="20"/>
                <w:lang w:val="en-AU"/>
              </w:rPr>
              <w:t xml:space="preserve"> and chares</w:t>
            </w:r>
            <w:r w:rsidRPr="4DB37D6E" w:rsidR="39CD3A0C">
              <w:rPr>
                <w:rFonts w:ascii="Century Gothic" w:hAnsi="Century Gothic" w:eastAsia="Century Gothic" w:cs="Century Gothic"/>
                <w:noProof w:val="0"/>
                <w:sz w:val="20"/>
                <w:szCs w:val="20"/>
                <w:lang w:val="en-AU"/>
              </w:rPr>
              <w:t>, for example</w:t>
            </w:r>
            <w:r w:rsidRPr="4DB37D6E" w:rsidR="0387EA52">
              <w:rPr>
                <w:rFonts w:ascii="Century Gothic" w:hAnsi="Century Gothic" w:eastAsia="Century Gothic" w:cs="Century Gothic"/>
                <w:noProof w:val="0"/>
                <w:sz w:val="20"/>
                <w:szCs w:val="20"/>
                <w:lang w:val="en-AU"/>
              </w:rPr>
              <w:t xml:space="preserve"> – increase/decrease etc.</w:t>
            </w:r>
            <w:r w:rsidRPr="4DB37D6E" w:rsidR="39CD3A0C">
              <w:rPr>
                <w:rFonts w:ascii="Century Gothic" w:hAnsi="Century Gothic" w:eastAsia="Century Gothic" w:cs="Century Gothic"/>
                <w:noProof w:val="0"/>
                <w:sz w:val="20"/>
                <w:szCs w:val="20"/>
                <w:lang w:val="en-AU"/>
              </w:rPr>
              <w:t>. Therefore, social</w:t>
            </w:r>
          </w:p>
          <w:p w:rsidRPr="0085039E" w:rsidR="002C5C1C" w:rsidP="4DB37D6E" w:rsidRDefault="002C5C1C" w14:paraId="65E821DB" w14:textId="0411A255">
            <w:pPr>
              <w:numPr>
                <w:numId w:val="0"/>
              </w:numPr>
              <w:spacing w:before="120" w:after="120"/>
              <w:contextualSpacing w:val="0"/>
              <w:rPr>
                <w:rFonts w:ascii="Century Gothic" w:hAnsi="Century Gothic" w:eastAsia="Century Gothic" w:cs="Century Gothic"/>
                <w:noProof w:val="0"/>
                <w:sz w:val="20"/>
                <w:szCs w:val="20"/>
                <w:lang w:val="en-AU"/>
              </w:rPr>
            </w:pPr>
            <w:r w:rsidRPr="4DB37D6E" w:rsidR="39CD3A0C">
              <w:rPr>
                <w:rFonts w:ascii="Century Gothic" w:hAnsi="Century Gothic" w:eastAsia="Century Gothic" w:cs="Century Gothic"/>
                <w:noProof w:val="0"/>
                <w:sz w:val="20"/>
                <w:szCs w:val="20"/>
                <w:lang w:val="en-AU"/>
              </w:rPr>
              <w:t>media assistant that knows how to use analytics</w:t>
            </w:r>
          </w:p>
          <w:p w:rsidRPr="0085039E" w:rsidR="002C5C1C" w:rsidP="4DB37D6E" w:rsidRDefault="002C5C1C" w14:paraId="7123D41E" w14:textId="411FEF01">
            <w:pPr>
              <w:numPr>
                <w:numId w:val="0"/>
              </w:numPr>
              <w:spacing w:before="120" w:after="120"/>
              <w:contextualSpacing w:val="0"/>
              <w:rPr>
                <w:rFonts w:ascii="Century Gothic" w:hAnsi="Century Gothic" w:eastAsia="Century Gothic" w:cs="Century Gothic"/>
                <w:noProof w:val="0"/>
                <w:sz w:val="20"/>
                <w:szCs w:val="20"/>
                <w:lang w:val="en-AU"/>
              </w:rPr>
            </w:pPr>
            <w:r w:rsidRPr="4DB37D6E" w:rsidR="39CD3A0C">
              <w:rPr>
                <w:rFonts w:ascii="Century Gothic" w:hAnsi="Century Gothic" w:eastAsia="Century Gothic" w:cs="Century Gothic"/>
                <w:noProof w:val="0"/>
                <w:sz w:val="20"/>
                <w:szCs w:val="20"/>
                <w:lang w:val="en-AU"/>
              </w:rPr>
              <w:t>tools would have an important role in this</w:t>
            </w:r>
          </w:p>
          <w:p w:rsidRPr="0085039E" w:rsidR="002C5C1C" w:rsidP="4DB37D6E" w:rsidRDefault="002C5C1C" w14:paraId="2D21AAA5" w14:textId="1AFB2939">
            <w:pPr>
              <w:pStyle w:val="Normal"/>
              <w:spacing w:before="120" w:after="120"/>
              <w:contextualSpacing w:val="0"/>
              <w:rPr>
                <w:rFonts w:ascii="Century Gothic" w:hAnsi="Century Gothic" w:eastAsia="Century Gothic" w:cs="Century Gothic"/>
                <w:noProof w:val="0"/>
                <w:sz w:val="20"/>
                <w:szCs w:val="20"/>
                <w:lang w:val="en-AU"/>
              </w:rPr>
            </w:pPr>
            <w:r w:rsidRPr="4DB37D6E" w:rsidR="39CD3A0C">
              <w:rPr>
                <w:rFonts w:ascii="Century Gothic" w:hAnsi="Century Gothic" w:eastAsia="Century Gothic" w:cs="Century Gothic"/>
                <w:noProof w:val="0"/>
                <w:sz w:val="20"/>
                <w:szCs w:val="20"/>
                <w:lang w:val="en-AU"/>
              </w:rPr>
              <w:t>monitoring process</w:t>
            </w:r>
            <w:r w:rsidRPr="4DB37D6E" w:rsidR="595602CA">
              <w:rPr>
                <w:rFonts w:ascii="Century Gothic" w:hAnsi="Century Gothic" w:eastAsia="Century Gothic" w:cs="Century Gothic"/>
                <w:noProof w:val="0"/>
                <w:sz w:val="20"/>
                <w:szCs w:val="20"/>
                <w:lang w:val="en-AU"/>
              </w:rPr>
              <w:t xml:space="preserve"> by using tools like:</w:t>
            </w:r>
            <w:r w:rsidRPr="4DB37D6E" w:rsidR="39CD3A0C">
              <w:rPr>
                <w:rFonts w:ascii="Century Gothic" w:hAnsi="Century Gothic" w:eastAsia="Century Gothic" w:cs="Century Gothic"/>
                <w:noProof w:val="0"/>
                <w:sz w:val="20"/>
                <w:szCs w:val="20"/>
                <w:lang w:val="en-AU"/>
              </w:rPr>
              <w:t xml:space="preserve"> Google</w:t>
            </w:r>
            <w:r w:rsidRPr="4DB37D6E" w:rsidR="260F0458">
              <w:rPr>
                <w:rFonts w:ascii="Century Gothic" w:hAnsi="Century Gothic" w:eastAsia="Century Gothic" w:cs="Century Gothic"/>
                <w:noProof w:val="0"/>
                <w:sz w:val="20"/>
                <w:szCs w:val="20"/>
                <w:lang w:val="en-AU"/>
              </w:rPr>
              <w:t xml:space="preserve"> </w:t>
            </w:r>
            <w:r w:rsidRPr="4DB37D6E" w:rsidR="39CD3A0C">
              <w:rPr>
                <w:rFonts w:ascii="Century Gothic" w:hAnsi="Century Gothic" w:eastAsia="Century Gothic" w:cs="Century Gothic"/>
                <w:noProof w:val="0"/>
                <w:sz w:val="20"/>
                <w:szCs w:val="20"/>
                <w:lang w:val="en-AU"/>
              </w:rPr>
              <w:t>Analytics and Facebook Analytics.</w:t>
            </w:r>
            <w:r>
              <w:br/>
            </w:r>
            <w:r w:rsidRPr="4DB37D6E" w:rsidR="4802404E">
              <w:rPr>
                <w:rFonts w:ascii="Century Gothic" w:hAnsi="Century Gothic" w:eastAsia="Century Gothic" w:cs="Century Gothic"/>
                <w:b w:val="0"/>
                <w:bCs w:val="0"/>
                <w:i w:val="0"/>
                <w:iCs w:val="0"/>
                <w:caps w:val="0"/>
                <w:smallCaps w:val="0"/>
                <w:noProof w:val="0"/>
                <w:color w:val="1B1C1E"/>
                <w:sz w:val="20"/>
                <w:szCs w:val="20"/>
                <w:lang w:val="en-AU"/>
              </w:rPr>
              <w:t>Top and most popular social platforms like Facebook, Instagram, and Twitter have their analytics dashboards already built in. If the social presence is limited to these avenues, these free social media analytics tools will measure ROI to provide a</w:t>
            </w:r>
            <w:r w:rsidRPr="4DB37D6E" w:rsidR="2DBB494B">
              <w:rPr>
                <w:rFonts w:ascii="Century Gothic" w:hAnsi="Century Gothic" w:eastAsia="Century Gothic" w:cs="Century Gothic"/>
                <w:b w:val="0"/>
                <w:bCs w:val="0"/>
                <w:i w:val="0"/>
                <w:iCs w:val="0"/>
                <w:caps w:val="0"/>
                <w:smallCaps w:val="0"/>
                <w:noProof w:val="0"/>
                <w:color w:val="1B1C1E"/>
                <w:sz w:val="20"/>
                <w:szCs w:val="20"/>
                <w:lang w:val="en-AU"/>
              </w:rPr>
              <w:t xml:space="preserve"> good</w:t>
            </w:r>
            <w:r w:rsidRPr="4DB37D6E" w:rsidR="4802404E">
              <w:rPr>
                <w:rFonts w:ascii="Century Gothic" w:hAnsi="Century Gothic" w:eastAsia="Century Gothic" w:cs="Century Gothic"/>
                <w:b w:val="0"/>
                <w:bCs w:val="0"/>
                <w:i w:val="0"/>
                <w:iCs w:val="0"/>
                <w:caps w:val="0"/>
                <w:smallCaps w:val="0"/>
                <w:noProof w:val="0"/>
                <w:color w:val="1B1C1E"/>
                <w:sz w:val="20"/>
                <w:szCs w:val="20"/>
                <w:lang w:val="en-AU"/>
              </w:rPr>
              <w:t xml:space="preserve"> starting point toward understanding your audience</w:t>
            </w:r>
            <w:r w:rsidRPr="4DB37D6E" w:rsidR="0C8989C2">
              <w:rPr>
                <w:rFonts w:ascii="Century Gothic" w:hAnsi="Century Gothic" w:eastAsia="Century Gothic" w:cs="Century Gothic"/>
                <w:b w:val="0"/>
                <w:bCs w:val="0"/>
                <w:i w:val="0"/>
                <w:iCs w:val="0"/>
                <w:caps w:val="0"/>
                <w:smallCaps w:val="0"/>
                <w:noProof w:val="0"/>
                <w:color w:val="1B1C1E"/>
                <w:sz w:val="20"/>
                <w:szCs w:val="20"/>
                <w:lang w:val="en-AU"/>
              </w:rPr>
              <w:t xml:space="preserve"> but that for you need someone who knows how to use the tools and read the outcome.</w:t>
            </w:r>
          </w:p>
          <w:p w:rsidRPr="0085039E" w:rsidR="002C5C1C" w:rsidP="4DB37D6E" w:rsidRDefault="002C5C1C" w14:paraId="6E46683C" w14:textId="75085872">
            <w:pPr>
              <w:pStyle w:val="Normal"/>
              <w:spacing w:before="120" w:after="120"/>
              <w:contextualSpacing w:val="0"/>
              <w:rPr>
                <w:rFonts w:ascii="Century Gothic" w:hAnsi="Century Gothic" w:eastAsia="Century Gothic" w:cs="Century Gothic"/>
                <w:b w:val="0"/>
                <w:bCs w:val="0"/>
                <w:i w:val="0"/>
                <w:iCs w:val="0"/>
                <w:caps w:val="0"/>
                <w:smallCaps w:val="0"/>
                <w:noProof w:val="0"/>
                <w:color w:val="1B1C1E"/>
                <w:sz w:val="20"/>
                <w:szCs w:val="20"/>
                <w:lang w:val="en-AU"/>
              </w:rPr>
            </w:pPr>
          </w:p>
          <w:p w:rsidRPr="0085039E" w:rsidR="002C5C1C" w:rsidP="4DB37D6E" w:rsidRDefault="002C5C1C" w14:paraId="7BC42A22" w14:textId="0937115D">
            <w:pPr>
              <w:pStyle w:val="Normal"/>
              <w:spacing w:before="120" w:after="120"/>
              <w:contextualSpacing w:val="0"/>
              <w:rPr>
                <w:rFonts w:ascii="Century Gothic" w:hAnsi="Century Gothic" w:eastAsia="Century Gothic" w:cs="Century Gothic"/>
                <w:b w:val="0"/>
                <w:bCs w:val="0"/>
                <w:i w:val="0"/>
                <w:iCs w:val="0"/>
                <w:caps w:val="0"/>
                <w:smallCaps w:val="0"/>
                <w:noProof w:val="0"/>
                <w:color w:val="1B1C1E"/>
                <w:sz w:val="20"/>
                <w:szCs w:val="20"/>
                <w:lang w:val="en-AU"/>
              </w:rPr>
            </w:pPr>
            <w:r w:rsidRPr="4DB37D6E" w:rsidR="6C602E7C">
              <w:rPr>
                <w:rFonts w:ascii="Century Gothic" w:hAnsi="Century Gothic" w:eastAsia="Century Gothic" w:cs="Century Gothic"/>
                <w:b w:val="0"/>
                <w:bCs w:val="0"/>
                <w:i w:val="0"/>
                <w:iCs w:val="0"/>
                <w:caps w:val="0"/>
                <w:smallCaps w:val="0"/>
                <w:noProof w:val="0"/>
                <w:color w:val="1B1C1E"/>
                <w:sz w:val="20"/>
                <w:szCs w:val="20"/>
                <w:lang w:val="en-AU"/>
              </w:rPr>
              <w:t xml:space="preserve"> Alternatives for a fee</w:t>
            </w:r>
            <w:r w:rsidRPr="4DB37D6E" w:rsidR="45BAD35B">
              <w:rPr>
                <w:rFonts w:ascii="Century Gothic" w:hAnsi="Century Gothic" w:eastAsia="Century Gothic" w:cs="Century Gothic"/>
                <w:b w:val="0"/>
                <w:bCs w:val="0"/>
                <w:i w:val="0"/>
                <w:iCs w:val="0"/>
                <w:caps w:val="0"/>
                <w:smallCaps w:val="0"/>
                <w:noProof w:val="0"/>
                <w:color w:val="1B1C1E"/>
                <w:sz w:val="20"/>
                <w:szCs w:val="20"/>
                <w:lang w:val="en-AU"/>
              </w:rPr>
              <w:t xml:space="preserve"> (can be used by expert already and included in service</w:t>
            </w:r>
            <w:r w:rsidRPr="4DB37D6E" w:rsidR="2B0513AE">
              <w:rPr>
                <w:rFonts w:ascii="Century Gothic" w:hAnsi="Century Gothic" w:eastAsia="Century Gothic" w:cs="Century Gothic"/>
                <w:b w:val="0"/>
                <w:bCs w:val="0"/>
                <w:i w:val="0"/>
                <w:iCs w:val="0"/>
                <w:caps w:val="0"/>
                <w:smallCaps w:val="0"/>
                <w:noProof w:val="0"/>
                <w:color w:val="1B1C1E"/>
                <w:sz w:val="20"/>
                <w:szCs w:val="20"/>
                <w:lang w:val="en-AU"/>
              </w:rPr>
              <w:t xml:space="preserve"> of Marketing expert</w:t>
            </w:r>
            <w:r w:rsidRPr="4DB37D6E" w:rsidR="45BAD35B">
              <w:rPr>
                <w:rFonts w:ascii="Century Gothic" w:hAnsi="Century Gothic" w:eastAsia="Century Gothic" w:cs="Century Gothic"/>
                <w:b w:val="0"/>
                <w:bCs w:val="0"/>
                <w:i w:val="0"/>
                <w:iCs w:val="0"/>
                <w:caps w:val="0"/>
                <w:smallCaps w:val="0"/>
                <w:noProof w:val="0"/>
                <w:color w:val="1B1C1E"/>
                <w:sz w:val="20"/>
                <w:szCs w:val="20"/>
                <w:lang w:val="en-AU"/>
              </w:rPr>
              <w:t>):</w:t>
            </w:r>
            <w:r>
              <w:br/>
            </w:r>
            <w:proofErr w:type="spellStart"/>
            <w:r w:rsidRPr="4DB37D6E" w:rsidR="4931F9F0">
              <w:rPr>
                <w:rFonts w:ascii="Century Gothic" w:hAnsi="Century Gothic" w:eastAsia="Century Gothic" w:cs="Century Gothic"/>
                <w:b w:val="1"/>
                <w:bCs w:val="1"/>
                <w:i w:val="0"/>
                <w:iCs w:val="0"/>
                <w:caps w:val="0"/>
                <w:smallCaps w:val="0"/>
                <w:noProof w:val="0"/>
                <w:color w:val="1B1C1E"/>
                <w:sz w:val="20"/>
                <w:szCs w:val="20"/>
                <w:lang w:val="en-AU"/>
              </w:rPr>
              <w:t>SocialPilot</w:t>
            </w:r>
            <w:proofErr w:type="spellEnd"/>
            <w:r>
              <w:br/>
            </w:r>
            <w:proofErr w:type="spellStart"/>
            <w:r w:rsidRPr="4DB37D6E" w:rsidR="2D43E561">
              <w:rPr>
                <w:rFonts w:ascii="Century Gothic" w:hAnsi="Century Gothic" w:eastAsia="Century Gothic" w:cs="Century Gothic"/>
                <w:b w:val="1"/>
                <w:bCs w:val="1"/>
                <w:i w:val="0"/>
                <w:iCs w:val="0"/>
                <w:caps w:val="0"/>
                <w:smallCaps w:val="0"/>
                <w:noProof w:val="0"/>
                <w:color w:val="1B1C1E"/>
                <w:sz w:val="20"/>
                <w:szCs w:val="20"/>
                <w:lang w:val="en-AU"/>
              </w:rPr>
              <w:t>Agorapulse</w:t>
            </w:r>
            <w:proofErr w:type="spellEnd"/>
            <w:r>
              <w:br/>
            </w:r>
            <w:r w:rsidRPr="4DB37D6E" w:rsidR="4E37BBDF">
              <w:rPr>
                <w:rFonts w:ascii="Century Gothic" w:hAnsi="Century Gothic" w:eastAsia="Century Gothic" w:cs="Century Gothic"/>
                <w:b w:val="1"/>
                <w:bCs w:val="1"/>
                <w:i w:val="0"/>
                <w:iCs w:val="0"/>
                <w:caps w:val="0"/>
                <w:smallCaps w:val="0"/>
                <w:noProof w:val="0"/>
                <w:color w:val="1B1C1E"/>
                <w:sz w:val="20"/>
                <w:szCs w:val="20"/>
                <w:lang w:val="en-AU"/>
              </w:rPr>
              <w:t>Social Status</w:t>
            </w:r>
            <w:r>
              <w:br/>
            </w:r>
          </w:p>
        </w:tc>
      </w:tr>
    </w:tbl>
    <w:p w:rsidRPr="0085039E" w:rsidR="008B5128" w:rsidP="4DB37D6E" w:rsidRDefault="008B5128" w14:paraId="74605873" w14:textId="5292CAD5">
      <w:pPr>
        <w:pStyle w:val="ListParagraph"/>
        <w:numPr>
          <w:ilvl w:val="0"/>
          <w:numId w:val="5"/>
        </w:numPr>
        <w:spacing w:before="120" w:after="120" w:line="240" w:lineRule="auto"/>
        <w:rPr>
          <w:rFonts w:ascii="Century Gothic" w:hAnsi="Century Gothic" w:eastAsia="Century Gothic" w:cs="Century Gothic"/>
          <w:sz w:val="20"/>
          <w:szCs w:val="20"/>
        </w:rPr>
      </w:pPr>
      <w:r w:rsidRPr="4DB37D6E" w:rsidR="70493649">
        <w:rPr>
          <w:rFonts w:ascii="Century Gothic" w:hAnsi="Century Gothic" w:eastAsia="Century Gothic" w:cs="Century Gothic"/>
          <w:sz w:val="20"/>
          <w:szCs w:val="20"/>
        </w:rPr>
        <w:t xml:space="preserve">Research and outline </w:t>
      </w:r>
      <w:r w:rsidRPr="4DB37D6E" w:rsidR="0891A14C">
        <w:rPr>
          <w:rFonts w:ascii="Century Gothic" w:hAnsi="Century Gothic" w:eastAsia="Century Gothic" w:cs="Century Gothic"/>
          <w:sz w:val="20"/>
          <w:szCs w:val="20"/>
        </w:rPr>
        <w:t>3</w:t>
      </w:r>
      <w:r w:rsidRPr="4DB37D6E" w:rsidR="70493649">
        <w:rPr>
          <w:rFonts w:ascii="Century Gothic" w:hAnsi="Century Gothic" w:eastAsia="Century Gothic" w:cs="Century Gothic"/>
          <w:sz w:val="20"/>
          <w:szCs w:val="20"/>
        </w:rPr>
        <w:t xml:space="preserve"> expert, business or marketing industry networks</w:t>
      </w:r>
      <w:r w:rsidRPr="4DB37D6E" w:rsidR="2672E07C">
        <w:rPr>
          <w:rFonts w:ascii="Century Gothic" w:hAnsi="Century Gothic" w:eastAsia="Century Gothic" w:cs="Century Gothic"/>
          <w:sz w:val="20"/>
          <w:szCs w:val="20"/>
        </w:rPr>
        <w:t>,</w:t>
      </w:r>
      <w:r w:rsidRPr="4DB37D6E" w:rsidR="70493649">
        <w:rPr>
          <w:rFonts w:ascii="Century Gothic" w:hAnsi="Century Gothic" w:eastAsia="Century Gothic" w:cs="Century Gothic"/>
          <w:sz w:val="20"/>
          <w:szCs w:val="20"/>
        </w:rPr>
        <w:t xml:space="preserve"> </w:t>
      </w:r>
      <w:r w:rsidRPr="4DB37D6E" w:rsidR="2672E07C">
        <w:rPr>
          <w:rFonts w:ascii="Century Gothic" w:hAnsi="Century Gothic" w:eastAsia="Century Gothic" w:cs="Century Gothic"/>
          <w:sz w:val="20"/>
          <w:szCs w:val="20"/>
        </w:rPr>
        <w:t>which</w:t>
      </w:r>
      <w:r w:rsidRPr="4DB37D6E" w:rsidR="70493649">
        <w:rPr>
          <w:rFonts w:ascii="Century Gothic" w:hAnsi="Century Gothic" w:eastAsia="Century Gothic" w:cs="Century Gothic"/>
          <w:sz w:val="20"/>
          <w:szCs w:val="20"/>
        </w:rPr>
        <w:t xml:space="preserve"> would provide you with information </w:t>
      </w:r>
      <w:r w:rsidRPr="4DB37D6E" w:rsidR="2672E07C">
        <w:rPr>
          <w:rFonts w:ascii="Century Gothic" w:hAnsi="Century Gothic" w:eastAsia="Century Gothic" w:cs="Century Gothic"/>
          <w:sz w:val="20"/>
          <w:szCs w:val="20"/>
        </w:rPr>
        <w:t>on</w:t>
      </w:r>
      <w:r w:rsidRPr="4DB37D6E" w:rsidR="70493649">
        <w:rPr>
          <w:rFonts w:ascii="Century Gothic" w:hAnsi="Century Gothic" w:eastAsia="Century Gothic" w:cs="Century Gothic"/>
          <w:sz w:val="20"/>
          <w:szCs w:val="20"/>
        </w:rPr>
        <w:t xml:space="preserve"> converged marketing solutions</w:t>
      </w:r>
      <w:r w:rsidRPr="4DB37D6E" w:rsidR="2672E07C">
        <w:rPr>
          <w:rFonts w:ascii="Century Gothic" w:hAnsi="Century Gothic" w:eastAsia="Century Gothic" w:cs="Century Gothic"/>
          <w:sz w:val="20"/>
          <w:szCs w:val="20"/>
        </w:rPr>
        <w:t xml:space="preserve"> for a workplace you work in</w:t>
      </w:r>
      <w:r w:rsidRPr="4DB37D6E" w:rsidR="70493649">
        <w:rPr>
          <w:rFonts w:ascii="Century Gothic" w:hAnsi="Century Gothic" w:eastAsia="Century Gothic" w:cs="Century Gothic"/>
          <w:sz w:val="20"/>
          <w:szCs w:val="20"/>
        </w:rPr>
        <w:t xml:space="preserve">. </w:t>
      </w:r>
      <w:r w:rsidRPr="4DB37D6E" w:rsidR="70493649">
        <w:rPr>
          <w:rFonts w:ascii="Century Gothic" w:hAnsi="Century Gothic" w:eastAsia="Century Gothic" w:cs="Century Gothic"/>
          <w:b w:val="1"/>
          <w:bCs w:val="1"/>
          <w:sz w:val="20"/>
          <w:szCs w:val="20"/>
        </w:rPr>
        <w:t>GUIDE</w:t>
      </w:r>
      <w:r w:rsidRPr="4DB37D6E" w:rsidR="70493649">
        <w:rPr>
          <w:rFonts w:ascii="Century Gothic" w:hAnsi="Century Gothic" w:eastAsia="Century Gothic" w:cs="Century Gothic"/>
          <w:sz w:val="20"/>
          <w:szCs w:val="20"/>
        </w:rPr>
        <w:t xml:space="preserve">: </w:t>
      </w:r>
      <w:r w:rsidRPr="4DB37D6E" w:rsidR="57F3283E">
        <w:rPr>
          <w:rFonts w:ascii="Century Gothic" w:hAnsi="Century Gothic" w:eastAsia="Century Gothic" w:cs="Century Gothic"/>
          <w:b w:val="1"/>
          <w:bCs w:val="1"/>
          <w:sz w:val="20"/>
          <w:szCs w:val="20"/>
        </w:rPr>
        <w:t>120+ WORDS</w:t>
      </w:r>
    </w:p>
    <w:tbl>
      <w:tblPr>
        <w:tblStyle w:val="TableGrid"/>
        <w:tblW w:w="9070" w:type="dxa"/>
        <w:tblInd w:w="-5" w:type="dxa"/>
        <w:tblLayout w:type="fixed"/>
        <w:tblLook w:val="04A0" w:firstRow="1" w:lastRow="0" w:firstColumn="1" w:lastColumn="0" w:noHBand="0" w:noVBand="1"/>
      </w:tblPr>
      <w:tblGrid>
        <w:gridCol w:w="419"/>
        <w:gridCol w:w="1849"/>
        <w:gridCol w:w="3139"/>
        <w:gridCol w:w="352"/>
        <w:gridCol w:w="3311"/>
      </w:tblGrid>
      <w:tr w:rsidRPr="0085039E" w:rsidR="008B5128" w:rsidTr="4DB37D6E" w14:paraId="39B252E6" w14:textId="77777777">
        <w:tc>
          <w:tcPr>
            <w:tcW w:w="2268" w:type="dxa"/>
            <w:gridSpan w:val="2"/>
            <w:shd w:val="clear" w:color="auto" w:fill="DEEAF6" w:themeFill="accent5" w:themeFillTint="33"/>
            <w:tcMar/>
            <w:vAlign w:val="center"/>
          </w:tcPr>
          <w:p w:rsidRPr="0085039E" w:rsidR="008B5128" w:rsidP="4DB37D6E" w:rsidRDefault="00C14DB6" w14:paraId="2F2E193B" w14:textId="77777777">
            <w:pPr>
              <w:pStyle w:val="Table"/>
              <w:spacing w:line="240" w:lineRule="auto"/>
              <w:rPr>
                <w:rFonts w:ascii="Century Gothic" w:hAnsi="Century Gothic" w:eastAsia="Century Gothic" w:cs="Century Gothic"/>
                <w:b w:val="1"/>
                <w:bCs w:val="1"/>
                <w:sz w:val="20"/>
                <w:szCs w:val="20"/>
              </w:rPr>
            </w:pPr>
            <w:r w:rsidRPr="4DB37D6E" w:rsidR="4D073905">
              <w:rPr>
                <w:rFonts w:ascii="Century Gothic" w:hAnsi="Century Gothic" w:eastAsia="Century Gothic" w:cs="Century Gothic"/>
                <w:b w:val="1"/>
                <w:bCs w:val="1"/>
                <w:sz w:val="20"/>
                <w:szCs w:val="20"/>
              </w:rPr>
              <w:t xml:space="preserve">Marketing expert business and networks </w:t>
            </w:r>
          </w:p>
        </w:tc>
        <w:tc>
          <w:tcPr>
            <w:tcW w:w="3139" w:type="dxa"/>
            <w:shd w:val="clear" w:color="auto" w:fill="DEEAF6" w:themeFill="accent5" w:themeFillTint="33"/>
            <w:tcMar/>
            <w:vAlign w:val="center"/>
          </w:tcPr>
          <w:p w:rsidRPr="0085039E" w:rsidR="008B5128" w:rsidP="4DB37D6E" w:rsidRDefault="00C14DB6" w14:paraId="168AC42D" w14:textId="77777777">
            <w:pPr>
              <w:pStyle w:val="Table"/>
              <w:spacing w:line="240" w:lineRule="auto"/>
              <w:rPr>
                <w:rFonts w:ascii="Century Gothic" w:hAnsi="Century Gothic" w:eastAsia="Century Gothic" w:cs="Century Gothic"/>
                <w:b w:val="1"/>
                <w:bCs w:val="1"/>
                <w:sz w:val="20"/>
                <w:szCs w:val="20"/>
              </w:rPr>
            </w:pPr>
            <w:r w:rsidRPr="4DB37D6E" w:rsidR="4D073905">
              <w:rPr>
                <w:rFonts w:ascii="Century Gothic" w:hAnsi="Century Gothic" w:eastAsia="Century Gothic" w:cs="Century Gothic"/>
                <w:b w:val="1"/>
                <w:bCs w:val="1"/>
                <w:sz w:val="20"/>
                <w:szCs w:val="20"/>
              </w:rPr>
              <w:t>What is their f</w:t>
            </w:r>
            <w:r w:rsidRPr="4DB37D6E" w:rsidR="70493649">
              <w:rPr>
                <w:rFonts w:ascii="Century Gothic" w:hAnsi="Century Gothic" w:eastAsia="Century Gothic" w:cs="Century Gothic"/>
                <w:b w:val="1"/>
                <w:bCs w:val="1"/>
                <w:sz w:val="20"/>
                <w:szCs w:val="20"/>
              </w:rPr>
              <w:t xml:space="preserve">ocus </w:t>
            </w:r>
          </w:p>
        </w:tc>
        <w:tc>
          <w:tcPr>
            <w:tcW w:w="3663" w:type="dxa"/>
            <w:gridSpan w:val="2"/>
            <w:shd w:val="clear" w:color="auto" w:fill="DEEAF6" w:themeFill="accent5" w:themeFillTint="33"/>
            <w:tcMar/>
            <w:vAlign w:val="center"/>
          </w:tcPr>
          <w:p w:rsidRPr="0085039E" w:rsidR="008B5128" w:rsidP="4DB37D6E" w:rsidRDefault="00C14DB6" w14:paraId="6494C0B9" w14:textId="77777777">
            <w:pPr>
              <w:pStyle w:val="Table"/>
              <w:spacing w:line="240" w:lineRule="auto"/>
              <w:rPr>
                <w:rFonts w:ascii="Century Gothic" w:hAnsi="Century Gothic" w:eastAsia="Century Gothic" w:cs="Century Gothic"/>
                <w:b w:val="1"/>
                <w:bCs w:val="1"/>
                <w:sz w:val="20"/>
                <w:szCs w:val="20"/>
              </w:rPr>
            </w:pPr>
            <w:r w:rsidRPr="4DB37D6E" w:rsidR="4D073905">
              <w:rPr>
                <w:rFonts w:ascii="Century Gothic" w:hAnsi="Century Gothic" w:eastAsia="Century Gothic" w:cs="Century Gothic"/>
                <w:b w:val="1"/>
                <w:bCs w:val="1"/>
                <w:sz w:val="20"/>
                <w:szCs w:val="20"/>
              </w:rPr>
              <w:t>I</w:t>
            </w:r>
            <w:r w:rsidRPr="4DB37D6E" w:rsidR="7AFEB8C5">
              <w:rPr>
                <w:rFonts w:ascii="Century Gothic" w:hAnsi="Century Gothic" w:eastAsia="Century Gothic" w:cs="Century Gothic"/>
                <w:b w:val="1"/>
                <w:bCs w:val="1"/>
                <w:sz w:val="20"/>
                <w:szCs w:val="20"/>
              </w:rPr>
              <w:t xml:space="preserve">nformation </w:t>
            </w:r>
            <w:r w:rsidRPr="4DB37D6E" w:rsidR="4D073905">
              <w:rPr>
                <w:rFonts w:ascii="Century Gothic" w:hAnsi="Century Gothic" w:eastAsia="Century Gothic" w:cs="Century Gothic"/>
                <w:b w:val="1"/>
                <w:bCs w:val="1"/>
                <w:sz w:val="20"/>
                <w:szCs w:val="20"/>
              </w:rPr>
              <w:t xml:space="preserve">they are able to provide </w:t>
            </w:r>
            <w:r w:rsidRPr="4DB37D6E" w:rsidR="0891A14C">
              <w:rPr>
                <w:rFonts w:ascii="Century Gothic" w:hAnsi="Century Gothic" w:eastAsia="Century Gothic" w:cs="Century Gothic"/>
                <w:b w:val="1"/>
                <w:bCs w:val="1"/>
                <w:sz w:val="20"/>
                <w:szCs w:val="20"/>
              </w:rPr>
              <w:t>about converged marketing solutions</w:t>
            </w:r>
          </w:p>
        </w:tc>
      </w:tr>
      <w:tr w:rsidRPr="0085039E" w:rsidR="00C30453" w:rsidTr="4DB37D6E" w14:paraId="29CB214E" w14:textId="77777777">
        <w:trPr>
          <w:trHeight w:val="199"/>
        </w:trPr>
        <w:tc>
          <w:tcPr>
            <w:tcW w:w="419" w:type="dxa"/>
            <w:shd w:val="clear" w:color="auto" w:fill="DEEAF6" w:themeFill="accent5" w:themeFillTint="33"/>
            <w:tcMar/>
            <w:vAlign w:val="center"/>
          </w:tcPr>
          <w:p w:rsidRPr="0085039E" w:rsidR="00C30453" w:rsidP="4DB37D6E" w:rsidRDefault="002F6B1E" w14:paraId="0923054B" w14:textId="77777777">
            <w:pPr>
              <w:pStyle w:val="Table"/>
              <w:spacing w:line="240" w:lineRule="auto"/>
              <w:rPr>
                <w:rFonts w:ascii="Century Gothic" w:hAnsi="Century Gothic" w:eastAsia="Century Gothic" w:cs="Century Gothic"/>
                <w:sz w:val="20"/>
                <w:szCs w:val="20"/>
              </w:rPr>
            </w:pPr>
            <w:r w:rsidRPr="4DB37D6E" w:rsidR="0EE15364">
              <w:rPr>
                <w:rFonts w:ascii="Century Gothic" w:hAnsi="Century Gothic" w:eastAsia="Century Gothic" w:cs="Century Gothic"/>
                <w:sz w:val="20"/>
                <w:szCs w:val="20"/>
              </w:rPr>
              <w:t>1</w:t>
            </w:r>
          </w:p>
        </w:tc>
        <w:tc>
          <w:tcPr>
            <w:tcW w:w="1849" w:type="dxa"/>
            <w:tcMar/>
          </w:tcPr>
          <w:p w:rsidRPr="0085039E" w:rsidR="00C30453" w:rsidP="4DB37D6E" w:rsidRDefault="00C30453" w14:paraId="1F8EC984" w14:textId="1AB41D92">
            <w:pPr>
              <w:pStyle w:val="Table"/>
              <w:spacing w:line="240" w:lineRule="auto"/>
              <w:rPr>
                <w:rFonts w:ascii="Century Gothic" w:hAnsi="Century Gothic" w:eastAsia="Century Gothic" w:cs="Century Gothic"/>
                <w:noProof w:val="0"/>
                <w:sz w:val="20"/>
                <w:szCs w:val="20"/>
                <w:lang w:val="en-AU"/>
              </w:rPr>
            </w:pPr>
            <w:r w:rsidRPr="4DB37D6E" w:rsidR="466F7CAD">
              <w:rPr>
                <w:rFonts w:ascii="Century Gothic" w:hAnsi="Century Gothic" w:eastAsia="Century Gothic" w:cs="Century Gothic"/>
                <w:b w:val="1"/>
                <w:bCs w:val="1"/>
                <w:i w:val="0"/>
                <w:iCs w:val="0"/>
                <w:caps w:val="0"/>
                <w:smallCaps w:val="0"/>
                <w:strike w:val="0"/>
                <w:dstrike w:val="0"/>
                <w:noProof w:val="0"/>
                <w:color w:val="000000" w:themeColor="text1" w:themeTint="FF" w:themeShade="FF"/>
                <w:sz w:val="20"/>
                <w:szCs w:val="20"/>
                <w:u w:val="none"/>
                <w:lang w:val="en-AU"/>
              </w:rPr>
              <w:t>Australian Marketing Institute (AMI):</w:t>
            </w:r>
          </w:p>
        </w:tc>
        <w:tc>
          <w:tcPr>
            <w:tcW w:w="3491" w:type="dxa"/>
            <w:gridSpan w:val="2"/>
            <w:tcMar/>
          </w:tcPr>
          <w:p w:rsidRPr="0085039E" w:rsidR="00C30453" w:rsidP="4DB37D6E" w:rsidRDefault="00C30453" w14:paraId="43D59A6E" w14:textId="38B92B28">
            <w:pPr>
              <w:pStyle w:val="Table"/>
              <w:spacing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466F7CA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The AMI is a professional association to support and advance the marketing and Adverising profession. Providing courses to develop profession related knowledge and updates on new trends.</w:t>
            </w:r>
            <w:r>
              <w:br/>
            </w:r>
            <w:r w:rsidRPr="4DB37D6E" w:rsidR="466F7CA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The AMI's core purpose is to support progress in the careers of their members and advance the marketing profession.</w:t>
            </w:r>
          </w:p>
        </w:tc>
        <w:tc>
          <w:tcPr>
            <w:tcW w:w="3311" w:type="dxa"/>
            <w:tcMar/>
          </w:tcPr>
          <w:p w:rsidRPr="0085039E" w:rsidR="00C30453" w:rsidP="4DB37D6E" w:rsidRDefault="00C30453" w14:paraId="749240C1" w14:textId="1C04B275">
            <w:pPr>
              <w:pStyle w:val="Table"/>
              <w:spacing w:line="240" w:lineRule="auto"/>
              <w:rPr>
                <w:rFonts w:ascii="Century Gothic" w:hAnsi="Century Gothic" w:eastAsia="Century Gothic" w:cs="Century Gothic"/>
                <w:noProof w:val="0"/>
                <w:sz w:val="20"/>
                <w:szCs w:val="20"/>
                <w:lang w:val="en-AU"/>
              </w:rPr>
            </w:pPr>
            <w:r w:rsidRPr="4DB37D6E" w:rsidR="5CD60C1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Providing updates in new trends and how to use them for successful marketing campaigns including </w:t>
            </w:r>
            <w:r w:rsidRPr="4DB37D6E" w:rsidR="5CD60C1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collaboration</w:t>
            </w:r>
            <w:r w:rsidRPr="4DB37D6E" w:rsidR="5CD60C1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in sectors and industries.</w:t>
            </w:r>
            <w:r>
              <w:br/>
            </w:r>
            <w:r>
              <w:br/>
            </w:r>
            <w:r w:rsidRPr="4DB37D6E" w:rsidR="466F7CA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They offer o</w:t>
            </w:r>
            <w:r w:rsidRPr="4DB37D6E" w:rsidR="466F7CAD">
              <w:rPr>
                <w:rFonts w:ascii="Century Gothic" w:hAnsi="Century Gothic" w:eastAsia="Century Gothic" w:cs="Century Gothic"/>
                <w:b w:val="0"/>
                <w:bCs w:val="0"/>
                <w:i w:val="0"/>
                <w:iCs w:val="0"/>
                <w:caps w:val="0"/>
                <w:smallCaps w:val="0"/>
                <w:noProof w:val="0"/>
                <w:color w:val="auto"/>
                <w:sz w:val="20"/>
                <w:szCs w:val="20"/>
                <w:lang w:val="en-AU"/>
              </w:rPr>
              <w:t>nline Webinars, conferences, newsletters, podcasts</w:t>
            </w:r>
            <w:r w:rsidRPr="4DB37D6E" w:rsidR="55E24985">
              <w:rPr>
                <w:rFonts w:ascii="Century Gothic" w:hAnsi="Century Gothic" w:eastAsia="Century Gothic" w:cs="Century Gothic"/>
                <w:b w:val="0"/>
                <w:bCs w:val="0"/>
                <w:i w:val="0"/>
                <w:iCs w:val="0"/>
                <w:caps w:val="0"/>
                <w:smallCaps w:val="0"/>
                <w:noProof w:val="0"/>
                <w:color w:val="auto"/>
                <w:sz w:val="20"/>
                <w:szCs w:val="20"/>
                <w:lang w:val="en-AU"/>
              </w:rPr>
              <w:t xml:space="preserve"> on insights and interviews with marketing thought leaders</w:t>
            </w:r>
            <w:r w:rsidRPr="4DB37D6E" w:rsidR="466F7CAD">
              <w:rPr>
                <w:rFonts w:ascii="Century Gothic" w:hAnsi="Century Gothic" w:eastAsia="Century Gothic" w:cs="Century Gothic"/>
                <w:b w:val="0"/>
                <w:bCs w:val="0"/>
                <w:i w:val="0"/>
                <w:iCs w:val="0"/>
                <w:caps w:val="0"/>
                <w:smallCaps w:val="0"/>
                <w:noProof w:val="0"/>
                <w:color w:val="auto"/>
                <w:sz w:val="20"/>
                <w:szCs w:val="20"/>
                <w:lang w:val="en-AU"/>
              </w:rPr>
              <w:t>, livestreams, online tutorials</w:t>
            </w:r>
            <w:r w:rsidRPr="4DB37D6E" w:rsidR="2C9FF401">
              <w:rPr>
                <w:rFonts w:ascii="Century Gothic" w:hAnsi="Century Gothic" w:eastAsia="Century Gothic" w:cs="Century Gothic"/>
                <w:b w:val="0"/>
                <w:bCs w:val="0"/>
                <w:i w:val="0"/>
                <w:iCs w:val="0"/>
                <w:caps w:val="0"/>
                <w:smallCaps w:val="0"/>
                <w:noProof w:val="0"/>
                <w:color w:val="auto"/>
                <w:sz w:val="20"/>
                <w:szCs w:val="20"/>
                <w:lang w:val="en-AU"/>
              </w:rPr>
              <w:t xml:space="preserve"> on mastering social media platforms like </w:t>
            </w:r>
            <w:r w:rsidRPr="4DB37D6E" w:rsidR="2C9FF401">
              <w:rPr>
                <w:rFonts w:ascii="Century Gothic" w:hAnsi="Century Gothic" w:eastAsia="Century Gothic" w:cs="Century Gothic"/>
                <w:b w:val="0"/>
                <w:bCs w:val="0"/>
                <w:i w:val="0"/>
                <w:iCs w:val="0"/>
                <w:caps w:val="0"/>
                <w:smallCaps w:val="0"/>
                <w:noProof w:val="0"/>
                <w:color w:val="auto"/>
                <w:sz w:val="20"/>
                <w:szCs w:val="20"/>
                <w:lang w:val="en-AU"/>
              </w:rPr>
              <w:t>Facebook</w:t>
            </w:r>
            <w:r w:rsidRPr="4DB37D6E" w:rsidR="2C9FF401">
              <w:rPr>
                <w:rFonts w:ascii="Century Gothic" w:hAnsi="Century Gothic" w:eastAsia="Century Gothic" w:cs="Century Gothic"/>
                <w:b w:val="0"/>
                <w:bCs w:val="0"/>
                <w:i w:val="0"/>
                <w:iCs w:val="0"/>
                <w:caps w:val="0"/>
                <w:smallCaps w:val="0"/>
                <w:noProof w:val="0"/>
                <w:color w:val="auto"/>
                <w:sz w:val="20"/>
                <w:szCs w:val="20"/>
                <w:lang w:val="en-AU"/>
              </w:rPr>
              <w:t xml:space="preserve"> &amp; Co.</w:t>
            </w:r>
            <w:r w:rsidRPr="4DB37D6E" w:rsidR="466F7CAD">
              <w:rPr>
                <w:rFonts w:ascii="Century Gothic" w:hAnsi="Century Gothic" w:eastAsia="Century Gothic" w:cs="Century Gothic"/>
                <w:b w:val="0"/>
                <w:bCs w:val="0"/>
                <w:i w:val="0"/>
                <w:iCs w:val="0"/>
                <w:caps w:val="0"/>
                <w:smallCaps w:val="0"/>
                <w:noProof w:val="0"/>
                <w:color w:val="auto"/>
                <w:sz w:val="20"/>
                <w:szCs w:val="20"/>
                <w:lang w:val="en-AU"/>
              </w:rPr>
              <w:t>, events etc.</w:t>
            </w:r>
            <w:r>
              <w:br/>
            </w:r>
            <w:r w:rsidRPr="4DB37D6E" w:rsidR="466F7CAD">
              <w:rPr>
                <w:rFonts w:ascii="Century Gothic" w:hAnsi="Century Gothic" w:eastAsia="Century Gothic" w:cs="Century Gothic"/>
                <w:b w:val="0"/>
                <w:bCs w:val="0"/>
                <w:i w:val="0"/>
                <w:iCs w:val="0"/>
                <w:caps w:val="0"/>
                <w:smallCaps w:val="0"/>
                <w:noProof w:val="0"/>
                <w:color w:val="auto"/>
                <w:sz w:val="20"/>
                <w:szCs w:val="20"/>
                <w:lang w:val="en-AU"/>
              </w:rPr>
              <w:t>The AMI offers a designation for professional ma</w:t>
            </w:r>
            <w:r w:rsidRPr="4DB37D6E" w:rsidR="466F7CA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rketers.</w:t>
            </w:r>
            <w:r>
              <w:br/>
            </w:r>
          </w:p>
        </w:tc>
      </w:tr>
      <w:tr w:rsidRPr="0085039E" w:rsidR="00C30453" w:rsidTr="4DB37D6E" w14:paraId="3CE4C066" w14:textId="77777777">
        <w:tc>
          <w:tcPr>
            <w:tcW w:w="419" w:type="dxa"/>
            <w:shd w:val="clear" w:color="auto" w:fill="DEEAF6" w:themeFill="accent5" w:themeFillTint="33"/>
            <w:tcMar/>
            <w:vAlign w:val="center"/>
          </w:tcPr>
          <w:p w:rsidRPr="0085039E" w:rsidR="00C30453" w:rsidP="00AE1198" w:rsidRDefault="002F6B1E" w14:paraId="70C9641B" w14:textId="77777777">
            <w:pPr>
              <w:pStyle w:val="Table"/>
              <w:spacing w:line="240" w:lineRule="auto"/>
              <w:rPr>
                <w:rFonts w:ascii="Century Gothic" w:hAnsi="Century Gothic" w:cstheme="minorHAnsi"/>
              </w:rPr>
            </w:pPr>
            <w:r w:rsidRPr="0085039E">
              <w:rPr>
                <w:rFonts w:ascii="Century Gothic" w:hAnsi="Century Gothic" w:cstheme="minorHAnsi"/>
              </w:rPr>
              <w:t>2</w:t>
            </w:r>
          </w:p>
        </w:tc>
        <w:tc>
          <w:tcPr>
            <w:tcW w:w="1849" w:type="dxa"/>
            <w:tcMar/>
          </w:tcPr>
          <w:p w:rsidRPr="0085039E" w:rsidR="00C30453" w:rsidP="4DB37D6E" w:rsidRDefault="00C30453" w14:paraId="7912578A" w14:textId="5F601995">
            <w:pPr>
              <w:pStyle w:val="Table"/>
              <w:spacing w:line="240" w:lineRule="auto"/>
              <w:rPr>
                <w:rFonts w:ascii="Century Gothic" w:hAnsi="Century Gothic" w:cs="Calibri" w:cstheme="minorAscii"/>
                <w:i w:val="1"/>
                <w:iCs w:val="1"/>
              </w:rPr>
            </w:pPr>
            <w:r w:rsidRPr="4DB37D6E" w:rsidR="72BE68A9">
              <w:rPr>
                <w:rFonts w:ascii="Roboto" w:hAnsi="Roboto" w:eastAsia="Roboto" w:cs="Roboto"/>
                <w:b w:val="0"/>
                <w:bCs w:val="0"/>
                <w:i w:val="0"/>
                <w:iCs w:val="0"/>
                <w:caps w:val="0"/>
                <w:smallCaps w:val="0"/>
                <w:noProof w:val="0"/>
                <w:color w:val="4D5156"/>
                <w:sz w:val="21"/>
                <w:szCs w:val="21"/>
                <w:lang w:val="en-AU"/>
              </w:rPr>
              <w:t>The Australian Association of National Advertisers</w:t>
            </w:r>
            <w:r w:rsidRPr="4DB37D6E" w:rsidR="72BE68A9">
              <w:rPr>
                <w:noProof w:val="0"/>
                <w:lang w:val="en-AU"/>
              </w:rPr>
              <w:t xml:space="preserve"> </w:t>
            </w:r>
            <w:r w:rsidRPr="4DB37D6E" w:rsidR="450C1F26">
              <w:rPr>
                <w:noProof w:val="0"/>
                <w:lang w:val="en-AU"/>
              </w:rPr>
              <w:t>(</w:t>
            </w:r>
            <w:r w:rsidRPr="4DB37D6E" w:rsidR="61D92DBB">
              <w:rPr>
                <w:rFonts w:ascii="Century Gothic" w:hAnsi="Century Gothic" w:cs="Calibri" w:cstheme="minorAscii"/>
                <w:i w:val="1"/>
                <w:iCs w:val="1"/>
              </w:rPr>
              <w:t>AANA</w:t>
            </w:r>
            <w:r w:rsidRPr="4DB37D6E" w:rsidR="559817B3">
              <w:rPr>
                <w:rFonts w:ascii="Century Gothic" w:hAnsi="Century Gothic" w:cs="Calibri" w:cstheme="minorAscii"/>
                <w:i w:val="1"/>
                <w:iCs w:val="1"/>
              </w:rPr>
              <w:t>)</w:t>
            </w:r>
          </w:p>
        </w:tc>
        <w:tc>
          <w:tcPr>
            <w:tcW w:w="3491" w:type="dxa"/>
            <w:gridSpan w:val="2"/>
            <w:tcMar/>
          </w:tcPr>
          <w:p w:rsidRPr="0085039E" w:rsidR="00C30453" w:rsidP="4DB37D6E" w:rsidRDefault="00C30453" w14:paraId="4FB55386" w14:textId="57F76AC1">
            <w:pPr>
              <w:pStyle w:val="Table"/>
              <w:spacing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18F7A66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The </w:t>
            </w:r>
            <w:r w:rsidRPr="4DB37D6E" w:rsidR="18F7A663">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AANA </w:t>
            </w:r>
            <w:r w:rsidRPr="4DB37D6E" w:rsidR="18F7A66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is </w:t>
            </w:r>
            <w:r w:rsidRPr="4DB37D6E" w:rsidR="3C9C03F4">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a </w:t>
            </w:r>
            <w:r w:rsidRPr="4DB37D6E" w:rsidR="2AA8CC7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highly professional and </w:t>
            </w:r>
            <w:r w:rsidRPr="4DB37D6E" w:rsidR="5127A42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successful</w:t>
            </w:r>
            <w:r w:rsidRPr="4DB37D6E" w:rsidR="18F7A66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national body </w:t>
            </w:r>
            <w:r w:rsidRPr="4DB37D6E" w:rsidR="430CF1C7">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supporting</w:t>
            </w:r>
            <w:r w:rsidRPr="4DB37D6E" w:rsidR="18F7A66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the interests of Australia’s advertisers</w:t>
            </w:r>
            <w:r w:rsidRPr="4DB37D6E" w:rsidR="3D27D87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and marketers</w:t>
            </w:r>
            <w:r w:rsidRPr="4DB37D6E" w:rsidR="18F7A66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t>
            </w:r>
            <w:r>
              <w:br/>
            </w:r>
            <w:r w:rsidRPr="4DB37D6E" w:rsidR="5A342258">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The AANA has developed a code of ethics for self- regulating marketing and advertising activities in business.</w:t>
            </w:r>
            <w:r>
              <w:br/>
            </w:r>
            <w:r w:rsidRPr="4DB37D6E" w:rsidR="5A342258">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They promote and advance all forms of advertising &amp; marketing in Australia that delivers value for brands, the community and the economy.</w:t>
            </w:r>
            <w:r>
              <w:br/>
            </w:r>
            <w:r w:rsidRPr="4DB37D6E" w:rsidR="49F5EF86">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Vision:</w:t>
            </w:r>
            <w:r>
              <w:br/>
            </w:r>
            <w:r w:rsidRPr="4DB37D6E" w:rsidR="49F5EF86">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Keeping Australia’s advertising content self-regulation system, successfully developing advertising codes and operating an impartial complaint handling process with a high compliance rate and that meets </w:t>
            </w:r>
            <w:r w:rsidRPr="4DB37D6E" w:rsidR="3C56F528">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winn</w:t>
            </w:r>
            <w:r w:rsidRPr="4DB37D6E" w:rsidR="49F5EF86">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ing community standards. </w:t>
            </w:r>
            <w:r>
              <w:br/>
            </w:r>
          </w:p>
        </w:tc>
        <w:tc>
          <w:tcPr>
            <w:tcW w:w="3311" w:type="dxa"/>
            <w:tcMar/>
          </w:tcPr>
          <w:p w:rsidRPr="0085039E" w:rsidR="00C30453" w:rsidP="4DB37D6E" w:rsidRDefault="00C30453" w14:paraId="57D36F72" w14:textId="71FDC546">
            <w:pPr>
              <w:pStyle w:val="Normal"/>
              <w:spacing w:before="120" w:after="120"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7F02DFAF">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They</w:t>
            </w:r>
            <w:r w:rsidRPr="4DB37D6E" w:rsidR="5173A44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promote all forms of responsible marketing through the self-regulation of advertising content that meets prevailing community standards is their strategic priority.</w:t>
            </w:r>
            <w:r>
              <w:br/>
            </w:r>
            <w:r>
              <w:br/>
            </w:r>
            <w:r w:rsidRPr="4DB37D6E" w:rsidR="20B4132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They are well known for</w:t>
            </w:r>
            <w:r w:rsidRPr="4DB37D6E" w:rsidR="5777290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success in</w:t>
            </w:r>
            <w:r w:rsidRPr="4DB37D6E" w:rsidR="20B4132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practicing and promoting responsible, innovative and respected marketing, through a commitment to sustainable industry collaboration.</w:t>
            </w:r>
            <w:r>
              <w:br/>
            </w:r>
            <w:r>
              <w:br/>
            </w:r>
            <w:r w:rsidRPr="4DB37D6E" w:rsidR="5173A44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Sister brand Ad Standards: Adjudicates complaints made by members of the public through the independent Community Panel which includes people from a broad range of age groups and backgrounds and is gender balanced, and as far as possible representative of the diversity of Australian society.</w:t>
            </w:r>
          </w:p>
          <w:p w:rsidRPr="0085039E" w:rsidR="00C30453" w:rsidP="4DB37D6E" w:rsidRDefault="00C30453" w14:paraId="3357D756" w14:textId="5D4B11EB">
            <w:pPr>
              <w:spacing w:before="120" w:after="120"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They support and equip their members to meet their business goals through effective marketing of their brands.</w:t>
            </w:r>
          </w:p>
          <w:p w:rsidRPr="0085039E" w:rsidR="00C30453" w:rsidP="4DB37D6E" w:rsidRDefault="00C30453" w14:paraId="6E9AA165" w14:textId="7C801537">
            <w:pPr>
              <w:pStyle w:val="ListParagraph"/>
              <w:numPr>
                <w:ilvl w:val="0"/>
                <w:numId w:val="54"/>
              </w:num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Webinars</w:t>
            </w:r>
          </w:p>
          <w:p w:rsidRPr="0085039E" w:rsidR="00C30453" w:rsidP="4DB37D6E" w:rsidRDefault="00C30453" w14:paraId="2DD0F6B5" w14:textId="5498AA22">
            <w:pPr>
              <w:pStyle w:val="ListParagraph"/>
              <w:numPr>
                <w:ilvl w:val="0"/>
                <w:numId w:val="54"/>
              </w:num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Community Events and Programs, content and growth for marketers</w:t>
            </w:r>
          </w:p>
          <w:p w:rsidRPr="0085039E" w:rsidR="00C30453" w:rsidP="4DB37D6E" w:rsidRDefault="00C30453" w14:paraId="19FD33A4" w14:textId="4E79654D">
            <w:pPr>
              <w:pStyle w:val="ListParagraph"/>
              <w:numPr>
                <w:ilvl w:val="0"/>
                <w:numId w:val="54"/>
              </w:numPr>
              <w:spacing w:before="120" w:beforeAutospacing="off" w:after="120" w:afterAutospacing="off" w:line="259" w:lineRule="auto"/>
              <w:ind w:left="720" w:right="0" w:hanging="360"/>
              <w:jc w:val="left"/>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Support and Protection</w:t>
            </w:r>
          </w:p>
          <w:p w:rsidRPr="0085039E" w:rsidR="00C30453" w:rsidP="4DB37D6E" w:rsidRDefault="00C30453" w14:paraId="71E7078F" w14:textId="49AF8FEF">
            <w:pPr>
              <w:pStyle w:val="ListParagraph"/>
              <w:numPr>
                <w:ilvl w:val="0"/>
                <w:numId w:val="54"/>
              </w:num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News and bogs</w:t>
            </w:r>
          </w:p>
          <w:p w:rsidRPr="0085039E" w:rsidR="00C30453" w:rsidP="4DB37D6E" w:rsidRDefault="00C30453" w14:paraId="429BD7A5" w14:textId="760C2710">
            <w:pPr>
              <w:pStyle w:val="ListParagraph"/>
              <w:numPr>
                <w:ilvl w:val="0"/>
                <w:numId w:val="54"/>
              </w:num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Advocacy</w:t>
            </w:r>
          </w:p>
          <w:p w:rsidRPr="0085039E" w:rsidR="00C30453" w:rsidP="4DB37D6E" w:rsidRDefault="00C30453" w14:paraId="7F8AF627" w14:textId="10F8D1D9">
            <w:pPr>
              <w:pStyle w:val="ListParagraph"/>
              <w:numPr>
                <w:ilvl w:val="0"/>
                <w:numId w:val="54"/>
              </w:num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Self-regulation</w:t>
            </w:r>
          </w:p>
          <w:p w:rsidRPr="0085039E" w:rsidR="00C30453" w:rsidP="4DB37D6E" w:rsidRDefault="00C30453" w14:paraId="6FC3269E" w14:textId="284CF095">
            <w:pPr>
              <w:pStyle w:val="ListParagraph"/>
              <w:numPr>
                <w:ilvl w:val="0"/>
                <w:numId w:val="54"/>
              </w:numPr>
              <w:spacing w:line="240" w:lineRule="auto"/>
              <w:rPr>
                <w:rFonts w:ascii="Calibri" w:hAnsi="Calibri" w:eastAsia="Calibri" w:cs="Calibri"/>
                <w:b w:val="0"/>
                <w:bCs w:val="0"/>
                <w:i w:val="0"/>
                <w:iCs w:val="0"/>
                <w:caps w:val="0"/>
                <w:smallCaps w:val="0"/>
                <w:noProof w:val="0"/>
                <w:color w:val="000000" w:themeColor="text1" w:themeTint="FF" w:themeShade="FF"/>
                <w:sz w:val="20"/>
                <w:szCs w:val="20"/>
                <w:lang w:val="en-AU"/>
              </w:rPr>
            </w:pPr>
            <w:r w:rsidRPr="4DB37D6E" w:rsidR="5173A44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Networking</w:t>
            </w:r>
          </w:p>
          <w:p w:rsidRPr="0085039E" w:rsidR="00C30453" w:rsidP="4DB37D6E" w:rsidRDefault="00C30453" w14:paraId="7A522866" w14:textId="2F542BFA">
            <w:pPr>
              <w:pStyle w:val="Table"/>
              <w:spacing w:line="240" w:lineRule="auto"/>
              <w:rPr>
                <w:rFonts w:ascii="Verdana" w:hAnsi="Verdana" w:eastAsia="Verdana" w:cs="Verdana"/>
                <w:b w:val="0"/>
                <w:bCs w:val="0"/>
                <w:i w:val="1"/>
                <w:iCs w:val="1"/>
                <w:strike w:val="0"/>
                <w:dstrike w:val="0"/>
                <w:noProof w:val="0"/>
                <w:color w:val="000000" w:themeColor="text1" w:themeTint="FF" w:themeShade="FF"/>
                <w:sz w:val="20"/>
                <w:szCs w:val="20"/>
                <w:u w:val="none"/>
                <w:lang w:val="en-AU"/>
              </w:rPr>
            </w:pPr>
          </w:p>
        </w:tc>
      </w:tr>
      <w:tr w:rsidRPr="0085039E" w:rsidR="00C30453" w:rsidTr="4DB37D6E" w14:paraId="2F1B07E5" w14:textId="77777777">
        <w:trPr>
          <w:trHeight w:val="199"/>
        </w:trPr>
        <w:tc>
          <w:tcPr>
            <w:tcW w:w="419" w:type="dxa"/>
            <w:shd w:val="clear" w:color="auto" w:fill="DEEAF6" w:themeFill="accent5" w:themeFillTint="33"/>
            <w:tcMar/>
            <w:vAlign w:val="center"/>
          </w:tcPr>
          <w:p w:rsidRPr="0085039E" w:rsidR="00C30453" w:rsidP="00AE1198" w:rsidRDefault="002F6B1E" w14:paraId="2EB5DFE6" w14:textId="77777777">
            <w:pPr>
              <w:pStyle w:val="Table"/>
              <w:spacing w:line="240" w:lineRule="auto"/>
              <w:rPr>
                <w:rFonts w:ascii="Century Gothic" w:hAnsi="Century Gothic" w:cstheme="minorHAnsi"/>
              </w:rPr>
            </w:pPr>
            <w:r w:rsidRPr="0085039E">
              <w:rPr>
                <w:rFonts w:ascii="Century Gothic" w:hAnsi="Century Gothic" w:cstheme="minorHAnsi"/>
              </w:rPr>
              <w:t>3</w:t>
            </w:r>
          </w:p>
        </w:tc>
        <w:tc>
          <w:tcPr>
            <w:tcW w:w="1849" w:type="dxa"/>
            <w:tcMar/>
          </w:tcPr>
          <w:p w:rsidRPr="0085039E" w:rsidR="00C30453" w:rsidP="4DB37D6E" w:rsidRDefault="00C30453" w14:paraId="125B420A" w14:textId="28954904">
            <w:pPr>
              <w:pStyle w:val="Table"/>
              <w:spacing w:line="240" w:lineRule="auto"/>
              <w:rPr>
                <w:rFonts w:ascii="Century Gothic" w:hAnsi="Century Gothic" w:cs="Calibri" w:cstheme="minorAscii"/>
                <w:i w:val="1"/>
                <w:iCs w:val="1"/>
              </w:rPr>
            </w:pPr>
            <w:r w:rsidRPr="4DB37D6E" w:rsidR="26656A13">
              <w:rPr>
                <w:rFonts w:ascii="Century Gothic" w:hAnsi="Century Gothic" w:cs="Calibri" w:cstheme="minorAscii"/>
                <w:i w:val="1"/>
                <w:iCs w:val="1"/>
              </w:rPr>
              <w:t>The Australian Communications and Media Authority</w:t>
            </w:r>
            <w:r>
              <w:br/>
            </w:r>
            <w:r w:rsidRPr="4DB37D6E" w:rsidR="6A89CBE0">
              <w:rPr>
                <w:rFonts w:ascii="Century Gothic" w:hAnsi="Century Gothic" w:cs="Calibri" w:cstheme="minorAscii"/>
                <w:i w:val="1"/>
                <w:iCs w:val="1"/>
              </w:rPr>
              <w:t>(</w:t>
            </w:r>
            <w:r w:rsidRPr="4DB37D6E" w:rsidR="33605B55">
              <w:rPr>
                <w:rFonts w:ascii="Century Gothic" w:hAnsi="Century Gothic" w:cs="Calibri" w:cstheme="minorAscii"/>
                <w:i w:val="1"/>
                <w:iCs w:val="1"/>
              </w:rPr>
              <w:t>ACMA</w:t>
            </w:r>
            <w:r w:rsidRPr="4DB37D6E" w:rsidR="328C4865">
              <w:rPr>
                <w:rFonts w:ascii="Century Gothic" w:hAnsi="Century Gothic" w:cs="Calibri" w:cstheme="minorAscii"/>
                <w:i w:val="1"/>
                <w:iCs w:val="1"/>
              </w:rPr>
              <w:t>)</w:t>
            </w:r>
          </w:p>
        </w:tc>
        <w:tc>
          <w:tcPr>
            <w:tcW w:w="3491" w:type="dxa"/>
            <w:gridSpan w:val="2"/>
            <w:tcMar/>
          </w:tcPr>
          <w:p w:rsidRPr="0085039E" w:rsidR="00C30453" w:rsidP="4DB37D6E" w:rsidRDefault="00C30453" w14:paraId="16E77669" w14:textId="114F6B05">
            <w:pPr>
              <w:spacing w:line="240" w:lineRule="auto"/>
              <w:rPr>
                <w:rFonts w:ascii="Verdana" w:hAnsi="Verdana" w:eastAsia="Verdana" w:cs="Verdana"/>
                <w:b w:val="0"/>
                <w:bCs w:val="0"/>
                <w:i w:val="1"/>
                <w:iCs w:val="1"/>
                <w:strike w:val="0"/>
                <w:dstrike w:val="0"/>
                <w:noProof w:val="0"/>
                <w:color w:val="000000" w:themeColor="text1" w:themeTint="FF" w:themeShade="FF"/>
                <w:sz w:val="20"/>
                <w:szCs w:val="20"/>
                <w:u w:val="none"/>
                <w:lang w:val="en-AU"/>
              </w:rPr>
            </w:pP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The ACMA </w:t>
            </w:r>
            <w:r w:rsidRPr="4DB37D6E" w:rsidR="2EAA182D">
              <w:rPr>
                <w:rFonts w:ascii="Verdana" w:hAnsi="Verdana" w:eastAsia="Verdana" w:cs="Verdana"/>
                <w:b w:val="0"/>
                <w:bCs w:val="0"/>
                <w:i w:val="1"/>
                <w:iCs w:val="1"/>
                <w:strike w:val="0"/>
                <w:dstrike w:val="0"/>
                <w:noProof w:val="0"/>
                <w:color w:val="000000" w:themeColor="text1" w:themeTint="FF" w:themeShade="FF"/>
                <w:sz w:val="20"/>
                <w:szCs w:val="20"/>
                <w:u w:val="none"/>
                <w:lang w:val="en-AU"/>
              </w:rPr>
              <w:t>is</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an</w:t>
            </w:r>
            <w:r w:rsidRPr="4DB37D6E" w:rsidR="09950866">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established</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independent Commonwealth statutory authority</w:t>
            </w:r>
            <w:r w:rsidRPr="4DB37D6E" w:rsidR="0BC356ED">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who</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regulate</w:t>
            </w:r>
            <w:r w:rsidRPr="4DB37D6E" w:rsidR="645FB482">
              <w:rPr>
                <w:rFonts w:ascii="Verdana" w:hAnsi="Verdana" w:eastAsia="Verdana" w:cs="Verdana"/>
                <w:b w:val="0"/>
                <w:bCs w:val="0"/>
                <w:i w:val="1"/>
                <w:iCs w:val="1"/>
                <w:strike w:val="0"/>
                <w:dstrike w:val="0"/>
                <w:noProof w:val="0"/>
                <w:color w:val="000000" w:themeColor="text1" w:themeTint="FF" w:themeShade="FF"/>
                <w:sz w:val="20"/>
                <w:szCs w:val="20"/>
                <w:u w:val="none"/>
                <w:lang w:val="en-AU"/>
              </w:rPr>
              <w:t>s</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communications and media services in</w:t>
            </w:r>
            <w:r w:rsidRPr="4DB37D6E" w:rsidR="6E04EC96">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whole</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Australia.</w:t>
            </w:r>
          </w:p>
          <w:p w:rsidRPr="0085039E" w:rsidR="00C30453" w:rsidP="4DB37D6E" w:rsidRDefault="00C30453" w14:paraId="66B961FE" w14:textId="213F0419">
            <w:pPr>
              <w:spacing w:line="240" w:lineRule="auto"/>
            </w:pPr>
            <w:r>
              <w:br/>
            </w:r>
          </w:p>
          <w:p w:rsidRPr="0085039E" w:rsidR="00C30453" w:rsidP="4DB37D6E" w:rsidRDefault="00C30453" w14:paraId="5201380C" w14:textId="5BC526F8">
            <w:pPr>
              <w:spacing w:line="240" w:lineRule="auto"/>
            </w:pP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They have an </w:t>
            </w:r>
            <w:r w:rsidRPr="4DB37D6E" w:rsidR="20AC1BD0">
              <w:rPr>
                <w:rFonts w:ascii="Verdana" w:hAnsi="Verdana" w:eastAsia="Verdana" w:cs="Verdana"/>
                <w:b w:val="0"/>
                <w:bCs w:val="0"/>
                <w:i w:val="1"/>
                <w:iCs w:val="1"/>
                <w:strike w:val="0"/>
                <w:dstrike w:val="0"/>
                <w:noProof w:val="0"/>
                <w:color w:val="000000" w:themeColor="text1" w:themeTint="FF" w:themeShade="FF"/>
                <w:sz w:val="20"/>
                <w:szCs w:val="20"/>
                <w:u w:val="none"/>
                <w:lang w:val="en-AU"/>
              </w:rPr>
              <w:t>a</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uthority that makes decisions and an executive</w:t>
            </w:r>
            <w:r w:rsidRPr="4DB37D6E" w:rsidR="4CA16FF7">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of</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w:t>
            </w:r>
            <w:r w:rsidRPr="4DB37D6E" w:rsidR="4CA16FF7">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professionals </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that oversees </w:t>
            </w:r>
            <w:r w:rsidRPr="4DB37D6E" w:rsidR="511DAB4C">
              <w:rPr>
                <w:rFonts w:ascii="Verdana" w:hAnsi="Verdana" w:eastAsia="Verdana" w:cs="Verdana"/>
                <w:b w:val="0"/>
                <w:bCs w:val="0"/>
                <w:i w:val="1"/>
                <w:iCs w:val="1"/>
                <w:strike w:val="0"/>
                <w:dstrike w:val="0"/>
                <w:noProof w:val="0"/>
                <w:color w:val="000000" w:themeColor="text1" w:themeTint="FF" w:themeShade="FF"/>
                <w:sz w:val="20"/>
                <w:szCs w:val="20"/>
                <w:u w:val="none"/>
                <w:lang w:val="en-AU"/>
              </w:rPr>
              <w:t>their</w:t>
            </w:r>
            <w:r w:rsidRPr="4DB37D6E" w:rsidR="0979AFCF">
              <w:rPr>
                <w:rFonts w:ascii="Verdana" w:hAnsi="Verdana" w:eastAsia="Verdana" w:cs="Verdana"/>
                <w:b w:val="0"/>
                <w:bCs w:val="0"/>
                <w:i w:val="1"/>
                <w:iCs w:val="1"/>
                <w:strike w:val="0"/>
                <w:dstrike w:val="0"/>
                <w:noProof w:val="0"/>
                <w:color w:val="000000" w:themeColor="text1" w:themeTint="FF" w:themeShade="FF"/>
                <w:sz w:val="20"/>
                <w:szCs w:val="20"/>
                <w:u w:val="none"/>
                <w:lang w:val="en-AU"/>
              </w:rPr>
              <w:t xml:space="preserve"> work.</w:t>
            </w:r>
            <w:r>
              <w:br/>
            </w:r>
            <w:r>
              <w:br/>
            </w:r>
            <w:r>
              <w:br/>
            </w:r>
          </w:p>
        </w:tc>
        <w:tc>
          <w:tcPr>
            <w:tcW w:w="3311" w:type="dxa"/>
            <w:tcMar/>
          </w:tcPr>
          <w:p w:rsidRPr="0085039E" w:rsidR="00C30453" w:rsidP="4DB37D6E" w:rsidRDefault="00C30453" w14:paraId="5BDAE9ED" w14:textId="365A000C">
            <w:pPr>
              <w:pStyle w:val="Heading1"/>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pPr>
            <w:r w:rsidRPr="4DB37D6E" w:rsidR="0BE89C7D">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They have a big role in compliance and enforcement</w:t>
            </w:r>
            <w:r w:rsidRPr="4DB37D6E" w:rsidR="0BE89C7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w:t>
            </w:r>
          </w:p>
          <w:p w:rsidRPr="0085039E" w:rsidR="00C30453" w:rsidP="4DB37D6E" w:rsidRDefault="00C30453" w14:paraId="591DE88C" w14:textId="63E4D8BA">
            <w:pPr>
              <w:pStyle w:val="Normal"/>
              <w:spacing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pPr>
            <w:r w:rsidRPr="4DB37D6E" w:rsidR="0BE89C7D">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They</w:t>
            </w:r>
            <w:r w:rsidRPr="4DB37D6E" w:rsidR="75D41E2A">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work with industry to help make sure the</w:t>
            </w:r>
            <w:r w:rsidRPr="4DB37D6E" w:rsidR="1730633D">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effective</w:t>
            </w:r>
            <w:r w:rsidRPr="4DB37D6E" w:rsidR="75D41E2A">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laws are followed </w:t>
            </w:r>
            <w:r w:rsidRPr="4DB37D6E" w:rsidR="297C46B5">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by the service providers </w:t>
            </w:r>
            <w:r w:rsidRPr="4DB37D6E" w:rsidR="75D41E2A">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and that consumers are not negatively impacted</w:t>
            </w:r>
            <w:r w:rsidRPr="4DB37D6E" w:rsidR="386222C6">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at all times</w:t>
            </w:r>
            <w:r w:rsidRPr="4DB37D6E" w:rsidR="75D41E2A">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w:t>
            </w:r>
            <w:r>
              <w:br/>
            </w:r>
            <w:r w:rsidRPr="4DB37D6E" w:rsidR="675B87F9">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This is a safety back up for marketers as well to avoid legal consequences.</w:t>
            </w:r>
          </w:p>
          <w:p w:rsidRPr="0085039E" w:rsidR="00C30453" w:rsidP="4DB37D6E" w:rsidRDefault="00C30453" w14:paraId="4FBE0638" w14:textId="46011F9A">
            <w:pPr>
              <w:pStyle w:val="Normal"/>
              <w:spacing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pPr>
            <w:r>
              <w:br/>
            </w:r>
            <w:r w:rsidRPr="4DB37D6E" w:rsidR="093266E0">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The ACMA set and manage rules about communications and media services and markets in general.</w:t>
            </w:r>
          </w:p>
          <w:p w:rsidRPr="0085039E" w:rsidR="00C30453" w:rsidP="4DB37D6E" w:rsidRDefault="00C30453" w14:paraId="5739390A" w14:textId="06A3542F">
            <w:pPr>
              <w:pStyle w:val="ListParagraph"/>
              <w:numPr>
                <w:ilvl w:val="0"/>
                <w:numId w:val="4"/>
              </w:numPr>
              <w:spacing w:line="240" w:lineRule="auto"/>
              <w:jc w:val="left"/>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pPr>
            <w:r w:rsidRPr="4DB37D6E" w:rsidR="093266E0">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licence professionals, organisations and products to operate in Australia</w:t>
            </w:r>
          </w:p>
          <w:p w:rsidRPr="0085039E" w:rsidR="00C30453" w:rsidP="4DB37D6E" w:rsidRDefault="00C30453" w14:paraId="5CA61F37" w14:textId="09401101">
            <w:pPr>
              <w:pStyle w:val="ListParagraph"/>
              <w:numPr>
                <w:ilvl w:val="0"/>
                <w:numId w:val="4"/>
              </w:numPr>
              <w:spacing w:line="240" w:lineRule="auto"/>
              <w:jc w:val="left"/>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pPr>
            <w:r w:rsidRPr="4DB37D6E" w:rsidR="093266E0">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look into issues and take action when rules aren’t being followed</w:t>
            </w:r>
            <w:r w:rsidRPr="4DB37D6E" w:rsidR="35ABED29">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properly</w:t>
            </w:r>
          </w:p>
          <w:p w:rsidRPr="0085039E" w:rsidR="00C30453" w:rsidP="4DB37D6E" w:rsidRDefault="00C30453" w14:paraId="2A9244B6" w14:textId="777FDEAD">
            <w:pPr>
              <w:pStyle w:val="ListParagraph"/>
              <w:numPr>
                <w:ilvl w:val="0"/>
                <w:numId w:val="4"/>
              </w:numPr>
              <w:spacing w:line="240" w:lineRule="auto"/>
              <w:jc w:val="left"/>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pPr>
            <w:hyperlink r:id="Rade08600dae7497c">
              <w:r w:rsidRPr="4DB37D6E" w:rsidR="093266E0">
                <w:rPr>
                  <w:rStyle w:val="Hyperlink"/>
                  <w:rFonts w:ascii="Century Gothic" w:hAnsi="Century Gothic" w:eastAsia="Century Gothic" w:cs="Century Gothic"/>
                  <w:b w:val="0"/>
                  <w:bCs w:val="0"/>
                  <w:i w:val="0"/>
                  <w:iCs w:val="0"/>
                  <w:caps w:val="0"/>
                  <w:smallCaps w:val="0"/>
                  <w:strike w:val="0"/>
                  <w:dstrike w:val="0"/>
                  <w:noProof w:val="0"/>
                  <w:color w:val="000000" w:themeColor="text1" w:themeTint="FF" w:themeShade="FF"/>
                  <w:sz w:val="20"/>
                  <w:szCs w:val="20"/>
                  <w:u w:val="none"/>
                  <w:lang w:val="en-AU"/>
                </w:rPr>
                <w:t>manage the airwaves</w:t>
              </w:r>
            </w:hyperlink>
            <w:r w:rsidRPr="4DB37D6E" w:rsidR="093266E0">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w:t>
            </w:r>
            <w:r w:rsidRPr="4DB37D6E" w:rsidR="093266E0">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and make space for new services</w:t>
            </w:r>
            <w:r w:rsidRPr="4DB37D6E" w:rsidR="531F12D1">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 Internet 5G etc.</w:t>
            </w:r>
          </w:p>
          <w:p w:rsidRPr="0085039E" w:rsidR="00C30453" w:rsidP="4DB37D6E" w:rsidRDefault="00C30453" w14:paraId="13D009F7" w14:textId="0A19C7BF">
            <w:pPr>
              <w:pStyle w:val="ListParagraph"/>
              <w:numPr>
                <w:ilvl w:val="0"/>
                <w:numId w:val="4"/>
              </w:numPr>
              <w:spacing w:line="240" w:lineRule="auto"/>
              <w:jc w:val="left"/>
              <w:rPr>
                <w:rFonts w:ascii="Century Gothic" w:hAnsi="Century Gothic" w:eastAsia="Century Gothic" w:cs="Century Gothic"/>
                <w:b w:val="0"/>
                <w:bCs w:val="0"/>
                <w:i w:val="0"/>
                <w:iCs w:val="0"/>
                <w:caps w:val="0"/>
                <w:smallCaps w:val="0"/>
                <w:noProof w:val="0"/>
                <w:color w:val="4D4D4F"/>
                <w:sz w:val="20"/>
                <w:szCs w:val="20"/>
                <w:lang w:val="en-AU"/>
              </w:rPr>
            </w:pPr>
            <w:r w:rsidRPr="4DB37D6E" w:rsidR="531F12D1">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Their</w:t>
            </w:r>
            <w:r w:rsidRPr="4DB37D6E" w:rsidR="01764EE8">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area of service</w:t>
            </w:r>
            <w:r w:rsidRPr="4DB37D6E" w:rsidR="093266E0">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covers internet and phones, TV, radio and content</w:t>
            </w:r>
            <w:r w:rsidRPr="4DB37D6E" w:rsidR="093266E0">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spectrum and equipment compliance</w:t>
            </w:r>
            <w:r w:rsidRPr="4DB37D6E" w:rsidR="3B783BC5">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w:t>
            </w:r>
            <w:r w:rsidRPr="4DB37D6E" w:rsidR="3B783BC5">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software</w:t>
            </w:r>
            <w:r w:rsidRPr="4DB37D6E" w:rsidR="3B783BC5">
              <w:rPr>
                <w:rFonts w:ascii="Century Gothic" w:hAnsi="Century Gothic" w:eastAsia="Century Gothic" w:cs="Century Gothic"/>
                <w:b w:val="0"/>
                <w:bCs w:val="0"/>
                <w:i w:val="0"/>
                <w:iCs w:val="0"/>
                <w:caps w:val="0"/>
                <w:smallCaps w:val="0"/>
                <w:noProof w:val="0"/>
                <w:color w:val="000000" w:themeColor="text1" w:themeTint="FF" w:themeShade="FF"/>
                <w:sz w:val="20"/>
                <w:szCs w:val="20"/>
                <w:u w:val="none"/>
                <w:lang w:val="en-AU"/>
              </w:rPr>
              <w:t xml:space="preserve"> etc.</w:t>
            </w:r>
            <w:r w:rsidRPr="4DB37D6E" w:rsidR="3B783BC5">
              <w:rPr>
                <w:rFonts w:ascii="Century Gothic" w:hAnsi="Century Gothic" w:eastAsia="Century Gothic" w:cs="Century Gothic"/>
                <w:b w:val="0"/>
                <w:bCs w:val="0"/>
                <w:i w:val="0"/>
                <w:iCs w:val="0"/>
                <w:caps w:val="0"/>
                <w:smallCaps w:val="0"/>
                <w:noProof w:val="0"/>
                <w:color w:val="4D4D4F"/>
                <w:sz w:val="20"/>
                <w:szCs w:val="20"/>
                <w:lang w:val="en-AU"/>
              </w:rPr>
              <w:t>)</w:t>
            </w:r>
          </w:p>
        </w:tc>
      </w:tr>
      <w:tr w:rsidRPr="0085039E" w:rsidR="00041120" w:rsidTr="4DB37D6E" w14:paraId="34ED7045" w14:textId="77777777">
        <w:tc>
          <w:tcPr>
            <w:tcW w:w="2268" w:type="dxa"/>
            <w:gridSpan w:val="2"/>
            <w:shd w:val="clear" w:color="auto" w:fill="DEEAF6" w:themeFill="accent5" w:themeFillTint="33"/>
            <w:tcMar/>
            <w:vAlign w:val="center"/>
          </w:tcPr>
          <w:p w:rsidRPr="0085039E" w:rsidR="00041120" w:rsidP="00AE1198" w:rsidRDefault="00041120" w14:paraId="3B0ABAC0" w14:textId="77777777">
            <w:pPr>
              <w:spacing w:before="120" w:after="120"/>
              <w:rPr>
                <w:rFonts w:ascii="Century Gothic" w:hAnsi="Century Gothic"/>
                <w:b/>
                <w:bCs/>
                <w:sz w:val="20"/>
                <w:szCs w:val="20"/>
                <w:lang w:eastAsia="en-AU"/>
              </w:rPr>
            </w:pPr>
            <w:r w:rsidRPr="0085039E">
              <w:rPr>
                <w:rFonts w:ascii="Century Gothic" w:hAnsi="Century Gothic"/>
                <w:b/>
                <w:bCs/>
                <w:sz w:val="20"/>
                <w:szCs w:val="20"/>
                <w:lang w:eastAsia="en-AU"/>
              </w:rPr>
              <w:t xml:space="preserve">Sources of information details:  </w:t>
            </w:r>
          </w:p>
        </w:tc>
        <w:tc>
          <w:tcPr>
            <w:tcW w:w="6802" w:type="dxa"/>
            <w:gridSpan w:val="3"/>
            <w:shd w:val="clear" w:color="auto" w:fill="auto"/>
            <w:tcMar/>
          </w:tcPr>
          <w:p w:rsidRPr="0085039E" w:rsidR="00041120" w:rsidP="4DB37D6E" w:rsidRDefault="00041120" w14:paraId="729887F6" w14:textId="42159A8D">
            <w:pPr>
              <w:pStyle w:val="Normal"/>
              <w:spacing w:before="120" w:after="120"/>
              <w:rPr>
                <w:rFonts w:ascii="Century Gothic" w:hAnsi="Century Gothic" w:eastAsia="Century Gothic" w:cs="Century Gothic"/>
                <w:noProof w:val="0"/>
                <w:sz w:val="20"/>
                <w:szCs w:val="20"/>
                <w:lang w:val="en-AU"/>
              </w:rPr>
            </w:pPr>
            <w:r w:rsidRPr="4DB37D6E" w:rsidR="5D4BF425">
              <w:rPr>
                <w:rFonts w:ascii="Century Gothic" w:hAnsi="Century Gothic"/>
                <w:i w:val="1"/>
                <w:iCs w:val="1"/>
                <w:sz w:val="20"/>
                <w:szCs w:val="20"/>
                <w:lang w:eastAsia="en-AU"/>
              </w:rPr>
              <w:t xml:space="preserve"> </w:t>
            </w:r>
            <w:hyperlink r:id="R31150b45505d48e3">
              <w:r w:rsidRPr="4DB37D6E" w:rsidR="23B6E078">
                <w:rPr>
                  <w:rStyle w:val="Hyperlink"/>
                  <w:rFonts w:ascii="Century Gothic" w:hAnsi="Century Gothic" w:eastAsia="Century Gothic" w:cs="Century Gothic"/>
                  <w:noProof w:val="0"/>
                  <w:sz w:val="20"/>
                  <w:szCs w:val="20"/>
                  <w:lang w:val="en-AU"/>
                </w:rPr>
                <w:t>https://ami.org.au/</w:t>
              </w:r>
              <w:r>
                <w:br/>
              </w:r>
            </w:hyperlink>
            <w:hyperlink r:id="R249fdd0fb8034a6c">
              <w:r w:rsidRPr="4DB37D6E" w:rsidR="2D817B22">
                <w:rPr>
                  <w:rStyle w:val="Hyperlink"/>
                  <w:rFonts w:ascii="Century Gothic" w:hAnsi="Century Gothic" w:eastAsia="Century Gothic" w:cs="Century Gothic"/>
                  <w:noProof w:val="0"/>
                  <w:sz w:val="20"/>
                  <w:szCs w:val="20"/>
                  <w:lang w:val="en-AU"/>
                </w:rPr>
                <w:t>https://aana.com.au/</w:t>
              </w:r>
              <w:r>
                <w:br/>
              </w:r>
            </w:hyperlink>
            <w:hyperlink r:id="R1f47c57c97df431f">
              <w:r w:rsidRPr="4DB37D6E" w:rsidR="4222E914">
                <w:rPr>
                  <w:rStyle w:val="Hyperlink"/>
                  <w:rFonts w:ascii="Century Gothic" w:hAnsi="Century Gothic" w:eastAsia="Century Gothic" w:cs="Century Gothic"/>
                  <w:noProof w:val="0"/>
                  <w:sz w:val="20"/>
                  <w:szCs w:val="20"/>
                  <w:lang w:val="en-AU"/>
                </w:rPr>
                <w:t>https://www.acma.gov.au/</w:t>
              </w:r>
            </w:hyperlink>
          </w:p>
          <w:p w:rsidRPr="0085039E" w:rsidR="00041120" w:rsidP="4DB37D6E" w:rsidRDefault="00041120" w14:paraId="25AB3A6F" w14:textId="76D90FB0">
            <w:pPr>
              <w:pStyle w:val="Normal"/>
              <w:spacing w:before="120" w:after="120"/>
              <w:rPr>
                <w:rFonts w:ascii="Century Gothic" w:hAnsi="Century Gothic" w:eastAsia="Century Gothic" w:cs="Century Gothic"/>
                <w:noProof w:val="0"/>
                <w:sz w:val="20"/>
                <w:szCs w:val="20"/>
                <w:lang w:val="en-AU"/>
              </w:rPr>
            </w:pPr>
          </w:p>
        </w:tc>
      </w:tr>
    </w:tbl>
    <w:p w:rsidRPr="0085039E" w:rsidR="00CD45AF" w:rsidP="00016324" w:rsidRDefault="00041120" w14:paraId="13F8C689" w14:textId="5796C1B3">
      <w:pPr>
        <w:pStyle w:val="ListParagraph"/>
        <w:numPr>
          <w:ilvl w:val="0"/>
          <w:numId w:val="5"/>
        </w:numPr>
        <w:spacing w:before="120" w:after="120" w:line="240" w:lineRule="auto"/>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Research </w:t>
      </w:r>
      <w:r w:rsidRPr="0085039E" w:rsidR="00C14DB6">
        <w:rPr>
          <w:rFonts w:ascii="Century Gothic" w:hAnsi="Century Gothic" w:eastAsia="SimSun" w:cstheme="minorHAnsi"/>
          <w:sz w:val="20"/>
          <w:szCs w:val="20"/>
        </w:rPr>
        <w:t>relevant legislations, regulations to the field of marketing and communication industry</w:t>
      </w:r>
      <w:r w:rsidRPr="0085039E" w:rsidR="007D7107">
        <w:rPr>
          <w:rFonts w:ascii="Century Gothic" w:hAnsi="Century Gothic" w:eastAsia="SimSun" w:cstheme="minorHAnsi"/>
          <w:sz w:val="20"/>
          <w:szCs w:val="20"/>
        </w:rPr>
        <w:t xml:space="preserve"> and </w:t>
      </w:r>
      <w:r w:rsidRPr="0085039E" w:rsidR="00EC5823">
        <w:rPr>
          <w:rFonts w:ascii="Century Gothic" w:hAnsi="Century Gothic" w:eastAsia="SimSun" w:cstheme="minorHAnsi"/>
          <w:sz w:val="20"/>
          <w:szCs w:val="20"/>
        </w:rPr>
        <w:t>list at least of 4</w:t>
      </w:r>
      <w:r w:rsidRPr="0085039E" w:rsidR="007D7107">
        <w:rPr>
          <w:rFonts w:ascii="Century Gothic" w:hAnsi="Century Gothic" w:eastAsia="SimSun" w:cstheme="minorHAnsi"/>
          <w:sz w:val="20"/>
          <w:szCs w:val="20"/>
        </w:rPr>
        <w:t xml:space="preserve"> legislations or regulations in the table below.  </w:t>
      </w:r>
      <w:r w:rsidRPr="0085039E" w:rsidR="005664AC">
        <w:rPr>
          <w:rFonts w:ascii="Century Gothic" w:hAnsi="Century Gothic" w:eastAsia="SimSun" w:cstheme="minorHAnsi"/>
          <w:b/>
          <w:sz w:val="20"/>
          <w:szCs w:val="20"/>
        </w:rPr>
        <w:t>GUIDE</w:t>
      </w:r>
      <w:r w:rsidRPr="0085039E" w:rsidR="005664AC">
        <w:rPr>
          <w:rFonts w:ascii="Century Gothic" w:hAnsi="Century Gothic" w:eastAsia="SimSun" w:cstheme="minorHAnsi"/>
          <w:sz w:val="20"/>
          <w:szCs w:val="20"/>
        </w:rPr>
        <w:t xml:space="preserve">: </w:t>
      </w:r>
      <w:r w:rsidR="00EA1CA5">
        <w:rPr>
          <w:rFonts w:ascii="Century Gothic" w:hAnsi="Century Gothic" w:eastAsia="SimSun" w:cstheme="minorHAnsi"/>
          <w:b/>
          <w:sz w:val="20"/>
          <w:szCs w:val="20"/>
        </w:rPr>
        <w:t>120+ WORDS</w:t>
      </w:r>
      <w:r w:rsidRPr="0085039E" w:rsidR="00AE1198">
        <w:rPr>
          <w:rFonts w:ascii="Century Gothic" w:hAnsi="Century Gothic" w:eastAsia="SimSun" w:cstheme="minorHAnsi"/>
          <w:b/>
          <w:sz w:val="20"/>
          <w:szCs w:val="20"/>
        </w:rPr>
        <w:t xml:space="preserve"> </w:t>
      </w:r>
      <w:r w:rsidRPr="0085039E" w:rsidR="00AE1198">
        <w:rPr>
          <w:rFonts w:ascii="Century Gothic" w:hAnsi="Century Gothic" w:eastAsia="SimSun" w:cstheme="minorHAnsi"/>
          <w:sz w:val="20"/>
          <w:szCs w:val="20"/>
        </w:rPr>
        <w:t>to</w:t>
      </w:r>
      <w:r w:rsidRPr="0085039E" w:rsidR="00AE1198">
        <w:rPr>
          <w:rFonts w:ascii="Century Gothic" w:hAnsi="Century Gothic" w:eastAsia="SimSun" w:cstheme="minorHAnsi"/>
          <w:b/>
          <w:sz w:val="20"/>
          <w:szCs w:val="20"/>
        </w:rPr>
        <w:t xml:space="preserve"> </w:t>
      </w:r>
      <w:r w:rsidR="00EA1CA5">
        <w:rPr>
          <w:rFonts w:ascii="Century Gothic" w:hAnsi="Century Gothic" w:eastAsia="SimSun" w:cstheme="minorHAnsi"/>
          <w:b/>
          <w:sz w:val="20"/>
          <w:szCs w:val="20"/>
        </w:rPr>
        <w:t>300+ WORDS</w:t>
      </w:r>
    </w:p>
    <w:tbl>
      <w:tblPr>
        <w:tblStyle w:val="TableGrid"/>
        <w:tblW w:w="9148" w:type="dxa"/>
        <w:tblInd w:w="-5" w:type="dxa"/>
        <w:tblLayout w:type="fixed"/>
        <w:tblLook w:val="04A0" w:firstRow="1" w:lastRow="0" w:firstColumn="1" w:lastColumn="0" w:noHBand="0" w:noVBand="1"/>
      </w:tblPr>
      <w:tblGrid>
        <w:gridCol w:w="1985"/>
        <w:gridCol w:w="2551"/>
        <w:gridCol w:w="2220"/>
        <w:gridCol w:w="2392"/>
      </w:tblGrid>
      <w:tr w:rsidRPr="0085039E" w:rsidR="001C3E65" w:rsidTr="4DB37D6E" w14:paraId="59028CB8" w14:textId="77777777">
        <w:tc>
          <w:tcPr>
            <w:tcW w:w="1985" w:type="dxa"/>
            <w:shd w:val="clear" w:color="auto" w:fill="DEEAF6" w:themeFill="accent5" w:themeFillTint="33"/>
            <w:tcMar/>
            <w:vAlign w:val="center"/>
          </w:tcPr>
          <w:p w:rsidRPr="0085039E" w:rsidR="001C3E65" w:rsidP="00AE1198" w:rsidRDefault="001C3E65" w14:paraId="49E5237A" w14:textId="77777777">
            <w:pPr>
              <w:pStyle w:val="Table"/>
              <w:spacing w:line="240" w:lineRule="auto"/>
              <w:rPr>
                <w:rFonts w:ascii="Century Gothic" w:hAnsi="Century Gothic" w:cstheme="minorHAnsi"/>
                <w:b/>
              </w:rPr>
            </w:pPr>
            <w:r w:rsidRPr="0085039E">
              <w:rPr>
                <w:rFonts w:ascii="Century Gothic" w:hAnsi="Century Gothic" w:cstheme="minorHAnsi"/>
                <w:b/>
              </w:rPr>
              <w:lastRenderedPageBreak/>
              <w:t xml:space="preserve">Legislation and regulation  </w:t>
            </w:r>
          </w:p>
        </w:tc>
        <w:tc>
          <w:tcPr>
            <w:tcW w:w="2551" w:type="dxa"/>
            <w:shd w:val="clear" w:color="auto" w:fill="DEEAF6" w:themeFill="accent5" w:themeFillTint="33"/>
            <w:tcMar/>
            <w:vAlign w:val="center"/>
          </w:tcPr>
          <w:p w:rsidRPr="0085039E" w:rsidR="001C3E65" w:rsidP="00AE1198" w:rsidRDefault="001C3E65" w14:paraId="768ED183" w14:textId="77777777">
            <w:pPr>
              <w:pStyle w:val="Table"/>
              <w:spacing w:line="240" w:lineRule="auto"/>
              <w:rPr>
                <w:rFonts w:ascii="Century Gothic" w:hAnsi="Century Gothic" w:cstheme="minorHAnsi"/>
                <w:b/>
              </w:rPr>
            </w:pPr>
            <w:r w:rsidRPr="0085039E">
              <w:rPr>
                <w:rFonts w:ascii="Century Gothic" w:hAnsi="Century Gothic" w:cstheme="minorHAnsi"/>
                <w:b/>
              </w:rPr>
              <w:t xml:space="preserve">Focus of the legislation/regulation  </w:t>
            </w:r>
          </w:p>
        </w:tc>
        <w:tc>
          <w:tcPr>
            <w:tcW w:w="2220" w:type="dxa"/>
            <w:shd w:val="clear" w:color="auto" w:fill="DEEAF6" w:themeFill="accent5" w:themeFillTint="33"/>
            <w:tcMar/>
            <w:vAlign w:val="center"/>
          </w:tcPr>
          <w:p w:rsidRPr="0085039E" w:rsidR="001C3E65" w:rsidP="00AE1198" w:rsidRDefault="001C3E65" w14:paraId="600898C2" w14:textId="77777777">
            <w:pPr>
              <w:pStyle w:val="Table"/>
              <w:spacing w:line="240" w:lineRule="auto"/>
              <w:rPr>
                <w:rFonts w:ascii="Century Gothic" w:hAnsi="Century Gothic" w:cstheme="minorHAnsi"/>
                <w:b/>
              </w:rPr>
            </w:pPr>
            <w:r w:rsidRPr="0085039E">
              <w:rPr>
                <w:rFonts w:ascii="Century Gothic" w:hAnsi="Century Gothic" w:cstheme="minorHAnsi"/>
                <w:b/>
              </w:rPr>
              <w:t xml:space="preserve">How are these relevant to the marketing and communications industry </w:t>
            </w:r>
          </w:p>
        </w:tc>
        <w:tc>
          <w:tcPr>
            <w:tcW w:w="2392" w:type="dxa"/>
            <w:shd w:val="clear" w:color="auto" w:fill="DEEAF6" w:themeFill="accent5" w:themeFillTint="33"/>
            <w:tcMar/>
            <w:vAlign w:val="center"/>
          </w:tcPr>
          <w:p w:rsidRPr="0085039E" w:rsidR="001C3E65" w:rsidP="00AE1198" w:rsidRDefault="005664AC" w14:paraId="44D92238" w14:textId="77777777">
            <w:pPr>
              <w:pStyle w:val="Table"/>
              <w:spacing w:line="240" w:lineRule="auto"/>
              <w:rPr>
                <w:rFonts w:ascii="Century Gothic" w:hAnsi="Century Gothic" w:cstheme="minorHAnsi"/>
                <w:b/>
              </w:rPr>
            </w:pPr>
            <w:r w:rsidRPr="0085039E">
              <w:rPr>
                <w:rFonts w:ascii="Century Gothic" w:hAnsi="Century Gothic"/>
                <w:b/>
                <w:bCs/>
                <w:lang w:eastAsia="en-AU"/>
              </w:rPr>
              <w:t xml:space="preserve">Sources of information details: </w:t>
            </w:r>
            <w:r w:rsidRPr="0085039E" w:rsidR="00014C1A">
              <w:rPr>
                <w:rFonts w:ascii="Century Gothic" w:hAnsi="Century Gothic"/>
                <w:bCs/>
                <w:i/>
                <w:lang w:eastAsia="en-AU"/>
              </w:rPr>
              <w:t>insert research source  e.g. online links, or guides, etc….</w:t>
            </w:r>
            <w:r w:rsidRPr="0085039E">
              <w:rPr>
                <w:rFonts w:ascii="Century Gothic" w:hAnsi="Century Gothic"/>
                <w:b/>
                <w:bCs/>
                <w:lang w:eastAsia="en-AU"/>
              </w:rPr>
              <w:t xml:space="preserve"> </w:t>
            </w:r>
          </w:p>
        </w:tc>
      </w:tr>
      <w:tr w:rsidRPr="0085039E" w:rsidR="001C3E65" w:rsidTr="4DB37D6E" w14:paraId="46595FD5" w14:textId="77777777">
        <w:trPr>
          <w:trHeight w:val="199"/>
        </w:trPr>
        <w:tc>
          <w:tcPr>
            <w:tcW w:w="1985" w:type="dxa"/>
            <w:tcMar/>
          </w:tcPr>
          <w:p w:rsidR="4DB37D6E" w:rsidRDefault="4DB37D6E" w14:paraId="5AFCAA78" w14:textId="57FE8FBE">
            <w:r w:rsidRPr="4DB37D6E" w:rsidR="4DB37D6E">
              <w:rPr>
                <w:rFonts w:ascii="Verdana" w:hAnsi="Verdana" w:eastAsia="Verdana" w:cs="Verdana"/>
                <w:b w:val="1"/>
                <w:bCs w:val="1"/>
                <w:i w:val="0"/>
                <w:iCs w:val="0"/>
                <w:strike w:val="0"/>
                <w:dstrike w:val="0"/>
                <w:color w:val="000000" w:themeColor="text1" w:themeTint="FF" w:themeShade="FF"/>
                <w:sz w:val="19"/>
                <w:szCs w:val="19"/>
                <w:u w:val="none"/>
              </w:rPr>
              <w:t xml:space="preserve">  </w:t>
            </w:r>
          </w:p>
        </w:tc>
        <w:tc>
          <w:tcPr>
            <w:tcW w:w="2551" w:type="dxa"/>
            <w:tcMar/>
          </w:tcPr>
          <w:p w:rsidR="4DB37D6E" w:rsidP="4DB37D6E" w:rsidRDefault="4DB37D6E" w14:paraId="4A8AE674" w14:textId="60FE119E">
            <w:pPr>
              <w:rPr>
                <w:rFonts w:ascii="Verdana" w:hAnsi="Verdana" w:eastAsia="Verdana" w:cs="Verdana"/>
                <w:b w:val="1"/>
                <w:bCs w:val="1"/>
                <w:i w:val="0"/>
                <w:iCs w:val="0"/>
                <w:strike w:val="0"/>
                <w:dstrike w:val="0"/>
                <w:color w:val="000000" w:themeColor="text1" w:themeTint="FF" w:themeShade="FF"/>
                <w:sz w:val="19"/>
                <w:szCs w:val="19"/>
                <w:u w:val="none"/>
              </w:rPr>
            </w:pPr>
          </w:p>
        </w:tc>
        <w:tc>
          <w:tcPr>
            <w:tcW w:w="2220" w:type="dxa"/>
            <w:tcMar/>
          </w:tcPr>
          <w:p w:rsidR="4DB37D6E" w:rsidP="4DB37D6E" w:rsidRDefault="4DB37D6E" w14:paraId="39D9581D" w14:textId="0C24EFBF">
            <w:pPr>
              <w:rPr>
                <w:rFonts w:ascii="Verdana" w:hAnsi="Verdana" w:eastAsia="Verdana" w:cs="Verdana"/>
                <w:b w:val="1"/>
                <w:bCs w:val="1"/>
                <w:i w:val="0"/>
                <w:iCs w:val="0"/>
                <w:strike w:val="0"/>
                <w:dstrike w:val="0"/>
                <w:color w:val="000000" w:themeColor="text1" w:themeTint="FF" w:themeShade="FF"/>
                <w:sz w:val="19"/>
                <w:szCs w:val="19"/>
                <w:u w:val="none"/>
              </w:rPr>
            </w:pPr>
          </w:p>
        </w:tc>
        <w:tc>
          <w:tcPr>
            <w:tcW w:w="2392" w:type="dxa"/>
            <w:tcMar/>
          </w:tcPr>
          <w:p w:rsidR="4DB37D6E" w:rsidP="4DB37D6E" w:rsidRDefault="4DB37D6E" w14:paraId="72A880C3" w14:textId="4A1F0AEB">
            <w:pPr>
              <w:rPr>
                <w:rFonts w:ascii="Verdana" w:hAnsi="Verdana" w:eastAsia="Verdana" w:cs="Verdana"/>
                <w:b w:val="1"/>
                <w:bCs w:val="1"/>
                <w:i w:val="0"/>
                <w:iCs w:val="0"/>
                <w:strike w:val="0"/>
                <w:dstrike w:val="0"/>
                <w:color w:val="000000" w:themeColor="text1" w:themeTint="FF" w:themeShade="FF"/>
                <w:sz w:val="19"/>
                <w:szCs w:val="19"/>
                <w:u w:val="none"/>
              </w:rPr>
            </w:pPr>
          </w:p>
        </w:tc>
      </w:tr>
      <w:tr w:rsidR="4DB37D6E" w:rsidTr="4DB37D6E" w14:paraId="1E1D87EA">
        <w:trPr>
          <w:trHeight w:val="199"/>
        </w:trPr>
        <w:tc>
          <w:tcPr>
            <w:tcW w:w="1985" w:type="dxa"/>
            <w:tcMar/>
          </w:tcPr>
          <w:p w:rsidR="4DB37D6E" w:rsidRDefault="4DB37D6E" w14:paraId="668C12FC" w14:textId="369FBCC5">
            <w:r w:rsidRPr="4DB37D6E" w:rsidR="4DB37D6E">
              <w:rPr>
                <w:rFonts w:ascii="Verdana" w:hAnsi="Verdana" w:eastAsia="Verdana" w:cs="Verdana"/>
                <w:b w:val="0"/>
                <w:bCs w:val="0"/>
                <w:i w:val="0"/>
                <w:iCs w:val="0"/>
                <w:strike w:val="0"/>
                <w:dstrike w:val="0"/>
                <w:color w:val="000000" w:themeColor="text1" w:themeTint="FF" w:themeShade="FF"/>
                <w:sz w:val="19"/>
                <w:szCs w:val="19"/>
                <w:u w:val="none"/>
              </w:rPr>
              <w:t>Spam Act 2003</w:t>
            </w:r>
          </w:p>
        </w:tc>
        <w:tc>
          <w:tcPr>
            <w:tcW w:w="2551" w:type="dxa"/>
            <w:tcMar/>
          </w:tcPr>
          <w:p w:rsidR="4DB37D6E" w:rsidRDefault="4DB37D6E" w14:paraId="471507DB" w14:textId="4DC17995">
            <w:r w:rsidRPr="4DB37D6E" w:rsidR="4DB37D6E">
              <w:rPr>
                <w:rFonts w:ascii="Verdana" w:hAnsi="Verdana" w:eastAsia="Verdana" w:cs="Verdana"/>
                <w:b w:val="0"/>
                <w:bCs w:val="0"/>
                <w:i w:val="0"/>
                <w:iCs w:val="0"/>
                <w:strike w:val="0"/>
                <w:dstrike w:val="0"/>
                <w:color w:val="000000" w:themeColor="text1" w:themeTint="FF" w:themeShade="FF"/>
                <w:sz w:val="19"/>
                <w:szCs w:val="19"/>
                <w:u w:val="none"/>
              </w:rPr>
              <w:t>Communication between company and its audience</w:t>
            </w:r>
          </w:p>
        </w:tc>
        <w:tc>
          <w:tcPr>
            <w:tcW w:w="2220" w:type="dxa"/>
            <w:tcMar/>
          </w:tcPr>
          <w:p w:rsidR="4DB37D6E" w:rsidRDefault="4DB37D6E" w14:paraId="34C99BE8" w14:textId="519FDB02">
            <w:r w:rsidRPr="4DB37D6E" w:rsidR="4DB37D6E">
              <w:rPr>
                <w:rFonts w:ascii="Verdana" w:hAnsi="Verdana" w:eastAsia="Verdana" w:cs="Verdana"/>
                <w:b w:val="0"/>
                <w:bCs w:val="0"/>
                <w:i w:val="0"/>
                <w:iCs w:val="0"/>
                <w:strike w:val="0"/>
                <w:dstrike w:val="0"/>
                <w:color w:val="000000" w:themeColor="text1" w:themeTint="FF" w:themeShade="FF"/>
                <w:sz w:val="19"/>
                <w:szCs w:val="19"/>
                <w:u w:val="none"/>
              </w:rPr>
              <w:t>Because it regulates the digital communication from the company to it audience. The idea is to protect customers from receiving many messages</w:t>
            </w:r>
          </w:p>
        </w:tc>
        <w:tc>
          <w:tcPr>
            <w:tcW w:w="2392" w:type="dxa"/>
            <w:tcMar/>
          </w:tcPr>
          <w:p w:rsidR="4DB37D6E" w:rsidP="4DB37D6E" w:rsidRDefault="4DB37D6E" w14:paraId="208F4F64" w14:textId="1FA9A797">
            <w:pPr>
              <w:pStyle w:val="Normal"/>
              <w:rPr>
                <w:rFonts w:ascii="Verdana" w:hAnsi="Verdana" w:eastAsia="Verdana" w:cs="Verdana"/>
                <w:b w:val="0"/>
                <w:bCs w:val="0"/>
                <w:i w:val="0"/>
                <w:iCs w:val="0"/>
                <w:strike w:val="0"/>
                <w:dstrike w:val="0"/>
                <w:color w:val="000000" w:themeColor="text1" w:themeTint="FF" w:themeShade="FF"/>
                <w:sz w:val="19"/>
                <w:szCs w:val="19"/>
                <w:u w:val="none"/>
              </w:rPr>
            </w:pPr>
            <w:hyperlink r:id="Rdfdfe5dfd3d34af7">
              <w:r w:rsidRPr="4DB37D6E" w:rsidR="4DB37D6E">
                <w:rPr>
                  <w:rStyle w:val="Hyperlink"/>
                  <w:rFonts w:ascii="Verdana" w:hAnsi="Verdana" w:eastAsia="Verdana" w:cs="Verdana"/>
                  <w:b w:val="0"/>
                  <w:bCs w:val="0"/>
                  <w:i w:val="0"/>
                  <w:iCs w:val="0"/>
                  <w:strike w:val="0"/>
                  <w:dstrike w:val="0"/>
                  <w:sz w:val="19"/>
                  <w:szCs w:val="19"/>
                </w:rPr>
                <w:t>http://classic.austlii.edu.au/au/legis</w:t>
              </w:r>
            </w:hyperlink>
            <w:r w:rsidRPr="4DB37D6E" w:rsidR="4DB37D6E">
              <w:rPr>
                <w:rFonts w:ascii="Verdana" w:hAnsi="Verdana" w:eastAsia="Verdana" w:cs="Verdana"/>
                <w:b w:val="0"/>
                <w:bCs w:val="0"/>
                <w:i w:val="0"/>
                <w:iCs w:val="0"/>
                <w:strike w:val="0"/>
                <w:dstrike w:val="0"/>
                <w:color w:val="000000" w:themeColor="text1" w:themeTint="FF" w:themeShade="FF"/>
                <w:sz w:val="19"/>
                <w:szCs w:val="19"/>
                <w:u w:val="none"/>
              </w:rPr>
              <w:t xml:space="preserve"> /</w:t>
            </w: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cth</w:t>
            </w: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w:t>
            </w: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consol_ac</w:t>
            </w: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 xml:space="preserve"> t/sa200366/</w:t>
            </w:r>
            <w:r>
              <w:br/>
            </w:r>
            <w:r>
              <w:br/>
            </w:r>
            <w:hyperlink r:id="R93a0fc1389e945ac">
              <w:r w:rsidRPr="4DB37D6E" w:rsidR="1505B7C2">
                <w:rPr>
                  <w:rStyle w:val="Hyperlink"/>
                  <w:rFonts w:ascii="Verdana" w:hAnsi="Verdana" w:eastAsia="Verdana" w:cs="Verdana"/>
                  <w:noProof w:val="0"/>
                  <w:sz w:val="19"/>
                  <w:szCs w:val="19"/>
                  <w:lang w:val="en-AU"/>
                </w:rPr>
                <w:t>https://www.legislation.gov.au/Details/C2016C00614</w:t>
              </w:r>
            </w:hyperlink>
          </w:p>
          <w:p w:rsidR="4DB37D6E" w:rsidP="4DB37D6E" w:rsidRDefault="4DB37D6E" w14:paraId="18B0AC22" w14:textId="740E88DD">
            <w:pPr>
              <w:pStyle w:val="Normal"/>
              <w:rPr>
                <w:rFonts w:ascii="Verdana" w:hAnsi="Verdana" w:eastAsia="Verdana" w:cs="Verdana"/>
                <w:noProof w:val="0"/>
                <w:sz w:val="19"/>
                <w:szCs w:val="19"/>
                <w:lang w:val="en-AU"/>
              </w:rPr>
            </w:pPr>
          </w:p>
        </w:tc>
      </w:tr>
      <w:tr w:rsidR="4DB37D6E" w:rsidTr="4DB37D6E" w14:paraId="1F08899B">
        <w:trPr>
          <w:trHeight w:val="199"/>
        </w:trPr>
        <w:tc>
          <w:tcPr>
            <w:tcW w:w="1985" w:type="dxa"/>
            <w:tcMar/>
          </w:tcPr>
          <w:p w:rsidR="4DB37D6E" w:rsidRDefault="4DB37D6E" w14:paraId="59704158" w14:textId="451DB486">
            <w:r w:rsidRPr="4DB37D6E" w:rsidR="4DB37D6E">
              <w:rPr>
                <w:rFonts w:ascii="Verdana" w:hAnsi="Verdana" w:eastAsia="Verdana" w:cs="Verdana"/>
                <w:b w:val="0"/>
                <w:bCs w:val="0"/>
                <w:i w:val="0"/>
                <w:iCs w:val="0"/>
                <w:strike w:val="0"/>
                <w:dstrike w:val="0"/>
                <w:color w:val="000000" w:themeColor="text1" w:themeTint="FF" w:themeShade="FF"/>
                <w:sz w:val="19"/>
                <w:szCs w:val="19"/>
                <w:u w:val="none"/>
              </w:rPr>
              <w:t>Do Not Call Register 2006</w:t>
            </w:r>
          </w:p>
        </w:tc>
        <w:tc>
          <w:tcPr>
            <w:tcW w:w="2551" w:type="dxa"/>
            <w:tcMar/>
          </w:tcPr>
          <w:p w:rsidR="4DB37D6E" w:rsidRDefault="4DB37D6E" w14:paraId="2984C310" w14:textId="0FFCA25B">
            <w:r w:rsidRPr="4DB37D6E" w:rsidR="4DB37D6E">
              <w:rPr>
                <w:rFonts w:ascii="Verdana" w:hAnsi="Verdana" w:eastAsia="Verdana" w:cs="Verdana"/>
                <w:b w:val="0"/>
                <w:bCs w:val="0"/>
                <w:i w:val="0"/>
                <w:iCs w:val="0"/>
                <w:strike w:val="0"/>
                <w:dstrike w:val="0"/>
                <w:color w:val="000000" w:themeColor="text1" w:themeTint="FF" w:themeShade="FF"/>
                <w:sz w:val="19"/>
                <w:szCs w:val="19"/>
                <w:u w:val="none"/>
              </w:rPr>
              <w:t>Communication between company and its audience</w:t>
            </w:r>
          </w:p>
        </w:tc>
        <w:tc>
          <w:tcPr>
            <w:tcW w:w="2220" w:type="dxa"/>
            <w:tcMar/>
          </w:tcPr>
          <w:p w:rsidR="4DB37D6E" w:rsidRDefault="4DB37D6E" w14:paraId="4EAFF109" w14:textId="66E89279">
            <w:r w:rsidRPr="4DB37D6E" w:rsidR="4DB37D6E">
              <w:rPr>
                <w:rFonts w:ascii="Verdana" w:hAnsi="Verdana" w:eastAsia="Verdana" w:cs="Verdana"/>
                <w:b w:val="0"/>
                <w:bCs w:val="0"/>
                <w:i w:val="0"/>
                <w:iCs w:val="0"/>
                <w:strike w:val="0"/>
                <w:dstrike w:val="0"/>
                <w:color w:val="000000" w:themeColor="text1" w:themeTint="FF" w:themeShade="FF"/>
                <w:sz w:val="19"/>
                <w:szCs w:val="19"/>
                <w:u w:val="none"/>
              </w:rPr>
              <w:t>Because it regulates the communication via telephone from the company to its audience. The idea is to protect customers from receiving unwelcoming calls</w:t>
            </w:r>
          </w:p>
        </w:tc>
        <w:tc>
          <w:tcPr>
            <w:tcW w:w="2392" w:type="dxa"/>
            <w:tcMar/>
          </w:tcPr>
          <w:p w:rsidR="4DB37D6E" w:rsidP="4DB37D6E" w:rsidRDefault="4DB37D6E" w14:paraId="1523A738" w14:textId="052CB90E">
            <w:pPr>
              <w:pStyle w:val="Normal"/>
              <w:rPr>
                <w:rFonts w:ascii="Verdana" w:hAnsi="Verdana" w:eastAsia="Verdana" w:cs="Verdana"/>
                <w:noProof w:val="0"/>
                <w:sz w:val="19"/>
                <w:szCs w:val="19"/>
                <w:lang w:val="en-AU"/>
              </w:rPr>
            </w:pPr>
            <w:r>
              <w:br/>
            </w:r>
            <w:r>
              <w:br/>
            </w:r>
            <w:hyperlink r:id="R0ab518780f1c4016">
              <w:r w:rsidRPr="4DB37D6E" w:rsidR="3563E15D">
                <w:rPr>
                  <w:rStyle w:val="Hyperlink"/>
                  <w:rFonts w:ascii="Verdana" w:hAnsi="Verdana" w:eastAsia="Verdana" w:cs="Verdana"/>
                  <w:noProof w:val="0"/>
                  <w:sz w:val="19"/>
                  <w:szCs w:val="19"/>
                  <w:lang w:val="en-AU"/>
                </w:rPr>
                <w:t>https://www.legislation.gov.au/Details/C2016C00771</w:t>
              </w:r>
              <w:r>
                <w:br/>
              </w:r>
            </w:hyperlink>
          </w:p>
        </w:tc>
      </w:tr>
      <w:tr w:rsidR="4DB37D6E" w:rsidTr="4DB37D6E" w14:paraId="75F71958">
        <w:trPr>
          <w:trHeight w:val="199"/>
        </w:trPr>
        <w:tc>
          <w:tcPr>
            <w:tcW w:w="1985" w:type="dxa"/>
            <w:tcMar/>
          </w:tcPr>
          <w:p w:rsidR="4DB37D6E" w:rsidP="4DB37D6E" w:rsidRDefault="4DB37D6E" w14:paraId="0CCFC276" w14:textId="65F9A42C">
            <w:pPr>
              <w:rPr>
                <w:rFonts w:ascii="Verdana" w:hAnsi="Verdana" w:eastAsia="Verdana" w:cs="Verdana"/>
                <w:b w:val="0"/>
                <w:bCs w:val="0"/>
                <w:i w:val="0"/>
                <w:iCs w:val="0"/>
                <w:strike w:val="0"/>
                <w:dstrike w:val="0"/>
                <w:color w:val="000000" w:themeColor="text1" w:themeTint="FF" w:themeShade="FF"/>
                <w:sz w:val="19"/>
                <w:szCs w:val="19"/>
                <w:u w:val="none"/>
              </w:rPr>
            </w:pP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Co</w:t>
            </w:r>
            <w:r w:rsidRPr="4DB37D6E" w:rsidR="57665EA4">
              <w:rPr>
                <w:rFonts w:ascii="Verdana" w:hAnsi="Verdana" w:eastAsia="Verdana" w:cs="Verdana"/>
                <w:b w:val="0"/>
                <w:bCs w:val="0"/>
                <w:i w:val="0"/>
                <w:iCs w:val="0"/>
                <w:strike w:val="0"/>
                <w:dstrike w:val="0"/>
                <w:color w:val="000000" w:themeColor="text1" w:themeTint="FF" w:themeShade="FF"/>
                <w:sz w:val="19"/>
                <w:szCs w:val="19"/>
                <w:u w:val="none"/>
              </w:rPr>
              <w:t>mpetition</w:t>
            </w: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 xml:space="preserve"> and Co</w:t>
            </w:r>
            <w:r w:rsidRPr="4DB37D6E" w:rsidR="004C844F">
              <w:rPr>
                <w:rFonts w:ascii="Verdana" w:hAnsi="Verdana" w:eastAsia="Verdana" w:cs="Verdana"/>
                <w:b w:val="0"/>
                <w:bCs w:val="0"/>
                <w:i w:val="0"/>
                <w:iCs w:val="0"/>
                <w:strike w:val="0"/>
                <w:dstrike w:val="0"/>
                <w:color w:val="000000" w:themeColor="text1" w:themeTint="FF" w:themeShade="FF"/>
                <w:sz w:val="19"/>
                <w:szCs w:val="19"/>
                <w:u w:val="none"/>
              </w:rPr>
              <w:t>nsumer</w:t>
            </w: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 xml:space="preserve"> Act 2010</w:t>
            </w:r>
          </w:p>
        </w:tc>
        <w:tc>
          <w:tcPr>
            <w:tcW w:w="2551" w:type="dxa"/>
            <w:tcMar/>
          </w:tcPr>
          <w:p w:rsidR="4DB37D6E" w:rsidRDefault="4DB37D6E" w14:paraId="6F4A82C8" w14:textId="2D14C711">
            <w:r w:rsidRPr="4DB37D6E" w:rsidR="4DB37D6E">
              <w:rPr>
                <w:rFonts w:ascii="Verdana" w:hAnsi="Verdana" w:eastAsia="Verdana" w:cs="Verdana"/>
                <w:b w:val="0"/>
                <w:bCs w:val="0"/>
                <w:i w:val="0"/>
                <w:iCs w:val="0"/>
                <w:strike w:val="0"/>
                <w:dstrike w:val="0"/>
                <w:color w:val="000000" w:themeColor="text1" w:themeTint="FF" w:themeShade="FF"/>
                <w:sz w:val="19"/>
                <w:szCs w:val="19"/>
                <w:u w:val="none"/>
              </w:rPr>
              <w:t>Relationship between company and customer</w:t>
            </w:r>
          </w:p>
        </w:tc>
        <w:tc>
          <w:tcPr>
            <w:tcW w:w="2220" w:type="dxa"/>
            <w:tcMar/>
          </w:tcPr>
          <w:p w:rsidR="4DB37D6E" w:rsidRDefault="4DB37D6E" w14:paraId="47AA779E" w14:textId="5E9E525D">
            <w:r w:rsidRPr="4DB37D6E" w:rsidR="4DB37D6E">
              <w:rPr>
                <w:rFonts w:ascii="Verdana" w:hAnsi="Verdana" w:eastAsia="Verdana" w:cs="Verdana"/>
                <w:b w:val="0"/>
                <w:bCs w:val="0"/>
                <w:i w:val="0"/>
                <w:iCs w:val="0"/>
                <w:strike w:val="0"/>
                <w:dstrike w:val="0"/>
                <w:color w:val="000000" w:themeColor="text1" w:themeTint="FF" w:themeShade="FF"/>
                <w:sz w:val="19"/>
                <w:szCs w:val="19"/>
                <w:u w:val="none"/>
              </w:rPr>
              <w:t>It protects both parties in this relationship. It sets that one party cannot act in a way that mislead the other. The relationship between these parties cannot be malefic to any of the sides. It especially protects customers, who is the weakest part of this relationship, setting many rules and giving many possibilities for customers to place complaints about the company</w:t>
            </w:r>
          </w:p>
        </w:tc>
        <w:tc>
          <w:tcPr>
            <w:tcW w:w="2392" w:type="dxa"/>
            <w:tcMar/>
          </w:tcPr>
          <w:p w:rsidR="4DB37D6E" w:rsidRDefault="4DB37D6E" w14:paraId="58472814" w14:textId="3E0FF967">
            <w:hyperlink r:id="R6e90cf7f3dda4a1c">
              <w:r w:rsidRPr="4DB37D6E" w:rsidR="4DB37D6E">
                <w:rPr>
                  <w:rStyle w:val="Hyperlink"/>
                  <w:rFonts w:ascii="Verdana" w:hAnsi="Verdana" w:eastAsia="Verdana" w:cs="Verdana"/>
                  <w:b w:val="0"/>
                  <w:bCs w:val="0"/>
                  <w:i w:val="0"/>
                  <w:iCs w:val="0"/>
                  <w:strike w:val="0"/>
                  <w:dstrike w:val="0"/>
                  <w:sz w:val="19"/>
                  <w:szCs w:val="19"/>
                </w:rPr>
                <w:t>https://www.le</w:t>
              </w:r>
            </w:hyperlink>
            <w:r w:rsidRPr="4DB37D6E" w:rsidR="4DB37D6E">
              <w:rPr>
                <w:rFonts w:ascii="Verdana" w:hAnsi="Verdana" w:eastAsia="Verdana" w:cs="Verdana"/>
                <w:b w:val="0"/>
                <w:bCs w:val="0"/>
                <w:i w:val="0"/>
                <w:iCs w:val="0"/>
                <w:strike w:val="0"/>
                <w:dstrike w:val="0"/>
                <w:color w:val="000000" w:themeColor="text1" w:themeTint="FF" w:themeShade="FF"/>
                <w:sz w:val="19"/>
                <w:szCs w:val="19"/>
                <w:u w:val="none"/>
              </w:rPr>
              <w:t>gislation.go</w:t>
            </w:r>
            <w:r w:rsidRPr="4DB37D6E" w:rsidR="11E3B112">
              <w:rPr>
                <w:rFonts w:ascii="Verdana" w:hAnsi="Verdana" w:eastAsia="Verdana" w:cs="Verdana"/>
                <w:b w:val="0"/>
                <w:bCs w:val="0"/>
                <w:i w:val="0"/>
                <w:iCs w:val="0"/>
                <w:strike w:val="0"/>
                <w:dstrike w:val="0"/>
                <w:color w:val="000000" w:themeColor="text1" w:themeTint="FF" w:themeShade="FF"/>
                <w:sz w:val="19"/>
                <w:szCs w:val="19"/>
                <w:u w:val="none"/>
              </w:rPr>
              <w:t>v</w:t>
            </w:r>
            <w:r w:rsidRPr="4DB37D6E" w:rsidR="4DB37D6E">
              <w:rPr>
                <w:rFonts w:ascii="Verdana" w:hAnsi="Verdana" w:eastAsia="Verdana" w:cs="Verdana"/>
                <w:b w:val="0"/>
                <w:bCs w:val="0"/>
                <w:i w:val="0"/>
                <w:iCs w:val="0"/>
                <w:strike w:val="0"/>
                <w:dstrike w:val="0"/>
                <w:color w:val="000000" w:themeColor="text1" w:themeTint="FF" w:themeShade="FF"/>
                <w:sz w:val="19"/>
                <w:szCs w:val="19"/>
                <w:u w:val="none"/>
              </w:rPr>
              <w:t>.au/Details/C2 021C00151</w:t>
            </w:r>
          </w:p>
          <w:p w:rsidR="4DB37D6E" w:rsidP="4DB37D6E" w:rsidRDefault="4DB37D6E" w14:paraId="6BF95788" w14:textId="669F0287">
            <w:pPr>
              <w:pStyle w:val="Normal"/>
              <w:rPr>
                <w:rFonts w:ascii="Verdana" w:hAnsi="Verdana" w:eastAsia="Verdana" w:cs="Verdana"/>
                <w:b w:val="0"/>
                <w:bCs w:val="0"/>
                <w:i w:val="0"/>
                <w:iCs w:val="0"/>
                <w:strike w:val="0"/>
                <w:dstrike w:val="0"/>
                <w:color w:val="000000" w:themeColor="text1" w:themeTint="FF" w:themeShade="FF"/>
                <w:sz w:val="19"/>
                <w:szCs w:val="19"/>
                <w:u w:val="none"/>
              </w:rPr>
            </w:pPr>
          </w:p>
          <w:p w:rsidR="5DCCF508" w:rsidP="4DB37D6E" w:rsidRDefault="5DCCF508" w14:paraId="57ECD389" w14:textId="649B3F04">
            <w:pPr>
              <w:pStyle w:val="Normal"/>
            </w:pPr>
            <w:hyperlink r:id="R6836f0c370444ffa">
              <w:r w:rsidRPr="4DB37D6E" w:rsidR="5DCCF508">
                <w:rPr>
                  <w:rStyle w:val="Hyperlink"/>
                  <w:rFonts w:ascii="Verdana" w:hAnsi="Verdana" w:eastAsia="Verdana" w:cs="Verdana"/>
                  <w:noProof w:val="0"/>
                  <w:sz w:val="19"/>
                  <w:szCs w:val="19"/>
                  <w:lang w:val="en-AU"/>
                </w:rPr>
                <w:t>https://www.legislation.gov.au/Details/C2011C00003</w:t>
              </w:r>
            </w:hyperlink>
          </w:p>
          <w:p w:rsidR="4DB37D6E" w:rsidP="4DB37D6E" w:rsidRDefault="4DB37D6E" w14:paraId="7B2AD776" w14:textId="43911DB1">
            <w:pPr>
              <w:pStyle w:val="Normal"/>
              <w:rPr>
                <w:rFonts w:ascii="Verdana" w:hAnsi="Verdana" w:eastAsia="Verdana" w:cs="Verdana"/>
                <w:noProof w:val="0"/>
                <w:sz w:val="19"/>
                <w:szCs w:val="19"/>
                <w:lang w:val="en-AU"/>
              </w:rPr>
            </w:pPr>
          </w:p>
          <w:p w:rsidR="4DB37D6E" w:rsidP="4DB37D6E" w:rsidRDefault="4DB37D6E" w14:paraId="6F9F4A00" w14:textId="5500D3C0">
            <w:pPr>
              <w:pStyle w:val="Normal"/>
              <w:rPr>
                <w:rFonts w:ascii="Verdana" w:hAnsi="Verdana" w:eastAsia="Verdana" w:cs="Verdana"/>
                <w:b w:val="0"/>
                <w:bCs w:val="0"/>
                <w:i w:val="0"/>
                <w:iCs w:val="0"/>
                <w:strike w:val="0"/>
                <w:dstrike w:val="0"/>
                <w:color w:val="000000" w:themeColor="text1" w:themeTint="FF" w:themeShade="FF"/>
                <w:sz w:val="19"/>
                <w:szCs w:val="19"/>
                <w:u w:val="none"/>
              </w:rPr>
            </w:pPr>
          </w:p>
        </w:tc>
      </w:tr>
      <w:tr w:rsidR="4DB37D6E" w:rsidTr="4DB37D6E" w14:paraId="27C022A4">
        <w:trPr>
          <w:trHeight w:val="199"/>
        </w:trPr>
        <w:tc>
          <w:tcPr>
            <w:tcW w:w="1985" w:type="dxa"/>
            <w:tcMar/>
          </w:tcPr>
          <w:p w:rsidR="4DB37D6E" w:rsidRDefault="4DB37D6E" w14:paraId="7783495A" w14:textId="321A858A">
            <w:r w:rsidRPr="4DB37D6E" w:rsidR="4DB37D6E">
              <w:rPr>
                <w:rFonts w:ascii="Verdana" w:hAnsi="Verdana" w:eastAsia="Verdana" w:cs="Verdana"/>
                <w:b w:val="0"/>
                <w:bCs w:val="0"/>
                <w:i w:val="0"/>
                <w:iCs w:val="0"/>
                <w:strike w:val="0"/>
                <w:dstrike w:val="0"/>
                <w:color w:val="000000" w:themeColor="text1" w:themeTint="FF" w:themeShade="FF"/>
                <w:sz w:val="19"/>
                <w:szCs w:val="19"/>
                <w:u w:val="none"/>
              </w:rPr>
              <w:t>Copyright Act 1968</w:t>
            </w:r>
          </w:p>
        </w:tc>
        <w:tc>
          <w:tcPr>
            <w:tcW w:w="2551" w:type="dxa"/>
            <w:tcMar/>
          </w:tcPr>
          <w:p w:rsidR="4DB37D6E" w:rsidRDefault="4DB37D6E" w14:paraId="23301F0A" w14:textId="5E9BCA0B">
            <w:r w:rsidRPr="4DB37D6E" w:rsidR="4DB37D6E">
              <w:rPr>
                <w:rFonts w:ascii="Verdana" w:hAnsi="Verdana" w:eastAsia="Verdana" w:cs="Verdana"/>
                <w:b w:val="0"/>
                <w:bCs w:val="0"/>
                <w:i w:val="0"/>
                <w:iCs w:val="0"/>
                <w:strike w:val="0"/>
                <w:dstrike w:val="0"/>
                <w:color w:val="000000" w:themeColor="text1" w:themeTint="FF" w:themeShade="FF"/>
                <w:sz w:val="19"/>
                <w:szCs w:val="19"/>
                <w:u w:val="none"/>
              </w:rPr>
              <w:t>IP protection</w:t>
            </w:r>
          </w:p>
        </w:tc>
        <w:tc>
          <w:tcPr>
            <w:tcW w:w="2220" w:type="dxa"/>
            <w:tcMar/>
          </w:tcPr>
          <w:p w:rsidR="4DB37D6E" w:rsidRDefault="4DB37D6E" w14:paraId="472482DD" w14:textId="3E9A366F">
            <w:r w:rsidRPr="4DB37D6E" w:rsidR="4DB37D6E">
              <w:rPr>
                <w:rFonts w:ascii="Verdana" w:hAnsi="Verdana" w:eastAsia="Verdana" w:cs="Verdana"/>
                <w:b w:val="0"/>
                <w:bCs w:val="0"/>
                <w:i w:val="0"/>
                <w:iCs w:val="0"/>
                <w:strike w:val="0"/>
                <w:dstrike w:val="0"/>
                <w:color w:val="000000" w:themeColor="text1" w:themeTint="FF" w:themeShade="FF"/>
                <w:sz w:val="19"/>
                <w:szCs w:val="19"/>
                <w:u w:val="none"/>
              </w:rPr>
              <w:t>The marketing and communications industry create a lot of advertising content all the time. Therefore, it is important that these ad pieces do not contain trademarks, images, logos, names, etc., of other companies.</w:t>
            </w:r>
          </w:p>
        </w:tc>
        <w:tc>
          <w:tcPr>
            <w:tcW w:w="2392" w:type="dxa"/>
            <w:tcMar/>
          </w:tcPr>
          <w:p w:rsidR="4DB37D6E" w:rsidRDefault="4DB37D6E" w14:paraId="20DDF691" w14:textId="49476017">
            <w:hyperlink r:id="Re48ca276fcf648ac">
              <w:r w:rsidRPr="4DB37D6E" w:rsidR="4DB37D6E">
                <w:rPr>
                  <w:rStyle w:val="Hyperlink"/>
                  <w:rFonts w:ascii="Verdana" w:hAnsi="Verdana" w:eastAsia="Verdana" w:cs="Verdana"/>
                  <w:b w:val="0"/>
                  <w:bCs w:val="0"/>
                  <w:i w:val="0"/>
                  <w:iCs w:val="0"/>
                  <w:strike w:val="0"/>
                  <w:dstrike w:val="0"/>
                  <w:sz w:val="19"/>
                  <w:szCs w:val="19"/>
                </w:rPr>
                <w:t>https://www.le</w:t>
              </w:r>
            </w:hyperlink>
            <w:r w:rsidRPr="4DB37D6E" w:rsidR="4DB37D6E">
              <w:rPr>
                <w:rFonts w:ascii="Verdana" w:hAnsi="Verdana" w:eastAsia="Verdana" w:cs="Verdana"/>
                <w:b w:val="0"/>
                <w:bCs w:val="0"/>
                <w:i w:val="0"/>
                <w:iCs w:val="0"/>
                <w:strike w:val="0"/>
                <w:dstrike w:val="0"/>
                <w:color w:val="000000" w:themeColor="text1" w:themeTint="FF" w:themeShade="FF"/>
                <w:sz w:val="19"/>
                <w:szCs w:val="19"/>
                <w:u w:val="none"/>
              </w:rPr>
              <w:t xml:space="preserve"> gislation.gov- .au/Details/C2 017C00180</w:t>
            </w:r>
          </w:p>
          <w:p w:rsidR="4DB37D6E" w:rsidP="4DB37D6E" w:rsidRDefault="4DB37D6E" w14:paraId="4DB51E1D" w14:textId="6B065AEB">
            <w:pPr>
              <w:pStyle w:val="Normal"/>
              <w:rPr>
                <w:rFonts w:ascii="Verdana" w:hAnsi="Verdana" w:eastAsia="Verdana" w:cs="Verdana"/>
                <w:b w:val="0"/>
                <w:bCs w:val="0"/>
                <w:i w:val="0"/>
                <w:iCs w:val="0"/>
                <w:strike w:val="0"/>
                <w:dstrike w:val="0"/>
                <w:color w:val="000000" w:themeColor="text1" w:themeTint="FF" w:themeShade="FF"/>
                <w:sz w:val="19"/>
                <w:szCs w:val="19"/>
                <w:u w:val="none"/>
              </w:rPr>
            </w:pPr>
          </w:p>
          <w:p w:rsidR="58A0E0B0" w:rsidP="4DB37D6E" w:rsidRDefault="58A0E0B0" w14:paraId="1B0DCC57" w14:textId="3A4CB9E6">
            <w:pPr>
              <w:pStyle w:val="Normal"/>
            </w:pPr>
            <w:hyperlink r:id="R93498be9e9c64144">
              <w:r w:rsidRPr="4DB37D6E" w:rsidR="58A0E0B0">
                <w:rPr>
                  <w:rStyle w:val="Hyperlink"/>
                  <w:rFonts w:ascii="Verdana" w:hAnsi="Verdana" w:eastAsia="Verdana" w:cs="Verdana"/>
                  <w:noProof w:val="0"/>
                  <w:sz w:val="19"/>
                  <w:szCs w:val="19"/>
                  <w:lang w:val="en-AU"/>
                </w:rPr>
                <w:t>https://www.legislation.gov.au/Details/C2019C00042</w:t>
              </w:r>
            </w:hyperlink>
          </w:p>
          <w:p w:rsidR="4DB37D6E" w:rsidP="4DB37D6E" w:rsidRDefault="4DB37D6E" w14:paraId="66B1583B" w14:textId="539748BD">
            <w:pPr>
              <w:pStyle w:val="Normal"/>
              <w:rPr>
                <w:rFonts w:ascii="Verdana" w:hAnsi="Verdana" w:eastAsia="Verdana" w:cs="Verdana"/>
                <w:noProof w:val="0"/>
                <w:sz w:val="19"/>
                <w:szCs w:val="19"/>
                <w:lang w:val="en-AU"/>
              </w:rPr>
            </w:pPr>
          </w:p>
        </w:tc>
      </w:tr>
    </w:tbl>
    <w:p w:rsidR="7C2731BD" w:rsidRDefault="7C2731BD" w14:paraId="654FF441" w14:textId="7C6C85E5"/>
    <w:p w:rsidRPr="0085039E" w:rsidR="005664AC" w:rsidP="4DB37D6E" w:rsidRDefault="00D07708" w14:paraId="6DBE3D33" w14:textId="24A375FB">
      <w:pPr>
        <w:pStyle w:val="ListParagraph"/>
        <w:numPr>
          <w:ilvl w:val="0"/>
          <w:numId w:val="5"/>
        </w:numPr>
        <w:spacing w:before="120" w:after="120" w:line="240" w:lineRule="auto"/>
        <w:rPr>
          <w:rFonts w:ascii="Century Gothic" w:hAnsi="Century Gothic" w:eastAsia="SimSun" w:cs="Calibri" w:cstheme="minorAscii"/>
          <w:sz w:val="20"/>
          <w:szCs w:val="20"/>
        </w:rPr>
      </w:pPr>
      <w:r w:rsidRPr="4DB37D6E" w:rsidR="207E44D1">
        <w:rPr>
          <w:rFonts w:ascii="Century Gothic" w:hAnsi="Century Gothic" w:eastAsia="SimSun" w:cs="Calibri" w:cstheme="minorAscii"/>
          <w:sz w:val="20"/>
          <w:szCs w:val="20"/>
        </w:rPr>
        <w:t>Research the type of</w:t>
      </w:r>
      <w:r w:rsidRPr="4DB37D6E" w:rsidR="07E6EF51">
        <w:rPr>
          <w:rFonts w:ascii="Century Gothic" w:hAnsi="Century Gothic" w:eastAsia="SimSun" w:cs="Calibri" w:cstheme="minorAscii"/>
          <w:sz w:val="20"/>
          <w:szCs w:val="20"/>
        </w:rPr>
        <w:t xml:space="preserve"> policies an organisation should</w:t>
      </w:r>
      <w:r w:rsidRPr="4DB37D6E" w:rsidR="207E44D1">
        <w:rPr>
          <w:rFonts w:ascii="Century Gothic" w:hAnsi="Century Gothic" w:eastAsia="SimSun" w:cs="Calibri" w:cstheme="minorAscii"/>
          <w:sz w:val="20"/>
          <w:szCs w:val="20"/>
        </w:rPr>
        <w:t xml:space="preserve"> have in </w:t>
      </w:r>
      <w:r w:rsidRPr="4DB37D6E" w:rsidR="07E6EF51">
        <w:rPr>
          <w:rFonts w:ascii="Century Gothic" w:hAnsi="Century Gothic" w:eastAsia="SimSun" w:cs="Calibri" w:cstheme="minorAscii"/>
          <w:sz w:val="20"/>
          <w:szCs w:val="20"/>
        </w:rPr>
        <w:t xml:space="preserve">place </w:t>
      </w:r>
      <w:r w:rsidRPr="4DB37D6E" w:rsidR="2672E07C">
        <w:rPr>
          <w:rFonts w:ascii="Century Gothic" w:hAnsi="Century Gothic" w:eastAsia="SimSun" w:cs="Calibri" w:cstheme="minorAscii"/>
          <w:sz w:val="20"/>
          <w:szCs w:val="20"/>
        </w:rPr>
        <w:t xml:space="preserve">that are </w:t>
      </w:r>
      <w:r w:rsidRPr="4DB37D6E" w:rsidR="07E6EF51">
        <w:rPr>
          <w:rFonts w:ascii="Century Gothic" w:hAnsi="Century Gothic" w:eastAsia="SimSun" w:cs="Calibri" w:cstheme="minorAscii"/>
          <w:sz w:val="20"/>
          <w:szCs w:val="20"/>
        </w:rPr>
        <w:t xml:space="preserve">relevant to the field of marketing and communication. </w:t>
      </w:r>
      <w:r w:rsidRPr="4DB37D6E" w:rsidR="207E44D1">
        <w:rPr>
          <w:rFonts w:ascii="Century Gothic" w:hAnsi="Century Gothic" w:eastAsia="SimSun" w:cs="Calibri" w:cstheme="minorAscii"/>
          <w:sz w:val="20"/>
          <w:szCs w:val="20"/>
        </w:rPr>
        <w:t xml:space="preserve">List minimum of 5 policies using the table below. </w:t>
      </w:r>
      <w:r w:rsidRPr="4DB37D6E" w:rsidR="207E44D1">
        <w:rPr>
          <w:rFonts w:ascii="Century Gothic" w:hAnsi="Century Gothic" w:eastAsia="SimSun" w:cs="Calibri" w:cstheme="minorAscii"/>
          <w:b w:val="1"/>
          <w:bCs w:val="1"/>
          <w:sz w:val="20"/>
          <w:szCs w:val="20"/>
        </w:rPr>
        <w:t>GUIDE</w:t>
      </w:r>
      <w:r w:rsidRPr="4DB37D6E" w:rsidR="207E44D1">
        <w:rPr>
          <w:rFonts w:ascii="Century Gothic" w:hAnsi="Century Gothic" w:eastAsia="SimSun" w:cs="Calibri" w:cstheme="minorAscii"/>
          <w:sz w:val="20"/>
          <w:szCs w:val="20"/>
        </w:rPr>
        <w:t xml:space="preserve">: </w:t>
      </w:r>
      <w:r w:rsidRPr="4DB37D6E" w:rsidR="57F3283E">
        <w:rPr>
          <w:rFonts w:ascii="Century Gothic" w:hAnsi="Century Gothic" w:eastAsia="SimSun" w:cs="Calibri" w:cstheme="minorAscii"/>
          <w:b w:val="1"/>
          <w:bCs w:val="1"/>
          <w:sz w:val="20"/>
          <w:szCs w:val="20"/>
        </w:rPr>
        <w:t>50+ WORDS</w:t>
      </w:r>
      <w:r w:rsidRPr="4DB37D6E" w:rsidR="207E44D1">
        <w:rPr>
          <w:rFonts w:ascii="Century Gothic" w:hAnsi="Century Gothic" w:eastAsia="SimSun" w:cs="Calibri" w:cstheme="minorAscii"/>
          <w:b w:val="1"/>
          <w:bCs w:val="1"/>
          <w:sz w:val="20"/>
          <w:szCs w:val="20"/>
        </w:rPr>
        <w:t xml:space="preserve"> </w:t>
      </w:r>
      <w:r w:rsidRPr="4DB37D6E" w:rsidR="207E44D1">
        <w:rPr>
          <w:rFonts w:ascii="Century Gothic" w:hAnsi="Century Gothic" w:eastAsia="SimSun" w:cs="Calibri" w:cstheme="minorAscii"/>
          <w:sz w:val="20"/>
          <w:szCs w:val="20"/>
        </w:rPr>
        <w:t>to</w:t>
      </w:r>
      <w:r w:rsidRPr="4DB37D6E" w:rsidR="207E44D1">
        <w:rPr>
          <w:rFonts w:ascii="Century Gothic" w:hAnsi="Century Gothic" w:eastAsia="SimSun" w:cs="Calibri" w:cstheme="minorAscii"/>
          <w:b w:val="1"/>
          <w:bCs w:val="1"/>
          <w:sz w:val="20"/>
          <w:szCs w:val="20"/>
        </w:rPr>
        <w:t xml:space="preserve"> </w:t>
      </w:r>
      <w:r w:rsidRPr="4DB37D6E" w:rsidR="57F3283E">
        <w:rPr>
          <w:rFonts w:ascii="Century Gothic" w:hAnsi="Century Gothic" w:eastAsia="SimSun" w:cs="Calibri" w:cstheme="minorAscii"/>
          <w:b w:val="1"/>
          <w:bCs w:val="1"/>
          <w:sz w:val="20"/>
          <w:szCs w:val="20"/>
        </w:rPr>
        <w:t>120+ WORDS</w:t>
      </w:r>
    </w:p>
    <w:tbl>
      <w:tblPr>
        <w:tblStyle w:val="TableGrid"/>
        <w:tblW w:w="0" w:type="auto"/>
        <w:tblLayout w:type="fixed"/>
        <w:tblLook w:val="06A0" w:firstRow="1" w:lastRow="0" w:firstColumn="1" w:lastColumn="0" w:noHBand="1" w:noVBand="1"/>
      </w:tblPr>
      <w:tblGrid>
        <w:gridCol w:w="345"/>
        <w:gridCol w:w="4565"/>
        <w:gridCol w:w="4105"/>
      </w:tblGrid>
      <w:tr w:rsidR="4DB37D6E" w:rsidTr="4DB37D6E" w14:paraId="08BE1F59">
        <w:trPr>
          <w:trHeight w:val="300"/>
        </w:trPr>
        <w:tc>
          <w:tcPr>
            <w:tcW w:w="4910" w:type="dxa"/>
            <w:gridSpan w:val="2"/>
            <w:tcBorders>
              <w:top w:val="single" w:color="000000" w:themeColor="text1" w:sz="4"/>
              <w:left w:val="single" w:color="000000" w:themeColor="text1" w:sz="4"/>
              <w:bottom w:val="single" w:color="000000" w:themeColor="text1" w:sz="4"/>
              <w:right w:val="single" w:color="000000" w:themeColor="text1" w:sz="4"/>
            </w:tcBorders>
            <w:shd w:val="clear" w:color="auto" w:fill="DEEBF6"/>
            <w:tcMar>
              <w:left w:w="108" w:type="dxa"/>
              <w:right w:w="108" w:type="dxa"/>
            </w:tcMar>
            <w:vAlign w:val="center"/>
          </w:tcPr>
          <w:p w:rsidR="4DB37D6E" w:rsidRDefault="4DB37D6E" w14:paraId="1D88A0A3" w14:textId="19EC7B34">
            <w:r w:rsidRPr="4DB37D6E" w:rsidR="4DB37D6E">
              <w:rPr>
                <w:rFonts w:ascii="Century Gothic" w:hAnsi="Century Gothic" w:eastAsia="Century Gothic" w:cs="Century Gothic"/>
                <w:b w:val="1"/>
                <w:bCs w:val="1"/>
                <w:i w:val="0"/>
                <w:iCs w:val="0"/>
                <w:strike w:val="0"/>
                <w:dstrike w:val="0"/>
                <w:color w:val="000000" w:themeColor="text1" w:themeTint="FF" w:themeShade="FF"/>
                <w:sz w:val="20"/>
                <w:szCs w:val="20"/>
                <w:u w:val="none"/>
              </w:rPr>
              <w:t xml:space="preserve">Organisation policy </w:t>
            </w:r>
          </w:p>
        </w:tc>
        <w:tc>
          <w:tcPr>
            <w:tcW w:w="4105" w:type="dxa"/>
            <w:tcBorders>
              <w:top w:val="single" w:color="000000" w:themeColor="text1" w:sz="4"/>
              <w:left w:val="single" w:color="000000" w:themeColor="text1" w:sz="4"/>
              <w:bottom w:val="single" w:color="000000" w:themeColor="text1" w:sz="4"/>
              <w:right w:val="single" w:color="000000" w:themeColor="text1" w:sz="4"/>
            </w:tcBorders>
            <w:shd w:val="clear" w:color="auto" w:fill="DEEBF6"/>
            <w:tcMar>
              <w:left w:w="108" w:type="dxa"/>
              <w:right w:w="108" w:type="dxa"/>
            </w:tcMar>
            <w:vAlign w:val="center"/>
          </w:tcPr>
          <w:p w:rsidR="4DB37D6E" w:rsidRDefault="4DB37D6E" w14:paraId="4B9D04C9" w14:textId="7A55C893">
            <w:r w:rsidRPr="4DB37D6E" w:rsidR="4DB37D6E">
              <w:rPr>
                <w:rFonts w:ascii="Century Gothic" w:hAnsi="Century Gothic" w:eastAsia="Century Gothic" w:cs="Century Gothic"/>
                <w:b w:val="1"/>
                <w:bCs w:val="1"/>
                <w:i w:val="0"/>
                <w:iCs w:val="0"/>
                <w:strike w:val="0"/>
                <w:dstrike w:val="0"/>
                <w:color w:val="000000" w:themeColor="text1" w:themeTint="FF" w:themeShade="FF"/>
                <w:sz w:val="20"/>
                <w:szCs w:val="20"/>
                <w:u w:val="none"/>
              </w:rPr>
              <w:t xml:space="preserve">How are these relevant to the marketing and communications activities </w:t>
            </w:r>
          </w:p>
        </w:tc>
      </w:tr>
      <w:tr w:rsidR="4DB37D6E" w:rsidTr="4DB37D6E" w14:paraId="0A14F167">
        <w:trPr>
          <w:trHeight w:val="195"/>
        </w:trPr>
        <w:tc>
          <w:tcPr>
            <w:tcW w:w="345" w:type="dxa"/>
            <w:tcBorders>
              <w:top w:val="single" w:color="000000" w:themeColor="text1" w:sz="4"/>
              <w:left w:val="single" w:color="000000" w:themeColor="text1" w:sz="4"/>
              <w:bottom w:val="single" w:color="000000" w:themeColor="text1" w:sz="4"/>
              <w:right w:val="single" w:color="000000" w:themeColor="text1" w:sz="4"/>
            </w:tcBorders>
            <w:shd w:val="clear" w:color="auto" w:fill="DEEBF6"/>
            <w:tcMar>
              <w:left w:w="108" w:type="dxa"/>
              <w:right w:w="108" w:type="dxa"/>
            </w:tcMar>
            <w:vAlign w:val="top"/>
          </w:tcPr>
          <w:p w:rsidR="4DB37D6E" w:rsidRDefault="4DB37D6E" w14:paraId="77E7F73F" w14:textId="5424041A">
            <w:r w:rsidRPr="4DB37D6E" w:rsidR="4DB37D6E">
              <w:rPr>
                <w:rFonts w:ascii="Century Gothic" w:hAnsi="Century Gothic" w:eastAsia="Century Gothic" w:cs="Century Gothic"/>
                <w:b w:val="0"/>
                <w:bCs w:val="0"/>
                <w:i w:val="0"/>
                <w:iCs w:val="0"/>
                <w:strike w:val="0"/>
                <w:dstrike w:val="0"/>
                <w:color w:val="000000" w:themeColor="text1" w:themeTint="FF" w:themeShade="FF"/>
                <w:sz w:val="20"/>
                <w:szCs w:val="20"/>
                <w:u w:val="none"/>
              </w:rPr>
              <w:t>1</w:t>
            </w:r>
          </w:p>
        </w:tc>
        <w:tc>
          <w:tcPr>
            <w:tcW w:w="456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6BD3C97B" w14:textId="3F10DA80">
            <w:r w:rsidRPr="4DB37D6E" w:rsidR="4DB37D6E">
              <w:rPr>
                <w:rFonts w:ascii="Verdana" w:hAnsi="Verdana" w:eastAsia="Verdana" w:cs="Verdana"/>
                <w:b w:val="0"/>
                <w:bCs w:val="0"/>
                <w:i w:val="0"/>
                <w:iCs w:val="0"/>
                <w:strike w:val="0"/>
                <w:dstrike w:val="0"/>
                <w:color w:val="000000" w:themeColor="text1" w:themeTint="FF" w:themeShade="FF"/>
                <w:sz w:val="20"/>
                <w:szCs w:val="20"/>
                <w:u w:val="none"/>
              </w:rPr>
              <w:t>Market Research Policy and Procedures</w:t>
            </w:r>
          </w:p>
        </w:tc>
        <w:tc>
          <w:tcPr>
            <w:tcW w:w="4105" w:type="dxa"/>
            <w:gridSpan w:val="2"/>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30967DB2" w14:textId="1A76B034">
            <w:r w:rsidRPr="4DB37D6E" w:rsidR="4DB37D6E">
              <w:rPr>
                <w:rFonts w:ascii="Verdana" w:hAnsi="Verdana" w:eastAsia="Verdana" w:cs="Verdana"/>
                <w:b w:val="0"/>
                <w:bCs w:val="0"/>
                <w:i w:val="0"/>
                <w:iCs w:val="0"/>
                <w:strike w:val="0"/>
                <w:dstrike w:val="0"/>
                <w:color w:val="000000" w:themeColor="text1" w:themeTint="FF" w:themeShade="FF"/>
                <w:sz w:val="20"/>
                <w:szCs w:val="20"/>
                <w:u w:val="none"/>
              </w:rPr>
              <w:t>It is important to know the needs, wills, behaviour and trends of the customer to set up an efficient marketing communication strategy. To find out all of these pieces of information, a good tool is market research.</w:t>
            </w:r>
          </w:p>
        </w:tc>
      </w:tr>
      <w:tr w:rsidR="4DB37D6E" w:rsidTr="4DB37D6E" w14:paraId="314B8E68">
        <w:trPr>
          <w:trHeight w:val="195"/>
        </w:trPr>
        <w:tc>
          <w:tcPr>
            <w:tcW w:w="345" w:type="dxa"/>
            <w:tcBorders>
              <w:top w:val="single" w:color="000000" w:themeColor="text1" w:sz="4"/>
              <w:left w:val="single" w:color="000000" w:themeColor="text1" w:sz="4"/>
              <w:bottom w:val="single" w:color="000000" w:themeColor="text1" w:sz="4"/>
              <w:right w:val="single" w:color="000000" w:themeColor="text1" w:sz="4"/>
            </w:tcBorders>
            <w:shd w:val="clear" w:color="auto" w:fill="DEEBF6"/>
            <w:tcMar>
              <w:left w:w="108" w:type="dxa"/>
              <w:right w:w="108" w:type="dxa"/>
            </w:tcMar>
            <w:vAlign w:val="top"/>
          </w:tcPr>
          <w:p w:rsidR="4DB37D6E" w:rsidRDefault="4DB37D6E" w14:paraId="065F26F6" w14:textId="6B1EF932">
            <w:r w:rsidRPr="4DB37D6E" w:rsidR="4DB37D6E">
              <w:rPr>
                <w:rFonts w:ascii="Century Gothic" w:hAnsi="Century Gothic" w:eastAsia="Century Gothic" w:cs="Century Gothic"/>
                <w:b w:val="0"/>
                <w:bCs w:val="0"/>
                <w:i w:val="0"/>
                <w:iCs w:val="0"/>
                <w:strike w:val="0"/>
                <w:dstrike w:val="0"/>
                <w:color w:val="000000" w:themeColor="text1" w:themeTint="FF" w:themeShade="FF"/>
                <w:sz w:val="20"/>
                <w:szCs w:val="20"/>
                <w:u w:val="none"/>
              </w:rPr>
              <w:t>2</w:t>
            </w:r>
          </w:p>
        </w:tc>
        <w:tc>
          <w:tcPr>
            <w:tcW w:w="456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11001259" w14:textId="705A35F2">
            <w:r w:rsidRPr="4DB37D6E" w:rsidR="4DB37D6E">
              <w:rPr>
                <w:rFonts w:ascii="Verdana" w:hAnsi="Verdana" w:eastAsia="Verdana" w:cs="Verdana"/>
                <w:b w:val="0"/>
                <w:bCs w:val="0"/>
                <w:i w:val="0"/>
                <w:iCs w:val="0"/>
                <w:strike w:val="0"/>
                <w:dstrike w:val="0"/>
                <w:color w:val="000000" w:themeColor="text1" w:themeTint="FF" w:themeShade="FF"/>
                <w:sz w:val="20"/>
                <w:szCs w:val="20"/>
                <w:u w:val="none"/>
              </w:rPr>
              <w:t>Marketing Policy and Procedures</w:t>
            </w:r>
          </w:p>
        </w:tc>
        <w:tc>
          <w:tcPr>
            <w:tcW w:w="410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7EDC6433" w14:textId="5A14D2EA">
            <w:r w:rsidRPr="4DB37D6E" w:rsidR="4DB37D6E">
              <w:rPr>
                <w:rFonts w:ascii="Verdana" w:hAnsi="Verdana" w:eastAsia="Verdana" w:cs="Verdana"/>
                <w:b w:val="0"/>
                <w:bCs w:val="0"/>
                <w:i w:val="0"/>
                <w:iCs w:val="0"/>
                <w:strike w:val="0"/>
                <w:dstrike w:val="0"/>
                <w:color w:val="000000" w:themeColor="text1" w:themeTint="FF" w:themeShade="FF"/>
                <w:sz w:val="20"/>
                <w:szCs w:val="20"/>
                <w:u w:val="none"/>
              </w:rPr>
              <w:t>It includes the administrative tasks that determine the general direction of the Marketing endeavour. This involves gathering and analysing information on the organisation's historical and present directions, initiatives, and context.</w:t>
            </w:r>
          </w:p>
        </w:tc>
      </w:tr>
      <w:tr w:rsidR="4DB37D6E" w:rsidTr="4DB37D6E" w14:paraId="515EF9D4">
        <w:trPr>
          <w:trHeight w:val="195"/>
        </w:trPr>
        <w:tc>
          <w:tcPr>
            <w:tcW w:w="345" w:type="dxa"/>
            <w:tcBorders>
              <w:top w:val="single" w:color="000000" w:themeColor="text1" w:sz="4"/>
              <w:left w:val="single" w:color="000000" w:themeColor="text1" w:sz="4"/>
              <w:bottom w:val="single" w:color="000000" w:themeColor="text1" w:sz="4"/>
              <w:right w:val="single" w:color="000000" w:themeColor="text1" w:sz="4"/>
            </w:tcBorders>
            <w:shd w:val="clear" w:color="auto" w:fill="DEEBF6"/>
            <w:tcMar>
              <w:left w:w="108" w:type="dxa"/>
              <w:right w:w="108" w:type="dxa"/>
            </w:tcMar>
            <w:vAlign w:val="top"/>
          </w:tcPr>
          <w:p w:rsidR="4DB37D6E" w:rsidRDefault="4DB37D6E" w14:paraId="3F28D215" w14:textId="1528C625">
            <w:r w:rsidRPr="4DB37D6E" w:rsidR="4DB37D6E">
              <w:rPr>
                <w:rFonts w:ascii="Century Gothic" w:hAnsi="Century Gothic" w:eastAsia="Century Gothic" w:cs="Century Gothic"/>
                <w:b w:val="0"/>
                <w:bCs w:val="0"/>
                <w:i w:val="0"/>
                <w:iCs w:val="0"/>
                <w:strike w:val="0"/>
                <w:dstrike w:val="0"/>
                <w:color w:val="000000" w:themeColor="text1" w:themeTint="FF" w:themeShade="FF"/>
                <w:sz w:val="20"/>
                <w:szCs w:val="20"/>
                <w:u w:val="none"/>
              </w:rPr>
              <w:t>3</w:t>
            </w:r>
          </w:p>
        </w:tc>
        <w:tc>
          <w:tcPr>
            <w:tcW w:w="456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1250C58A" w14:textId="7A785C78">
            <w:r w:rsidRPr="4DB37D6E" w:rsidR="4DB37D6E">
              <w:rPr>
                <w:rFonts w:ascii="Verdana" w:hAnsi="Verdana" w:eastAsia="Verdana" w:cs="Verdana"/>
                <w:b w:val="0"/>
                <w:bCs w:val="0"/>
                <w:i w:val="0"/>
                <w:iCs w:val="0"/>
                <w:strike w:val="0"/>
                <w:dstrike w:val="0"/>
                <w:color w:val="000000" w:themeColor="text1" w:themeTint="FF" w:themeShade="FF"/>
                <w:sz w:val="20"/>
                <w:szCs w:val="20"/>
                <w:u w:val="none"/>
              </w:rPr>
              <w:t>Social Media Policy and Procedures</w:t>
            </w:r>
          </w:p>
        </w:tc>
        <w:tc>
          <w:tcPr>
            <w:tcW w:w="410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25DFB6E0" w14:textId="4D422AE3">
            <w:r w:rsidRPr="4DB37D6E" w:rsidR="4DB37D6E">
              <w:rPr>
                <w:rFonts w:ascii="Verdana" w:hAnsi="Verdana" w:eastAsia="Verdana" w:cs="Verdana"/>
                <w:b w:val="0"/>
                <w:bCs w:val="0"/>
                <w:i w:val="0"/>
                <w:iCs w:val="0"/>
                <w:strike w:val="0"/>
                <w:dstrike w:val="0"/>
                <w:color w:val="000000" w:themeColor="text1" w:themeTint="FF" w:themeShade="FF"/>
                <w:sz w:val="20"/>
                <w:szCs w:val="20"/>
                <w:u w:val="none"/>
              </w:rPr>
              <w:t>It sets how the workers have to behave on the social media. The idea is that their posts do not harm the image and the reputation of the company.</w:t>
            </w:r>
          </w:p>
        </w:tc>
      </w:tr>
      <w:tr w:rsidR="4DB37D6E" w:rsidTr="4DB37D6E" w14:paraId="310709A2">
        <w:trPr>
          <w:trHeight w:val="195"/>
        </w:trPr>
        <w:tc>
          <w:tcPr>
            <w:tcW w:w="345" w:type="dxa"/>
            <w:tcBorders>
              <w:top w:val="single" w:color="000000" w:themeColor="text1" w:sz="4"/>
              <w:left w:val="single" w:color="000000" w:themeColor="text1" w:sz="4"/>
              <w:bottom w:val="single" w:color="000000" w:themeColor="text1" w:sz="4"/>
              <w:right w:val="single" w:color="000000" w:themeColor="text1" w:sz="4"/>
            </w:tcBorders>
            <w:shd w:val="clear" w:color="auto" w:fill="DEEBF6"/>
            <w:tcMar>
              <w:left w:w="108" w:type="dxa"/>
              <w:right w:w="108" w:type="dxa"/>
            </w:tcMar>
            <w:vAlign w:val="top"/>
          </w:tcPr>
          <w:p w:rsidR="4DB37D6E" w:rsidRDefault="4DB37D6E" w14:paraId="41D70A21" w14:textId="37BD70F4">
            <w:r w:rsidRPr="4DB37D6E" w:rsidR="4DB37D6E">
              <w:rPr>
                <w:rFonts w:ascii="Century Gothic" w:hAnsi="Century Gothic" w:eastAsia="Century Gothic" w:cs="Century Gothic"/>
                <w:b w:val="0"/>
                <w:bCs w:val="0"/>
                <w:i w:val="0"/>
                <w:iCs w:val="0"/>
                <w:strike w:val="0"/>
                <w:dstrike w:val="0"/>
                <w:color w:val="000000" w:themeColor="text1" w:themeTint="FF" w:themeShade="FF"/>
                <w:sz w:val="20"/>
                <w:szCs w:val="20"/>
                <w:u w:val="none"/>
              </w:rPr>
              <w:t>4</w:t>
            </w:r>
          </w:p>
        </w:tc>
        <w:tc>
          <w:tcPr>
            <w:tcW w:w="456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54D0696A" w14:textId="341A54E2">
            <w:r w:rsidRPr="4DB37D6E" w:rsidR="4DB37D6E">
              <w:rPr>
                <w:rFonts w:ascii="Verdana" w:hAnsi="Verdana" w:eastAsia="Verdana" w:cs="Verdana"/>
                <w:b w:val="0"/>
                <w:bCs w:val="0"/>
                <w:i w:val="0"/>
                <w:iCs w:val="0"/>
                <w:strike w:val="0"/>
                <w:dstrike w:val="0"/>
                <w:color w:val="000000" w:themeColor="text1" w:themeTint="FF" w:themeShade="FF"/>
                <w:sz w:val="20"/>
                <w:szCs w:val="20"/>
                <w:u w:val="none"/>
              </w:rPr>
              <w:t>Advertising Policy and Procedures</w:t>
            </w:r>
          </w:p>
        </w:tc>
        <w:tc>
          <w:tcPr>
            <w:tcW w:w="410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380AD3DB" w14:textId="4D689181">
            <w:r w:rsidRPr="4DB37D6E" w:rsidR="4DB37D6E">
              <w:rPr>
                <w:rFonts w:ascii="Verdana" w:hAnsi="Verdana" w:eastAsia="Verdana" w:cs="Verdana"/>
                <w:b w:val="0"/>
                <w:bCs w:val="0"/>
                <w:i w:val="0"/>
                <w:iCs w:val="0"/>
                <w:strike w:val="0"/>
                <w:dstrike w:val="0"/>
                <w:color w:val="000000" w:themeColor="text1" w:themeTint="FF" w:themeShade="FF"/>
                <w:sz w:val="20"/>
                <w:szCs w:val="20"/>
                <w:u w:val="none"/>
              </w:rPr>
              <w:t>This policy is more focused on advertising itself. It sets rules to define content, target audience, channel, duration, budget, among other things.</w:t>
            </w:r>
          </w:p>
        </w:tc>
      </w:tr>
      <w:tr w:rsidR="4DB37D6E" w:rsidTr="4DB37D6E" w14:paraId="3D4741BA">
        <w:trPr>
          <w:trHeight w:val="195"/>
        </w:trPr>
        <w:tc>
          <w:tcPr>
            <w:tcW w:w="345" w:type="dxa"/>
            <w:tcBorders>
              <w:top w:val="single" w:color="000000" w:themeColor="text1" w:sz="4"/>
              <w:left w:val="single" w:color="000000" w:themeColor="text1" w:sz="4"/>
              <w:bottom w:val="single" w:color="000000" w:themeColor="text1" w:sz="4"/>
              <w:right w:val="single" w:color="000000" w:themeColor="text1" w:sz="4"/>
            </w:tcBorders>
            <w:shd w:val="clear" w:color="auto" w:fill="DEEBF6"/>
            <w:tcMar>
              <w:left w:w="108" w:type="dxa"/>
              <w:right w:w="108" w:type="dxa"/>
            </w:tcMar>
            <w:vAlign w:val="top"/>
          </w:tcPr>
          <w:p w:rsidR="4DB37D6E" w:rsidRDefault="4DB37D6E" w14:paraId="5E0B8A4E" w14:textId="2954A19E">
            <w:r w:rsidRPr="4DB37D6E" w:rsidR="4DB37D6E">
              <w:rPr>
                <w:rFonts w:ascii="Century Gothic" w:hAnsi="Century Gothic" w:eastAsia="Century Gothic" w:cs="Century Gothic"/>
                <w:b w:val="0"/>
                <w:bCs w:val="0"/>
                <w:i w:val="0"/>
                <w:iCs w:val="0"/>
                <w:strike w:val="0"/>
                <w:dstrike w:val="0"/>
                <w:color w:val="000000" w:themeColor="text1" w:themeTint="FF" w:themeShade="FF"/>
                <w:sz w:val="20"/>
                <w:szCs w:val="20"/>
                <w:u w:val="none"/>
              </w:rPr>
              <w:t>5</w:t>
            </w:r>
          </w:p>
        </w:tc>
        <w:tc>
          <w:tcPr>
            <w:tcW w:w="456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6F224A4D" w14:textId="2CA5DF8A">
            <w:r w:rsidRPr="4DB37D6E" w:rsidR="4DB37D6E">
              <w:rPr>
                <w:rFonts w:ascii="Verdana" w:hAnsi="Verdana" w:eastAsia="Verdana" w:cs="Verdana"/>
                <w:b w:val="0"/>
                <w:bCs w:val="0"/>
                <w:i w:val="0"/>
                <w:iCs w:val="0"/>
                <w:strike w:val="0"/>
                <w:dstrike w:val="0"/>
                <w:color w:val="000000" w:themeColor="text1" w:themeTint="FF" w:themeShade="FF"/>
                <w:sz w:val="20"/>
                <w:szCs w:val="20"/>
                <w:u w:val="none"/>
              </w:rPr>
              <w:t>Pricing Policy</w:t>
            </w:r>
          </w:p>
        </w:tc>
        <w:tc>
          <w:tcPr>
            <w:tcW w:w="4105" w:type="dxa"/>
            <w:tcBorders>
              <w:top w:val="single" w:color="000000" w:themeColor="text1" w:sz="4"/>
              <w:left w:val="single" w:color="000000" w:themeColor="text1" w:sz="4"/>
              <w:bottom w:val="single" w:color="000000" w:themeColor="text1" w:sz="4"/>
              <w:right w:val="single" w:color="000000" w:themeColor="text1" w:sz="4"/>
            </w:tcBorders>
            <w:tcMar>
              <w:left w:w="108" w:type="dxa"/>
              <w:right w:w="108" w:type="dxa"/>
            </w:tcMar>
            <w:vAlign w:val="top"/>
          </w:tcPr>
          <w:p w:rsidR="4DB37D6E" w:rsidRDefault="4DB37D6E" w14:paraId="3FA049A5" w14:textId="2AF07F2E">
            <w:r w:rsidRPr="4DB37D6E" w:rsidR="4DB37D6E">
              <w:rPr>
                <w:rFonts w:ascii="Verdana" w:hAnsi="Verdana" w:eastAsia="Verdana" w:cs="Verdana"/>
                <w:b w:val="0"/>
                <w:bCs w:val="0"/>
                <w:i w:val="0"/>
                <w:iCs w:val="0"/>
                <w:strike w:val="0"/>
                <w:dstrike w:val="0"/>
                <w:color w:val="000000" w:themeColor="text1" w:themeTint="FF" w:themeShade="FF"/>
                <w:sz w:val="20"/>
                <w:szCs w:val="20"/>
                <w:u w:val="none"/>
              </w:rPr>
              <w:t>Pricing is all related with marketing. Different price strategies are used to different marketing opportunities and strategies. It is important to set up the correct price for the correct target audience.</w:t>
            </w:r>
          </w:p>
        </w:tc>
      </w:tr>
    </w:tbl>
    <w:p w:rsidR="4DB37D6E" w:rsidP="4DB37D6E" w:rsidRDefault="4DB37D6E" w14:paraId="30AB7145" w14:textId="0B8A0741">
      <w:pPr>
        <w:pStyle w:val="Normal"/>
        <w:spacing w:before="120" w:after="120" w:line="240" w:lineRule="auto"/>
        <w:ind w:left="0"/>
        <w:rPr>
          <w:rFonts w:ascii="Century Gothic" w:hAnsi="Century Gothic" w:eastAsia="SimSun" w:cs="Calibri" w:cstheme="minorAscii"/>
          <w:sz w:val="20"/>
          <w:szCs w:val="20"/>
        </w:rPr>
      </w:pPr>
    </w:p>
    <w:p w:rsidR="7C2731BD" w:rsidRDefault="7C2731BD" w14:paraId="6F1548B1" w14:textId="716FD898"/>
    <w:p w:rsidRPr="0085039E" w:rsidR="00D86BD6" w:rsidP="00AE1198" w:rsidRDefault="00D86BD6" w14:paraId="3A4D1DB3" w14:textId="77777777">
      <w:pPr>
        <w:pStyle w:val="Default"/>
        <w:spacing w:before="120" w:after="120"/>
        <w:rPr>
          <w:rFonts w:ascii="Century Gothic" w:hAnsi="Century Gothic" w:eastAsia="Times New Roman" w:cs="Calibri"/>
          <w:b/>
          <w:color w:val="auto"/>
          <w:sz w:val="20"/>
          <w:szCs w:val="20"/>
          <w:lang w:val="en-NZ"/>
        </w:rPr>
      </w:pPr>
    </w:p>
    <w:p w:rsidRPr="0085039E" w:rsidR="00CD45AF" w:rsidP="00AE1198" w:rsidRDefault="00CD45AF" w14:paraId="1F36AA68" w14:textId="77777777">
      <w:pPr>
        <w:spacing w:before="120" w:after="120" w:line="259" w:lineRule="auto"/>
        <w:rPr>
          <w:rFonts w:ascii="Century Gothic" w:hAnsi="Century Gothic" w:eastAsia="SimSun" w:cstheme="minorHAnsi"/>
          <w:sz w:val="20"/>
          <w:szCs w:val="20"/>
        </w:rPr>
      </w:pPr>
      <w:r w:rsidRPr="0085039E">
        <w:rPr>
          <w:rFonts w:ascii="Century Gothic" w:hAnsi="Century Gothic" w:eastAsia="SimSun" w:cstheme="minorHAnsi"/>
          <w:sz w:val="20"/>
          <w:szCs w:val="20"/>
        </w:rPr>
        <w:br w:type="page"/>
      </w:r>
    </w:p>
    <w:bookmarkEnd w:id="0"/>
    <w:p w:rsidRPr="0085039E" w:rsidR="0085039E" w:rsidP="0085039E" w:rsidRDefault="0085039E" w14:paraId="691BC491" w14:textId="77777777">
      <w:pPr>
        <w:pStyle w:val="Heading2"/>
        <w:tabs>
          <w:tab w:val="left" w:pos="9000"/>
        </w:tabs>
        <w:spacing w:before="120" w:after="120"/>
        <w:ind w:right="105"/>
        <w:rPr>
          <w:rFonts w:ascii="Century Gothic" w:hAnsi="Century Gothic" w:cstheme="minorHAnsi"/>
          <w:b/>
          <w:bCs/>
          <w:iCs/>
          <w:color w:val="auto"/>
          <w:sz w:val="20"/>
          <w:szCs w:val="20"/>
          <w:lang w:val="nl-NL" w:eastAsia="en-AU"/>
        </w:rPr>
      </w:pPr>
      <w:r w:rsidRPr="0085039E">
        <w:rPr>
          <w:rFonts w:ascii="Century Gothic" w:hAnsi="Century Gothic" w:cstheme="minorHAnsi"/>
          <w:b/>
          <w:bCs/>
          <w:iCs/>
          <w:color w:val="auto"/>
          <w:sz w:val="20"/>
          <w:szCs w:val="20"/>
          <w:lang w:val="nl-NL" w:eastAsia="en-AU"/>
        </w:rPr>
        <w:lastRenderedPageBreak/>
        <w:t xml:space="preserve">ASSESSMENT TASK 2: </w:t>
      </w:r>
      <w:r w:rsidRPr="0085039E">
        <w:rPr>
          <w:rFonts w:ascii="Century Gothic" w:hAnsi="Century Gothic" w:cs="Arial"/>
          <w:b/>
          <w:bCs/>
          <w:iCs/>
          <w:color w:val="auto"/>
          <w:sz w:val="20"/>
          <w:szCs w:val="20"/>
        </w:rPr>
        <w:t>ESTABLISH CONVERGENT ENVIRONMENT</w:t>
      </w:r>
    </w:p>
    <w:tbl>
      <w:tblPr>
        <w:tblStyle w:val="TableGrid"/>
        <w:tblW w:w="9356" w:type="dxa"/>
        <w:tblInd w:w="-5" w:type="dxa"/>
        <w:tblLook w:val="04A0" w:firstRow="1" w:lastRow="0" w:firstColumn="1" w:lastColumn="0" w:noHBand="0" w:noVBand="1"/>
      </w:tblPr>
      <w:tblGrid>
        <w:gridCol w:w="9356"/>
      </w:tblGrid>
      <w:tr w:rsidRPr="00A012BA" w:rsidR="0085039E" w:rsidTr="4DB37D6E" w14:paraId="44835179" w14:textId="77777777">
        <w:tc>
          <w:tcPr>
            <w:tcW w:w="9356" w:type="dxa"/>
            <w:shd w:val="clear" w:color="auto" w:fill="D9D9D9" w:themeFill="background1" w:themeFillShade="D9"/>
            <w:tcMar/>
          </w:tcPr>
          <w:p w:rsidR="0085039E" w:rsidP="00881C39" w:rsidRDefault="0085039E" w14:paraId="6950E1FD" w14:textId="77777777">
            <w:pPr>
              <w:spacing w:before="120" w:after="120"/>
              <w:rPr>
                <w:rFonts w:ascii="Century Gothic" w:hAnsi="Century Gothic" w:cs="Calibri"/>
                <w:b/>
                <w:bCs/>
                <w:sz w:val="20"/>
                <w:szCs w:val="20"/>
              </w:rPr>
            </w:pPr>
            <w:bookmarkStart w:name="_Hlk76989162" w:id="2"/>
            <w:r w:rsidRPr="0085039E">
              <w:rPr>
                <w:rFonts w:ascii="Century Gothic" w:hAnsi="Century Gothic" w:cs="Calibri"/>
                <w:b/>
                <w:bCs/>
                <w:sz w:val="20"/>
                <w:szCs w:val="20"/>
              </w:rPr>
              <w:t>Assessment instructions</w:t>
            </w:r>
            <w:r>
              <w:rPr>
                <w:rFonts w:ascii="Century Gothic" w:hAnsi="Century Gothic" w:cs="Calibri"/>
                <w:b/>
                <w:bCs/>
                <w:sz w:val="20"/>
                <w:szCs w:val="20"/>
              </w:rPr>
              <w:t>:</w:t>
            </w:r>
          </w:p>
          <w:p w:rsidRPr="0085039E" w:rsidR="0085039E" w:rsidP="00881C39" w:rsidRDefault="0085039E" w14:paraId="5EFA95A7" w14:textId="77777777">
            <w:pPr>
              <w:spacing w:before="120" w:after="120"/>
              <w:rPr>
                <w:rFonts w:ascii="Century Gothic" w:hAnsi="Century Gothic" w:cs="Calibri"/>
                <w:b/>
                <w:bCs/>
                <w:sz w:val="20"/>
                <w:szCs w:val="20"/>
              </w:rPr>
            </w:pPr>
            <w:r w:rsidRPr="0085039E">
              <w:rPr>
                <w:rFonts w:ascii="Century Gothic" w:hAnsi="Century Gothic" w:cs="Calibri"/>
                <w:sz w:val="20"/>
                <w:szCs w:val="20"/>
              </w:rPr>
              <w:t>Case study, scenario and activities</w:t>
            </w:r>
          </w:p>
          <w:p w:rsidRPr="0085039E" w:rsidR="0085039E" w:rsidP="0085039E" w:rsidRDefault="0085039E" w14:paraId="4E4C1357" w14:textId="77777777">
            <w:pPr>
              <w:pStyle w:val="ListBullet"/>
              <w:numPr>
                <w:ilvl w:val="0"/>
                <w:numId w:val="4"/>
              </w:numPr>
              <w:spacing w:before="120" w:after="120"/>
              <w:ind w:left="357" w:hanging="357"/>
              <w:contextualSpacing w:val="0"/>
              <w:rPr>
                <w:rFonts w:ascii="Century Gothic" w:hAnsi="Century Gothic" w:cs="Calibri"/>
                <w:sz w:val="20"/>
                <w:szCs w:val="20"/>
              </w:rPr>
            </w:pPr>
            <w:r w:rsidRPr="4DB37D6E" w:rsidR="75B06D7F">
              <w:rPr>
                <w:rFonts w:ascii="Century Gothic" w:hAnsi="Century Gothic"/>
                <w:sz w:val="20"/>
                <w:szCs w:val="20"/>
              </w:rPr>
              <w:t>In this task you will be required to review the case study on “Bounce Fitness” and conduct a research and compile a report.  You</w:t>
            </w:r>
            <w:r w:rsidRPr="4DB37D6E" w:rsidR="75B06D7F">
              <w:rPr>
                <w:rFonts w:ascii="Century Gothic" w:hAnsi="Century Gothic" w:cs="Calibri"/>
                <w:sz w:val="20"/>
                <w:szCs w:val="20"/>
              </w:rPr>
              <w:t xml:space="preserve"> must respond to all activities and you must address them to the required level, e.g. provide the number of points, to be deemed satisfactory in this task. </w:t>
            </w:r>
          </w:p>
          <w:p w:rsidRPr="0085039E" w:rsidR="0085039E" w:rsidP="0085039E" w:rsidRDefault="0085039E" w14:paraId="578ECB1E" w14:textId="77777777">
            <w:pPr>
              <w:pStyle w:val="ListBullet"/>
              <w:numPr>
                <w:ilvl w:val="0"/>
                <w:numId w:val="4"/>
              </w:numPr>
              <w:spacing w:before="120" w:after="120"/>
              <w:ind w:left="357" w:hanging="357"/>
              <w:contextualSpacing w:val="0"/>
              <w:rPr>
                <w:rFonts w:ascii="Century Gothic" w:hAnsi="Century Gothic" w:cs="Calibri"/>
                <w:sz w:val="20"/>
                <w:szCs w:val="20"/>
              </w:rPr>
            </w:pPr>
            <w:r w:rsidRPr="4DB37D6E" w:rsidR="75B06D7F">
              <w:rPr>
                <w:rFonts w:ascii="Century Gothic" w:hAnsi="Century Gothic" w:cs="Calibri"/>
                <w:sz w:val="20"/>
                <w:szCs w:val="20"/>
              </w:rPr>
              <w:t xml:space="preserve">Your assessor will give you feedback once this assessment task is marked. </w:t>
            </w:r>
          </w:p>
          <w:p w:rsidRPr="0085039E" w:rsidR="0085039E" w:rsidP="00881C39" w:rsidRDefault="0085039E" w14:paraId="1C1327ED" w14:textId="77777777">
            <w:pPr>
              <w:spacing w:before="120" w:after="120"/>
              <w:rPr>
                <w:rFonts w:ascii="Century Gothic" w:hAnsi="Century Gothic" w:cstheme="minorHAnsi"/>
                <w:b/>
                <w:sz w:val="20"/>
                <w:szCs w:val="20"/>
              </w:rPr>
            </w:pPr>
            <w:r w:rsidRPr="0085039E">
              <w:rPr>
                <w:rFonts w:ascii="Century Gothic" w:hAnsi="Century Gothic" w:cstheme="minorHAnsi"/>
                <w:b/>
                <w:sz w:val="20"/>
                <w:szCs w:val="20"/>
              </w:rPr>
              <w:t xml:space="preserve">Purpose of the assessment task: </w:t>
            </w:r>
          </w:p>
          <w:p w:rsidRPr="0085039E" w:rsidR="0085039E" w:rsidP="00881C39" w:rsidRDefault="0085039E" w14:paraId="25EF6366" w14:textId="77777777">
            <w:pPr>
              <w:pStyle w:val="ListBullet"/>
              <w:keepNext w:val="0"/>
              <w:numPr>
                <w:ilvl w:val="0"/>
                <w:numId w:val="0"/>
              </w:numPr>
              <w:spacing w:before="120" w:after="120"/>
              <w:ind w:left="360" w:hanging="360"/>
              <w:contextualSpacing w:val="0"/>
              <w:rPr>
                <w:rFonts w:ascii="Century Gothic" w:hAnsi="Century Gothic"/>
                <w:sz w:val="20"/>
                <w:szCs w:val="20"/>
              </w:rPr>
            </w:pPr>
            <w:r w:rsidRPr="0085039E">
              <w:rPr>
                <w:rFonts w:ascii="Century Gothic" w:hAnsi="Century Gothic"/>
                <w:sz w:val="20"/>
                <w:szCs w:val="20"/>
              </w:rPr>
              <w:t>Evidence required to demonstrate the ability to:</w:t>
            </w:r>
          </w:p>
          <w:p w:rsidRPr="0085039E" w:rsidR="0085039E" w:rsidP="00881C39" w:rsidRDefault="0085039E" w14:paraId="6BC511A6" w14:textId="77777777">
            <w:pPr>
              <w:pStyle w:val="ListBullet"/>
              <w:keepNext w:val="0"/>
              <w:spacing w:before="120" w:after="120"/>
              <w:ind w:left="215" w:hanging="215"/>
              <w:contextualSpacing w:val="0"/>
              <w:rPr>
                <w:rFonts w:ascii="Century Gothic" w:hAnsi="Century Gothic"/>
                <w:sz w:val="20"/>
                <w:szCs w:val="20"/>
              </w:rPr>
            </w:pPr>
            <w:r w:rsidRPr="4DB37D6E" w:rsidR="75B06D7F">
              <w:rPr>
                <w:rFonts w:ascii="Century Gothic" w:hAnsi="Century Gothic"/>
                <w:sz w:val="20"/>
                <w:szCs w:val="20"/>
              </w:rPr>
              <w:t>Establish task requirements and objectives for implementing marketing communications</w:t>
            </w:r>
          </w:p>
          <w:p w:rsidRPr="0085039E" w:rsidR="0085039E" w:rsidP="00881C39" w:rsidRDefault="0085039E" w14:paraId="02430618" w14:textId="77777777">
            <w:pPr>
              <w:pStyle w:val="ListBullet"/>
              <w:keepNext w:val="0"/>
              <w:spacing w:before="120" w:after="120"/>
              <w:ind w:left="215" w:hanging="215"/>
              <w:contextualSpacing w:val="0"/>
              <w:rPr>
                <w:rFonts w:ascii="Century Gothic" w:hAnsi="Century Gothic"/>
                <w:sz w:val="20"/>
                <w:szCs w:val="20"/>
              </w:rPr>
            </w:pPr>
            <w:r w:rsidRPr="4DB37D6E" w:rsidR="75B06D7F">
              <w:rPr>
                <w:rFonts w:ascii="Century Gothic" w:hAnsi="Century Gothic"/>
                <w:sz w:val="20"/>
                <w:szCs w:val="20"/>
              </w:rPr>
              <w:t xml:space="preserve">Identify roles and responsibilities within convergent industry </w:t>
            </w:r>
          </w:p>
          <w:p w:rsidRPr="0085039E" w:rsidR="0085039E" w:rsidP="00881C39" w:rsidRDefault="0085039E" w14:paraId="604D72B3" w14:textId="77777777">
            <w:pPr>
              <w:pStyle w:val="ListBullet"/>
              <w:keepNext w:val="0"/>
              <w:spacing w:before="120" w:after="120"/>
              <w:ind w:left="215" w:hanging="215"/>
              <w:contextualSpacing w:val="0"/>
              <w:rPr>
                <w:rFonts w:ascii="Century Gothic" w:hAnsi="Century Gothic"/>
                <w:sz w:val="20"/>
                <w:szCs w:val="20"/>
              </w:rPr>
            </w:pPr>
            <w:r w:rsidRPr="4DB37D6E" w:rsidR="75B06D7F">
              <w:rPr>
                <w:rFonts w:ascii="Century Gothic" w:hAnsi="Century Gothic"/>
                <w:sz w:val="20"/>
                <w:szCs w:val="20"/>
              </w:rPr>
              <w:t>Identify role of the customer in the convergent environment</w:t>
            </w:r>
          </w:p>
          <w:p w:rsidRPr="0085039E" w:rsidR="0085039E" w:rsidP="00881C39" w:rsidRDefault="0085039E" w14:paraId="16362EC6" w14:textId="77777777">
            <w:pPr>
              <w:pStyle w:val="ListBullet"/>
              <w:keepNext w:val="0"/>
              <w:spacing w:before="120" w:after="120"/>
              <w:ind w:left="215" w:hanging="215"/>
              <w:contextualSpacing w:val="0"/>
              <w:rPr>
                <w:rFonts w:ascii="Century Gothic" w:hAnsi="Century Gothic" w:cs="Calibri"/>
                <w:b/>
                <w:bCs/>
                <w:sz w:val="20"/>
                <w:szCs w:val="20"/>
              </w:rPr>
            </w:pPr>
            <w:r w:rsidRPr="4DB37D6E" w:rsidR="75B06D7F">
              <w:rPr>
                <w:rFonts w:ascii="Century Gothic" w:hAnsi="Century Gothic"/>
                <w:sz w:val="20"/>
                <w:szCs w:val="20"/>
              </w:rPr>
              <w:t xml:space="preserve">Identify legislation, regulations and policies applicable to convergent industry </w:t>
            </w:r>
          </w:p>
          <w:p w:rsidRPr="0085039E" w:rsidR="0085039E" w:rsidP="00881C39" w:rsidRDefault="0085039E" w14:paraId="37AD2212" w14:textId="77777777">
            <w:pPr>
              <w:pStyle w:val="ListBullet"/>
              <w:keepNext w:val="0"/>
              <w:numPr>
                <w:ilvl w:val="0"/>
                <w:numId w:val="0"/>
              </w:numPr>
              <w:spacing w:before="120" w:after="120"/>
              <w:contextualSpacing w:val="0"/>
              <w:rPr>
                <w:rFonts w:ascii="Century Gothic" w:hAnsi="Century Gothic" w:cs="Calibri"/>
                <w:b/>
                <w:bCs/>
                <w:sz w:val="20"/>
                <w:szCs w:val="20"/>
              </w:rPr>
            </w:pPr>
            <w:r w:rsidRPr="0085039E">
              <w:rPr>
                <w:rFonts w:ascii="Century Gothic" w:hAnsi="Century Gothic" w:cs="Calibri"/>
                <w:b/>
                <w:bCs/>
                <w:sz w:val="20"/>
                <w:szCs w:val="20"/>
              </w:rPr>
              <w:t>Assessment conditions</w:t>
            </w:r>
            <w:r>
              <w:rPr>
                <w:rFonts w:ascii="Century Gothic" w:hAnsi="Century Gothic" w:cs="Calibri"/>
                <w:b/>
                <w:bCs/>
                <w:sz w:val="20"/>
                <w:szCs w:val="20"/>
              </w:rPr>
              <w:t xml:space="preserve"> and</w:t>
            </w:r>
            <w:r w:rsidRPr="0085039E">
              <w:rPr>
                <w:rFonts w:ascii="Century Gothic" w:hAnsi="Century Gothic" w:cs="Calibri"/>
                <w:b/>
                <w:bCs/>
                <w:sz w:val="20"/>
                <w:szCs w:val="20"/>
              </w:rPr>
              <w:t xml:space="preserve"> resources</w:t>
            </w:r>
            <w:r>
              <w:rPr>
                <w:rFonts w:ascii="Century Gothic" w:hAnsi="Century Gothic" w:cs="Calibri"/>
                <w:b/>
                <w:bCs/>
                <w:sz w:val="20"/>
                <w:szCs w:val="20"/>
              </w:rPr>
              <w:t>:</w:t>
            </w:r>
          </w:p>
          <w:p w:rsidRPr="0085039E" w:rsidR="0085039E" w:rsidP="00881C39" w:rsidRDefault="0085039E" w14:paraId="0800D29A" w14:textId="77777777">
            <w:pPr>
              <w:pStyle w:val="ListBullet"/>
              <w:numPr>
                <w:ilvl w:val="0"/>
                <w:numId w:val="0"/>
              </w:numPr>
              <w:rPr>
                <w:rFonts w:ascii="Century Gothic" w:hAnsi="Century Gothic"/>
                <w:sz w:val="20"/>
                <w:szCs w:val="20"/>
              </w:rPr>
            </w:pPr>
            <w:r w:rsidRPr="0085039E">
              <w:rPr>
                <w:rFonts w:ascii="Century Gothic" w:hAnsi="Century Gothic"/>
                <w:sz w:val="20"/>
                <w:szCs w:val="20"/>
              </w:rPr>
              <w:t>Assessment will be conducted in a safe simulated work environment and students will have access to the following:</w:t>
            </w:r>
          </w:p>
          <w:p w:rsidRPr="0085039E" w:rsidR="0085039E" w:rsidP="00881C39" w:rsidRDefault="0085039E" w14:paraId="229C0B0E" w14:textId="77777777">
            <w:pPr>
              <w:pStyle w:val="ListBullet"/>
              <w:keepNext w:val="0"/>
              <w:spacing w:before="120" w:after="120"/>
              <w:ind w:left="215" w:hanging="215"/>
              <w:contextualSpacing w:val="0"/>
              <w:rPr>
                <w:rFonts w:ascii="Century Gothic" w:hAnsi="Century Gothic"/>
                <w:sz w:val="20"/>
                <w:szCs w:val="20"/>
              </w:rPr>
            </w:pPr>
            <w:r w:rsidRPr="4DB37D6E" w:rsidR="75B06D7F">
              <w:rPr>
                <w:rFonts w:ascii="Century Gothic" w:hAnsi="Century Gothic"/>
                <w:sz w:val="20"/>
                <w:szCs w:val="20"/>
              </w:rPr>
              <w:t>Links / access to legislation and regulations relevant to marketing across a convergent industry</w:t>
            </w:r>
          </w:p>
          <w:p w:rsidRPr="0085039E" w:rsidR="0085039E" w:rsidP="00881C39" w:rsidRDefault="0085039E" w14:paraId="5760D8E6" w14:textId="77777777">
            <w:pPr>
              <w:pStyle w:val="ListBullet"/>
              <w:keepNext w:val="0"/>
              <w:spacing w:before="120" w:after="120"/>
              <w:ind w:left="215" w:hanging="215"/>
              <w:contextualSpacing w:val="0"/>
              <w:rPr>
                <w:rFonts w:ascii="Century Gothic" w:hAnsi="Century Gothic"/>
                <w:sz w:val="20"/>
                <w:szCs w:val="20"/>
              </w:rPr>
            </w:pPr>
            <w:r w:rsidRPr="4DB37D6E" w:rsidR="75B06D7F">
              <w:rPr>
                <w:rFonts w:ascii="Century Gothic" w:hAnsi="Century Gothic"/>
                <w:sz w:val="20"/>
                <w:szCs w:val="20"/>
              </w:rPr>
              <w:t>workplace documentation and resources for marketing across a convergent industry such as marketing plan, marketing strategy and advertising brief, learner guide and internet to conduct research.</w:t>
            </w:r>
          </w:p>
          <w:p w:rsidRPr="00A012BA" w:rsidR="0085039E" w:rsidP="0085039E" w:rsidRDefault="0085039E" w14:paraId="396DCDF7" w14:textId="77777777">
            <w:pPr>
              <w:pStyle w:val="ListBullet"/>
              <w:keepNext w:val="0"/>
              <w:spacing w:before="120" w:after="120"/>
              <w:ind w:left="215" w:hanging="215"/>
              <w:contextualSpacing w:val="0"/>
              <w:rPr>
                <w:rFonts w:ascii="Century Gothic" w:hAnsi="Century Gothic"/>
                <w:sz w:val="20"/>
                <w:szCs w:val="20"/>
              </w:rPr>
            </w:pPr>
            <w:r w:rsidRPr="4DB37D6E" w:rsidR="75B06D7F">
              <w:rPr>
                <w:rFonts w:ascii="Century Gothic" w:hAnsi="Century Gothic"/>
                <w:sz w:val="20"/>
                <w:szCs w:val="20"/>
              </w:rPr>
              <w:t>Virtual company – Bounce Fitness</w:t>
            </w:r>
          </w:p>
        </w:tc>
      </w:tr>
    </w:tbl>
    <w:bookmarkEnd w:id="2"/>
    <w:p w:rsidRPr="0085039E" w:rsidR="00F748FB" w:rsidP="00AE1198" w:rsidRDefault="00F748FB" w14:paraId="03B9A021" w14:textId="77777777">
      <w:pPr>
        <w:spacing w:before="120" w:after="120"/>
        <w:rPr>
          <w:rFonts w:ascii="Century Gothic" w:hAnsi="Century Gothic"/>
          <w:b/>
          <w:sz w:val="20"/>
          <w:szCs w:val="20"/>
        </w:rPr>
      </w:pPr>
      <w:r w:rsidRPr="0085039E">
        <w:rPr>
          <w:rFonts w:ascii="Century Gothic" w:hAnsi="Century Gothic"/>
          <w:b/>
          <w:sz w:val="20"/>
          <w:szCs w:val="20"/>
        </w:rPr>
        <w:t>Activities:</w:t>
      </w:r>
      <w:bookmarkStart w:name="_Hlk45532408" w:id="3"/>
      <w:bookmarkStart w:name="_Hlk45532570" w:id="4"/>
    </w:p>
    <w:bookmarkEnd w:id="3"/>
    <w:bookmarkEnd w:id="4"/>
    <w:p w:rsidRPr="0085039E" w:rsidR="00F748FB" w:rsidP="00AE1198" w:rsidRDefault="00714DE3" w14:paraId="0340D3A1" w14:textId="77777777">
      <w:pPr>
        <w:spacing w:before="120" w:after="120"/>
        <w:rPr>
          <w:rFonts w:ascii="Century Gothic" w:hAnsi="Century Gothic"/>
          <w:b/>
          <w:sz w:val="20"/>
          <w:szCs w:val="20"/>
        </w:rPr>
      </w:pPr>
      <w:r w:rsidRPr="0085039E">
        <w:rPr>
          <w:rFonts w:ascii="Century Gothic" w:hAnsi="Century Gothic"/>
          <w:sz w:val="20"/>
          <w:szCs w:val="20"/>
        </w:rPr>
        <w:t>R</w:t>
      </w:r>
      <w:r w:rsidRPr="0085039E" w:rsidR="00F748FB">
        <w:rPr>
          <w:rFonts w:ascii="Century Gothic" w:hAnsi="Century Gothic"/>
          <w:sz w:val="20"/>
          <w:szCs w:val="20"/>
        </w:rPr>
        <w:t xml:space="preserve">ead the </w:t>
      </w:r>
      <w:r w:rsidRPr="0085039E" w:rsidR="00B3537A">
        <w:rPr>
          <w:rFonts w:ascii="Century Gothic" w:hAnsi="Century Gothic"/>
          <w:sz w:val="20"/>
          <w:szCs w:val="20"/>
        </w:rPr>
        <w:t>c</w:t>
      </w:r>
      <w:r w:rsidRPr="0085039E" w:rsidR="00F748FB">
        <w:rPr>
          <w:rFonts w:ascii="Century Gothic" w:hAnsi="Century Gothic"/>
          <w:sz w:val="20"/>
          <w:szCs w:val="20"/>
        </w:rPr>
        <w:t xml:space="preserve">ase </w:t>
      </w:r>
      <w:r w:rsidRPr="0085039E" w:rsidR="00B3537A">
        <w:rPr>
          <w:rFonts w:ascii="Century Gothic" w:hAnsi="Century Gothic"/>
          <w:sz w:val="20"/>
          <w:szCs w:val="20"/>
        </w:rPr>
        <w:t>s</w:t>
      </w:r>
      <w:r w:rsidRPr="0085039E" w:rsidR="00F748FB">
        <w:rPr>
          <w:rFonts w:ascii="Century Gothic" w:hAnsi="Century Gothic"/>
          <w:sz w:val="20"/>
          <w:szCs w:val="20"/>
        </w:rPr>
        <w:t xml:space="preserve">tudy below </w:t>
      </w:r>
      <w:r w:rsidRPr="0085039E" w:rsidR="00B3537A">
        <w:rPr>
          <w:rFonts w:ascii="Century Gothic" w:hAnsi="Century Gothic"/>
          <w:sz w:val="20"/>
          <w:szCs w:val="20"/>
        </w:rPr>
        <w:t>and complete all activities</w:t>
      </w:r>
      <w:r w:rsidRPr="0085039E" w:rsidR="00F748FB">
        <w:rPr>
          <w:rFonts w:ascii="Century Gothic" w:hAnsi="Century Gothic"/>
          <w:sz w:val="20"/>
          <w:szCs w:val="20"/>
        </w:rPr>
        <w:t xml:space="preserve">. </w:t>
      </w:r>
    </w:p>
    <w:tbl>
      <w:tblPr>
        <w:tblStyle w:val="TableGrid"/>
        <w:tblW w:w="0" w:type="auto"/>
        <w:tblLook w:val="04A0" w:firstRow="1" w:lastRow="0" w:firstColumn="1" w:lastColumn="0" w:noHBand="0" w:noVBand="1"/>
      </w:tblPr>
      <w:tblGrid>
        <w:gridCol w:w="9016"/>
      </w:tblGrid>
      <w:tr w:rsidRPr="0085039E" w:rsidR="00F748FB" w:rsidTr="63BD87EE" w14:paraId="62348DE8" w14:textId="77777777">
        <w:tc>
          <w:tcPr>
            <w:tcW w:w="9016" w:type="dxa"/>
            <w:shd w:val="clear" w:color="auto" w:fill="DEEAF6" w:themeFill="accent5" w:themeFillTint="33"/>
            <w:tcMar/>
          </w:tcPr>
          <w:p w:rsidRPr="0085039E" w:rsidR="00AE1198" w:rsidP="63BD87EE" w:rsidRDefault="00672189" w14:paraId="69037F75" w14:textId="77777777">
            <w:pPr>
              <w:spacing w:before="120" w:after="120"/>
              <w:rPr>
                <w:rFonts w:ascii="Century Gothic" w:hAnsi="Century Gothic" w:eastAsia="Century Gothic" w:cs="Century Gothic"/>
                <w:b w:val="1"/>
                <w:bCs w:val="1"/>
                <w:color w:val="auto"/>
                <w:sz w:val="20"/>
                <w:szCs w:val="20"/>
              </w:rPr>
            </w:pPr>
            <w:r w:rsidRPr="63BD87EE" w:rsidR="5EF3A46E">
              <w:rPr>
                <w:rFonts w:ascii="Century Gothic" w:hAnsi="Century Gothic" w:eastAsia="Century Gothic" w:cs="Century Gothic"/>
                <w:b w:val="1"/>
                <w:bCs w:val="1"/>
                <w:color w:val="auto"/>
                <w:sz w:val="20"/>
                <w:szCs w:val="20"/>
              </w:rPr>
              <w:t xml:space="preserve">CASE STUDY - </w:t>
            </w:r>
            <w:r w:rsidRPr="63BD87EE" w:rsidR="687A1AF2">
              <w:rPr>
                <w:rFonts w:ascii="Century Gothic" w:hAnsi="Century Gothic" w:eastAsia="Century Gothic" w:cs="Century Gothic"/>
                <w:b w:val="1"/>
                <w:bCs w:val="1"/>
                <w:color w:val="auto"/>
                <w:sz w:val="20"/>
                <w:szCs w:val="20"/>
              </w:rPr>
              <w:t>BOUNCE FITNESS</w:t>
            </w:r>
          </w:p>
          <w:p w:rsidRPr="0085039E" w:rsidR="00AE1198" w:rsidP="63BD87EE" w:rsidRDefault="00AE1198" w14:paraId="463D9FA5" w14:textId="77777777">
            <w:pPr>
              <w:spacing w:before="120" w:after="120"/>
              <w:rPr>
                <w:rFonts w:ascii="Century Gothic" w:hAnsi="Century Gothic" w:eastAsia="Century Gothic" w:cs="Century Gothic"/>
                <w:b w:val="1"/>
                <w:bCs w:val="1"/>
                <w:color w:val="auto"/>
                <w:sz w:val="20"/>
                <w:szCs w:val="20"/>
              </w:rPr>
            </w:pPr>
            <w:r w:rsidRPr="63BD87EE" w:rsidR="687A1AF2">
              <w:rPr>
                <w:rFonts w:ascii="Century Gothic" w:hAnsi="Century Gothic" w:eastAsia="Century Gothic" w:cs="Century Gothic"/>
                <w:b w:val="1"/>
                <w:bCs w:val="1"/>
                <w:color w:val="auto"/>
                <w:sz w:val="20"/>
                <w:szCs w:val="20"/>
              </w:rPr>
              <w:t>Introduction</w:t>
            </w:r>
          </w:p>
          <w:p w:rsidRPr="0085039E" w:rsidR="00AE1198" w:rsidP="63BD87EE" w:rsidRDefault="00AE1198" w14:paraId="45225C40" w14:textId="77777777">
            <w:pPr>
              <w:spacing w:before="120" w:after="120"/>
              <w:rPr>
                <w:rFonts w:ascii="Century Gothic" w:hAnsi="Century Gothic" w:eastAsia="Century Gothic" w:cs="Century Gothic"/>
                <w:color w:val="auto"/>
                <w:sz w:val="20"/>
                <w:szCs w:val="20"/>
              </w:rPr>
            </w:pPr>
            <w:r w:rsidRPr="63BD87EE" w:rsidR="687A1AF2">
              <w:rPr>
                <w:rFonts w:ascii="Century Gothic" w:hAnsi="Century Gothic" w:eastAsia="Century Gothic" w:cs="Century Gothic"/>
                <w:color w:val="auto"/>
                <w:sz w:val="20"/>
                <w:szCs w:val="20"/>
              </w:rPr>
              <w:t xml:space="preserve">Bounce Fitness is made up of four fitness centres. </w:t>
            </w:r>
            <w:r w:rsidRPr="63BD87EE" w:rsidR="687A1AF2">
              <w:rPr>
                <w:rFonts w:ascii="Century Gothic" w:hAnsi="Century Gothic" w:eastAsia="Century Gothic" w:cs="Century Gothic"/>
                <w:color w:val="auto"/>
                <w:sz w:val="20"/>
                <w:szCs w:val="20"/>
              </w:rPr>
              <w:t xml:space="preserve">Head office is currently </w:t>
            </w:r>
            <w:r w:rsidRPr="63BD87EE" w:rsidR="687A1AF2">
              <w:rPr>
                <w:rFonts w:ascii="Century Gothic" w:hAnsi="Century Gothic" w:eastAsia="Century Gothic" w:cs="Century Gothic"/>
                <w:color w:val="auto"/>
                <w:sz w:val="20"/>
                <w:szCs w:val="20"/>
              </w:rPr>
              <w:t>established</w:t>
            </w:r>
            <w:r w:rsidRPr="63BD87EE" w:rsidR="687A1AF2">
              <w:rPr>
                <w:rFonts w:ascii="Century Gothic" w:hAnsi="Century Gothic" w:eastAsia="Century Gothic" w:cs="Century Gothic"/>
                <w:color w:val="auto"/>
                <w:sz w:val="20"/>
                <w:szCs w:val="20"/>
              </w:rPr>
              <w:t xml:space="preserve"> in Cairns, Queensland. The other centres are in Brisbane, (Queensland), Sydney, (New South Wales) and Melbourne, (Victoria). It is the intention of the Board of Directors that a new centre will be opened in Perth, (Western Australia).</w:t>
            </w:r>
          </w:p>
          <w:p w:rsidRPr="0085039E" w:rsidR="00AE1198" w:rsidP="63BD87EE" w:rsidRDefault="00AE1198" w14:paraId="5239DEE3" w14:textId="77777777">
            <w:pPr>
              <w:spacing w:before="120" w:after="120"/>
              <w:rPr>
                <w:rFonts w:ascii="Century Gothic" w:hAnsi="Century Gothic" w:eastAsia="Century Gothic" w:cs="Century Gothic"/>
                <w:color w:val="auto"/>
                <w:sz w:val="20"/>
                <w:szCs w:val="20"/>
              </w:rPr>
            </w:pPr>
            <w:r w:rsidRPr="63BD87EE" w:rsidR="687A1AF2">
              <w:rPr>
                <w:rFonts w:ascii="Century Gothic" w:hAnsi="Century Gothic" w:eastAsia="Century Gothic" w:cs="Century Gothic"/>
                <w:color w:val="auto"/>
                <w:sz w:val="20"/>
                <w:szCs w:val="20"/>
              </w:rPr>
              <w:t xml:space="preserve">It was </w:t>
            </w:r>
            <w:r w:rsidRPr="63BD87EE" w:rsidR="687A1AF2">
              <w:rPr>
                <w:rFonts w:ascii="Century Gothic" w:hAnsi="Century Gothic" w:eastAsia="Century Gothic" w:cs="Century Gothic"/>
                <w:color w:val="auto"/>
                <w:sz w:val="20"/>
                <w:szCs w:val="20"/>
              </w:rPr>
              <w:t>established</w:t>
            </w:r>
            <w:r w:rsidRPr="63BD87EE" w:rsidR="687A1AF2">
              <w:rPr>
                <w:rFonts w:ascii="Century Gothic" w:hAnsi="Century Gothic" w:eastAsia="Century Gothic" w:cs="Century Gothic"/>
                <w:color w:val="auto"/>
                <w:sz w:val="20"/>
                <w:szCs w:val="20"/>
              </w:rPr>
              <w:t xml:space="preserve"> in 2001 by </w:t>
            </w:r>
            <w:r w:rsidRPr="63BD87EE" w:rsidR="687A1AF2">
              <w:rPr>
                <w:rFonts w:ascii="Century Gothic" w:hAnsi="Century Gothic" w:eastAsia="Century Gothic" w:cs="Century Gothic"/>
                <w:color w:val="auto"/>
                <w:sz w:val="20"/>
                <w:szCs w:val="20"/>
              </w:rPr>
              <w:t xml:space="preserve">Margaret House as a single aerobic studio. After two years membership increases demanded the </w:t>
            </w:r>
            <w:r w:rsidRPr="63BD87EE" w:rsidR="687A1AF2">
              <w:rPr>
                <w:rFonts w:ascii="Century Gothic" w:hAnsi="Century Gothic" w:eastAsia="Century Gothic" w:cs="Century Gothic"/>
                <w:color w:val="auto"/>
                <w:sz w:val="20"/>
                <w:szCs w:val="20"/>
              </w:rPr>
              <w:t>small leased</w:t>
            </w:r>
            <w:r w:rsidRPr="63BD87EE" w:rsidR="687A1AF2">
              <w:rPr>
                <w:rFonts w:ascii="Century Gothic" w:hAnsi="Century Gothic" w:eastAsia="Century Gothic" w:cs="Century Gothic"/>
                <w:color w:val="auto"/>
                <w:sz w:val="20"/>
                <w:szCs w:val="20"/>
              </w:rPr>
              <w:t xml:space="preserve"> centre be </w:t>
            </w:r>
            <w:r w:rsidRPr="63BD87EE" w:rsidR="687A1AF2">
              <w:rPr>
                <w:rFonts w:ascii="Century Gothic" w:hAnsi="Century Gothic" w:eastAsia="Century Gothic" w:cs="Century Gothic"/>
                <w:color w:val="auto"/>
                <w:sz w:val="20"/>
                <w:szCs w:val="20"/>
              </w:rPr>
              <w:t>expanded</w:t>
            </w:r>
            <w:r w:rsidRPr="63BD87EE" w:rsidR="687A1AF2">
              <w:rPr>
                <w:rFonts w:ascii="Century Gothic" w:hAnsi="Century Gothic" w:eastAsia="Century Gothic" w:cs="Century Gothic"/>
                <w:color w:val="auto"/>
                <w:sz w:val="20"/>
                <w:szCs w:val="20"/>
              </w:rPr>
              <w:t xml:space="preserve"> and a new facility was built on land </w:t>
            </w:r>
            <w:r w:rsidRPr="63BD87EE" w:rsidR="687A1AF2">
              <w:rPr>
                <w:rFonts w:ascii="Century Gothic" w:hAnsi="Century Gothic" w:eastAsia="Century Gothic" w:cs="Century Gothic"/>
                <w:color w:val="auto"/>
                <w:sz w:val="20"/>
                <w:szCs w:val="20"/>
              </w:rPr>
              <w:t>purchased</w:t>
            </w:r>
            <w:r w:rsidRPr="63BD87EE" w:rsidR="687A1AF2">
              <w:rPr>
                <w:rFonts w:ascii="Century Gothic" w:hAnsi="Century Gothic" w:eastAsia="Century Gothic" w:cs="Century Gothic"/>
                <w:color w:val="auto"/>
                <w:sz w:val="20"/>
                <w:szCs w:val="20"/>
              </w:rPr>
              <w:t xml:space="preserve"> by the organisation. In 2004 a second centre was </w:t>
            </w:r>
            <w:r w:rsidRPr="63BD87EE" w:rsidR="687A1AF2">
              <w:rPr>
                <w:rFonts w:ascii="Century Gothic" w:hAnsi="Century Gothic" w:eastAsia="Century Gothic" w:cs="Century Gothic"/>
                <w:color w:val="auto"/>
                <w:sz w:val="20"/>
                <w:szCs w:val="20"/>
              </w:rPr>
              <w:t>established</w:t>
            </w:r>
            <w:r w:rsidRPr="63BD87EE" w:rsidR="687A1AF2">
              <w:rPr>
                <w:rFonts w:ascii="Century Gothic" w:hAnsi="Century Gothic" w:eastAsia="Century Gothic" w:cs="Century Gothic"/>
                <w:color w:val="auto"/>
                <w:sz w:val="20"/>
                <w:szCs w:val="20"/>
              </w:rPr>
              <w:t xml:space="preserve"> in leased premises in Brisbane and then Sydney and Melbourne in the </w:t>
            </w:r>
            <w:r w:rsidRPr="63BD87EE" w:rsidR="687A1AF2">
              <w:rPr>
                <w:rFonts w:ascii="Century Gothic" w:hAnsi="Century Gothic" w:eastAsia="Century Gothic" w:cs="Century Gothic"/>
                <w:color w:val="auto"/>
                <w:sz w:val="20"/>
                <w:szCs w:val="20"/>
              </w:rPr>
              <w:t>subsequent</w:t>
            </w:r>
            <w:r w:rsidRPr="63BD87EE" w:rsidR="687A1AF2">
              <w:rPr>
                <w:rFonts w:ascii="Century Gothic" w:hAnsi="Century Gothic" w:eastAsia="Century Gothic" w:cs="Century Gothic"/>
                <w:color w:val="auto"/>
                <w:sz w:val="20"/>
                <w:szCs w:val="20"/>
              </w:rPr>
              <w:t xml:space="preserve"> two years.</w:t>
            </w:r>
          </w:p>
          <w:p w:rsidRPr="0085039E" w:rsidR="00AE1198" w:rsidP="63BD87EE" w:rsidRDefault="00AE1198" w14:paraId="112889ED" w14:textId="77777777">
            <w:pPr>
              <w:spacing w:before="120" w:after="120"/>
              <w:rPr>
                <w:rFonts w:ascii="Century Gothic" w:hAnsi="Century Gothic" w:eastAsia="Century Gothic" w:cs="Century Gothic"/>
                <w:color w:val="auto"/>
                <w:sz w:val="20"/>
                <w:szCs w:val="20"/>
              </w:rPr>
            </w:pPr>
            <w:r w:rsidRPr="63BD87EE" w:rsidR="687A1AF2">
              <w:rPr>
                <w:rFonts w:ascii="Century Gothic" w:hAnsi="Century Gothic" w:eastAsia="Century Gothic" w:cs="Century Gothic"/>
                <w:color w:val="auto"/>
                <w:sz w:val="20"/>
                <w:szCs w:val="20"/>
              </w:rPr>
              <w:t xml:space="preserve">The Head Office </w:t>
            </w:r>
            <w:r w:rsidRPr="63BD87EE" w:rsidR="687A1AF2">
              <w:rPr>
                <w:rFonts w:ascii="Century Gothic" w:hAnsi="Century Gothic" w:eastAsia="Century Gothic" w:cs="Century Gothic"/>
                <w:color w:val="auto"/>
                <w:sz w:val="20"/>
                <w:szCs w:val="20"/>
              </w:rPr>
              <w:t>remains</w:t>
            </w:r>
            <w:r w:rsidRPr="63BD87EE" w:rsidR="687A1AF2">
              <w:rPr>
                <w:rFonts w:ascii="Century Gothic" w:hAnsi="Century Gothic" w:eastAsia="Century Gothic" w:cs="Century Gothic"/>
                <w:color w:val="auto"/>
                <w:sz w:val="20"/>
                <w:szCs w:val="20"/>
              </w:rPr>
              <w:t xml:space="preserve"> in Cairns and a Board of Directors has been </w:t>
            </w:r>
            <w:r w:rsidRPr="63BD87EE" w:rsidR="687A1AF2">
              <w:rPr>
                <w:rFonts w:ascii="Century Gothic" w:hAnsi="Century Gothic" w:eastAsia="Century Gothic" w:cs="Century Gothic"/>
                <w:color w:val="auto"/>
                <w:sz w:val="20"/>
                <w:szCs w:val="20"/>
              </w:rPr>
              <w:t>established</w:t>
            </w:r>
            <w:r w:rsidRPr="63BD87EE" w:rsidR="687A1AF2">
              <w:rPr>
                <w:rFonts w:ascii="Century Gothic" w:hAnsi="Century Gothic" w:eastAsia="Century Gothic" w:cs="Century Gothic"/>
                <w:color w:val="auto"/>
                <w:sz w:val="20"/>
                <w:szCs w:val="20"/>
              </w:rPr>
              <w:t xml:space="preserve"> to oversee the function of the business in </w:t>
            </w:r>
            <w:r w:rsidRPr="63BD87EE" w:rsidR="687A1AF2">
              <w:rPr>
                <w:rFonts w:ascii="Century Gothic" w:hAnsi="Century Gothic" w:eastAsia="Century Gothic" w:cs="Century Gothic"/>
                <w:color w:val="auto"/>
                <w:sz w:val="20"/>
                <w:szCs w:val="20"/>
              </w:rPr>
              <w:t>all of</w:t>
            </w:r>
            <w:r w:rsidRPr="63BD87EE" w:rsidR="687A1AF2">
              <w:rPr>
                <w:rFonts w:ascii="Century Gothic" w:hAnsi="Century Gothic" w:eastAsia="Century Gothic" w:cs="Century Gothic"/>
                <w:color w:val="auto"/>
                <w:sz w:val="20"/>
                <w:szCs w:val="20"/>
              </w:rPr>
              <w:t xml:space="preserve"> the centres. </w:t>
            </w:r>
            <w:r w:rsidRPr="63BD87EE" w:rsidR="687A1AF2">
              <w:rPr>
                <w:rFonts w:ascii="Century Gothic" w:hAnsi="Century Gothic" w:eastAsia="Century Gothic" w:cs="Century Gothic"/>
                <w:color w:val="auto"/>
                <w:sz w:val="20"/>
                <w:szCs w:val="20"/>
              </w:rPr>
              <w:t xml:space="preserve">Each centre has a </w:t>
            </w:r>
            <w:r w:rsidRPr="63BD87EE" w:rsidR="687A1AF2">
              <w:rPr>
                <w:rFonts w:ascii="Century Gothic" w:hAnsi="Century Gothic" w:eastAsia="Century Gothic" w:cs="Century Gothic"/>
                <w:color w:val="auto"/>
                <w:sz w:val="20"/>
                <w:szCs w:val="20"/>
              </w:rPr>
              <w:t>Manager</w:t>
            </w:r>
            <w:r w:rsidRPr="63BD87EE" w:rsidR="687A1AF2">
              <w:rPr>
                <w:rFonts w:ascii="Century Gothic" w:hAnsi="Century Gothic" w:eastAsia="Century Gothic" w:cs="Century Gothic"/>
                <w:color w:val="auto"/>
                <w:sz w:val="20"/>
                <w:szCs w:val="20"/>
              </w:rPr>
              <w:t>, who reports to the CEO in Cairns, and a team of permanently employed fitness instructors and other casual instructors, all of whom report to the Centre Manager.</w:t>
            </w:r>
          </w:p>
          <w:p w:rsidR="687A1AF2" w:rsidP="63BD87EE" w:rsidRDefault="687A1AF2" w14:paraId="45BB7B8B" w14:textId="4B8239D3">
            <w:pPr>
              <w:pStyle w:val="Normal"/>
              <w:bidi w:val="0"/>
              <w:spacing w:before="120" w:beforeAutospacing="off" w:after="120" w:afterAutospacing="off" w:line="240" w:lineRule="auto"/>
              <w:ind w:left="0" w:right="0"/>
              <w:jc w:val="left"/>
              <w:rPr>
                <w:rFonts w:ascii="Century Gothic" w:hAnsi="Century Gothic" w:eastAsia="Century Gothic" w:cs="Century Gothic"/>
                <w:color w:val="auto"/>
                <w:sz w:val="20"/>
                <w:szCs w:val="20"/>
              </w:rPr>
            </w:pPr>
            <w:r w:rsidRPr="63BD87EE" w:rsidR="687A1AF2">
              <w:rPr>
                <w:rFonts w:ascii="Century Gothic" w:hAnsi="Century Gothic" w:eastAsia="Century Gothic" w:cs="Century Gothic"/>
                <w:color w:val="auto"/>
                <w:sz w:val="20"/>
                <w:szCs w:val="20"/>
              </w:rPr>
              <w:t xml:space="preserve">The business is </w:t>
            </w:r>
            <w:r w:rsidRPr="63BD87EE" w:rsidR="687A1AF2">
              <w:rPr>
                <w:rFonts w:ascii="Century Gothic" w:hAnsi="Century Gothic" w:eastAsia="Century Gothic" w:cs="Century Gothic"/>
                <w:color w:val="auto"/>
                <w:sz w:val="20"/>
                <w:szCs w:val="20"/>
              </w:rPr>
              <w:t>operated</w:t>
            </w:r>
            <w:r w:rsidRPr="63BD87EE" w:rsidR="687A1AF2">
              <w:rPr>
                <w:rFonts w:ascii="Century Gothic" w:hAnsi="Century Gothic" w:eastAsia="Century Gothic" w:cs="Century Gothic"/>
                <w:color w:val="auto"/>
                <w:sz w:val="20"/>
                <w:szCs w:val="20"/>
              </w:rPr>
              <w:t xml:space="preserve"> on best business practice and </w:t>
            </w:r>
            <w:r w:rsidRPr="63BD87EE" w:rsidR="687A1AF2">
              <w:rPr>
                <w:rFonts w:ascii="Century Gothic" w:hAnsi="Century Gothic" w:eastAsia="Century Gothic" w:cs="Century Gothic"/>
                <w:color w:val="auto"/>
                <w:sz w:val="20"/>
                <w:szCs w:val="20"/>
              </w:rPr>
              <w:t>complies with</w:t>
            </w:r>
            <w:r w:rsidRPr="63BD87EE" w:rsidR="687A1AF2">
              <w:rPr>
                <w:rFonts w:ascii="Century Gothic" w:hAnsi="Century Gothic" w:eastAsia="Century Gothic" w:cs="Century Gothic"/>
                <w:color w:val="auto"/>
                <w:sz w:val="20"/>
                <w:szCs w:val="20"/>
              </w:rPr>
              <w:t xml:space="preserve"> all legislative requirements, local by-laws and is registered with the national body.</w:t>
            </w:r>
          </w:p>
          <w:p w:rsidRPr="0085039E" w:rsidR="00AE1198" w:rsidP="63BD87EE" w:rsidRDefault="00AE1198" w14:paraId="7EFA4054" w14:textId="77777777">
            <w:pPr>
              <w:spacing w:before="120" w:after="120"/>
              <w:rPr>
                <w:rFonts w:ascii="Century Gothic" w:hAnsi="Century Gothic" w:eastAsia="Century Gothic" w:cs="Century Gothic"/>
                <w:color w:val="auto"/>
                <w:sz w:val="20"/>
                <w:szCs w:val="20"/>
              </w:rPr>
            </w:pPr>
            <w:r w:rsidRPr="63BD87EE" w:rsidR="687A1AF2">
              <w:rPr>
                <w:rFonts w:ascii="Century Gothic" w:hAnsi="Century Gothic" w:eastAsia="Century Gothic" w:cs="Century Gothic"/>
                <w:color w:val="auto"/>
                <w:sz w:val="20"/>
                <w:szCs w:val="20"/>
              </w:rPr>
              <w:t xml:space="preserve">Bounce Fitness has developed a </w:t>
            </w:r>
            <w:r w:rsidRPr="63BD87EE" w:rsidR="687A1AF2">
              <w:rPr>
                <w:rFonts w:ascii="Century Gothic" w:hAnsi="Century Gothic" w:eastAsia="Century Gothic" w:cs="Century Gothic"/>
                <w:b w:val="1"/>
                <w:bCs w:val="1"/>
                <w:color w:val="auto"/>
                <w:sz w:val="20"/>
                <w:szCs w:val="20"/>
                <w:u w:val="single"/>
              </w:rPr>
              <w:t>new product called choreographed fitness</w:t>
            </w:r>
            <w:r w:rsidRPr="63BD87EE" w:rsidR="687A1AF2">
              <w:rPr>
                <w:rFonts w:ascii="Century Gothic" w:hAnsi="Century Gothic" w:eastAsia="Century Gothic" w:cs="Century Gothic"/>
                <w:color w:val="auto"/>
                <w:sz w:val="20"/>
                <w:szCs w:val="20"/>
              </w:rPr>
              <w:t xml:space="preserve">, </w:t>
            </w:r>
            <w:r w:rsidRPr="63BD87EE" w:rsidR="687A1AF2">
              <w:rPr>
                <w:rFonts w:ascii="Century Gothic" w:hAnsi="Century Gothic" w:eastAsia="Century Gothic" w:cs="Century Gothic"/>
                <w:color w:val="auto"/>
                <w:sz w:val="20"/>
                <w:szCs w:val="20"/>
              </w:rPr>
              <w:t>which is fitness using moves with accompanying music that is geared to the varying interests, needs and goals of the centre’s member group.</w:t>
            </w:r>
            <w:r w:rsidRPr="63BD87EE" w:rsidR="687A1AF2">
              <w:rPr>
                <w:rFonts w:ascii="Century Gothic" w:hAnsi="Century Gothic" w:eastAsia="Century Gothic" w:cs="Century Gothic"/>
                <w:color w:val="auto"/>
                <w:sz w:val="20"/>
                <w:szCs w:val="20"/>
              </w:rPr>
              <w:t xml:space="preserve"> </w:t>
            </w:r>
          </w:p>
          <w:p w:rsidRPr="0085039E" w:rsidR="00AE1198" w:rsidP="63BD87EE" w:rsidRDefault="00AE1198" w14:paraId="6182CD0D" w14:textId="77777777">
            <w:pPr>
              <w:spacing w:before="120" w:after="120"/>
              <w:rPr>
                <w:rFonts w:ascii="Century Gothic" w:hAnsi="Century Gothic" w:eastAsia="Century Gothic" w:cs="Century Gothic"/>
                <w:color w:val="auto"/>
                <w:sz w:val="20"/>
                <w:szCs w:val="20"/>
              </w:rPr>
            </w:pPr>
            <w:r w:rsidRPr="63BD87EE" w:rsidR="687A1AF2">
              <w:rPr>
                <w:rFonts w:ascii="Century Gothic" w:hAnsi="Century Gothic" w:eastAsia="Century Gothic" w:cs="Century Gothic"/>
                <w:color w:val="auto"/>
                <w:sz w:val="20"/>
                <w:szCs w:val="20"/>
              </w:rPr>
              <w:t>It is intended that all around Australia, gym and fitness centre members will continue to be enhancing personal performance through classes designed and produced by this business.</w:t>
            </w:r>
          </w:p>
          <w:p w:rsidRPr="0085039E" w:rsidR="00314F6E" w:rsidP="63BD87EE" w:rsidRDefault="00AE1198" w14:paraId="72015359" w14:textId="77777777">
            <w:pPr>
              <w:spacing w:before="120" w:after="120"/>
              <w:rPr>
                <w:rFonts w:ascii="Century Gothic" w:hAnsi="Century Gothic" w:eastAsia="Century Gothic" w:cs="Century Gothic"/>
                <w:color w:val="auto"/>
                <w:sz w:val="20"/>
                <w:szCs w:val="20"/>
              </w:rPr>
            </w:pPr>
            <w:r w:rsidRPr="63BD87EE" w:rsidR="687A1AF2">
              <w:rPr>
                <w:rFonts w:ascii="Century Gothic" w:hAnsi="Century Gothic" w:eastAsia="Century Gothic" w:cs="Century Gothic"/>
                <w:color w:val="auto"/>
                <w:sz w:val="20"/>
                <w:szCs w:val="20"/>
              </w:rPr>
              <w:t xml:space="preserve">Classes are coupled with </w:t>
            </w:r>
            <w:r w:rsidRPr="63BD87EE" w:rsidR="687A1AF2">
              <w:rPr>
                <w:rFonts w:ascii="Century Gothic" w:hAnsi="Century Gothic" w:eastAsia="Century Gothic" w:cs="Century Gothic"/>
                <w:color w:val="auto"/>
                <w:sz w:val="20"/>
                <w:szCs w:val="20"/>
              </w:rPr>
              <w:t>state-of-the-art</w:t>
            </w:r>
            <w:r w:rsidRPr="63BD87EE" w:rsidR="687A1AF2">
              <w:rPr>
                <w:rFonts w:ascii="Century Gothic" w:hAnsi="Century Gothic" w:eastAsia="Century Gothic" w:cs="Century Gothic"/>
                <w:color w:val="auto"/>
                <w:sz w:val="20"/>
                <w:szCs w:val="20"/>
              </w:rPr>
              <w:t xml:space="preserve"> fitness equipment to cater to those who prefer resistance training to aerobic workouts. </w:t>
            </w:r>
            <w:r w:rsidRPr="63BD87EE" w:rsidR="687A1AF2">
              <w:rPr>
                <w:rFonts w:ascii="Century Gothic" w:hAnsi="Century Gothic" w:eastAsia="Century Gothic" w:cs="Century Gothic"/>
                <w:color w:val="auto"/>
                <w:sz w:val="20"/>
                <w:szCs w:val="20"/>
              </w:rPr>
              <w:t>Additional</w:t>
            </w:r>
            <w:r w:rsidRPr="63BD87EE" w:rsidR="687A1AF2">
              <w:rPr>
                <w:rFonts w:ascii="Century Gothic" w:hAnsi="Century Gothic" w:eastAsia="Century Gothic" w:cs="Century Gothic"/>
                <w:color w:val="auto"/>
                <w:sz w:val="20"/>
                <w:szCs w:val="20"/>
              </w:rPr>
              <w:t xml:space="preserve"> free weights allow for use by even die-hard lifters.</w:t>
            </w:r>
          </w:p>
          <w:p w:rsidRPr="0085039E" w:rsidR="006B5869" w:rsidP="63BD87EE" w:rsidRDefault="006B5869" w14:paraId="37E75F30" w14:textId="77777777">
            <w:pPr>
              <w:spacing w:before="120" w:after="120"/>
              <w:rPr>
                <w:rFonts w:ascii="Century Gothic" w:hAnsi="Century Gothic" w:eastAsia="Century Gothic" w:cs="Century Gothic"/>
                <w:b w:val="1"/>
                <w:bCs w:val="1"/>
                <w:color w:val="auto"/>
                <w:sz w:val="20"/>
                <w:szCs w:val="20"/>
              </w:rPr>
            </w:pPr>
            <w:r w:rsidRPr="63BD87EE" w:rsidR="0D71D5DD">
              <w:rPr>
                <w:rFonts w:ascii="Century Gothic" w:hAnsi="Century Gothic" w:eastAsia="Century Gothic" w:cs="Century Gothic"/>
                <w:b w:val="1"/>
                <w:bCs w:val="1"/>
                <w:color w:val="auto"/>
                <w:sz w:val="20"/>
                <w:szCs w:val="20"/>
              </w:rPr>
              <w:t>Scenario</w:t>
            </w:r>
            <w:r w:rsidRPr="63BD87EE" w:rsidR="79968C33">
              <w:rPr>
                <w:rFonts w:ascii="Century Gothic" w:hAnsi="Century Gothic" w:eastAsia="Century Gothic" w:cs="Century Gothic"/>
                <w:b w:val="1"/>
                <w:bCs w:val="1"/>
                <w:color w:val="auto"/>
                <w:sz w:val="20"/>
                <w:szCs w:val="20"/>
              </w:rPr>
              <w:t>:</w:t>
            </w:r>
            <w:r w:rsidRPr="63BD87EE" w:rsidR="0D71D5DD">
              <w:rPr>
                <w:rFonts w:ascii="Century Gothic" w:hAnsi="Century Gothic" w:eastAsia="Century Gothic" w:cs="Century Gothic"/>
                <w:b w:val="1"/>
                <w:bCs w:val="1"/>
                <w:color w:val="auto"/>
                <w:sz w:val="20"/>
                <w:szCs w:val="20"/>
              </w:rPr>
              <w:t xml:space="preserve"> </w:t>
            </w:r>
          </w:p>
          <w:p w:rsidRPr="0085039E" w:rsidR="006B5869" w:rsidP="63BD87EE" w:rsidRDefault="006B5869" w14:paraId="423B96F8" w14:textId="77777777">
            <w:pPr>
              <w:spacing w:before="120" w:after="120"/>
              <w:rPr>
                <w:rFonts w:ascii="Century Gothic" w:hAnsi="Century Gothic" w:eastAsia="Century Gothic" w:cs="Century Gothic"/>
                <w:color w:val="auto"/>
                <w:sz w:val="20"/>
                <w:szCs w:val="20"/>
              </w:rPr>
            </w:pPr>
            <w:r w:rsidRPr="63BD87EE" w:rsidR="0D71D5DD">
              <w:rPr>
                <w:rFonts w:ascii="Century Gothic" w:hAnsi="Century Gothic" w:eastAsia="Century Gothic" w:cs="Century Gothic"/>
                <w:color w:val="auto"/>
                <w:sz w:val="20"/>
                <w:szCs w:val="20"/>
              </w:rPr>
              <w:t xml:space="preserve">You work for Bounce Fitness in the </w:t>
            </w:r>
            <w:r w:rsidRPr="63BD87EE" w:rsidR="0D71D5DD">
              <w:rPr>
                <w:rFonts w:ascii="Century Gothic" w:hAnsi="Century Gothic" w:eastAsia="Century Gothic" w:cs="Century Gothic"/>
                <w:color w:val="auto"/>
                <w:sz w:val="20"/>
                <w:szCs w:val="20"/>
              </w:rPr>
              <w:t xml:space="preserve">Administration department which is also responsible for marketing of new products and services for </w:t>
            </w:r>
            <w:r w:rsidRPr="63BD87EE" w:rsidR="427BF8B9">
              <w:rPr>
                <w:rFonts w:ascii="Century Gothic" w:hAnsi="Century Gothic" w:eastAsia="Century Gothic" w:cs="Century Gothic"/>
                <w:color w:val="auto"/>
                <w:sz w:val="20"/>
                <w:szCs w:val="20"/>
              </w:rPr>
              <w:t>the Centre</w:t>
            </w:r>
            <w:r w:rsidRPr="63BD87EE" w:rsidR="0D71D5DD">
              <w:rPr>
                <w:rFonts w:ascii="Century Gothic" w:hAnsi="Century Gothic" w:eastAsia="Century Gothic" w:cs="Century Gothic"/>
                <w:color w:val="auto"/>
                <w:sz w:val="20"/>
                <w:szCs w:val="20"/>
              </w:rPr>
              <w:t>.</w:t>
            </w:r>
            <w:r w:rsidRPr="63BD87EE" w:rsidR="0D71D5DD">
              <w:rPr>
                <w:rFonts w:ascii="Century Gothic" w:hAnsi="Century Gothic" w:eastAsia="Century Gothic" w:cs="Century Gothic"/>
                <w:color w:val="auto"/>
                <w:sz w:val="20"/>
                <w:szCs w:val="20"/>
              </w:rPr>
              <w:t xml:space="preserve"> </w:t>
            </w:r>
            <w:r w:rsidRPr="63BD87EE" w:rsidR="5C9D93BC">
              <w:rPr>
                <w:rFonts w:ascii="Century Gothic" w:hAnsi="Century Gothic" w:eastAsia="Century Gothic" w:cs="Century Gothic"/>
                <w:color w:val="auto"/>
                <w:sz w:val="20"/>
                <w:szCs w:val="20"/>
              </w:rPr>
              <w:t xml:space="preserve">The Centre Manager of Bounce Fitness </w:t>
            </w:r>
            <w:r w:rsidRPr="63BD87EE" w:rsidR="427BF8B9">
              <w:rPr>
                <w:rFonts w:ascii="Century Gothic" w:hAnsi="Century Gothic" w:eastAsia="Century Gothic" w:cs="Century Gothic"/>
                <w:color w:val="auto"/>
                <w:sz w:val="20"/>
                <w:szCs w:val="20"/>
              </w:rPr>
              <w:t xml:space="preserve">– </w:t>
            </w:r>
            <w:r w:rsidRPr="63BD87EE" w:rsidR="5C9D93BC">
              <w:rPr>
                <w:rFonts w:ascii="Century Gothic" w:hAnsi="Century Gothic" w:eastAsia="Century Gothic" w:cs="Century Gothic"/>
                <w:color w:val="auto"/>
                <w:sz w:val="20"/>
                <w:szCs w:val="20"/>
              </w:rPr>
              <w:t>Sydney</w:t>
            </w:r>
            <w:r w:rsidRPr="63BD87EE" w:rsidR="427BF8B9">
              <w:rPr>
                <w:rFonts w:ascii="Century Gothic" w:hAnsi="Century Gothic" w:eastAsia="Century Gothic" w:cs="Century Gothic"/>
                <w:color w:val="auto"/>
                <w:sz w:val="20"/>
                <w:szCs w:val="20"/>
              </w:rPr>
              <w:t>,</w:t>
            </w:r>
            <w:r w:rsidRPr="63BD87EE" w:rsidR="5C9D93BC">
              <w:rPr>
                <w:rFonts w:ascii="Century Gothic" w:hAnsi="Century Gothic" w:eastAsia="Century Gothic" w:cs="Century Gothic"/>
                <w:color w:val="auto"/>
                <w:sz w:val="20"/>
                <w:szCs w:val="20"/>
              </w:rPr>
              <w:t xml:space="preserve"> </w:t>
            </w:r>
            <w:r w:rsidRPr="63BD87EE" w:rsidR="0D71D5DD">
              <w:rPr>
                <w:rFonts w:ascii="Century Gothic" w:hAnsi="Century Gothic" w:eastAsia="Century Gothic" w:cs="Century Gothic"/>
                <w:color w:val="auto"/>
                <w:sz w:val="20"/>
                <w:szCs w:val="20"/>
              </w:rPr>
              <w:t>asked you to review the marketing plan, marketing strategy, and advertising brief</w:t>
            </w:r>
            <w:r w:rsidRPr="63BD87EE" w:rsidR="5C9D93BC">
              <w:rPr>
                <w:rFonts w:ascii="Century Gothic" w:hAnsi="Century Gothic" w:eastAsia="Century Gothic" w:cs="Century Gothic"/>
                <w:color w:val="auto"/>
                <w:sz w:val="20"/>
                <w:szCs w:val="20"/>
              </w:rPr>
              <w:t xml:space="preserve"> and wants you to</w:t>
            </w:r>
            <w:r w:rsidRPr="63BD87EE" w:rsidR="158CEAC4">
              <w:rPr>
                <w:rFonts w:ascii="Century Gothic" w:hAnsi="Century Gothic" w:eastAsia="Century Gothic" w:cs="Century Gothic"/>
                <w:color w:val="auto"/>
                <w:sz w:val="20"/>
                <w:szCs w:val="20"/>
              </w:rPr>
              <w:t xml:space="preserve"> </w:t>
            </w:r>
            <w:r w:rsidRPr="63BD87EE" w:rsidR="158CEAC4">
              <w:rPr>
                <w:rFonts w:ascii="Century Gothic" w:hAnsi="Century Gothic" w:eastAsia="Century Gothic" w:cs="Century Gothic"/>
                <w:color w:val="auto"/>
                <w:sz w:val="20"/>
                <w:szCs w:val="20"/>
              </w:rPr>
              <w:t>provide</w:t>
            </w:r>
            <w:r w:rsidRPr="63BD87EE" w:rsidR="158CEAC4">
              <w:rPr>
                <w:rFonts w:ascii="Century Gothic" w:hAnsi="Century Gothic" w:eastAsia="Century Gothic" w:cs="Century Gothic"/>
                <w:color w:val="auto"/>
                <w:sz w:val="20"/>
                <w:szCs w:val="20"/>
              </w:rPr>
              <w:t xml:space="preserve"> a report based on the following: </w:t>
            </w:r>
            <w:r w:rsidRPr="63BD87EE" w:rsidR="5C9D93BC">
              <w:rPr>
                <w:rFonts w:ascii="Century Gothic" w:hAnsi="Century Gothic" w:eastAsia="Century Gothic" w:cs="Century Gothic"/>
                <w:color w:val="auto"/>
                <w:sz w:val="20"/>
                <w:szCs w:val="20"/>
              </w:rPr>
              <w:t xml:space="preserve"> </w:t>
            </w:r>
            <w:r w:rsidRPr="63BD87EE" w:rsidR="0D71D5DD">
              <w:rPr>
                <w:rFonts w:ascii="Century Gothic" w:hAnsi="Century Gothic" w:eastAsia="Century Gothic" w:cs="Century Gothic"/>
                <w:color w:val="auto"/>
                <w:sz w:val="20"/>
                <w:szCs w:val="20"/>
              </w:rPr>
              <w:t xml:space="preserve">  </w:t>
            </w:r>
          </w:p>
          <w:p w:rsidRPr="0085039E" w:rsidR="007C637C" w:rsidP="63BD87EE" w:rsidRDefault="007C637C" w14:paraId="031B7C78" w14:textId="77777777">
            <w:pPr>
              <w:pStyle w:val="ListParagraph"/>
              <w:numPr>
                <w:ilvl w:val="0"/>
                <w:numId w:val="11"/>
              </w:numPr>
              <w:spacing w:before="120" w:after="120"/>
              <w:rPr>
                <w:rFonts w:ascii="Century Gothic" w:hAnsi="Century Gothic" w:eastAsia="Century Gothic" w:cs="Century Gothic"/>
                <w:color w:val="auto"/>
                <w:sz w:val="20"/>
                <w:szCs w:val="20"/>
              </w:rPr>
            </w:pPr>
            <w:r w:rsidRPr="63BD87EE" w:rsidR="158CEAC4">
              <w:rPr>
                <w:rFonts w:ascii="Century Gothic" w:hAnsi="Century Gothic" w:eastAsia="Century Gothic" w:cs="Century Gothic"/>
                <w:color w:val="auto"/>
                <w:sz w:val="20"/>
                <w:szCs w:val="20"/>
              </w:rPr>
              <w:t xml:space="preserve">Confirm the requirements and </w:t>
            </w:r>
            <w:r w:rsidRPr="63BD87EE" w:rsidR="158CEAC4">
              <w:rPr>
                <w:rFonts w:ascii="Century Gothic" w:hAnsi="Century Gothic" w:eastAsia="Century Gothic" w:cs="Century Gothic"/>
                <w:color w:val="auto"/>
                <w:sz w:val="20"/>
                <w:szCs w:val="20"/>
              </w:rPr>
              <w:t>objectives</w:t>
            </w:r>
            <w:r w:rsidRPr="63BD87EE" w:rsidR="158CEAC4">
              <w:rPr>
                <w:rFonts w:ascii="Century Gothic" w:hAnsi="Century Gothic" w:eastAsia="Century Gothic" w:cs="Century Gothic"/>
                <w:color w:val="auto"/>
                <w:sz w:val="20"/>
                <w:szCs w:val="20"/>
              </w:rPr>
              <w:t xml:space="preserve"> for implementing </w:t>
            </w:r>
            <w:r w:rsidRPr="63BD87EE" w:rsidR="427BF8B9">
              <w:rPr>
                <w:rFonts w:ascii="Century Gothic" w:hAnsi="Century Gothic" w:eastAsia="Century Gothic" w:cs="Century Gothic"/>
                <w:color w:val="auto"/>
                <w:sz w:val="20"/>
                <w:szCs w:val="20"/>
              </w:rPr>
              <w:t xml:space="preserve">convergent </w:t>
            </w:r>
            <w:r w:rsidRPr="63BD87EE" w:rsidR="158CEAC4">
              <w:rPr>
                <w:rFonts w:ascii="Century Gothic" w:hAnsi="Century Gothic" w:eastAsia="Century Gothic" w:cs="Century Gothic"/>
                <w:color w:val="auto"/>
                <w:sz w:val="20"/>
                <w:szCs w:val="20"/>
              </w:rPr>
              <w:t xml:space="preserve">marketing </w:t>
            </w:r>
            <w:r w:rsidRPr="63BD87EE" w:rsidR="427BF8B9">
              <w:rPr>
                <w:rFonts w:ascii="Century Gothic" w:hAnsi="Century Gothic" w:eastAsia="Century Gothic" w:cs="Century Gothic"/>
                <w:color w:val="auto"/>
                <w:sz w:val="20"/>
                <w:szCs w:val="20"/>
              </w:rPr>
              <w:t xml:space="preserve">and </w:t>
            </w:r>
            <w:r w:rsidRPr="63BD87EE" w:rsidR="158CEAC4">
              <w:rPr>
                <w:rFonts w:ascii="Century Gothic" w:hAnsi="Century Gothic" w:eastAsia="Century Gothic" w:cs="Century Gothic"/>
                <w:color w:val="auto"/>
                <w:sz w:val="20"/>
                <w:szCs w:val="20"/>
              </w:rPr>
              <w:t xml:space="preserve">communication for </w:t>
            </w:r>
            <w:r w:rsidRPr="63BD87EE" w:rsidR="4C25FE16">
              <w:rPr>
                <w:rFonts w:ascii="Century Gothic" w:hAnsi="Century Gothic" w:eastAsia="Century Gothic" w:cs="Century Gothic"/>
                <w:color w:val="auto"/>
                <w:sz w:val="20"/>
                <w:szCs w:val="20"/>
              </w:rPr>
              <w:t xml:space="preserve">and market </w:t>
            </w:r>
            <w:r w:rsidRPr="63BD87EE" w:rsidR="158CEAC4">
              <w:rPr>
                <w:rFonts w:ascii="Century Gothic" w:hAnsi="Century Gothic" w:eastAsia="Century Gothic" w:cs="Century Gothic"/>
                <w:color w:val="auto"/>
                <w:sz w:val="20"/>
                <w:szCs w:val="20"/>
              </w:rPr>
              <w:t xml:space="preserve">the new product/services to </w:t>
            </w:r>
            <w:r w:rsidRPr="63BD87EE" w:rsidR="4C25FE16">
              <w:rPr>
                <w:rFonts w:ascii="Century Gothic" w:hAnsi="Century Gothic" w:eastAsia="Century Gothic" w:cs="Century Gothic"/>
                <w:color w:val="auto"/>
                <w:sz w:val="20"/>
                <w:szCs w:val="20"/>
              </w:rPr>
              <w:t>their</w:t>
            </w:r>
            <w:r w:rsidRPr="63BD87EE" w:rsidR="158CEAC4">
              <w:rPr>
                <w:rFonts w:ascii="Century Gothic" w:hAnsi="Century Gothic" w:eastAsia="Century Gothic" w:cs="Century Gothic"/>
                <w:color w:val="auto"/>
                <w:sz w:val="20"/>
                <w:szCs w:val="20"/>
              </w:rPr>
              <w:t xml:space="preserve"> </w:t>
            </w:r>
            <w:r w:rsidRPr="63BD87EE" w:rsidR="427BF8B9">
              <w:rPr>
                <w:rFonts w:ascii="Century Gothic" w:hAnsi="Century Gothic" w:eastAsia="Century Gothic" w:cs="Century Gothic"/>
                <w:color w:val="auto"/>
                <w:sz w:val="20"/>
                <w:szCs w:val="20"/>
              </w:rPr>
              <w:t>clients</w:t>
            </w:r>
            <w:r w:rsidRPr="63BD87EE" w:rsidR="4C25FE16">
              <w:rPr>
                <w:rFonts w:ascii="Century Gothic" w:hAnsi="Century Gothic" w:eastAsia="Century Gothic" w:cs="Century Gothic"/>
                <w:color w:val="auto"/>
                <w:sz w:val="20"/>
                <w:szCs w:val="20"/>
              </w:rPr>
              <w:t>.</w:t>
            </w:r>
          </w:p>
          <w:p w:rsidRPr="0085039E" w:rsidR="007C637C" w:rsidP="63BD87EE" w:rsidRDefault="007C637C" w14:paraId="5082A8F0" w14:textId="77777777">
            <w:pPr>
              <w:pStyle w:val="ListParagraph"/>
              <w:numPr>
                <w:ilvl w:val="0"/>
                <w:numId w:val="11"/>
              </w:numPr>
              <w:spacing w:before="120" w:after="120"/>
              <w:rPr>
                <w:rFonts w:ascii="Century Gothic" w:hAnsi="Century Gothic" w:eastAsia="Century Gothic" w:cs="Century Gothic"/>
                <w:color w:val="auto"/>
                <w:sz w:val="20"/>
                <w:szCs w:val="20"/>
              </w:rPr>
            </w:pPr>
            <w:r w:rsidRPr="63BD87EE" w:rsidR="158CEAC4">
              <w:rPr>
                <w:rFonts w:ascii="Century Gothic" w:hAnsi="Century Gothic" w:eastAsia="Century Gothic" w:cs="Century Gothic"/>
                <w:color w:val="auto"/>
                <w:sz w:val="20"/>
                <w:szCs w:val="20"/>
              </w:rPr>
              <w:t>Identify</w:t>
            </w:r>
            <w:r w:rsidRPr="63BD87EE" w:rsidR="158CEAC4">
              <w:rPr>
                <w:rFonts w:ascii="Century Gothic" w:hAnsi="Century Gothic" w:eastAsia="Century Gothic" w:cs="Century Gothic"/>
                <w:color w:val="auto"/>
                <w:sz w:val="20"/>
                <w:szCs w:val="20"/>
              </w:rPr>
              <w:t xml:space="preserve"> roles and responsibilities </w:t>
            </w:r>
            <w:r w:rsidRPr="63BD87EE" w:rsidR="4C25FE16">
              <w:rPr>
                <w:rFonts w:ascii="Century Gothic" w:hAnsi="Century Gothic" w:eastAsia="Century Gothic" w:cs="Century Gothic"/>
                <w:color w:val="auto"/>
                <w:sz w:val="20"/>
                <w:szCs w:val="20"/>
              </w:rPr>
              <w:t>of the</w:t>
            </w:r>
            <w:r w:rsidRPr="63BD87EE" w:rsidR="427BF8B9">
              <w:rPr>
                <w:rFonts w:ascii="Century Gothic" w:hAnsi="Century Gothic" w:eastAsia="Century Gothic" w:cs="Century Gothic"/>
                <w:color w:val="auto"/>
                <w:sz w:val="20"/>
                <w:szCs w:val="20"/>
              </w:rPr>
              <w:t xml:space="preserve"> </w:t>
            </w:r>
            <w:r w:rsidRPr="63BD87EE" w:rsidR="158CEAC4">
              <w:rPr>
                <w:rFonts w:ascii="Century Gothic" w:hAnsi="Century Gothic" w:eastAsia="Century Gothic" w:cs="Century Gothic"/>
                <w:color w:val="auto"/>
                <w:sz w:val="20"/>
                <w:szCs w:val="20"/>
              </w:rPr>
              <w:t xml:space="preserve">convergent industry </w:t>
            </w:r>
            <w:r w:rsidRPr="63BD87EE" w:rsidR="4C25FE16">
              <w:rPr>
                <w:rFonts w:ascii="Century Gothic" w:hAnsi="Century Gothic" w:eastAsia="Century Gothic" w:cs="Century Gothic"/>
                <w:color w:val="auto"/>
                <w:sz w:val="20"/>
                <w:szCs w:val="20"/>
              </w:rPr>
              <w:t xml:space="preserve">the needs to be </w:t>
            </w:r>
            <w:r w:rsidRPr="63BD87EE" w:rsidR="4C25FE16">
              <w:rPr>
                <w:rFonts w:ascii="Century Gothic" w:hAnsi="Century Gothic" w:eastAsia="Century Gothic" w:cs="Century Gothic"/>
                <w:color w:val="auto"/>
                <w:sz w:val="20"/>
                <w:szCs w:val="20"/>
              </w:rPr>
              <w:t>observed</w:t>
            </w:r>
            <w:r w:rsidRPr="63BD87EE" w:rsidR="4C25FE16">
              <w:rPr>
                <w:rFonts w:ascii="Century Gothic" w:hAnsi="Century Gothic" w:eastAsia="Century Gothic" w:cs="Century Gothic"/>
                <w:color w:val="auto"/>
                <w:sz w:val="20"/>
                <w:szCs w:val="20"/>
              </w:rPr>
              <w:t xml:space="preserve"> and abide to which are </w:t>
            </w:r>
            <w:r w:rsidRPr="63BD87EE" w:rsidR="427BF8B9">
              <w:rPr>
                <w:rFonts w:ascii="Century Gothic" w:hAnsi="Century Gothic" w:eastAsia="Century Gothic" w:cs="Century Gothic"/>
                <w:color w:val="auto"/>
                <w:sz w:val="20"/>
                <w:szCs w:val="20"/>
              </w:rPr>
              <w:t>relevant to the Centre and the new product/services being offered to clients.</w:t>
            </w:r>
            <w:r w:rsidRPr="63BD87EE" w:rsidR="427BF8B9">
              <w:rPr>
                <w:rFonts w:ascii="Century Gothic" w:hAnsi="Century Gothic" w:eastAsia="Century Gothic" w:cs="Century Gothic"/>
                <w:color w:val="auto"/>
                <w:sz w:val="20"/>
                <w:szCs w:val="20"/>
              </w:rPr>
              <w:t xml:space="preserve"> </w:t>
            </w:r>
          </w:p>
          <w:p w:rsidRPr="0085039E" w:rsidR="007C637C" w:rsidP="63BD87EE" w:rsidRDefault="007C637C" w14:paraId="3F97D283" w14:textId="77777777">
            <w:pPr>
              <w:pStyle w:val="ListParagraph"/>
              <w:numPr>
                <w:ilvl w:val="0"/>
                <w:numId w:val="11"/>
              </w:numPr>
              <w:spacing w:before="120" w:after="120"/>
              <w:rPr>
                <w:rFonts w:ascii="Century Gothic" w:hAnsi="Century Gothic" w:eastAsia="Century Gothic" w:cs="Century Gothic"/>
                <w:color w:val="auto"/>
                <w:sz w:val="20"/>
                <w:szCs w:val="20"/>
              </w:rPr>
            </w:pPr>
            <w:r w:rsidRPr="63BD87EE" w:rsidR="158CEAC4">
              <w:rPr>
                <w:rFonts w:ascii="Century Gothic" w:hAnsi="Century Gothic" w:eastAsia="Century Gothic" w:cs="Century Gothic"/>
                <w:color w:val="auto"/>
                <w:sz w:val="20"/>
                <w:szCs w:val="20"/>
              </w:rPr>
              <w:t>Identify</w:t>
            </w:r>
            <w:r w:rsidRPr="63BD87EE" w:rsidR="158CEAC4">
              <w:rPr>
                <w:rFonts w:ascii="Century Gothic" w:hAnsi="Century Gothic" w:eastAsia="Century Gothic" w:cs="Century Gothic"/>
                <w:color w:val="auto"/>
                <w:sz w:val="20"/>
                <w:szCs w:val="20"/>
              </w:rPr>
              <w:t xml:space="preserve"> </w:t>
            </w:r>
            <w:r w:rsidRPr="63BD87EE" w:rsidR="427BF8B9">
              <w:rPr>
                <w:rFonts w:ascii="Century Gothic" w:hAnsi="Century Gothic" w:eastAsia="Century Gothic" w:cs="Century Gothic"/>
                <w:color w:val="auto"/>
                <w:sz w:val="20"/>
                <w:szCs w:val="20"/>
              </w:rPr>
              <w:t xml:space="preserve">the </w:t>
            </w:r>
            <w:r w:rsidRPr="63BD87EE" w:rsidR="158CEAC4">
              <w:rPr>
                <w:rFonts w:ascii="Century Gothic" w:hAnsi="Century Gothic" w:eastAsia="Century Gothic" w:cs="Century Gothic"/>
                <w:color w:val="auto"/>
                <w:sz w:val="20"/>
                <w:szCs w:val="20"/>
              </w:rPr>
              <w:t>role customer</w:t>
            </w:r>
            <w:r w:rsidRPr="63BD87EE" w:rsidR="4C25FE16">
              <w:rPr>
                <w:rFonts w:ascii="Century Gothic" w:hAnsi="Century Gothic" w:eastAsia="Century Gothic" w:cs="Century Gothic"/>
                <w:color w:val="auto"/>
                <w:sz w:val="20"/>
                <w:szCs w:val="20"/>
              </w:rPr>
              <w:t xml:space="preserve">s and </w:t>
            </w:r>
            <w:r w:rsidRPr="63BD87EE" w:rsidR="427BF8B9">
              <w:rPr>
                <w:rFonts w:ascii="Century Gothic" w:hAnsi="Century Gothic" w:eastAsia="Century Gothic" w:cs="Century Gothic"/>
                <w:color w:val="auto"/>
                <w:sz w:val="20"/>
                <w:szCs w:val="20"/>
              </w:rPr>
              <w:t>clients have</w:t>
            </w:r>
            <w:r w:rsidRPr="63BD87EE" w:rsidR="158CEAC4">
              <w:rPr>
                <w:rFonts w:ascii="Century Gothic" w:hAnsi="Century Gothic" w:eastAsia="Century Gothic" w:cs="Century Gothic"/>
                <w:color w:val="auto"/>
                <w:sz w:val="20"/>
                <w:szCs w:val="20"/>
              </w:rPr>
              <w:t xml:space="preserve"> </w:t>
            </w:r>
            <w:r w:rsidRPr="63BD87EE" w:rsidR="4C25FE16">
              <w:rPr>
                <w:rFonts w:ascii="Century Gothic" w:hAnsi="Century Gothic" w:eastAsia="Century Gothic" w:cs="Century Gothic"/>
                <w:color w:val="auto"/>
                <w:sz w:val="20"/>
                <w:szCs w:val="20"/>
              </w:rPr>
              <w:t xml:space="preserve">when the Centre will be </w:t>
            </w:r>
            <w:r w:rsidRPr="63BD87EE" w:rsidR="427BF8B9">
              <w:rPr>
                <w:rFonts w:ascii="Century Gothic" w:hAnsi="Century Gothic" w:eastAsia="Century Gothic" w:cs="Century Gothic"/>
                <w:color w:val="auto"/>
                <w:sz w:val="20"/>
                <w:szCs w:val="20"/>
              </w:rPr>
              <w:t>using a</w:t>
            </w:r>
            <w:r w:rsidRPr="63BD87EE" w:rsidR="158CEAC4">
              <w:rPr>
                <w:rFonts w:ascii="Century Gothic" w:hAnsi="Century Gothic" w:eastAsia="Century Gothic" w:cs="Century Gothic"/>
                <w:color w:val="auto"/>
                <w:sz w:val="20"/>
                <w:szCs w:val="20"/>
              </w:rPr>
              <w:t xml:space="preserve"> convergent</w:t>
            </w:r>
            <w:r w:rsidRPr="63BD87EE" w:rsidR="427BF8B9">
              <w:rPr>
                <w:rFonts w:ascii="Century Gothic" w:hAnsi="Century Gothic" w:eastAsia="Century Gothic" w:cs="Century Gothic"/>
                <w:color w:val="auto"/>
                <w:sz w:val="20"/>
                <w:szCs w:val="20"/>
              </w:rPr>
              <w:t xml:space="preserve"> marketing and </w:t>
            </w:r>
            <w:r w:rsidRPr="63BD87EE" w:rsidR="427BF8B9">
              <w:rPr>
                <w:rFonts w:ascii="Century Gothic" w:hAnsi="Century Gothic" w:eastAsia="Century Gothic" w:cs="Century Gothic"/>
                <w:color w:val="auto"/>
                <w:sz w:val="20"/>
                <w:szCs w:val="20"/>
              </w:rPr>
              <w:t>communication</w:t>
            </w:r>
            <w:r w:rsidRPr="63BD87EE" w:rsidR="158CEAC4">
              <w:rPr>
                <w:rFonts w:ascii="Century Gothic" w:hAnsi="Century Gothic" w:eastAsia="Century Gothic" w:cs="Century Gothic"/>
                <w:color w:val="auto"/>
                <w:sz w:val="20"/>
                <w:szCs w:val="20"/>
              </w:rPr>
              <w:t xml:space="preserve"> </w:t>
            </w:r>
            <w:r w:rsidRPr="63BD87EE" w:rsidR="0D392484">
              <w:rPr>
                <w:rFonts w:ascii="Century Gothic" w:hAnsi="Century Gothic" w:eastAsia="Century Gothic" w:cs="Century Gothic"/>
                <w:color w:val="auto"/>
                <w:sz w:val="20"/>
                <w:szCs w:val="20"/>
              </w:rPr>
              <w:t xml:space="preserve">and technology </w:t>
            </w:r>
            <w:r w:rsidRPr="63BD87EE" w:rsidR="4C25FE16">
              <w:rPr>
                <w:rFonts w:ascii="Century Gothic" w:hAnsi="Century Gothic" w:eastAsia="Century Gothic" w:cs="Century Gothic"/>
                <w:color w:val="auto"/>
                <w:sz w:val="20"/>
                <w:szCs w:val="20"/>
              </w:rPr>
              <w:t xml:space="preserve">tools and </w:t>
            </w:r>
            <w:r w:rsidRPr="63BD87EE" w:rsidR="158CEAC4">
              <w:rPr>
                <w:rFonts w:ascii="Century Gothic" w:hAnsi="Century Gothic" w:eastAsia="Century Gothic" w:cs="Century Gothic"/>
                <w:color w:val="auto"/>
                <w:sz w:val="20"/>
                <w:szCs w:val="20"/>
              </w:rPr>
              <w:t>environment</w:t>
            </w:r>
            <w:r w:rsidRPr="63BD87EE" w:rsidR="427BF8B9">
              <w:rPr>
                <w:rFonts w:ascii="Century Gothic" w:hAnsi="Century Gothic" w:eastAsia="Century Gothic" w:cs="Century Gothic"/>
                <w:color w:val="auto"/>
                <w:sz w:val="20"/>
                <w:szCs w:val="20"/>
              </w:rPr>
              <w:t xml:space="preserve"> </w:t>
            </w:r>
            <w:r w:rsidRPr="63BD87EE" w:rsidR="4C25FE16">
              <w:rPr>
                <w:rFonts w:ascii="Century Gothic" w:hAnsi="Century Gothic" w:eastAsia="Century Gothic" w:cs="Century Gothic"/>
                <w:color w:val="auto"/>
                <w:sz w:val="20"/>
                <w:szCs w:val="20"/>
              </w:rPr>
              <w:t>so clients are more responsive to the new product/services</w:t>
            </w:r>
            <w:r w:rsidRPr="63BD87EE" w:rsidR="4C25FE16">
              <w:rPr>
                <w:rFonts w:ascii="Century Gothic" w:hAnsi="Century Gothic" w:eastAsia="Century Gothic" w:cs="Century Gothic"/>
                <w:color w:val="auto"/>
                <w:sz w:val="20"/>
                <w:szCs w:val="20"/>
              </w:rPr>
              <w:t>.</w:t>
            </w:r>
            <w:r w:rsidRPr="63BD87EE" w:rsidR="427BF8B9">
              <w:rPr>
                <w:rFonts w:ascii="Century Gothic" w:hAnsi="Century Gothic" w:eastAsia="Century Gothic" w:cs="Century Gothic"/>
                <w:color w:val="auto"/>
                <w:sz w:val="20"/>
                <w:szCs w:val="20"/>
              </w:rPr>
              <w:t xml:space="preserve">  </w:t>
            </w:r>
          </w:p>
          <w:p w:rsidRPr="0085039E" w:rsidR="007C637C" w:rsidP="63BD87EE" w:rsidRDefault="007C637C" w14:paraId="3E73B578" w14:textId="77777777">
            <w:pPr>
              <w:pStyle w:val="ListParagraph"/>
              <w:numPr>
                <w:ilvl w:val="0"/>
                <w:numId w:val="11"/>
              </w:numPr>
              <w:spacing w:before="120" w:after="120"/>
              <w:rPr>
                <w:rFonts w:ascii="Century Gothic" w:hAnsi="Century Gothic" w:eastAsia="Century Gothic" w:cs="Century Gothic"/>
                <w:color w:val="auto"/>
                <w:sz w:val="20"/>
                <w:szCs w:val="20"/>
              </w:rPr>
            </w:pPr>
            <w:r w:rsidRPr="63BD87EE" w:rsidR="158CEAC4">
              <w:rPr>
                <w:rFonts w:ascii="Century Gothic" w:hAnsi="Century Gothic" w:eastAsia="Century Gothic" w:cs="Century Gothic"/>
                <w:color w:val="auto"/>
                <w:sz w:val="20"/>
                <w:szCs w:val="20"/>
              </w:rPr>
              <w:t>Identify</w:t>
            </w:r>
            <w:r w:rsidRPr="63BD87EE" w:rsidR="158CEAC4">
              <w:rPr>
                <w:rFonts w:ascii="Century Gothic" w:hAnsi="Century Gothic" w:eastAsia="Century Gothic" w:cs="Century Gothic"/>
                <w:color w:val="auto"/>
                <w:sz w:val="20"/>
                <w:szCs w:val="20"/>
              </w:rPr>
              <w:t xml:space="preserve"> legislation, </w:t>
            </w:r>
            <w:r w:rsidRPr="63BD87EE" w:rsidR="158CEAC4">
              <w:rPr>
                <w:rFonts w:ascii="Century Gothic" w:hAnsi="Century Gothic" w:eastAsia="Century Gothic" w:cs="Century Gothic"/>
                <w:color w:val="auto"/>
                <w:sz w:val="20"/>
                <w:szCs w:val="20"/>
              </w:rPr>
              <w:t>regulations</w:t>
            </w:r>
            <w:r w:rsidRPr="63BD87EE" w:rsidR="158CEAC4">
              <w:rPr>
                <w:rFonts w:ascii="Century Gothic" w:hAnsi="Century Gothic" w:eastAsia="Century Gothic" w:cs="Century Gothic"/>
                <w:color w:val="auto"/>
                <w:sz w:val="20"/>
                <w:szCs w:val="20"/>
              </w:rPr>
              <w:t xml:space="preserve"> and policies applicable </w:t>
            </w:r>
            <w:r w:rsidRPr="63BD87EE" w:rsidR="4C25FE16">
              <w:rPr>
                <w:rFonts w:ascii="Century Gothic" w:hAnsi="Century Gothic" w:eastAsia="Century Gothic" w:cs="Century Gothic"/>
                <w:color w:val="auto"/>
                <w:sz w:val="20"/>
                <w:szCs w:val="20"/>
              </w:rPr>
              <w:t xml:space="preserve">to the Centre </w:t>
            </w:r>
            <w:r w:rsidRPr="63BD87EE" w:rsidR="427BF8B9">
              <w:rPr>
                <w:rFonts w:ascii="Century Gothic" w:hAnsi="Century Gothic" w:eastAsia="Century Gothic" w:cs="Century Gothic"/>
                <w:color w:val="auto"/>
                <w:sz w:val="20"/>
                <w:szCs w:val="20"/>
              </w:rPr>
              <w:t>when using</w:t>
            </w:r>
            <w:r w:rsidRPr="63BD87EE" w:rsidR="158CEAC4">
              <w:rPr>
                <w:rFonts w:ascii="Century Gothic" w:hAnsi="Century Gothic" w:eastAsia="Century Gothic" w:cs="Century Gothic"/>
                <w:color w:val="auto"/>
                <w:sz w:val="20"/>
                <w:szCs w:val="20"/>
              </w:rPr>
              <w:t xml:space="preserve"> convergent </w:t>
            </w:r>
            <w:r w:rsidRPr="63BD87EE" w:rsidR="3D912C5F">
              <w:rPr>
                <w:rFonts w:ascii="Century Gothic" w:hAnsi="Century Gothic" w:eastAsia="Century Gothic" w:cs="Century Gothic"/>
                <w:color w:val="auto"/>
                <w:sz w:val="20"/>
                <w:szCs w:val="20"/>
              </w:rPr>
              <w:t>industries,</w:t>
            </w:r>
            <w:r w:rsidRPr="63BD87EE" w:rsidR="4C25FE16">
              <w:rPr>
                <w:rFonts w:ascii="Century Gothic" w:hAnsi="Century Gothic" w:eastAsia="Century Gothic" w:cs="Century Gothic"/>
                <w:color w:val="auto"/>
                <w:sz w:val="20"/>
                <w:szCs w:val="20"/>
              </w:rPr>
              <w:t xml:space="preserve"> </w:t>
            </w:r>
            <w:r w:rsidRPr="63BD87EE" w:rsidR="427BF8B9">
              <w:rPr>
                <w:rFonts w:ascii="Century Gothic" w:hAnsi="Century Gothic" w:eastAsia="Century Gothic" w:cs="Century Gothic"/>
                <w:color w:val="auto"/>
                <w:sz w:val="20"/>
                <w:szCs w:val="20"/>
              </w:rPr>
              <w:t xml:space="preserve">the Centre needs to be aware </w:t>
            </w:r>
            <w:r w:rsidRPr="63BD87EE" w:rsidR="4C25FE16">
              <w:rPr>
                <w:rFonts w:ascii="Century Gothic" w:hAnsi="Century Gothic" w:eastAsia="Century Gothic" w:cs="Century Gothic"/>
                <w:color w:val="auto"/>
                <w:sz w:val="20"/>
                <w:szCs w:val="20"/>
              </w:rPr>
              <w:t>of</w:t>
            </w:r>
            <w:r w:rsidRPr="63BD87EE" w:rsidR="3D912C5F">
              <w:rPr>
                <w:rFonts w:ascii="Century Gothic" w:hAnsi="Century Gothic" w:eastAsia="Century Gothic" w:cs="Century Gothic"/>
                <w:color w:val="auto"/>
                <w:sz w:val="20"/>
                <w:szCs w:val="20"/>
              </w:rPr>
              <w:t xml:space="preserve">, </w:t>
            </w:r>
            <w:r w:rsidRPr="63BD87EE" w:rsidR="427BF8B9">
              <w:rPr>
                <w:rFonts w:ascii="Century Gothic" w:hAnsi="Century Gothic" w:eastAsia="Century Gothic" w:cs="Century Gothic"/>
                <w:color w:val="auto"/>
                <w:sz w:val="20"/>
                <w:szCs w:val="20"/>
              </w:rPr>
              <w:t xml:space="preserve">when </w:t>
            </w:r>
            <w:r w:rsidRPr="63BD87EE" w:rsidR="0D392484">
              <w:rPr>
                <w:rFonts w:ascii="Century Gothic" w:hAnsi="Century Gothic" w:eastAsia="Century Gothic" w:cs="Century Gothic"/>
                <w:color w:val="auto"/>
                <w:sz w:val="20"/>
                <w:szCs w:val="20"/>
              </w:rPr>
              <w:t xml:space="preserve">planning and </w:t>
            </w:r>
            <w:r w:rsidRPr="63BD87EE" w:rsidR="427BF8B9">
              <w:rPr>
                <w:rFonts w:ascii="Century Gothic" w:hAnsi="Century Gothic" w:eastAsia="Century Gothic" w:cs="Century Gothic"/>
                <w:color w:val="auto"/>
                <w:sz w:val="20"/>
                <w:szCs w:val="20"/>
              </w:rPr>
              <w:t>implementing the new product/services.</w:t>
            </w:r>
            <w:r w:rsidRPr="63BD87EE" w:rsidR="427BF8B9">
              <w:rPr>
                <w:rFonts w:ascii="Century Gothic" w:hAnsi="Century Gothic" w:eastAsia="Century Gothic" w:cs="Century Gothic"/>
                <w:color w:val="auto"/>
                <w:sz w:val="20"/>
                <w:szCs w:val="20"/>
              </w:rPr>
              <w:t xml:space="preserve"> </w:t>
            </w:r>
          </w:p>
          <w:p w:rsidRPr="0085039E" w:rsidR="000C52E8" w:rsidP="63BD87EE" w:rsidRDefault="000C52E8" w14:paraId="78059A2D" w14:textId="77777777">
            <w:pPr>
              <w:spacing w:before="120" w:after="120"/>
              <w:rPr>
                <w:rFonts w:ascii="Century Gothic" w:hAnsi="Century Gothic" w:eastAsia="Century Gothic" w:cs="Century Gothic"/>
                <w:color w:val="auto"/>
                <w:sz w:val="20"/>
                <w:szCs w:val="20"/>
              </w:rPr>
            </w:pPr>
            <w:r w:rsidRPr="63BD87EE" w:rsidR="427BF8B9">
              <w:rPr>
                <w:rFonts w:ascii="Century Gothic" w:hAnsi="Century Gothic" w:eastAsia="Century Gothic" w:cs="Century Gothic"/>
                <w:color w:val="auto"/>
                <w:sz w:val="20"/>
                <w:szCs w:val="20"/>
              </w:rPr>
              <w:t xml:space="preserve">You </w:t>
            </w:r>
            <w:r w:rsidRPr="63BD87EE" w:rsidR="427BF8B9">
              <w:rPr>
                <w:rFonts w:ascii="Century Gothic" w:hAnsi="Century Gothic" w:eastAsia="Century Gothic" w:cs="Century Gothic"/>
                <w:color w:val="auto"/>
                <w:sz w:val="20"/>
                <w:szCs w:val="20"/>
              </w:rPr>
              <w:t>are required to</w:t>
            </w:r>
            <w:r w:rsidRPr="63BD87EE" w:rsidR="427BF8B9">
              <w:rPr>
                <w:rFonts w:ascii="Century Gothic" w:hAnsi="Century Gothic" w:eastAsia="Century Gothic" w:cs="Century Gothic"/>
                <w:color w:val="auto"/>
                <w:sz w:val="20"/>
                <w:szCs w:val="20"/>
              </w:rPr>
              <w:t xml:space="preserve"> conduct </w:t>
            </w:r>
            <w:r w:rsidRPr="63BD87EE" w:rsidR="427BF8B9">
              <w:rPr>
                <w:rFonts w:ascii="Century Gothic" w:hAnsi="Century Gothic" w:eastAsia="Century Gothic" w:cs="Century Gothic"/>
                <w:color w:val="auto"/>
                <w:sz w:val="20"/>
                <w:szCs w:val="20"/>
              </w:rPr>
              <w:t>a research</w:t>
            </w:r>
            <w:r w:rsidRPr="63BD87EE" w:rsidR="427BF8B9">
              <w:rPr>
                <w:rFonts w:ascii="Century Gothic" w:hAnsi="Century Gothic" w:eastAsia="Century Gothic" w:cs="Century Gothic"/>
                <w:color w:val="auto"/>
                <w:sz w:val="20"/>
                <w:szCs w:val="20"/>
              </w:rPr>
              <w:t>, propose the best solutions in your report on the convergent marketing and communication activities to promote the new product/services.</w:t>
            </w:r>
          </w:p>
          <w:p w:rsidRPr="0085039E" w:rsidR="000C52E8" w:rsidP="63BD87EE" w:rsidRDefault="000C52E8" w14:paraId="09F8AB89" w14:textId="77777777">
            <w:pPr>
              <w:spacing w:before="120" w:after="120"/>
              <w:rPr>
                <w:rFonts w:ascii="Century Gothic" w:hAnsi="Century Gothic" w:eastAsia="Century Gothic" w:cs="Century Gothic"/>
                <w:color w:val="auto" w:themeColor="text1" w:themeTint="FF" w:themeShade="FF"/>
                <w:sz w:val="20"/>
                <w:szCs w:val="20"/>
              </w:rPr>
            </w:pPr>
            <w:r w:rsidRPr="63BD87EE" w:rsidR="427BF8B9">
              <w:rPr>
                <w:rFonts w:ascii="Century Gothic" w:hAnsi="Century Gothic" w:eastAsia="Century Gothic" w:cs="Century Gothic"/>
                <w:color w:val="auto"/>
                <w:sz w:val="20"/>
                <w:szCs w:val="20"/>
              </w:rPr>
              <w:t xml:space="preserve">Your manager </w:t>
            </w:r>
            <w:r w:rsidRPr="63BD87EE" w:rsidR="427BF8B9">
              <w:rPr>
                <w:rFonts w:ascii="Century Gothic" w:hAnsi="Century Gothic" w:eastAsia="Century Gothic" w:cs="Century Gothic"/>
                <w:color w:val="auto"/>
                <w:sz w:val="20"/>
                <w:szCs w:val="20"/>
              </w:rPr>
              <w:t>advised</w:t>
            </w:r>
            <w:r w:rsidRPr="63BD87EE" w:rsidR="427BF8B9">
              <w:rPr>
                <w:rFonts w:ascii="Century Gothic" w:hAnsi="Century Gothic" w:eastAsia="Century Gothic" w:cs="Century Gothic"/>
                <w:color w:val="auto"/>
                <w:sz w:val="20"/>
                <w:szCs w:val="20"/>
              </w:rPr>
              <w:t xml:space="preserve"> you that you can access the marketing plan, marketing strategy and advertising brief in the company intranet on the Bounce Fitness virtual website. </w:t>
            </w:r>
            <w:r w:rsidRPr="63BD87EE" w:rsidR="427BF8B9">
              <w:rPr>
                <w:rFonts w:ascii="Century Gothic" w:hAnsi="Century Gothic" w:eastAsia="Century Gothic" w:cs="Century Gothic"/>
                <w:color w:val="auto"/>
                <w:sz w:val="20"/>
                <w:szCs w:val="20"/>
              </w:rPr>
              <w:t>(</w:t>
            </w:r>
            <w:r w:rsidRPr="63BD87EE" w:rsidR="427BF8B9">
              <w:rPr>
                <w:rFonts w:ascii="Century Gothic" w:hAnsi="Century Gothic" w:eastAsia="Century Gothic" w:cs="Century Gothic"/>
                <w:color w:val="auto"/>
                <w:sz w:val="20"/>
                <w:szCs w:val="20"/>
              </w:rPr>
              <w:t>copies</w:t>
            </w:r>
            <w:r w:rsidRPr="63BD87EE" w:rsidR="427BF8B9">
              <w:rPr>
                <w:rFonts w:ascii="Century Gothic" w:hAnsi="Century Gothic" w:eastAsia="Century Gothic" w:cs="Century Gothic"/>
                <w:color w:val="auto"/>
                <w:sz w:val="20"/>
                <w:szCs w:val="20"/>
              </w:rPr>
              <w:t xml:space="preserve"> of these documents have been downloaded and uploaded in your student profile with your assessment </w:t>
            </w:r>
            <w:r w:rsidRPr="63BD87EE" w:rsidR="79968C33">
              <w:rPr>
                <w:rFonts w:ascii="Century Gothic" w:hAnsi="Century Gothic" w:eastAsia="Century Gothic" w:cs="Century Gothic"/>
                <w:color w:val="auto"/>
                <w:sz w:val="20"/>
                <w:szCs w:val="20"/>
              </w:rPr>
              <w:t>pack).</w:t>
            </w:r>
          </w:p>
          <w:p w:rsidRPr="0085039E" w:rsidR="000C52E8" w:rsidP="63BD87EE" w:rsidRDefault="000C52E8" w14:paraId="23D94B90" w14:textId="77777777">
            <w:pPr>
              <w:spacing w:before="120" w:after="120"/>
              <w:rPr>
                <w:rFonts w:ascii="Century Gothic" w:hAnsi="Century Gothic" w:eastAsia="Century Gothic" w:cs="Century Gothic"/>
                <w:i w:val="1"/>
                <w:iCs w:val="1"/>
                <w:color w:val="auto" w:themeColor="text1" w:themeTint="FF" w:themeShade="FF"/>
                <w:sz w:val="20"/>
                <w:szCs w:val="20"/>
              </w:rPr>
            </w:pPr>
            <w:r w:rsidRPr="63BD87EE" w:rsidR="427BF8B9">
              <w:rPr>
                <w:rFonts w:ascii="Century Gothic" w:hAnsi="Century Gothic" w:eastAsia="Century Gothic" w:cs="Century Gothic"/>
                <w:i w:val="1"/>
                <w:iCs w:val="1"/>
                <w:color w:val="auto"/>
                <w:sz w:val="20"/>
                <w:szCs w:val="20"/>
              </w:rPr>
              <w:t xml:space="preserve">Please speak to your trainers or assessors if you cannot </w:t>
            </w:r>
            <w:r w:rsidRPr="63BD87EE" w:rsidR="427BF8B9">
              <w:rPr>
                <w:rFonts w:ascii="Century Gothic" w:hAnsi="Century Gothic" w:eastAsia="Century Gothic" w:cs="Century Gothic"/>
                <w:i w:val="1"/>
                <w:iCs w:val="1"/>
                <w:color w:val="auto"/>
                <w:sz w:val="20"/>
                <w:szCs w:val="20"/>
              </w:rPr>
              <w:t>locate</w:t>
            </w:r>
            <w:r w:rsidRPr="63BD87EE" w:rsidR="427BF8B9">
              <w:rPr>
                <w:rFonts w:ascii="Century Gothic" w:hAnsi="Century Gothic" w:eastAsia="Century Gothic" w:cs="Century Gothic"/>
                <w:i w:val="1"/>
                <w:iCs w:val="1"/>
                <w:color w:val="auto"/>
                <w:sz w:val="20"/>
                <w:szCs w:val="20"/>
              </w:rPr>
              <w:t xml:space="preserve"> the relevant documentation or links. </w:t>
            </w:r>
          </w:p>
        </w:tc>
      </w:tr>
    </w:tbl>
    <w:p w:rsidRPr="0085039E" w:rsidR="00BC01C5" w:rsidP="63BD87EE" w:rsidRDefault="00A71399" w14:paraId="1534D8C6" w14:textId="7163C87E">
      <w:pPr>
        <w:pStyle w:val="ListParagraph"/>
        <w:numPr>
          <w:ilvl w:val="0"/>
          <w:numId w:val="26"/>
        </w:numPr>
        <w:spacing w:before="120" w:after="120"/>
        <w:rPr>
          <w:rFonts w:ascii="Century Gothic" w:hAnsi="Century Gothic" w:eastAsia="Century Gothic" w:cs="Century Gothic"/>
          <w:color w:val="auto"/>
          <w:sz w:val="20"/>
          <w:szCs w:val="20"/>
        </w:rPr>
      </w:pPr>
      <w:bookmarkStart w:name="_Hlk63947614" w:id="5"/>
      <w:r w:rsidRPr="63BD87EE" w:rsidR="2C9A3746">
        <w:rPr>
          <w:rFonts w:ascii="Century Gothic" w:hAnsi="Century Gothic" w:eastAsia="Century Gothic" w:cs="Century Gothic"/>
          <w:color w:val="auto"/>
          <w:sz w:val="20"/>
          <w:szCs w:val="20"/>
        </w:rPr>
        <w:t xml:space="preserve">Read the case study above, conduct the research and use the table below to record your </w:t>
      </w:r>
      <w:r w:rsidRPr="63BD87EE" w:rsidR="5EF3A46E">
        <w:rPr>
          <w:rFonts w:ascii="Century Gothic" w:hAnsi="Century Gothic" w:eastAsia="Century Gothic" w:cs="Century Gothic"/>
          <w:color w:val="auto"/>
          <w:sz w:val="20"/>
          <w:szCs w:val="20"/>
        </w:rPr>
        <w:t>comments.</w:t>
      </w:r>
      <w:r w:rsidRPr="63BD87EE" w:rsidR="40EF89A5">
        <w:rPr>
          <w:rFonts w:ascii="Century Gothic" w:hAnsi="Century Gothic" w:eastAsia="Century Gothic" w:cs="Century Gothic"/>
          <w:color w:val="auto"/>
          <w:sz w:val="20"/>
          <w:szCs w:val="20"/>
        </w:rPr>
        <w:t xml:space="preserve"> </w:t>
      </w:r>
      <w:r w:rsidRPr="63BD87EE" w:rsidR="40EF89A5">
        <w:rPr>
          <w:rFonts w:ascii="Century Gothic" w:hAnsi="Century Gothic" w:eastAsia="Century Gothic" w:cs="Century Gothic"/>
          <w:color w:val="auto"/>
          <w:sz w:val="20"/>
          <w:szCs w:val="20"/>
        </w:rPr>
        <w:t>Your research must address the following points which you will then use to compile a report for your manager</w:t>
      </w:r>
      <w:r w:rsidRPr="63BD87EE" w:rsidR="5EF3A46E">
        <w:rPr>
          <w:rFonts w:ascii="Century Gothic" w:hAnsi="Century Gothic" w:eastAsia="Century Gothic" w:cs="Century Gothic"/>
          <w:color w:val="auto"/>
          <w:sz w:val="20"/>
          <w:szCs w:val="20"/>
        </w:rPr>
        <w:t xml:space="preserve"> in task 2.2</w:t>
      </w:r>
      <w:r w:rsidRPr="63BD87EE" w:rsidR="40EF89A5">
        <w:rPr>
          <w:rFonts w:ascii="Century Gothic" w:hAnsi="Century Gothic" w:eastAsia="Century Gothic" w:cs="Century Gothic"/>
          <w:color w:val="auto"/>
          <w:sz w:val="20"/>
          <w:szCs w:val="20"/>
        </w:rPr>
        <w:t>.</w:t>
      </w:r>
      <w:r w:rsidRPr="63BD87EE" w:rsidR="40EF89A5">
        <w:rPr>
          <w:rFonts w:ascii="Century Gothic" w:hAnsi="Century Gothic" w:eastAsia="Century Gothic" w:cs="Century Gothic"/>
          <w:color w:val="auto"/>
          <w:sz w:val="20"/>
          <w:szCs w:val="20"/>
        </w:rPr>
        <w:t xml:space="preserve"> </w:t>
      </w:r>
      <w:r w:rsidRPr="63BD87EE" w:rsidR="69F8D24D">
        <w:rPr>
          <w:rFonts w:ascii="Century Gothic" w:hAnsi="Century Gothic" w:eastAsia="Century Gothic" w:cs="Century Gothic"/>
          <w:b w:val="1"/>
          <w:bCs w:val="1"/>
          <w:color w:val="auto"/>
          <w:sz w:val="20"/>
          <w:szCs w:val="20"/>
        </w:rPr>
        <w:t xml:space="preserve">GUIDE: </w:t>
      </w:r>
      <w:r w:rsidRPr="63BD87EE" w:rsidR="7B570E7D">
        <w:rPr>
          <w:rFonts w:ascii="Century Gothic" w:hAnsi="Century Gothic" w:eastAsia="Century Gothic" w:cs="Century Gothic"/>
          <w:b w:val="1"/>
          <w:bCs w:val="1"/>
          <w:color w:val="auto"/>
          <w:sz w:val="20"/>
          <w:szCs w:val="20"/>
        </w:rPr>
        <w:t>120+ WORDS</w:t>
      </w:r>
      <w:r w:rsidRPr="63BD87EE" w:rsidR="69F8D24D">
        <w:rPr>
          <w:rFonts w:ascii="Century Gothic" w:hAnsi="Century Gothic" w:eastAsia="Century Gothic" w:cs="Century Gothic"/>
          <w:b w:val="1"/>
          <w:bCs w:val="1"/>
          <w:color w:val="auto"/>
          <w:sz w:val="20"/>
          <w:szCs w:val="20"/>
        </w:rPr>
        <w:t xml:space="preserve"> </w:t>
      </w:r>
      <w:r w:rsidRPr="63BD87EE" w:rsidR="69F8D24D">
        <w:rPr>
          <w:rFonts w:ascii="Century Gothic" w:hAnsi="Century Gothic" w:eastAsia="Century Gothic" w:cs="Century Gothic"/>
          <w:color w:val="auto"/>
          <w:sz w:val="20"/>
          <w:szCs w:val="20"/>
        </w:rPr>
        <w:t>to</w:t>
      </w:r>
      <w:r w:rsidRPr="63BD87EE" w:rsidR="69F8D24D">
        <w:rPr>
          <w:rFonts w:ascii="Century Gothic" w:hAnsi="Century Gothic" w:eastAsia="Century Gothic" w:cs="Century Gothic"/>
          <w:b w:val="1"/>
          <w:bCs w:val="1"/>
          <w:color w:val="auto"/>
          <w:sz w:val="20"/>
          <w:szCs w:val="20"/>
        </w:rPr>
        <w:t xml:space="preserve"> </w:t>
      </w:r>
      <w:r w:rsidRPr="63BD87EE" w:rsidR="7B570E7D">
        <w:rPr>
          <w:rFonts w:ascii="Century Gothic" w:hAnsi="Century Gothic" w:eastAsia="Century Gothic" w:cs="Century Gothic"/>
          <w:b w:val="1"/>
          <w:bCs w:val="1"/>
          <w:color w:val="auto"/>
          <w:sz w:val="20"/>
          <w:szCs w:val="20"/>
        </w:rPr>
        <w:t>300+ WORDS</w:t>
      </w:r>
    </w:p>
    <w:bookmarkEnd w:id="5"/>
    <w:p w:rsidRPr="0085039E" w:rsidR="00F31942" w:rsidP="63BD87EE" w:rsidRDefault="00F31942" w14:paraId="276CCF17" w14:textId="77777777">
      <w:pPr>
        <w:pStyle w:val="ListParagraph"/>
        <w:numPr>
          <w:ilvl w:val="0"/>
          <w:numId w:val="13"/>
        </w:numPr>
        <w:spacing w:before="120" w:after="120"/>
        <w:ind w:left="993" w:hanging="567"/>
        <w:rPr>
          <w:rFonts w:ascii="Century Gothic" w:hAnsi="Century Gothic" w:eastAsia="Century Gothic" w:cs="Century Gothic"/>
          <w:color w:val="auto"/>
          <w:sz w:val="20"/>
          <w:szCs w:val="20"/>
        </w:rPr>
      </w:pPr>
      <w:r w:rsidRPr="63BD87EE" w:rsidR="4FF22951">
        <w:rPr>
          <w:rFonts w:ascii="Century Gothic" w:hAnsi="Century Gothic" w:eastAsia="Century Gothic" w:cs="Century Gothic"/>
          <w:color w:val="auto"/>
          <w:sz w:val="20"/>
          <w:szCs w:val="20"/>
        </w:rPr>
        <w:t xml:space="preserve">Identify </w:t>
      </w:r>
      <w:r w:rsidRPr="63BD87EE" w:rsidR="4FF22951">
        <w:rPr>
          <w:rFonts w:ascii="Century Gothic" w:hAnsi="Century Gothic" w:eastAsia="Century Gothic" w:cs="Century Gothic"/>
          <w:color w:val="auto"/>
          <w:sz w:val="20"/>
          <w:szCs w:val="20"/>
        </w:rPr>
        <w:t>objectives</w:t>
      </w:r>
      <w:r w:rsidRPr="63BD87EE" w:rsidR="4FF22951">
        <w:rPr>
          <w:rFonts w:ascii="Century Gothic" w:hAnsi="Century Gothic" w:eastAsia="Century Gothic" w:cs="Century Gothic"/>
          <w:color w:val="auto"/>
          <w:sz w:val="20"/>
          <w:szCs w:val="20"/>
        </w:rPr>
        <w:t xml:space="preserve"> for implementing marketing communications to promote Bounce Fitness’s new product/services. Ask yourself: </w:t>
      </w:r>
    </w:p>
    <w:p w:rsidRPr="0085039E" w:rsidR="00F31942" w:rsidP="63BD87EE" w:rsidRDefault="00F31942" w14:paraId="145170D0"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4FF22951">
        <w:rPr>
          <w:rFonts w:ascii="Century Gothic" w:hAnsi="Century Gothic" w:eastAsia="Century Gothic" w:cs="Century Gothic"/>
          <w:color w:val="auto"/>
          <w:sz w:val="20"/>
          <w:szCs w:val="20"/>
        </w:rPr>
        <w:t>What convergent marketing and communication solution and environment are available in the convergent communications industry to promote new product/services?</w:t>
      </w:r>
    </w:p>
    <w:p w:rsidRPr="0085039E" w:rsidR="00F31942" w:rsidP="63BD87EE" w:rsidRDefault="00F31942" w14:paraId="13618BAB"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4FF22951">
        <w:rPr>
          <w:rFonts w:ascii="Century Gothic" w:hAnsi="Century Gothic" w:eastAsia="Century Gothic" w:cs="Century Gothic"/>
          <w:color w:val="auto"/>
          <w:sz w:val="20"/>
          <w:szCs w:val="20"/>
        </w:rPr>
        <w:t>What will be promoted?</w:t>
      </w:r>
    </w:p>
    <w:p w:rsidRPr="0085039E" w:rsidR="00F31942" w:rsidP="63BD87EE" w:rsidRDefault="00F31942" w14:paraId="2037EA20"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4FF22951">
        <w:rPr>
          <w:rFonts w:ascii="Century Gothic" w:hAnsi="Century Gothic" w:eastAsia="Century Gothic" w:cs="Century Gothic"/>
          <w:color w:val="auto"/>
          <w:sz w:val="20"/>
          <w:szCs w:val="20"/>
        </w:rPr>
        <w:t xml:space="preserve">What can be used to promote? </w:t>
      </w:r>
    </w:p>
    <w:p w:rsidRPr="0085039E" w:rsidR="00F31942" w:rsidP="63BD87EE" w:rsidRDefault="00F31942" w14:paraId="1C1DA0A6"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4FF22951">
        <w:rPr>
          <w:rFonts w:ascii="Century Gothic" w:hAnsi="Century Gothic" w:eastAsia="Century Gothic" w:cs="Century Gothic"/>
          <w:color w:val="auto"/>
          <w:sz w:val="20"/>
          <w:szCs w:val="20"/>
        </w:rPr>
        <w:t>What convergent industry tools may be used to promote?</w:t>
      </w:r>
    </w:p>
    <w:p w:rsidRPr="0085039E" w:rsidR="00304D5E" w:rsidP="63BD87EE" w:rsidRDefault="00F31942" w14:paraId="37A8BDAC" w14:textId="77777777">
      <w:pPr>
        <w:pStyle w:val="ListParagraph"/>
        <w:numPr>
          <w:ilvl w:val="0"/>
          <w:numId w:val="13"/>
        </w:numPr>
        <w:spacing w:before="120" w:after="120"/>
        <w:ind w:left="993" w:hanging="567"/>
        <w:rPr>
          <w:rFonts w:ascii="Century Gothic" w:hAnsi="Century Gothic" w:eastAsia="Century Gothic" w:cs="Century Gothic"/>
          <w:color w:val="auto"/>
          <w:sz w:val="20"/>
          <w:szCs w:val="20"/>
        </w:rPr>
      </w:pPr>
      <w:r w:rsidRPr="63BD87EE" w:rsidR="4FF22951">
        <w:rPr>
          <w:rFonts w:ascii="Century Gothic" w:hAnsi="Century Gothic" w:eastAsia="Century Gothic" w:cs="Century Gothic"/>
          <w:color w:val="auto"/>
          <w:sz w:val="20"/>
          <w:szCs w:val="20"/>
        </w:rPr>
        <w:t>E</w:t>
      </w:r>
      <w:r w:rsidRPr="63BD87EE" w:rsidR="21C2DA8D">
        <w:rPr>
          <w:rFonts w:ascii="Century Gothic" w:hAnsi="Century Gothic" w:eastAsia="Century Gothic" w:cs="Century Gothic"/>
          <w:color w:val="auto"/>
          <w:sz w:val="20"/>
          <w:szCs w:val="20"/>
        </w:rPr>
        <w:t xml:space="preserve">stablish marketing and communication solutions </w:t>
      </w:r>
      <w:r w:rsidRPr="63BD87EE" w:rsidR="4FF22951">
        <w:rPr>
          <w:rFonts w:ascii="Century Gothic" w:hAnsi="Century Gothic" w:eastAsia="Century Gothic" w:cs="Century Gothic"/>
          <w:color w:val="auto"/>
          <w:sz w:val="20"/>
          <w:szCs w:val="20"/>
        </w:rPr>
        <w:t xml:space="preserve">available </w:t>
      </w:r>
      <w:r w:rsidRPr="63BD87EE" w:rsidR="21C2DA8D">
        <w:rPr>
          <w:rFonts w:ascii="Century Gothic" w:hAnsi="Century Gothic" w:eastAsia="Century Gothic" w:cs="Century Gothic"/>
          <w:color w:val="auto"/>
          <w:sz w:val="20"/>
          <w:szCs w:val="20"/>
        </w:rPr>
        <w:t xml:space="preserve">that will suit Bounce </w:t>
      </w:r>
      <w:r w:rsidRPr="63BD87EE" w:rsidR="4FF22951">
        <w:rPr>
          <w:rFonts w:ascii="Century Gothic" w:hAnsi="Century Gothic" w:eastAsia="Century Gothic" w:cs="Century Gothic"/>
          <w:color w:val="auto"/>
          <w:sz w:val="20"/>
          <w:szCs w:val="20"/>
        </w:rPr>
        <w:t>Fitness. Ask yourself</w:t>
      </w:r>
      <w:r w:rsidRPr="63BD87EE" w:rsidR="21C2DA8D">
        <w:rPr>
          <w:rFonts w:ascii="Century Gothic" w:hAnsi="Century Gothic" w:eastAsia="Century Gothic" w:cs="Century Gothic"/>
          <w:color w:val="auto"/>
          <w:sz w:val="20"/>
          <w:szCs w:val="20"/>
        </w:rPr>
        <w:t>:</w:t>
      </w:r>
    </w:p>
    <w:p w:rsidRPr="0085039E" w:rsidR="00304D5E" w:rsidP="63BD87EE" w:rsidRDefault="00304D5E" w14:paraId="5F814041"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21C2DA8D">
        <w:rPr>
          <w:rFonts w:ascii="Century Gothic" w:hAnsi="Century Gothic" w:eastAsia="Century Gothic" w:cs="Century Gothic"/>
          <w:color w:val="auto"/>
          <w:sz w:val="20"/>
          <w:szCs w:val="20"/>
        </w:rPr>
        <w:t xml:space="preserve">What type </w:t>
      </w:r>
      <w:r w:rsidRPr="63BD87EE" w:rsidR="21C2DA8D">
        <w:rPr>
          <w:rFonts w:ascii="Century Gothic" w:hAnsi="Century Gothic" w:eastAsia="Century Gothic" w:cs="Century Gothic"/>
          <w:color w:val="auto"/>
          <w:sz w:val="20"/>
          <w:szCs w:val="20"/>
        </w:rPr>
        <w:t>of  communications</w:t>
      </w:r>
      <w:r w:rsidRPr="63BD87EE" w:rsidR="21C2DA8D">
        <w:rPr>
          <w:rFonts w:ascii="Century Gothic" w:hAnsi="Century Gothic" w:eastAsia="Century Gothic" w:cs="Century Gothic"/>
          <w:color w:val="auto"/>
          <w:sz w:val="20"/>
          <w:szCs w:val="20"/>
        </w:rPr>
        <w:t xml:space="preserve"> technology would </w:t>
      </w:r>
      <w:r w:rsidRPr="63BD87EE" w:rsidR="4FF22951">
        <w:rPr>
          <w:rFonts w:ascii="Century Gothic" w:hAnsi="Century Gothic" w:eastAsia="Century Gothic" w:cs="Century Gothic"/>
          <w:color w:val="auto"/>
          <w:sz w:val="20"/>
          <w:szCs w:val="20"/>
        </w:rPr>
        <w:t>specifically</w:t>
      </w:r>
      <w:r w:rsidRPr="63BD87EE" w:rsidR="4FF22951">
        <w:rPr>
          <w:rFonts w:ascii="Century Gothic" w:hAnsi="Century Gothic" w:eastAsia="Century Gothic" w:cs="Century Gothic"/>
          <w:color w:val="auto"/>
          <w:sz w:val="20"/>
          <w:szCs w:val="20"/>
        </w:rPr>
        <w:t xml:space="preserve"> </w:t>
      </w:r>
      <w:r w:rsidRPr="63BD87EE" w:rsidR="21C2DA8D">
        <w:rPr>
          <w:rFonts w:ascii="Century Gothic" w:hAnsi="Century Gothic" w:eastAsia="Century Gothic" w:cs="Century Gothic"/>
          <w:color w:val="auto"/>
          <w:sz w:val="20"/>
          <w:szCs w:val="20"/>
        </w:rPr>
        <w:t xml:space="preserve">suitable for Bounce Fitness needs </w:t>
      </w:r>
    </w:p>
    <w:p w:rsidRPr="0085039E" w:rsidR="00304D5E" w:rsidP="63BD87EE" w:rsidRDefault="00304D5E" w14:paraId="7C8AF678"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21C2DA8D">
        <w:rPr>
          <w:rFonts w:ascii="Century Gothic" w:hAnsi="Century Gothic" w:eastAsia="Century Gothic" w:cs="Century Gothic"/>
          <w:color w:val="auto"/>
          <w:sz w:val="20"/>
          <w:szCs w:val="20"/>
        </w:rPr>
        <w:t xml:space="preserve">What </w:t>
      </w:r>
      <w:r w:rsidRPr="63BD87EE" w:rsidR="21C2DA8D">
        <w:rPr>
          <w:rFonts w:ascii="Century Gothic" w:hAnsi="Century Gothic" w:eastAsia="Century Gothic" w:cs="Century Gothic"/>
          <w:color w:val="auto"/>
          <w:sz w:val="20"/>
          <w:szCs w:val="20"/>
        </w:rPr>
        <w:t>capacity</w:t>
      </w:r>
      <w:r w:rsidRPr="63BD87EE" w:rsidR="21C2DA8D">
        <w:rPr>
          <w:rFonts w:ascii="Century Gothic" w:hAnsi="Century Gothic" w:eastAsia="Century Gothic" w:cs="Century Gothic"/>
          <w:color w:val="auto"/>
          <w:sz w:val="20"/>
          <w:szCs w:val="20"/>
        </w:rPr>
        <w:t xml:space="preserve"> and impact will this technology have for Bounce Fitness marketing and promotional activities; and </w:t>
      </w:r>
    </w:p>
    <w:p w:rsidRPr="0085039E" w:rsidR="00304D5E" w:rsidP="63BD87EE" w:rsidRDefault="00304D5E" w14:paraId="7A1E5945" w14:textId="77777777">
      <w:pPr>
        <w:pStyle w:val="ListParagraph"/>
        <w:numPr>
          <w:ilvl w:val="1"/>
          <w:numId w:val="13"/>
        </w:numPr>
        <w:spacing w:before="120" w:after="120" w:line="240" w:lineRule="auto"/>
        <w:ind w:left="1417" w:hanging="425"/>
        <w:rPr>
          <w:rFonts w:ascii="Century Gothic" w:hAnsi="Century Gothic" w:eastAsia="Century Gothic" w:cs="Century Gothic"/>
          <w:color w:val="auto"/>
          <w:sz w:val="20"/>
          <w:szCs w:val="20"/>
        </w:rPr>
      </w:pPr>
      <w:r w:rsidRPr="63BD87EE" w:rsidR="21C2DA8D">
        <w:rPr>
          <w:rFonts w:ascii="Century Gothic" w:hAnsi="Century Gothic" w:eastAsia="Century Gothic" w:cs="Century Gothic"/>
          <w:color w:val="auto"/>
          <w:sz w:val="20"/>
          <w:szCs w:val="20"/>
        </w:rPr>
        <w:t>How can ubiquitous enabled mobile devices be used and impact Bounce Fitness’s marketing and promotional activities.</w:t>
      </w:r>
    </w:p>
    <w:p w:rsidRPr="0085039E" w:rsidR="00304D5E" w:rsidP="63BD87EE" w:rsidRDefault="009B0145" w14:paraId="795399AF" w14:textId="77777777">
      <w:pPr>
        <w:pStyle w:val="ListParagraph"/>
        <w:numPr>
          <w:ilvl w:val="0"/>
          <w:numId w:val="13"/>
        </w:numPr>
        <w:spacing w:before="120" w:after="120"/>
        <w:ind w:left="993" w:hanging="567"/>
        <w:rPr>
          <w:rFonts w:ascii="Century Gothic" w:hAnsi="Century Gothic" w:eastAsia="Century Gothic" w:cs="Century Gothic"/>
          <w:color w:val="auto"/>
          <w:sz w:val="20"/>
          <w:szCs w:val="20"/>
        </w:rPr>
      </w:pPr>
      <w:r w:rsidRPr="63BD87EE" w:rsidR="79968C33">
        <w:rPr>
          <w:rFonts w:ascii="Century Gothic" w:hAnsi="Century Gothic" w:eastAsia="Century Gothic" w:cs="Century Gothic"/>
          <w:color w:val="auto"/>
          <w:sz w:val="20"/>
          <w:szCs w:val="20"/>
        </w:rPr>
        <w:t>Identify</w:t>
      </w:r>
      <w:r w:rsidRPr="63BD87EE" w:rsidR="79968C33">
        <w:rPr>
          <w:rFonts w:ascii="Century Gothic" w:hAnsi="Century Gothic" w:eastAsia="Century Gothic" w:cs="Century Gothic"/>
          <w:color w:val="auto"/>
          <w:sz w:val="20"/>
          <w:szCs w:val="20"/>
        </w:rPr>
        <w:t xml:space="preserve"> roles and responsibilities </w:t>
      </w:r>
      <w:r w:rsidRPr="63BD87EE" w:rsidR="29504F1A">
        <w:rPr>
          <w:rFonts w:ascii="Century Gothic" w:hAnsi="Century Gothic" w:eastAsia="Century Gothic" w:cs="Century Gothic"/>
          <w:color w:val="auto"/>
          <w:sz w:val="20"/>
          <w:szCs w:val="20"/>
        </w:rPr>
        <w:t>relevant to the</w:t>
      </w:r>
      <w:r w:rsidRPr="63BD87EE" w:rsidR="79968C33">
        <w:rPr>
          <w:rFonts w:ascii="Century Gothic" w:hAnsi="Century Gothic" w:eastAsia="Century Gothic" w:cs="Century Gothic"/>
          <w:color w:val="auto"/>
          <w:sz w:val="20"/>
          <w:szCs w:val="20"/>
        </w:rPr>
        <w:t xml:space="preserve"> convergent communication industry</w:t>
      </w:r>
      <w:r w:rsidRPr="63BD87EE" w:rsidR="29504F1A">
        <w:rPr>
          <w:rFonts w:ascii="Century Gothic" w:hAnsi="Century Gothic" w:eastAsia="Century Gothic" w:cs="Century Gothic"/>
          <w:color w:val="auto"/>
          <w:sz w:val="20"/>
          <w:szCs w:val="20"/>
        </w:rPr>
        <w:t xml:space="preserve"> and those using convergent communications activities</w:t>
      </w:r>
      <w:r w:rsidRPr="63BD87EE" w:rsidR="21C2DA8D">
        <w:rPr>
          <w:rFonts w:ascii="Century Gothic" w:hAnsi="Century Gothic" w:eastAsia="Century Gothic" w:cs="Century Gothic"/>
          <w:color w:val="auto"/>
          <w:sz w:val="20"/>
          <w:szCs w:val="20"/>
        </w:rPr>
        <w:t xml:space="preserve"> and ask yourself:</w:t>
      </w:r>
    </w:p>
    <w:p w:rsidRPr="0085039E" w:rsidR="00304D5E" w:rsidP="63BD87EE" w:rsidRDefault="003E00D9" w14:paraId="173BC4E4"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1047C421">
        <w:rPr>
          <w:rFonts w:ascii="Century Gothic" w:hAnsi="Century Gothic" w:eastAsia="Century Gothic" w:cs="Century Gothic"/>
          <w:color w:val="auto"/>
          <w:sz w:val="20"/>
          <w:szCs w:val="20"/>
        </w:rPr>
        <w:t xml:space="preserve">What industries will be involved in the marketing, </w:t>
      </w:r>
      <w:r w:rsidRPr="63BD87EE" w:rsidR="1047C421">
        <w:rPr>
          <w:rFonts w:ascii="Century Gothic" w:hAnsi="Century Gothic" w:eastAsia="Century Gothic" w:cs="Century Gothic"/>
          <w:color w:val="auto"/>
          <w:sz w:val="20"/>
          <w:szCs w:val="20"/>
        </w:rPr>
        <w:t>communication</w:t>
      </w:r>
      <w:r w:rsidRPr="63BD87EE" w:rsidR="1047C421">
        <w:rPr>
          <w:rFonts w:ascii="Century Gothic" w:hAnsi="Century Gothic" w:eastAsia="Century Gothic" w:cs="Century Gothic"/>
          <w:color w:val="auto"/>
          <w:sz w:val="20"/>
          <w:szCs w:val="20"/>
        </w:rPr>
        <w:t xml:space="preserve"> and advertising of the new product/services?</w:t>
      </w:r>
      <w:r w:rsidRPr="63BD87EE" w:rsidR="2849EF35">
        <w:rPr>
          <w:rFonts w:ascii="Century Gothic" w:hAnsi="Century Gothic" w:eastAsia="Century Gothic" w:cs="Century Gothic"/>
          <w:color w:val="auto"/>
          <w:sz w:val="20"/>
          <w:szCs w:val="20"/>
        </w:rPr>
        <w:t xml:space="preserve"> </w:t>
      </w:r>
    </w:p>
    <w:p w:rsidRPr="0085039E" w:rsidR="000E503D" w:rsidP="63BD87EE" w:rsidRDefault="000E503D" w14:paraId="6AFD0B1C"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2849EF35">
        <w:rPr>
          <w:rFonts w:ascii="Century Gothic" w:hAnsi="Century Gothic" w:eastAsia="Century Gothic" w:cs="Century Gothic"/>
          <w:color w:val="auto"/>
          <w:sz w:val="20"/>
          <w:szCs w:val="20"/>
        </w:rPr>
        <w:t xml:space="preserve">What responsibilities do each of the industries have and must </w:t>
      </w:r>
      <w:r w:rsidRPr="63BD87EE" w:rsidR="2849EF35">
        <w:rPr>
          <w:rFonts w:ascii="Century Gothic" w:hAnsi="Century Gothic" w:eastAsia="Century Gothic" w:cs="Century Gothic"/>
          <w:color w:val="auto"/>
          <w:sz w:val="20"/>
          <w:szCs w:val="20"/>
        </w:rPr>
        <w:t>observe</w:t>
      </w:r>
      <w:r w:rsidRPr="63BD87EE" w:rsidR="2849EF35">
        <w:rPr>
          <w:rFonts w:ascii="Century Gothic" w:hAnsi="Century Gothic" w:eastAsia="Century Gothic" w:cs="Century Gothic"/>
          <w:color w:val="auto"/>
          <w:sz w:val="20"/>
          <w:szCs w:val="20"/>
        </w:rPr>
        <w:t xml:space="preserve"> and / or </w:t>
      </w:r>
      <w:r w:rsidRPr="63BD87EE" w:rsidR="2849EF35">
        <w:rPr>
          <w:rFonts w:ascii="Century Gothic" w:hAnsi="Century Gothic" w:eastAsia="Century Gothic" w:cs="Century Gothic"/>
          <w:color w:val="auto"/>
          <w:sz w:val="20"/>
          <w:szCs w:val="20"/>
        </w:rPr>
        <w:t>comply with</w:t>
      </w:r>
      <w:r w:rsidRPr="63BD87EE" w:rsidR="2849EF35">
        <w:rPr>
          <w:rFonts w:ascii="Century Gothic" w:hAnsi="Century Gothic" w:eastAsia="Century Gothic" w:cs="Century Gothic"/>
          <w:color w:val="auto"/>
          <w:sz w:val="20"/>
          <w:szCs w:val="20"/>
        </w:rPr>
        <w:t>?</w:t>
      </w:r>
    </w:p>
    <w:p w:rsidRPr="0085039E" w:rsidR="000E503D" w:rsidP="63BD87EE" w:rsidRDefault="000E503D" w14:paraId="08A0186D"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2849EF35">
        <w:rPr>
          <w:rFonts w:ascii="Century Gothic" w:hAnsi="Century Gothic" w:eastAsia="Century Gothic" w:cs="Century Gothic"/>
          <w:color w:val="auto"/>
          <w:sz w:val="20"/>
          <w:szCs w:val="20"/>
        </w:rPr>
        <w:t xml:space="preserve">Who will be </w:t>
      </w:r>
      <w:r w:rsidRPr="63BD87EE" w:rsidR="2849EF35">
        <w:rPr>
          <w:rFonts w:ascii="Century Gothic" w:hAnsi="Century Gothic" w:eastAsia="Century Gothic" w:cs="Century Gothic"/>
          <w:color w:val="auto"/>
          <w:sz w:val="20"/>
          <w:szCs w:val="20"/>
        </w:rPr>
        <w:t>representing</w:t>
      </w:r>
      <w:r w:rsidRPr="63BD87EE" w:rsidR="2849EF35">
        <w:rPr>
          <w:rFonts w:ascii="Century Gothic" w:hAnsi="Century Gothic" w:eastAsia="Century Gothic" w:cs="Century Gothic"/>
          <w:color w:val="auto"/>
          <w:sz w:val="20"/>
          <w:szCs w:val="20"/>
        </w:rPr>
        <w:t xml:space="preserve"> each of the industries (telecommunications industry: Telstra Sales/Customer Service Representatives) and communicate with the Centre’s marketing, </w:t>
      </w:r>
      <w:r w:rsidRPr="63BD87EE" w:rsidR="2849EF35">
        <w:rPr>
          <w:rFonts w:ascii="Century Gothic" w:hAnsi="Century Gothic" w:eastAsia="Century Gothic" w:cs="Century Gothic"/>
          <w:color w:val="auto"/>
          <w:sz w:val="20"/>
          <w:szCs w:val="20"/>
        </w:rPr>
        <w:t>communication</w:t>
      </w:r>
      <w:r w:rsidRPr="63BD87EE" w:rsidR="2849EF35">
        <w:rPr>
          <w:rFonts w:ascii="Century Gothic" w:hAnsi="Century Gothic" w:eastAsia="Century Gothic" w:cs="Century Gothic"/>
          <w:color w:val="auto"/>
          <w:sz w:val="20"/>
          <w:szCs w:val="20"/>
        </w:rPr>
        <w:t xml:space="preserve"> and advertising activities?</w:t>
      </w:r>
    </w:p>
    <w:p w:rsidRPr="0085039E" w:rsidR="003E00D9" w:rsidP="63BD87EE" w:rsidRDefault="003E00D9" w14:paraId="00D5CCC4" w14:textId="77777777">
      <w:pPr>
        <w:pStyle w:val="ListParagraph"/>
        <w:numPr>
          <w:ilvl w:val="1"/>
          <w:numId w:val="13"/>
        </w:numPr>
        <w:spacing w:before="120" w:after="120" w:line="240" w:lineRule="auto"/>
        <w:ind w:left="1417" w:hanging="425"/>
        <w:rPr>
          <w:rFonts w:ascii="Century Gothic" w:hAnsi="Century Gothic" w:eastAsia="Century Gothic" w:cs="Century Gothic"/>
          <w:color w:val="auto"/>
          <w:sz w:val="20"/>
          <w:szCs w:val="20"/>
        </w:rPr>
      </w:pPr>
      <w:r w:rsidRPr="63BD87EE" w:rsidR="1047C421">
        <w:rPr>
          <w:rFonts w:ascii="Century Gothic" w:hAnsi="Century Gothic" w:eastAsia="Century Gothic" w:cs="Century Gothic"/>
          <w:color w:val="auto"/>
          <w:sz w:val="20"/>
          <w:szCs w:val="20"/>
        </w:rPr>
        <w:t xml:space="preserve">What responsibilities </w:t>
      </w:r>
      <w:r w:rsidRPr="63BD87EE" w:rsidR="2849EF35">
        <w:rPr>
          <w:rFonts w:ascii="Century Gothic" w:hAnsi="Century Gothic" w:eastAsia="Century Gothic" w:cs="Century Gothic"/>
          <w:color w:val="auto"/>
          <w:sz w:val="20"/>
          <w:szCs w:val="20"/>
        </w:rPr>
        <w:t>do these</w:t>
      </w:r>
      <w:r w:rsidRPr="63BD87EE" w:rsidR="1047C421">
        <w:rPr>
          <w:rFonts w:ascii="Century Gothic" w:hAnsi="Century Gothic" w:eastAsia="Century Gothic" w:cs="Century Gothic"/>
          <w:color w:val="auto"/>
          <w:sz w:val="20"/>
          <w:szCs w:val="20"/>
        </w:rPr>
        <w:t xml:space="preserve"> </w:t>
      </w:r>
      <w:r w:rsidRPr="63BD87EE" w:rsidR="1047C421">
        <w:rPr>
          <w:rFonts w:ascii="Century Gothic" w:hAnsi="Century Gothic" w:eastAsia="Century Gothic" w:cs="Century Gothic"/>
          <w:color w:val="auto"/>
          <w:sz w:val="20"/>
          <w:szCs w:val="20"/>
        </w:rPr>
        <w:t>representatives</w:t>
      </w:r>
      <w:r w:rsidRPr="63BD87EE" w:rsidR="1047C421">
        <w:rPr>
          <w:rFonts w:ascii="Century Gothic" w:hAnsi="Century Gothic" w:eastAsia="Century Gothic" w:cs="Century Gothic"/>
          <w:color w:val="auto"/>
          <w:sz w:val="20"/>
          <w:szCs w:val="20"/>
        </w:rPr>
        <w:t xml:space="preserve"> </w:t>
      </w:r>
      <w:r w:rsidRPr="63BD87EE" w:rsidR="2849EF35">
        <w:rPr>
          <w:rFonts w:ascii="Century Gothic" w:hAnsi="Century Gothic" w:eastAsia="Century Gothic" w:cs="Century Gothic"/>
          <w:color w:val="auto"/>
          <w:sz w:val="20"/>
          <w:szCs w:val="20"/>
        </w:rPr>
        <w:t xml:space="preserve">so they perform their duties when communicating with the Centre. </w:t>
      </w:r>
    </w:p>
    <w:p w:rsidRPr="0085039E" w:rsidR="00304D5E" w:rsidP="63BD87EE" w:rsidRDefault="00304D5E" w14:paraId="251D3367" w14:textId="77777777">
      <w:pPr>
        <w:pStyle w:val="ListParagraph"/>
        <w:numPr>
          <w:ilvl w:val="0"/>
          <w:numId w:val="13"/>
        </w:numPr>
        <w:spacing w:before="120" w:after="120"/>
        <w:ind w:left="993" w:hanging="567"/>
        <w:rPr>
          <w:rFonts w:ascii="Century Gothic" w:hAnsi="Century Gothic" w:eastAsia="Century Gothic" w:cs="Century Gothic"/>
          <w:color w:val="auto"/>
          <w:sz w:val="20"/>
          <w:szCs w:val="20"/>
        </w:rPr>
      </w:pPr>
      <w:r w:rsidRPr="63BD87EE" w:rsidR="21C2DA8D">
        <w:rPr>
          <w:rFonts w:ascii="Century Gothic" w:hAnsi="Century Gothic" w:eastAsia="Century Gothic" w:cs="Century Gothic"/>
          <w:color w:val="auto"/>
          <w:sz w:val="20"/>
          <w:szCs w:val="20"/>
        </w:rPr>
        <w:t xml:space="preserve">Review the traditional roles and client groups serviced by the marketing, </w:t>
      </w:r>
      <w:r w:rsidRPr="63BD87EE" w:rsidR="21C2DA8D">
        <w:rPr>
          <w:rFonts w:ascii="Century Gothic" w:hAnsi="Century Gothic" w:eastAsia="Century Gothic" w:cs="Century Gothic"/>
          <w:color w:val="auto"/>
          <w:sz w:val="20"/>
          <w:szCs w:val="20"/>
        </w:rPr>
        <w:t>advertising</w:t>
      </w:r>
      <w:r w:rsidRPr="63BD87EE" w:rsidR="21C2DA8D">
        <w:rPr>
          <w:rFonts w:ascii="Century Gothic" w:hAnsi="Century Gothic" w:eastAsia="Century Gothic" w:cs="Century Gothic"/>
          <w:color w:val="auto"/>
          <w:sz w:val="20"/>
          <w:szCs w:val="20"/>
        </w:rPr>
        <w:t xml:space="preserve"> and public relations sectors</w:t>
      </w:r>
    </w:p>
    <w:p w:rsidRPr="0085039E" w:rsidR="00BC01C5" w:rsidP="63BD87EE" w:rsidRDefault="0068491C" w14:paraId="6C49B2BC" w14:textId="77777777">
      <w:pPr>
        <w:pStyle w:val="ListParagraph"/>
        <w:numPr>
          <w:ilvl w:val="0"/>
          <w:numId w:val="13"/>
        </w:numPr>
        <w:spacing w:before="120" w:after="120"/>
        <w:ind w:left="993" w:hanging="567"/>
        <w:rPr>
          <w:rFonts w:ascii="Century Gothic" w:hAnsi="Century Gothic" w:eastAsia="Century Gothic" w:cs="Century Gothic"/>
          <w:color w:val="auto"/>
          <w:sz w:val="20"/>
          <w:szCs w:val="20"/>
        </w:rPr>
      </w:pPr>
      <w:r w:rsidRPr="63BD87EE" w:rsidR="29504F1A">
        <w:rPr>
          <w:rFonts w:ascii="Century Gothic" w:hAnsi="Century Gothic" w:eastAsia="Century Gothic" w:cs="Century Gothic"/>
          <w:color w:val="auto"/>
          <w:sz w:val="20"/>
          <w:szCs w:val="20"/>
        </w:rPr>
        <w:t>Identify</w:t>
      </w:r>
      <w:r w:rsidRPr="63BD87EE" w:rsidR="29504F1A">
        <w:rPr>
          <w:rFonts w:ascii="Century Gothic" w:hAnsi="Century Gothic" w:eastAsia="Century Gothic" w:cs="Century Gothic"/>
          <w:color w:val="auto"/>
          <w:sz w:val="20"/>
          <w:szCs w:val="20"/>
        </w:rPr>
        <w:t xml:space="preserve"> and </w:t>
      </w:r>
      <w:r w:rsidRPr="63BD87EE" w:rsidR="29504F1A">
        <w:rPr>
          <w:rFonts w:ascii="Century Gothic" w:hAnsi="Century Gothic" w:eastAsia="Century Gothic" w:cs="Century Gothic"/>
          <w:color w:val="auto"/>
          <w:sz w:val="20"/>
          <w:szCs w:val="20"/>
        </w:rPr>
        <w:t>establish</w:t>
      </w:r>
      <w:r w:rsidRPr="63BD87EE" w:rsidR="29504F1A">
        <w:rPr>
          <w:rFonts w:ascii="Century Gothic" w:hAnsi="Century Gothic" w:eastAsia="Century Gothic" w:cs="Century Gothic"/>
          <w:color w:val="auto"/>
          <w:sz w:val="20"/>
          <w:szCs w:val="20"/>
        </w:rPr>
        <w:t xml:space="preserve"> the Centre’s client and customer roles for use of the convergent communications activities</w:t>
      </w:r>
      <w:r w:rsidRPr="63BD87EE" w:rsidR="2849EF35">
        <w:rPr>
          <w:rFonts w:ascii="Century Gothic" w:hAnsi="Century Gothic" w:eastAsia="Century Gothic" w:cs="Century Gothic"/>
          <w:color w:val="auto"/>
          <w:sz w:val="20"/>
          <w:szCs w:val="20"/>
        </w:rPr>
        <w:t xml:space="preserve"> and </w:t>
      </w:r>
      <w:r w:rsidRPr="63BD87EE" w:rsidR="29504F1A">
        <w:rPr>
          <w:rFonts w:ascii="Century Gothic" w:hAnsi="Century Gothic" w:eastAsia="Century Gothic" w:cs="Century Gothic"/>
          <w:color w:val="auto"/>
          <w:sz w:val="20"/>
          <w:szCs w:val="20"/>
        </w:rPr>
        <w:t>environments</w:t>
      </w:r>
      <w:r w:rsidRPr="63BD87EE" w:rsidR="29504F1A">
        <w:rPr>
          <w:rFonts w:ascii="Century Gothic" w:hAnsi="Century Gothic" w:eastAsia="Century Gothic" w:cs="Century Gothic"/>
          <w:color w:val="auto"/>
          <w:sz w:val="20"/>
          <w:szCs w:val="20"/>
        </w:rPr>
        <w:t xml:space="preserve">. </w:t>
      </w:r>
      <w:r w:rsidRPr="63BD87EE" w:rsidR="6CFB47EC">
        <w:rPr>
          <w:rFonts w:ascii="Century Gothic" w:hAnsi="Century Gothic" w:eastAsia="Century Gothic" w:cs="Century Gothic"/>
          <w:color w:val="auto"/>
          <w:sz w:val="20"/>
          <w:szCs w:val="20"/>
        </w:rPr>
        <w:t xml:space="preserve"> </w:t>
      </w:r>
    </w:p>
    <w:p w:rsidRPr="0085039E" w:rsidR="004559DF" w:rsidP="63BD87EE" w:rsidRDefault="000E503D" w14:paraId="625AC41A" w14:textId="77777777">
      <w:pPr>
        <w:pStyle w:val="ListParagraph"/>
        <w:spacing w:before="120" w:after="120"/>
        <w:ind w:left="993"/>
        <w:rPr>
          <w:rFonts w:ascii="Century Gothic" w:hAnsi="Century Gothic" w:eastAsia="Century Gothic" w:cs="Century Gothic"/>
          <w:color w:val="auto"/>
          <w:sz w:val="20"/>
          <w:szCs w:val="20"/>
        </w:rPr>
      </w:pPr>
      <w:r w:rsidRPr="63BD87EE" w:rsidR="2849EF35">
        <w:rPr>
          <w:rFonts w:ascii="Century Gothic" w:hAnsi="Century Gothic" w:eastAsia="Century Gothic" w:cs="Century Gothic"/>
          <w:color w:val="auto"/>
          <w:sz w:val="20"/>
          <w:szCs w:val="20"/>
        </w:rPr>
        <w:t>Ask yourself</w:t>
      </w:r>
      <w:r w:rsidRPr="63BD87EE" w:rsidR="6AAE08E4">
        <w:rPr>
          <w:rFonts w:ascii="Century Gothic" w:hAnsi="Century Gothic" w:eastAsia="Century Gothic" w:cs="Century Gothic"/>
          <w:color w:val="auto"/>
          <w:sz w:val="20"/>
          <w:szCs w:val="20"/>
        </w:rPr>
        <w:t>,</w:t>
      </w:r>
      <w:r w:rsidRPr="63BD87EE" w:rsidR="559E0E6F">
        <w:rPr>
          <w:rFonts w:ascii="Century Gothic" w:hAnsi="Century Gothic" w:eastAsia="Century Gothic" w:cs="Century Gothic"/>
          <w:color w:val="auto"/>
          <w:sz w:val="20"/>
          <w:szCs w:val="20"/>
        </w:rPr>
        <w:t xml:space="preserve"> </w:t>
      </w:r>
      <w:r w:rsidRPr="63BD87EE" w:rsidR="6AAE08E4">
        <w:rPr>
          <w:rFonts w:ascii="Century Gothic" w:hAnsi="Century Gothic" w:eastAsia="Century Gothic" w:cs="Century Gothic"/>
          <w:color w:val="auto"/>
          <w:sz w:val="20"/>
          <w:szCs w:val="20"/>
        </w:rPr>
        <w:t>what</w:t>
      </w:r>
      <w:r w:rsidRPr="63BD87EE" w:rsidR="559E0E6F">
        <w:rPr>
          <w:rFonts w:ascii="Century Gothic" w:hAnsi="Century Gothic" w:eastAsia="Century Gothic" w:cs="Century Gothic"/>
          <w:color w:val="auto"/>
          <w:sz w:val="20"/>
          <w:szCs w:val="20"/>
        </w:rPr>
        <w:t xml:space="preserve"> </w:t>
      </w:r>
      <w:r w:rsidRPr="63BD87EE" w:rsidR="6AAE08E4">
        <w:rPr>
          <w:rFonts w:ascii="Century Gothic" w:hAnsi="Century Gothic" w:eastAsia="Century Gothic" w:cs="Century Gothic"/>
          <w:color w:val="auto"/>
          <w:sz w:val="20"/>
          <w:szCs w:val="20"/>
        </w:rPr>
        <w:t xml:space="preserve">solutions can be used for Bounce Fitness to best integrate a </w:t>
      </w:r>
      <w:r w:rsidRPr="63BD87EE" w:rsidR="559E0E6F">
        <w:rPr>
          <w:rFonts w:ascii="Century Gothic" w:hAnsi="Century Gothic" w:eastAsia="Century Gothic" w:cs="Century Gothic"/>
          <w:color w:val="auto"/>
          <w:sz w:val="20"/>
          <w:szCs w:val="20"/>
        </w:rPr>
        <w:t>rise in</w:t>
      </w:r>
      <w:r w:rsidRPr="63BD87EE" w:rsidR="6AAE08E4">
        <w:rPr>
          <w:rFonts w:ascii="Century Gothic" w:hAnsi="Century Gothic" w:eastAsia="Century Gothic" w:cs="Century Gothic"/>
          <w:color w:val="auto"/>
          <w:sz w:val="20"/>
          <w:szCs w:val="20"/>
        </w:rPr>
        <w:t xml:space="preserve"> ‘</w:t>
      </w:r>
      <w:r w:rsidRPr="63BD87EE" w:rsidR="6AAE08E4">
        <w:rPr>
          <w:rFonts w:ascii="Century Gothic" w:hAnsi="Century Gothic" w:eastAsia="Century Gothic" w:cs="Century Gothic"/>
          <w:b w:val="1"/>
          <w:bCs w:val="1"/>
          <w:color w:val="auto"/>
          <w:sz w:val="20"/>
          <w:szCs w:val="20"/>
        </w:rPr>
        <w:t>customer</w:t>
      </w:r>
      <w:r w:rsidRPr="63BD87EE" w:rsidR="6AAE08E4">
        <w:rPr>
          <w:rFonts w:ascii="Century Gothic" w:hAnsi="Century Gothic" w:eastAsia="Century Gothic" w:cs="Century Gothic"/>
          <w:color w:val="auto"/>
          <w:sz w:val="20"/>
          <w:szCs w:val="20"/>
        </w:rPr>
        <w:t xml:space="preserve"> </w:t>
      </w:r>
      <w:r w:rsidRPr="63BD87EE" w:rsidR="6AAE08E4">
        <w:rPr>
          <w:rFonts w:ascii="Century Gothic" w:hAnsi="Century Gothic" w:eastAsia="Century Gothic" w:cs="Century Gothic"/>
          <w:b w:val="1"/>
          <w:bCs w:val="1"/>
          <w:color w:val="auto"/>
          <w:sz w:val="20"/>
          <w:szCs w:val="20"/>
        </w:rPr>
        <w:t>centric’</w:t>
      </w:r>
      <w:r w:rsidRPr="63BD87EE" w:rsidR="6AAE08E4">
        <w:rPr>
          <w:rFonts w:ascii="Century Gothic" w:hAnsi="Century Gothic" w:eastAsia="Century Gothic" w:cs="Century Gothic"/>
          <w:color w:val="auto"/>
          <w:sz w:val="20"/>
          <w:szCs w:val="20"/>
        </w:rPr>
        <w:t xml:space="preserve"> marketing and communication activities to ‘</w:t>
      </w:r>
      <w:r w:rsidRPr="63BD87EE" w:rsidR="6AAE08E4">
        <w:rPr>
          <w:rFonts w:ascii="Century Gothic" w:hAnsi="Century Gothic" w:eastAsia="Century Gothic" w:cs="Century Gothic"/>
          <w:b w:val="1"/>
          <w:bCs w:val="1"/>
          <w:color w:val="auto"/>
          <w:sz w:val="20"/>
          <w:szCs w:val="20"/>
        </w:rPr>
        <w:t>empower customers</w:t>
      </w:r>
      <w:r w:rsidRPr="63BD87EE" w:rsidR="6AAE08E4">
        <w:rPr>
          <w:rFonts w:ascii="Century Gothic" w:hAnsi="Century Gothic" w:eastAsia="Century Gothic" w:cs="Century Gothic"/>
          <w:color w:val="auto"/>
          <w:sz w:val="20"/>
          <w:szCs w:val="20"/>
        </w:rPr>
        <w:t>’</w:t>
      </w:r>
    </w:p>
    <w:p w:rsidRPr="0085039E" w:rsidR="000E503D" w:rsidP="63BD87EE" w:rsidRDefault="000E503D" w14:paraId="4F220DF5"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2849EF35">
        <w:rPr>
          <w:rFonts w:ascii="Century Gothic" w:hAnsi="Century Gothic" w:eastAsia="Century Gothic" w:cs="Century Gothic"/>
          <w:color w:val="auto"/>
          <w:sz w:val="20"/>
          <w:szCs w:val="20"/>
        </w:rPr>
        <w:t xml:space="preserve">Who </w:t>
      </w:r>
      <w:r w:rsidRPr="63BD87EE" w:rsidR="35210721">
        <w:rPr>
          <w:rFonts w:ascii="Century Gothic" w:hAnsi="Century Gothic" w:eastAsia="Century Gothic" w:cs="Century Gothic"/>
          <w:color w:val="auto"/>
          <w:sz w:val="20"/>
          <w:szCs w:val="20"/>
        </w:rPr>
        <w:t xml:space="preserve">(customer group) </w:t>
      </w:r>
      <w:r w:rsidRPr="63BD87EE" w:rsidR="2849EF35">
        <w:rPr>
          <w:rFonts w:ascii="Century Gothic" w:hAnsi="Century Gothic" w:eastAsia="Century Gothic" w:cs="Century Gothic"/>
          <w:color w:val="auto"/>
          <w:sz w:val="20"/>
          <w:szCs w:val="20"/>
        </w:rPr>
        <w:t>will be attracted to the new product/services?</w:t>
      </w:r>
    </w:p>
    <w:p w:rsidRPr="0085039E" w:rsidR="000E503D" w:rsidP="63BD87EE" w:rsidRDefault="000E503D" w14:paraId="687E5B26"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2849EF35">
        <w:rPr>
          <w:rFonts w:ascii="Century Gothic" w:hAnsi="Century Gothic" w:eastAsia="Century Gothic" w:cs="Century Gothic"/>
          <w:color w:val="auto"/>
          <w:sz w:val="20"/>
          <w:szCs w:val="20"/>
        </w:rPr>
        <w:t xml:space="preserve">Who </w:t>
      </w:r>
      <w:r w:rsidRPr="63BD87EE" w:rsidR="35210721">
        <w:rPr>
          <w:rFonts w:ascii="Century Gothic" w:hAnsi="Century Gothic" w:eastAsia="Century Gothic" w:cs="Century Gothic"/>
          <w:color w:val="auto"/>
          <w:sz w:val="20"/>
          <w:szCs w:val="20"/>
        </w:rPr>
        <w:t xml:space="preserve">(customer group) </w:t>
      </w:r>
      <w:r w:rsidRPr="63BD87EE" w:rsidR="2849EF35">
        <w:rPr>
          <w:rFonts w:ascii="Century Gothic" w:hAnsi="Century Gothic" w:eastAsia="Century Gothic" w:cs="Century Gothic"/>
          <w:color w:val="auto"/>
          <w:sz w:val="20"/>
          <w:szCs w:val="20"/>
        </w:rPr>
        <w:t xml:space="preserve">will the Centre want to attract </w:t>
      </w:r>
      <w:r w:rsidRPr="63BD87EE" w:rsidR="35210721">
        <w:rPr>
          <w:rFonts w:ascii="Century Gothic" w:hAnsi="Century Gothic" w:eastAsia="Century Gothic" w:cs="Century Gothic"/>
          <w:color w:val="auto"/>
          <w:sz w:val="20"/>
          <w:szCs w:val="20"/>
        </w:rPr>
        <w:t>with the new product/services?</w:t>
      </w:r>
    </w:p>
    <w:p w:rsidRPr="0085039E" w:rsidR="005211CF" w:rsidP="63BD87EE" w:rsidRDefault="005211CF" w14:paraId="527BB744"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0DF82469">
        <w:rPr>
          <w:rFonts w:ascii="Century Gothic" w:hAnsi="Century Gothic" w:eastAsia="Century Gothic" w:cs="Century Gothic"/>
          <w:color w:val="auto"/>
          <w:sz w:val="20"/>
          <w:szCs w:val="20"/>
        </w:rPr>
        <w:t>What communication, marketing and advertising tools do these customer groups us</w:t>
      </w:r>
      <w:r w:rsidRPr="63BD87EE" w:rsidR="0DF82469">
        <w:rPr>
          <w:rFonts w:ascii="Century Gothic" w:hAnsi="Century Gothic" w:eastAsia="Century Gothic" w:cs="Century Gothic"/>
          <w:color w:val="auto"/>
          <w:sz w:val="20"/>
          <w:szCs w:val="20"/>
        </w:rPr>
        <w:t>e in general?</w:t>
      </w:r>
    </w:p>
    <w:p w:rsidRPr="0085039E" w:rsidR="00304D5E" w:rsidP="63BD87EE" w:rsidRDefault="005211CF" w14:paraId="6F328C35" w14:textId="77777777">
      <w:pPr>
        <w:pStyle w:val="ListParagraph"/>
        <w:numPr>
          <w:ilvl w:val="1"/>
          <w:numId w:val="13"/>
        </w:numPr>
        <w:spacing w:before="120" w:after="120" w:line="240" w:lineRule="auto"/>
        <w:ind w:left="1417" w:hanging="425"/>
        <w:rPr>
          <w:rFonts w:ascii="Century Gothic" w:hAnsi="Century Gothic" w:eastAsia="Century Gothic" w:cs="Century Gothic"/>
          <w:color w:val="auto"/>
          <w:sz w:val="20"/>
          <w:szCs w:val="20"/>
        </w:rPr>
      </w:pPr>
      <w:r w:rsidRPr="63BD87EE" w:rsidR="0DF82469">
        <w:rPr>
          <w:rFonts w:ascii="Century Gothic" w:hAnsi="Century Gothic" w:eastAsia="Century Gothic" w:cs="Century Gothic"/>
          <w:color w:val="auto"/>
          <w:sz w:val="20"/>
          <w:szCs w:val="20"/>
        </w:rPr>
        <w:t xml:space="preserve">Customer groups overview: </w:t>
      </w:r>
      <w:r w:rsidRPr="63BD87EE" w:rsidR="0DF82469">
        <w:rPr>
          <w:rFonts w:ascii="Century Gothic" w:hAnsi="Century Gothic" w:eastAsia="Century Gothic" w:cs="Century Gothic"/>
          <w:color w:val="auto"/>
          <w:sz w:val="20"/>
          <w:szCs w:val="20"/>
        </w:rPr>
        <w:t>e.g.</w:t>
      </w:r>
      <w:r w:rsidRPr="63BD87EE" w:rsidR="0DF82469">
        <w:rPr>
          <w:rFonts w:ascii="Century Gothic" w:hAnsi="Century Gothic" w:eastAsia="Century Gothic" w:cs="Century Gothic"/>
          <w:color w:val="auto"/>
          <w:sz w:val="20"/>
          <w:szCs w:val="20"/>
        </w:rPr>
        <w:t xml:space="preserve"> age, gender, locality, fitness, education, work, transport need etc…? </w:t>
      </w:r>
    </w:p>
    <w:p w:rsidRPr="0085039E" w:rsidR="00A92719" w:rsidP="63BD87EE" w:rsidRDefault="00A92719" w14:paraId="0139CBA9" w14:textId="77777777">
      <w:pPr>
        <w:pStyle w:val="ListParagraph"/>
        <w:numPr>
          <w:ilvl w:val="0"/>
          <w:numId w:val="13"/>
        </w:numPr>
        <w:spacing w:before="120" w:after="120"/>
        <w:ind w:left="993" w:hanging="567"/>
        <w:rPr>
          <w:rFonts w:ascii="Century Gothic" w:hAnsi="Century Gothic" w:eastAsia="Century Gothic" w:cs="Century Gothic"/>
          <w:color w:val="auto"/>
          <w:sz w:val="20"/>
          <w:szCs w:val="20"/>
        </w:rPr>
      </w:pPr>
      <w:r w:rsidRPr="63BD87EE" w:rsidR="48975322">
        <w:rPr>
          <w:rFonts w:ascii="Century Gothic" w:hAnsi="Century Gothic" w:eastAsia="Century Gothic" w:cs="Century Gothic"/>
          <w:color w:val="auto"/>
          <w:sz w:val="20"/>
          <w:szCs w:val="20"/>
        </w:rPr>
        <w:t xml:space="preserve">Review the review of bounce Fitness </w:t>
      </w:r>
      <w:r w:rsidRPr="63BD87EE" w:rsidR="5F3BA948">
        <w:rPr>
          <w:rFonts w:ascii="Century Gothic" w:hAnsi="Century Gothic" w:eastAsia="Century Gothic" w:cs="Century Gothic"/>
          <w:color w:val="auto"/>
          <w:sz w:val="20"/>
          <w:szCs w:val="20"/>
        </w:rPr>
        <w:t>c</w:t>
      </w:r>
      <w:r w:rsidRPr="63BD87EE" w:rsidR="48975322">
        <w:rPr>
          <w:rFonts w:ascii="Century Gothic" w:hAnsi="Century Gothic" w:eastAsia="Century Gothic" w:cs="Century Gothic"/>
          <w:color w:val="auto"/>
          <w:sz w:val="20"/>
          <w:szCs w:val="20"/>
        </w:rPr>
        <w:t xml:space="preserve">ustomers and </w:t>
      </w:r>
      <w:r w:rsidRPr="63BD87EE" w:rsidR="48975322">
        <w:rPr>
          <w:rFonts w:ascii="Century Gothic" w:hAnsi="Century Gothic" w:eastAsia="Century Gothic" w:cs="Century Gothic"/>
          <w:color w:val="auto"/>
          <w:sz w:val="20"/>
          <w:szCs w:val="20"/>
        </w:rPr>
        <w:t>identify</w:t>
      </w:r>
      <w:r w:rsidRPr="63BD87EE" w:rsidR="48975322">
        <w:rPr>
          <w:rFonts w:ascii="Century Gothic" w:hAnsi="Century Gothic" w:eastAsia="Century Gothic" w:cs="Century Gothic"/>
          <w:color w:val="auto"/>
          <w:sz w:val="20"/>
          <w:szCs w:val="20"/>
        </w:rPr>
        <w:t xml:space="preserve"> convergent tools and techniques that are available in current marketing communication environment and:</w:t>
      </w:r>
    </w:p>
    <w:p w:rsidRPr="0085039E" w:rsidR="00A92719" w:rsidP="63BD87EE" w:rsidRDefault="00A92719" w14:paraId="2146D65B"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48975322">
        <w:rPr>
          <w:rFonts w:ascii="Century Gothic" w:hAnsi="Century Gothic" w:eastAsia="Century Gothic" w:cs="Century Gothic"/>
          <w:color w:val="auto"/>
          <w:sz w:val="20"/>
          <w:szCs w:val="20"/>
        </w:rPr>
        <w:t xml:space="preserve">assess their applicability to Bounce Fitness </w:t>
      </w:r>
    </w:p>
    <w:p w:rsidRPr="0085039E" w:rsidR="00A92719" w:rsidP="63BD87EE" w:rsidRDefault="00A92719" w14:paraId="359A313C"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48975322">
        <w:rPr>
          <w:rFonts w:ascii="Century Gothic" w:hAnsi="Century Gothic" w:eastAsia="Century Gothic" w:cs="Century Gothic"/>
          <w:color w:val="auto"/>
          <w:sz w:val="20"/>
          <w:szCs w:val="20"/>
        </w:rPr>
        <w:t>confirm suitability to its customers</w:t>
      </w:r>
    </w:p>
    <w:p w:rsidRPr="0085039E" w:rsidR="00A92719" w:rsidP="63BD87EE" w:rsidRDefault="00A92719" w14:paraId="775F9768" w14:textId="77777777">
      <w:pPr>
        <w:pStyle w:val="ListParagraph"/>
        <w:numPr>
          <w:ilvl w:val="1"/>
          <w:numId w:val="13"/>
        </w:numPr>
        <w:spacing w:before="120" w:after="120" w:line="240" w:lineRule="auto"/>
        <w:ind w:left="1418" w:hanging="425"/>
        <w:rPr>
          <w:rFonts w:ascii="Century Gothic" w:hAnsi="Century Gothic" w:eastAsia="Century Gothic" w:cs="Century Gothic"/>
          <w:color w:val="auto"/>
          <w:sz w:val="20"/>
          <w:szCs w:val="20"/>
        </w:rPr>
      </w:pPr>
      <w:r w:rsidRPr="63BD87EE" w:rsidR="48975322">
        <w:rPr>
          <w:rFonts w:ascii="Century Gothic" w:hAnsi="Century Gothic" w:eastAsia="Century Gothic" w:cs="Century Gothic"/>
          <w:color w:val="auto"/>
          <w:sz w:val="20"/>
          <w:szCs w:val="20"/>
        </w:rPr>
        <w:t>confirm cost-effectiveness of the convergent tools and techniques.</w:t>
      </w:r>
    </w:p>
    <w:p w:rsidRPr="0085039E" w:rsidR="005211CF" w:rsidP="63BD87EE" w:rsidRDefault="005211CF" w14:paraId="294079C0" w14:textId="77777777">
      <w:pPr>
        <w:pStyle w:val="ListParagraph"/>
        <w:numPr>
          <w:ilvl w:val="0"/>
          <w:numId w:val="13"/>
        </w:numPr>
        <w:spacing w:before="120" w:after="120"/>
        <w:ind w:left="993" w:hanging="567"/>
        <w:rPr>
          <w:rFonts w:ascii="Century Gothic" w:hAnsi="Century Gothic" w:eastAsia="Century Gothic" w:cs="Century Gothic"/>
          <w:color w:val="auto"/>
          <w:sz w:val="20"/>
          <w:szCs w:val="20"/>
        </w:rPr>
      </w:pPr>
      <w:r w:rsidRPr="63BD87EE" w:rsidR="0DF82469">
        <w:rPr>
          <w:rFonts w:ascii="Century Gothic" w:hAnsi="Century Gothic" w:eastAsia="Century Gothic" w:cs="Century Gothic"/>
          <w:color w:val="auto"/>
          <w:sz w:val="20"/>
          <w:szCs w:val="20"/>
        </w:rPr>
        <w:t xml:space="preserve">Research and </w:t>
      </w:r>
      <w:r w:rsidRPr="63BD87EE" w:rsidR="0DF82469">
        <w:rPr>
          <w:rFonts w:ascii="Century Gothic" w:hAnsi="Century Gothic" w:eastAsia="Century Gothic" w:cs="Century Gothic"/>
          <w:color w:val="auto"/>
          <w:sz w:val="20"/>
          <w:szCs w:val="20"/>
        </w:rPr>
        <w:t>identify</w:t>
      </w:r>
      <w:r w:rsidRPr="63BD87EE" w:rsidR="0DF82469">
        <w:rPr>
          <w:rFonts w:ascii="Century Gothic" w:hAnsi="Century Gothic" w:eastAsia="Century Gothic" w:cs="Century Gothic"/>
          <w:color w:val="auto"/>
          <w:sz w:val="20"/>
          <w:szCs w:val="20"/>
        </w:rPr>
        <w:t xml:space="preserve"> </w:t>
      </w:r>
      <w:r w:rsidRPr="63BD87EE" w:rsidR="7D0AA15B">
        <w:rPr>
          <w:rFonts w:ascii="Century Gothic" w:hAnsi="Century Gothic" w:eastAsia="Century Gothic" w:cs="Century Gothic"/>
          <w:color w:val="auto"/>
          <w:sz w:val="20"/>
          <w:szCs w:val="20"/>
        </w:rPr>
        <w:t xml:space="preserve">Laws, legislations, </w:t>
      </w:r>
      <w:r w:rsidRPr="63BD87EE" w:rsidR="7D0AA15B">
        <w:rPr>
          <w:rFonts w:ascii="Century Gothic" w:hAnsi="Century Gothic" w:eastAsia="Century Gothic" w:cs="Century Gothic"/>
          <w:color w:val="auto"/>
          <w:sz w:val="20"/>
          <w:szCs w:val="20"/>
        </w:rPr>
        <w:t>regulations</w:t>
      </w:r>
      <w:r w:rsidRPr="63BD87EE" w:rsidR="7D0AA15B">
        <w:rPr>
          <w:rFonts w:ascii="Century Gothic" w:hAnsi="Century Gothic" w:eastAsia="Century Gothic" w:cs="Century Gothic"/>
          <w:color w:val="auto"/>
          <w:sz w:val="20"/>
          <w:szCs w:val="20"/>
        </w:rPr>
        <w:t xml:space="preserve"> and codes of practice of the convergent communications industry relevant to Bounce Fitness marketing and communications promotional activities and planning</w:t>
      </w:r>
      <w:r w:rsidRPr="63BD87EE" w:rsidR="0DF82469">
        <w:rPr>
          <w:rFonts w:ascii="Century Gothic" w:hAnsi="Century Gothic" w:eastAsia="Century Gothic" w:cs="Century Gothic"/>
          <w:color w:val="auto"/>
          <w:sz w:val="20"/>
          <w:szCs w:val="20"/>
        </w:rPr>
        <w:t>.</w:t>
      </w:r>
    </w:p>
    <w:tbl>
      <w:tblPr>
        <w:tblStyle w:val="TableGrid"/>
        <w:tblW w:w="9021" w:type="dxa"/>
        <w:tblInd w:w="-5" w:type="dxa"/>
        <w:tblLook w:val="04A0" w:firstRow="1" w:lastRow="0" w:firstColumn="1" w:lastColumn="0" w:noHBand="0" w:noVBand="1"/>
      </w:tblPr>
      <w:tblGrid>
        <w:gridCol w:w="1005"/>
        <w:gridCol w:w="7200"/>
        <w:gridCol w:w="816"/>
      </w:tblGrid>
      <w:tr w:rsidRPr="0085039E" w:rsidR="00A71C8C" w:rsidTr="63BD87EE" w14:paraId="00685EAF" w14:textId="77777777">
        <w:tc>
          <w:tcPr>
            <w:tcW w:w="1005" w:type="dxa"/>
            <w:shd w:val="clear" w:color="auto" w:fill="DEEAF6" w:themeFill="accent5" w:themeFillTint="33"/>
            <w:tcMar/>
            <w:vAlign w:val="center"/>
          </w:tcPr>
          <w:p w:rsidRPr="0085039E" w:rsidR="00A71C8C" w:rsidP="63BD87EE" w:rsidRDefault="00C52820" w14:paraId="298B9617" w14:textId="77777777">
            <w:pPr>
              <w:spacing w:before="120" w:after="120"/>
              <w:rPr>
                <w:rFonts w:ascii="Century Gothic" w:hAnsi="Century Gothic" w:eastAsia="Century Gothic" w:cs="Century Gothic"/>
                <w:b w:val="1"/>
                <w:bCs w:val="1"/>
                <w:color w:val="auto"/>
                <w:sz w:val="20"/>
                <w:szCs w:val="20"/>
              </w:rPr>
            </w:pPr>
            <w:r w:rsidRPr="63BD87EE" w:rsidR="49F481B8">
              <w:rPr>
                <w:rFonts w:ascii="Century Gothic" w:hAnsi="Century Gothic" w:eastAsia="Century Gothic" w:cs="Century Gothic"/>
                <w:b w:val="1"/>
                <w:bCs w:val="1"/>
                <w:color w:val="auto"/>
                <w:sz w:val="20"/>
                <w:szCs w:val="20"/>
              </w:rPr>
              <w:t>Researched item/</w:t>
            </w:r>
            <w:r w:rsidRPr="63BD87EE" w:rsidR="693861DF">
              <w:rPr>
                <w:rFonts w:ascii="Century Gothic" w:hAnsi="Century Gothic" w:eastAsia="Century Gothic" w:cs="Century Gothic"/>
                <w:b w:val="1"/>
                <w:bCs w:val="1"/>
                <w:color w:val="auto"/>
                <w:sz w:val="20"/>
                <w:szCs w:val="20"/>
              </w:rPr>
              <w:t>document</w:t>
            </w:r>
          </w:p>
        </w:tc>
        <w:tc>
          <w:tcPr>
            <w:tcW w:w="7200" w:type="dxa"/>
            <w:shd w:val="clear" w:color="auto" w:fill="DEEAF6" w:themeFill="accent5" w:themeFillTint="33"/>
            <w:tcMar/>
            <w:vAlign w:val="center"/>
          </w:tcPr>
          <w:p w:rsidRPr="0085039E" w:rsidR="00A71C8C" w:rsidP="63BD87EE" w:rsidRDefault="005A1CB2" w14:paraId="6B09B3F0" w14:textId="77777777">
            <w:pPr>
              <w:spacing w:before="120" w:after="120"/>
              <w:rPr>
                <w:rFonts w:ascii="Century Gothic" w:hAnsi="Century Gothic" w:eastAsia="Century Gothic" w:cs="Century Gothic"/>
                <w:b w:val="1"/>
                <w:bCs w:val="1"/>
                <w:color w:val="auto"/>
                <w:sz w:val="20"/>
                <w:szCs w:val="20"/>
              </w:rPr>
            </w:pPr>
            <w:r w:rsidRPr="63BD87EE" w:rsidR="693861DF">
              <w:rPr>
                <w:rFonts w:ascii="Century Gothic" w:hAnsi="Century Gothic" w:eastAsia="Century Gothic" w:cs="Century Gothic"/>
                <w:b w:val="1"/>
                <w:bCs w:val="1"/>
                <w:color w:val="auto"/>
                <w:sz w:val="20"/>
                <w:szCs w:val="20"/>
              </w:rPr>
              <w:t>Notes from research – no limit to any of the points:</w:t>
            </w:r>
          </w:p>
        </w:tc>
        <w:tc>
          <w:tcPr>
            <w:tcW w:w="816" w:type="dxa"/>
            <w:shd w:val="clear" w:color="auto" w:fill="DEEAF6" w:themeFill="accent5" w:themeFillTint="33"/>
            <w:tcMar/>
            <w:vAlign w:val="center"/>
          </w:tcPr>
          <w:p w:rsidRPr="0085039E" w:rsidR="00A71C8C" w:rsidP="63BD87EE" w:rsidRDefault="005A1CB2" w14:paraId="6E48F83E" w14:textId="77777777">
            <w:pPr>
              <w:spacing w:before="120" w:after="120"/>
              <w:rPr>
                <w:rFonts w:ascii="Century Gothic" w:hAnsi="Century Gothic" w:eastAsia="Century Gothic" w:cs="Century Gothic"/>
                <w:b w:val="1"/>
                <w:bCs w:val="1"/>
                <w:color w:val="auto"/>
                <w:sz w:val="20"/>
                <w:szCs w:val="20"/>
              </w:rPr>
            </w:pPr>
            <w:r w:rsidRPr="63BD87EE" w:rsidR="693861DF">
              <w:rPr>
                <w:rFonts w:ascii="Century Gothic" w:hAnsi="Century Gothic" w:eastAsia="Century Gothic" w:cs="Century Gothic"/>
                <w:b w:val="1"/>
                <w:bCs w:val="1"/>
                <w:color w:val="auto"/>
                <w:sz w:val="20"/>
                <w:szCs w:val="20"/>
              </w:rPr>
              <w:t xml:space="preserve">Information source </w:t>
            </w:r>
            <w:r w:rsidRPr="63BD87EE" w:rsidR="693861DF">
              <w:rPr>
                <w:rFonts w:ascii="Century Gothic" w:hAnsi="Century Gothic" w:eastAsia="Century Gothic" w:cs="Century Gothic"/>
                <w:i w:val="1"/>
                <w:iCs w:val="1"/>
                <w:color w:val="auto"/>
                <w:sz w:val="20"/>
                <w:szCs w:val="20"/>
              </w:rPr>
              <w:t xml:space="preserve">(where was info </w:t>
            </w:r>
            <w:r w:rsidRPr="63BD87EE" w:rsidR="693861DF">
              <w:rPr>
                <w:rFonts w:ascii="Century Gothic" w:hAnsi="Century Gothic" w:eastAsia="Century Gothic" w:cs="Century Gothic"/>
                <w:i w:val="1"/>
                <w:iCs w:val="1"/>
                <w:color w:val="auto"/>
                <w:sz w:val="20"/>
                <w:szCs w:val="20"/>
              </w:rPr>
              <w:t>located</w:t>
            </w:r>
            <w:r w:rsidRPr="63BD87EE" w:rsidR="693861DF">
              <w:rPr>
                <w:rFonts w:ascii="Century Gothic" w:hAnsi="Century Gothic" w:eastAsia="Century Gothic" w:cs="Century Gothic"/>
                <w:i w:val="1"/>
                <w:iCs w:val="1"/>
                <w:color w:val="auto"/>
                <w:sz w:val="20"/>
                <w:szCs w:val="20"/>
              </w:rPr>
              <w:t>)</w:t>
            </w:r>
          </w:p>
        </w:tc>
      </w:tr>
      <w:tr w:rsidRPr="0085039E" w:rsidR="00A71C8C" w:rsidTr="63BD87EE" w14:paraId="390C87FF" w14:textId="77777777">
        <w:tc>
          <w:tcPr>
            <w:tcW w:w="1005" w:type="dxa"/>
            <w:shd w:val="clear" w:color="auto" w:fill="DEEAF6" w:themeFill="accent5" w:themeFillTint="33"/>
            <w:tcMar/>
            <w:vAlign w:val="center"/>
          </w:tcPr>
          <w:p w:rsidRPr="0085039E" w:rsidR="00A71C8C" w:rsidP="63BD87EE" w:rsidRDefault="005A1CB2" w14:paraId="3F05124D" w14:textId="77777777">
            <w:pPr>
              <w:spacing w:before="120" w:after="120"/>
              <w:rPr>
                <w:rFonts w:ascii="Century Gothic" w:hAnsi="Century Gothic" w:eastAsia="Century Gothic" w:cs="Century Gothic"/>
                <w:color w:val="auto"/>
                <w:sz w:val="20"/>
                <w:szCs w:val="20"/>
              </w:rPr>
            </w:pPr>
            <w:r w:rsidRPr="63BD87EE" w:rsidR="693861DF">
              <w:rPr>
                <w:rFonts w:ascii="Century Gothic" w:hAnsi="Century Gothic" w:eastAsia="Century Gothic" w:cs="Century Gothic"/>
                <w:color w:val="auto"/>
                <w:sz w:val="20"/>
                <w:szCs w:val="20"/>
              </w:rPr>
              <w:t>Bounce Fitness Marketing plan</w:t>
            </w:r>
          </w:p>
        </w:tc>
        <w:tc>
          <w:tcPr>
            <w:tcW w:w="7200" w:type="dxa"/>
            <w:tcMar/>
            <w:vAlign w:val="center"/>
          </w:tcPr>
          <w:p w:rsidRPr="0085039E" w:rsidR="00A71C8C" w:rsidP="63BD87EE" w:rsidRDefault="00A71C8C" w14:paraId="63F9570C" w14:textId="4E2CCD01">
            <w:pPr>
              <w:spacing w:before="120" w:after="120" w:line="240" w:lineRule="auto"/>
              <w:jc w:val="both"/>
              <w:rPr>
                <w:rFonts w:ascii="Century Gothic" w:hAnsi="Century Gothic" w:eastAsia="Century Gothic" w:cs="Century Gothic"/>
                <w:b w:val="0"/>
                <w:bCs w:val="0"/>
                <w:i w:val="1"/>
                <w:iCs w:val="1"/>
                <w:strike w:val="0"/>
                <w:dstrike w:val="0"/>
                <w:noProof w:val="0"/>
                <w:color w:val="auto"/>
                <w:sz w:val="20"/>
                <w:szCs w:val="20"/>
                <w:u w:val="none"/>
                <w:lang w:val="en-GB"/>
              </w:rPr>
            </w:pPr>
            <w:r w:rsidRPr="63BD87EE" w:rsidR="379E4077">
              <w:rPr>
                <w:rFonts w:ascii="Century Gothic" w:hAnsi="Century Gothic" w:eastAsia="Century Gothic" w:cs="Century Gothic"/>
                <w:b w:val="0"/>
                <w:bCs w:val="0"/>
                <w:i w:val="1"/>
                <w:iCs w:val="1"/>
                <w:strike w:val="0"/>
                <w:dstrike w:val="0"/>
                <w:noProof w:val="0"/>
                <w:color w:val="auto"/>
                <w:sz w:val="20"/>
                <w:szCs w:val="20"/>
                <w:u w:val="none"/>
                <w:lang w:val="en-GB"/>
              </w:rPr>
              <w:t>The Bounce Fitness market is not especially segmented. Potential consumers include any CBD firms</w:t>
            </w:r>
            <w:r w:rsidRPr="63BD87EE" w:rsidR="484A4F10">
              <w:rPr>
                <w:rFonts w:ascii="Century Gothic" w:hAnsi="Century Gothic" w:eastAsia="Century Gothic" w:cs="Century Gothic"/>
                <w:b w:val="0"/>
                <w:bCs w:val="0"/>
                <w:i w:val="1"/>
                <w:iCs w:val="1"/>
                <w:strike w:val="0"/>
                <w:dstrike w:val="0"/>
                <w:noProof w:val="0"/>
                <w:color w:val="auto"/>
                <w:sz w:val="20"/>
                <w:szCs w:val="20"/>
                <w:u w:val="none"/>
                <w:lang w:val="en-GB"/>
              </w:rPr>
              <w:t xml:space="preserve"> </w:t>
            </w:r>
            <w:r w:rsidRPr="63BD87EE" w:rsidR="379E4077">
              <w:rPr>
                <w:rFonts w:ascii="Century Gothic" w:hAnsi="Century Gothic" w:eastAsia="Century Gothic" w:cs="Century Gothic"/>
                <w:b w:val="0"/>
                <w:bCs w:val="0"/>
                <w:i w:val="1"/>
                <w:iCs w:val="1"/>
                <w:strike w:val="0"/>
                <w:dstrike w:val="0"/>
                <w:noProof w:val="0"/>
                <w:color w:val="auto"/>
                <w:sz w:val="20"/>
                <w:szCs w:val="20"/>
                <w:u w:val="none"/>
                <w:lang w:val="en-GB"/>
              </w:rPr>
              <w:t xml:space="preserve">who </w:t>
            </w:r>
            <w:r w:rsidRPr="63BD87EE" w:rsidR="379E4077">
              <w:rPr>
                <w:rFonts w:ascii="Century Gothic" w:hAnsi="Century Gothic" w:eastAsia="Century Gothic" w:cs="Century Gothic"/>
                <w:b w:val="0"/>
                <w:bCs w:val="0"/>
                <w:i w:val="1"/>
                <w:iCs w:val="1"/>
                <w:strike w:val="0"/>
                <w:dstrike w:val="0"/>
                <w:noProof w:val="0"/>
                <w:color w:val="auto"/>
                <w:sz w:val="20"/>
                <w:szCs w:val="20"/>
                <w:u w:val="none"/>
                <w:lang w:val="en-GB"/>
              </w:rPr>
              <w:t>provide</w:t>
            </w:r>
            <w:r w:rsidRPr="63BD87EE" w:rsidR="379E4077">
              <w:rPr>
                <w:rFonts w:ascii="Century Gothic" w:hAnsi="Century Gothic" w:eastAsia="Century Gothic" w:cs="Century Gothic"/>
                <w:b w:val="0"/>
                <w:bCs w:val="0"/>
                <w:i w:val="1"/>
                <w:iCs w:val="1"/>
                <w:strike w:val="0"/>
                <w:dstrike w:val="0"/>
                <w:noProof w:val="0"/>
                <w:color w:val="auto"/>
                <w:sz w:val="20"/>
                <w:szCs w:val="20"/>
                <w:u w:val="none"/>
                <w:lang w:val="en-GB"/>
              </w:rPr>
              <w:t xml:space="preserve"> medical benefits to their workers. That means their main target group </w:t>
            </w:r>
            <w:r w:rsidRPr="63BD87EE" w:rsidR="550D6522">
              <w:rPr>
                <w:rFonts w:ascii="Century Gothic" w:hAnsi="Century Gothic" w:eastAsia="Century Gothic" w:cs="Century Gothic"/>
                <w:b w:val="0"/>
                <w:bCs w:val="0"/>
                <w:i w:val="1"/>
                <w:iCs w:val="1"/>
                <w:strike w:val="0"/>
                <w:dstrike w:val="0"/>
                <w:noProof w:val="0"/>
                <w:color w:val="auto"/>
                <w:sz w:val="20"/>
                <w:szCs w:val="20"/>
                <w:u w:val="none"/>
                <w:lang w:val="en-GB"/>
              </w:rPr>
              <w:t>are</w:t>
            </w:r>
            <w:r w:rsidRPr="63BD87EE" w:rsidR="379E4077">
              <w:rPr>
                <w:rFonts w:ascii="Century Gothic" w:hAnsi="Century Gothic" w:eastAsia="Century Gothic" w:cs="Century Gothic"/>
                <w:b w:val="0"/>
                <w:bCs w:val="0"/>
                <w:i w:val="1"/>
                <w:iCs w:val="1"/>
                <w:strike w:val="0"/>
                <w:dstrike w:val="0"/>
                <w:noProof w:val="0"/>
                <w:color w:val="auto"/>
                <w:sz w:val="20"/>
                <w:szCs w:val="20"/>
                <w:u w:val="none"/>
                <w:lang w:val="en-GB"/>
              </w:rPr>
              <w:t xml:space="preserve"> cooperate employees around the age of 50</w:t>
            </w:r>
            <w:r w:rsidRPr="63BD87EE" w:rsidR="5F67DA70">
              <w:rPr>
                <w:rFonts w:ascii="Century Gothic" w:hAnsi="Century Gothic" w:eastAsia="Century Gothic" w:cs="Century Gothic"/>
                <w:b w:val="0"/>
                <w:bCs w:val="0"/>
                <w:i w:val="1"/>
                <w:iCs w:val="1"/>
                <w:strike w:val="0"/>
                <w:dstrike w:val="0"/>
                <w:noProof w:val="0"/>
                <w:color w:val="auto"/>
                <w:sz w:val="20"/>
                <w:szCs w:val="20"/>
                <w:u w:val="none"/>
                <w:lang w:val="en-GB"/>
              </w:rPr>
              <w:t xml:space="preserve"> who would like to </w:t>
            </w:r>
            <w:r w:rsidRPr="63BD87EE" w:rsidR="5F67DA70">
              <w:rPr>
                <w:rFonts w:ascii="Century Gothic" w:hAnsi="Century Gothic" w:eastAsia="Century Gothic" w:cs="Century Gothic"/>
                <w:b w:val="0"/>
                <w:bCs w:val="0"/>
                <w:i w:val="1"/>
                <w:iCs w:val="1"/>
                <w:strike w:val="0"/>
                <w:dstrike w:val="0"/>
                <w:noProof w:val="0"/>
                <w:color w:val="auto"/>
                <w:sz w:val="20"/>
                <w:szCs w:val="20"/>
                <w:u w:val="none"/>
                <w:lang w:val="en-GB"/>
              </w:rPr>
              <w:t>maintain</w:t>
            </w:r>
            <w:r w:rsidRPr="63BD87EE" w:rsidR="5F67DA70">
              <w:rPr>
                <w:rFonts w:ascii="Century Gothic" w:hAnsi="Century Gothic" w:eastAsia="Century Gothic" w:cs="Century Gothic"/>
                <w:b w:val="0"/>
                <w:bCs w:val="0"/>
                <w:i w:val="1"/>
                <w:iCs w:val="1"/>
                <w:strike w:val="0"/>
                <w:dstrike w:val="0"/>
                <w:noProof w:val="0"/>
                <w:color w:val="auto"/>
                <w:sz w:val="20"/>
                <w:szCs w:val="20"/>
                <w:u w:val="none"/>
                <w:lang w:val="en-GB"/>
              </w:rPr>
              <w:t xml:space="preserve"> fit by introducing a</w:t>
            </w:r>
            <w:r w:rsidRPr="63BD87EE" w:rsidR="410903BD">
              <w:rPr>
                <w:rFonts w:ascii="Century Gothic" w:hAnsi="Century Gothic" w:eastAsia="Century Gothic" w:cs="Century Gothic"/>
                <w:b w:val="0"/>
                <w:bCs w:val="0"/>
                <w:i w:val="1"/>
                <w:iCs w:val="1"/>
                <w:strike w:val="0"/>
                <w:dstrike w:val="0"/>
                <w:noProof w:val="0"/>
                <w:color w:val="auto"/>
                <w:sz w:val="20"/>
                <w:szCs w:val="20"/>
                <w:u w:val="none"/>
                <w:lang w:val="en-GB"/>
              </w:rPr>
              <w:t>n</w:t>
            </w:r>
            <w:r w:rsidRPr="63BD87EE" w:rsidR="5F67DA70">
              <w:rPr>
                <w:rFonts w:ascii="Century Gothic" w:hAnsi="Century Gothic" w:eastAsia="Century Gothic" w:cs="Century Gothic"/>
                <w:b w:val="0"/>
                <w:bCs w:val="0"/>
                <w:i w:val="1"/>
                <w:iCs w:val="1"/>
                <w:strike w:val="0"/>
                <w:dstrike w:val="0"/>
                <w:noProof w:val="0"/>
                <w:color w:val="auto"/>
                <w:sz w:val="20"/>
                <w:szCs w:val="20"/>
                <w:u w:val="none"/>
                <w:lang w:val="en-GB"/>
              </w:rPr>
              <w:t xml:space="preserve"> exercise routine in their weekly life.</w:t>
            </w:r>
            <w:r w:rsidRPr="63BD87EE" w:rsidR="45831EB8">
              <w:rPr>
                <w:rFonts w:ascii="Century Gothic" w:hAnsi="Century Gothic" w:eastAsia="Century Gothic" w:cs="Century Gothic"/>
                <w:b w:val="0"/>
                <w:bCs w:val="0"/>
                <w:i w:val="1"/>
                <w:iCs w:val="1"/>
                <w:strike w:val="0"/>
                <w:dstrike w:val="0"/>
                <w:noProof w:val="0"/>
                <w:color w:val="auto"/>
                <w:sz w:val="20"/>
                <w:szCs w:val="20"/>
                <w:u w:val="none"/>
                <w:lang w:val="en-GB"/>
              </w:rPr>
              <w:t xml:space="preserve"> Mostly educated. Male and female participants is balanced.</w:t>
            </w:r>
            <w:r>
              <w:br/>
            </w:r>
            <w:r w:rsidRPr="63BD87EE" w:rsidR="7D409D83">
              <w:rPr>
                <w:rFonts w:ascii="Century Gothic" w:hAnsi="Century Gothic" w:eastAsia="Century Gothic" w:cs="Century Gothic"/>
                <w:b w:val="0"/>
                <w:bCs w:val="0"/>
                <w:i w:val="1"/>
                <w:iCs w:val="1"/>
                <w:strike w:val="0"/>
                <w:dstrike w:val="0"/>
                <w:noProof w:val="0"/>
                <w:color w:val="auto"/>
                <w:sz w:val="20"/>
                <w:szCs w:val="20"/>
                <w:u w:val="none"/>
                <w:lang w:val="en-GB"/>
              </w:rPr>
              <w:t>Bounce Fitness created a business and marketing plan</w:t>
            </w:r>
            <w:r w:rsidRPr="63BD87EE" w:rsidR="506BD8AD">
              <w:rPr>
                <w:rFonts w:ascii="Century Gothic" w:hAnsi="Century Gothic" w:eastAsia="Century Gothic" w:cs="Century Gothic"/>
                <w:b w:val="0"/>
                <w:bCs w:val="0"/>
                <w:i w:val="1"/>
                <w:iCs w:val="1"/>
                <w:strike w:val="0"/>
                <w:dstrike w:val="0"/>
                <w:noProof w:val="0"/>
                <w:color w:val="auto"/>
                <w:sz w:val="20"/>
                <w:szCs w:val="20"/>
                <w:u w:val="none"/>
                <w:lang w:val="en-GB"/>
              </w:rPr>
              <w:t xml:space="preserve"> that focuses on the market needs: </w:t>
            </w:r>
            <w:r w:rsidRPr="63BD87EE" w:rsidR="7244DCB1">
              <w:rPr>
                <w:rFonts w:ascii="Century Gothic" w:hAnsi="Century Gothic" w:eastAsia="Century Gothic" w:cs="Century Gothic"/>
                <w:b w:val="0"/>
                <w:bCs w:val="0"/>
                <w:i w:val="1"/>
                <w:iCs w:val="1"/>
                <w:strike w:val="0"/>
                <w:dstrike w:val="0"/>
                <w:noProof w:val="0"/>
                <w:color w:val="auto"/>
                <w:sz w:val="20"/>
                <w:szCs w:val="20"/>
                <w:u w:val="none"/>
                <w:lang w:val="en-GB"/>
              </w:rPr>
              <w:t>convenience</w:t>
            </w:r>
            <w:r w:rsidRPr="63BD87EE" w:rsidR="506BD8AD">
              <w:rPr>
                <w:rFonts w:ascii="Century Gothic" w:hAnsi="Century Gothic" w:eastAsia="Century Gothic" w:cs="Century Gothic"/>
                <w:b w:val="0"/>
                <w:bCs w:val="0"/>
                <w:i w:val="1"/>
                <w:iCs w:val="1"/>
                <w:strike w:val="0"/>
                <w:dstrike w:val="0"/>
                <w:noProof w:val="0"/>
                <w:color w:val="auto"/>
                <w:sz w:val="20"/>
                <w:szCs w:val="20"/>
                <w:u w:val="none"/>
                <w:lang w:val="en-GB"/>
              </w:rPr>
              <w:t>, customisation</w:t>
            </w:r>
            <w:r w:rsidRPr="63BD87EE" w:rsidR="45C5A951">
              <w:rPr>
                <w:rFonts w:ascii="Century Gothic" w:hAnsi="Century Gothic" w:eastAsia="Century Gothic" w:cs="Century Gothic"/>
                <w:b w:val="0"/>
                <w:bCs w:val="0"/>
                <w:i w:val="1"/>
                <w:iCs w:val="1"/>
                <w:strike w:val="0"/>
                <w:dstrike w:val="0"/>
                <w:noProof w:val="0"/>
                <w:color w:val="auto"/>
                <w:sz w:val="20"/>
                <w:szCs w:val="20"/>
                <w:u w:val="none"/>
                <w:lang w:val="en-GB"/>
              </w:rPr>
              <w:t xml:space="preserve"> and result orientated strategy.</w:t>
            </w:r>
            <w:r>
              <w:br/>
            </w:r>
            <w:r w:rsidRPr="63BD87EE" w:rsidR="696C4D8B">
              <w:rPr>
                <w:rFonts w:ascii="Century Gothic" w:hAnsi="Century Gothic" w:eastAsia="Century Gothic" w:cs="Century Gothic"/>
                <w:b w:val="0"/>
                <w:bCs w:val="0"/>
                <w:i w:val="1"/>
                <w:iCs w:val="1"/>
                <w:strike w:val="0"/>
                <w:dstrike w:val="0"/>
                <w:noProof w:val="0"/>
                <w:color w:val="auto"/>
                <w:sz w:val="20"/>
                <w:szCs w:val="20"/>
                <w:u w:val="none"/>
                <w:lang w:val="en-GB"/>
              </w:rPr>
              <w:t>It included multiple specific aspects</w:t>
            </w:r>
            <w:r w:rsidRPr="63BD87EE" w:rsidR="760979CD">
              <w:rPr>
                <w:rFonts w:ascii="Century Gothic" w:hAnsi="Century Gothic" w:eastAsia="Century Gothic" w:cs="Century Gothic"/>
                <w:b w:val="0"/>
                <w:bCs w:val="0"/>
                <w:i w:val="1"/>
                <w:iCs w:val="1"/>
                <w:strike w:val="0"/>
                <w:dstrike w:val="0"/>
                <w:noProof w:val="0"/>
                <w:color w:val="auto"/>
                <w:sz w:val="20"/>
                <w:szCs w:val="20"/>
                <w:u w:val="none"/>
                <w:lang w:val="en-GB"/>
              </w:rPr>
              <w:t xml:space="preserve"> as:</w:t>
            </w:r>
            <w:r>
              <w:br/>
            </w:r>
            <w:r w:rsidRPr="63BD87EE" w:rsidR="1FB0E999">
              <w:rPr>
                <w:rFonts w:ascii="Century Gothic" w:hAnsi="Century Gothic" w:eastAsia="Century Gothic" w:cs="Century Gothic"/>
                <w:b w:val="0"/>
                <w:bCs w:val="0"/>
                <w:i w:val="1"/>
                <w:iCs w:val="1"/>
                <w:strike w:val="0"/>
                <w:dstrike w:val="0"/>
                <w:noProof w:val="0"/>
                <w:color w:val="auto"/>
                <w:sz w:val="20"/>
                <w:szCs w:val="20"/>
                <w:u w:val="none"/>
                <w:lang w:val="en-GB"/>
              </w:rPr>
              <w:t xml:space="preserve">The Analysis of Market trends (Fitness) with the conclusion </w:t>
            </w:r>
            <w:r w:rsidRPr="63BD87EE" w:rsidR="66F06F64">
              <w:rPr>
                <w:rFonts w:ascii="Century Gothic" w:hAnsi="Century Gothic" w:eastAsia="Century Gothic" w:cs="Century Gothic"/>
                <w:b w:val="0"/>
                <w:bCs w:val="0"/>
                <w:i w:val="1"/>
                <w:iCs w:val="1"/>
                <w:strike w:val="0"/>
                <w:dstrike w:val="0"/>
                <w:noProof w:val="0"/>
                <w:color w:val="auto"/>
                <w:sz w:val="20"/>
                <w:szCs w:val="20"/>
                <w:u w:val="none"/>
                <w:lang w:val="en-GB"/>
              </w:rPr>
              <w:t xml:space="preserve">that fitness memberships become </w:t>
            </w:r>
            <w:r w:rsidRPr="63BD87EE" w:rsidR="66F06F64">
              <w:rPr>
                <w:rFonts w:ascii="Century Gothic" w:hAnsi="Century Gothic" w:eastAsia="Century Gothic" w:cs="Century Gothic"/>
                <w:b w:val="0"/>
                <w:bCs w:val="0"/>
                <w:i w:val="1"/>
                <w:iCs w:val="1"/>
                <w:strike w:val="0"/>
                <w:dstrike w:val="0"/>
                <w:noProof w:val="0"/>
                <w:color w:val="auto"/>
                <w:sz w:val="20"/>
                <w:szCs w:val="20"/>
                <w:u w:val="none"/>
                <w:lang w:val="en-GB"/>
              </w:rPr>
              <w:t>more and more</w:t>
            </w:r>
            <w:r w:rsidRPr="63BD87EE" w:rsidR="66F06F64">
              <w:rPr>
                <w:rFonts w:ascii="Century Gothic" w:hAnsi="Century Gothic" w:eastAsia="Century Gothic" w:cs="Century Gothic"/>
                <w:b w:val="0"/>
                <w:bCs w:val="0"/>
                <w:i w:val="1"/>
                <w:iCs w:val="1"/>
                <w:strike w:val="0"/>
                <w:dstrike w:val="0"/>
                <w:noProof w:val="0"/>
                <w:color w:val="auto"/>
                <w:sz w:val="20"/>
                <w:szCs w:val="20"/>
                <w:u w:val="none"/>
                <w:lang w:val="en-GB"/>
              </w:rPr>
              <w:t xml:space="preserve"> a big part of the working Australian’s lives.</w:t>
            </w:r>
            <w:r w:rsidRPr="63BD87EE" w:rsidR="009C5CC2">
              <w:rPr>
                <w:rFonts w:ascii="Century Gothic" w:hAnsi="Century Gothic" w:eastAsia="Century Gothic" w:cs="Century Gothic"/>
                <w:b w:val="0"/>
                <w:bCs w:val="0"/>
                <w:i w:val="1"/>
                <w:iCs w:val="1"/>
                <w:strike w:val="0"/>
                <w:dstrike w:val="0"/>
                <w:noProof w:val="0"/>
                <w:color w:val="auto"/>
                <w:sz w:val="20"/>
                <w:szCs w:val="20"/>
                <w:u w:val="none"/>
                <w:lang w:val="en-GB"/>
              </w:rPr>
              <w:t xml:space="preserve"> Their market forecast </w:t>
            </w:r>
            <w:r w:rsidRPr="63BD87EE" w:rsidR="009C5CC2">
              <w:rPr>
                <w:rFonts w:ascii="Century Gothic" w:hAnsi="Century Gothic" w:eastAsia="Century Gothic" w:cs="Century Gothic"/>
                <w:b w:val="0"/>
                <w:bCs w:val="0"/>
                <w:i w:val="1"/>
                <w:iCs w:val="1"/>
                <w:strike w:val="0"/>
                <w:dstrike w:val="0"/>
                <w:noProof w:val="0"/>
                <w:color w:val="auto"/>
                <w:sz w:val="20"/>
                <w:szCs w:val="20"/>
                <w:u w:val="none"/>
                <w:lang w:val="en-GB"/>
              </w:rPr>
              <w:t>indicates</w:t>
            </w:r>
            <w:r w:rsidRPr="63BD87EE" w:rsidR="009C5CC2">
              <w:rPr>
                <w:rFonts w:ascii="Century Gothic" w:hAnsi="Century Gothic" w:eastAsia="Century Gothic" w:cs="Century Gothic"/>
                <w:b w:val="0"/>
                <w:bCs w:val="0"/>
                <w:i w:val="1"/>
                <w:iCs w:val="1"/>
                <w:strike w:val="0"/>
                <w:dstrike w:val="0"/>
                <w:noProof w:val="0"/>
                <w:color w:val="auto"/>
                <w:sz w:val="20"/>
                <w:szCs w:val="20"/>
                <w:u w:val="none"/>
                <w:lang w:val="en-GB"/>
              </w:rPr>
              <w:t xml:space="preserve"> </w:t>
            </w:r>
            <w:r w:rsidRPr="63BD87EE" w:rsidR="26C7BDDB">
              <w:rPr>
                <w:rFonts w:ascii="Century Gothic" w:hAnsi="Century Gothic" w:eastAsia="Century Gothic" w:cs="Century Gothic"/>
                <w:b w:val="0"/>
                <w:bCs w:val="0"/>
                <w:i w:val="1"/>
                <w:iCs w:val="1"/>
                <w:strike w:val="0"/>
                <w:dstrike w:val="0"/>
                <w:noProof w:val="0"/>
                <w:color w:val="auto"/>
                <w:sz w:val="20"/>
                <w:szCs w:val="20"/>
                <w:u w:val="none"/>
                <w:lang w:val="en-GB"/>
              </w:rPr>
              <w:t>that</w:t>
            </w:r>
            <w:r w:rsidRPr="63BD87EE" w:rsidR="009C5CC2">
              <w:rPr>
                <w:rFonts w:ascii="Century Gothic" w:hAnsi="Century Gothic" w:eastAsia="Century Gothic" w:cs="Century Gothic"/>
                <w:b w:val="0"/>
                <w:bCs w:val="0"/>
                <w:i w:val="1"/>
                <w:iCs w:val="1"/>
                <w:strike w:val="0"/>
                <w:dstrike w:val="0"/>
                <w:noProof w:val="0"/>
                <w:color w:val="auto"/>
                <w:sz w:val="20"/>
                <w:szCs w:val="20"/>
                <w:u w:val="none"/>
                <w:lang w:val="en-GB"/>
              </w:rPr>
              <w:t xml:space="preserve"> </w:t>
            </w:r>
            <w:r w:rsidRPr="63BD87EE" w:rsidR="12ECB6E1">
              <w:rPr>
                <w:rFonts w:ascii="Century Gothic" w:hAnsi="Century Gothic" w:eastAsia="Century Gothic" w:cs="Century Gothic"/>
                <w:b w:val="0"/>
                <w:bCs w:val="0"/>
                <w:i w:val="1"/>
                <w:iCs w:val="1"/>
                <w:strike w:val="0"/>
                <w:dstrike w:val="0"/>
                <w:noProof w:val="0"/>
                <w:color w:val="auto"/>
                <w:sz w:val="20"/>
                <w:szCs w:val="20"/>
                <w:u w:val="none"/>
                <w:lang w:val="en-GB"/>
              </w:rPr>
              <w:t>there</w:t>
            </w:r>
            <w:r w:rsidRPr="63BD87EE" w:rsidR="009C5CC2">
              <w:rPr>
                <w:rFonts w:ascii="Century Gothic" w:hAnsi="Century Gothic" w:eastAsia="Century Gothic" w:cs="Century Gothic"/>
                <w:b w:val="0"/>
                <w:bCs w:val="0"/>
                <w:i w:val="1"/>
                <w:iCs w:val="1"/>
                <w:strike w:val="0"/>
                <w:dstrike w:val="0"/>
                <w:noProof w:val="0"/>
                <w:color w:val="auto"/>
                <w:sz w:val="20"/>
                <w:szCs w:val="20"/>
                <w:u w:val="none"/>
                <w:lang w:val="en-GB"/>
              </w:rPr>
              <w:t xml:space="preserve"> will be an </w:t>
            </w:r>
            <w:r w:rsidRPr="63BD87EE" w:rsidR="54CAA14C">
              <w:rPr>
                <w:rFonts w:ascii="Century Gothic" w:hAnsi="Century Gothic" w:eastAsia="Century Gothic" w:cs="Century Gothic"/>
                <w:b w:val="0"/>
                <w:bCs w:val="0"/>
                <w:i w:val="1"/>
                <w:iCs w:val="1"/>
                <w:strike w:val="0"/>
                <w:dstrike w:val="0"/>
                <w:noProof w:val="0"/>
                <w:color w:val="auto"/>
                <w:sz w:val="20"/>
                <w:szCs w:val="20"/>
                <w:u w:val="none"/>
                <w:lang w:val="en-GB"/>
              </w:rPr>
              <w:t>enormous</w:t>
            </w:r>
            <w:r w:rsidRPr="63BD87EE" w:rsidR="009C5CC2">
              <w:rPr>
                <w:rFonts w:ascii="Century Gothic" w:hAnsi="Century Gothic" w:eastAsia="Century Gothic" w:cs="Century Gothic"/>
                <w:b w:val="0"/>
                <w:bCs w:val="0"/>
                <w:i w:val="1"/>
                <w:iCs w:val="1"/>
                <w:strike w:val="0"/>
                <w:dstrike w:val="0"/>
                <w:noProof w:val="0"/>
                <w:color w:val="auto"/>
                <w:sz w:val="20"/>
                <w:szCs w:val="20"/>
                <w:u w:val="none"/>
                <w:lang w:val="en-GB"/>
              </w:rPr>
              <w:t xml:space="preserve"> </w:t>
            </w:r>
            <w:r w:rsidRPr="63BD87EE" w:rsidR="6F318EC5">
              <w:rPr>
                <w:rFonts w:ascii="Century Gothic" w:hAnsi="Century Gothic" w:eastAsia="Century Gothic" w:cs="Century Gothic"/>
                <w:b w:val="0"/>
                <w:bCs w:val="0"/>
                <w:i w:val="1"/>
                <w:iCs w:val="1"/>
                <w:strike w:val="0"/>
                <w:dstrike w:val="0"/>
                <w:noProof w:val="0"/>
                <w:color w:val="auto"/>
                <w:sz w:val="20"/>
                <w:szCs w:val="20"/>
                <w:u w:val="none"/>
                <w:lang w:val="en-GB"/>
              </w:rPr>
              <w:t>growth</w:t>
            </w:r>
            <w:r w:rsidRPr="63BD87EE" w:rsidR="009C5CC2">
              <w:rPr>
                <w:rFonts w:ascii="Century Gothic" w:hAnsi="Century Gothic" w:eastAsia="Century Gothic" w:cs="Century Gothic"/>
                <w:b w:val="0"/>
                <w:bCs w:val="0"/>
                <w:i w:val="1"/>
                <w:iCs w:val="1"/>
                <w:strike w:val="0"/>
                <w:dstrike w:val="0"/>
                <w:noProof w:val="0"/>
                <w:color w:val="auto"/>
                <w:sz w:val="20"/>
                <w:szCs w:val="20"/>
                <w:u w:val="none"/>
                <w:lang w:val="en-GB"/>
              </w:rPr>
              <w:t xml:space="preserve"> in clients “corporate employees” compared to </w:t>
            </w:r>
            <w:r w:rsidRPr="63BD87EE" w:rsidR="4681B930">
              <w:rPr>
                <w:rFonts w:ascii="Century Gothic" w:hAnsi="Century Gothic" w:eastAsia="Century Gothic" w:cs="Century Gothic"/>
                <w:b w:val="0"/>
                <w:bCs w:val="0"/>
                <w:i w:val="1"/>
                <w:iCs w:val="1"/>
                <w:strike w:val="0"/>
                <w:dstrike w:val="0"/>
                <w:noProof w:val="0"/>
                <w:color w:val="auto"/>
                <w:sz w:val="20"/>
                <w:szCs w:val="20"/>
                <w:u w:val="none"/>
                <w:lang w:val="en-GB"/>
              </w:rPr>
              <w:t>the regular client.</w:t>
            </w:r>
            <w:r>
              <w:br/>
            </w:r>
            <w:r w:rsidRPr="63BD87EE" w:rsidR="6A16B16E">
              <w:rPr>
                <w:rFonts w:ascii="Century Gothic" w:hAnsi="Century Gothic" w:eastAsia="Century Gothic" w:cs="Century Gothic"/>
                <w:b w:val="0"/>
                <w:bCs w:val="0"/>
                <w:i w:val="1"/>
                <w:iCs w:val="1"/>
                <w:strike w:val="0"/>
                <w:dstrike w:val="0"/>
                <w:noProof w:val="0"/>
                <w:color w:val="auto"/>
                <w:sz w:val="20"/>
                <w:szCs w:val="20"/>
                <w:u w:val="none"/>
                <w:lang w:val="en-GB"/>
              </w:rPr>
              <w:t xml:space="preserve">Their plan also includes the SWOT analysis, </w:t>
            </w:r>
            <w:r w:rsidRPr="63BD87EE" w:rsidR="1205F5D1">
              <w:rPr>
                <w:rFonts w:ascii="Century Gothic" w:hAnsi="Century Gothic" w:eastAsia="Century Gothic" w:cs="Century Gothic"/>
                <w:b w:val="0"/>
                <w:bCs w:val="0"/>
                <w:i w:val="1"/>
                <w:iCs w:val="1"/>
                <w:strike w:val="0"/>
                <w:dstrike w:val="0"/>
                <w:noProof w:val="0"/>
                <w:color w:val="auto"/>
                <w:sz w:val="20"/>
                <w:szCs w:val="20"/>
                <w:u w:val="none"/>
                <w:lang w:val="en-GB"/>
              </w:rPr>
              <w:t>a detailed description of service offering and a structured Marketing strateg</w:t>
            </w:r>
            <w:r w:rsidRPr="63BD87EE" w:rsidR="32A8EB28">
              <w:rPr>
                <w:rFonts w:ascii="Century Gothic" w:hAnsi="Century Gothic" w:eastAsia="Century Gothic" w:cs="Century Gothic"/>
                <w:b w:val="0"/>
                <w:bCs w:val="0"/>
                <w:i w:val="1"/>
                <w:iCs w:val="1"/>
                <w:strike w:val="0"/>
                <w:dstrike w:val="0"/>
                <w:noProof w:val="0"/>
                <w:color w:val="auto"/>
                <w:sz w:val="20"/>
                <w:szCs w:val="20"/>
                <w:u w:val="none"/>
                <w:lang w:val="en-GB"/>
              </w:rPr>
              <w:t>y</w:t>
            </w:r>
            <w:r w:rsidRPr="63BD87EE" w:rsidR="23AC8381">
              <w:rPr>
                <w:rFonts w:ascii="Century Gothic" w:hAnsi="Century Gothic" w:eastAsia="Century Gothic" w:cs="Century Gothic"/>
                <w:b w:val="0"/>
                <w:bCs w:val="0"/>
                <w:i w:val="1"/>
                <w:iCs w:val="1"/>
                <w:strike w:val="0"/>
                <w:dstrike w:val="0"/>
                <w:noProof w:val="0"/>
                <w:color w:val="auto"/>
                <w:sz w:val="20"/>
                <w:szCs w:val="20"/>
                <w:u w:val="none"/>
                <w:lang w:val="en-GB"/>
              </w:rPr>
              <w:t xml:space="preserve"> including their mission, marketing KPIs and financial </w:t>
            </w:r>
            <w:r w:rsidRPr="63BD87EE" w:rsidR="23AC8381">
              <w:rPr>
                <w:rFonts w:ascii="Century Gothic" w:hAnsi="Century Gothic" w:eastAsia="Century Gothic" w:cs="Century Gothic"/>
                <w:b w:val="0"/>
                <w:bCs w:val="0"/>
                <w:i w:val="1"/>
                <w:iCs w:val="1"/>
                <w:strike w:val="0"/>
                <w:dstrike w:val="0"/>
                <w:noProof w:val="0"/>
                <w:color w:val="auto"/>
                <w:sz w:val="20"/>
                <w:szCs w:val="20"/>
                <w:u w:val="none"/>
                <w:lang w:val="en-GB"/>
              </w:rPr>
              <w:t>objectives</w:t>
            </w:r>
            <w:r w:rsidRPr="63BD87EE" w:rsidR="23AC8381">
              <w:rPr>
                <w:rFonts w:ascii="Century Gothic" w:hAnsi="Century Gothic" w:eastAsia="Century Gothic" w:cs="Century Gothic"/>
                <w:b w:val="0"/>
                <w:bCs w:val="0"/>
                <w:i w:val="1"/>
                <w:iCs w:val="1"/>
                <w:strike w:val="0"/>
                <w:dstrike w:val="0"/>
                <w:noProof w:val="0"/>
                <w:color w:val="auto"/>
                <w:sz w:val="20"/>
                <w:szCs w:val="20"/>
                <w:u w:val="none"/>
                <w:lang w:val="en-GB"/>
              </w:rPr>
              <w:t>.</w:t>
            </w:r>
            <w:r>
              <w:br/>
            </w:r>
            <w:r w:rsidRPr="63BD87EE" w:rsidR="07958A2F">
              <w:rPr>
                <w:rFonts w:ascii="Century Gothic" w:hAnsi="Century Gothic" w:eastAsia="Century Gothic" w:cs="Century Gothic"/>
                <w:b w:val="0"/>
                <w:bCs w:val="0"/>
                <w:i w:val="1"/>
                <w:iCs w:val="1"/>
                <w:strike w:val="0"/>
                <w:dstrike w:val="0"/>
                <w:noProof w:val="0"/>
                <w:color w:val="auto"/>
                <w:sz w:val="20"/>
                <w:szCs w:val="20"/>
                <w:u w:val="none"/>
                <w:lang w:val="en-GB"/>
              </w:rPr>
              <w:t xml:space="preserve">Their marketing strategy is focusing on their current main target group over as mentioned above. Noticeable is the lack of addressing other potential clients </w:t>
            </w:r>
            <w:r w:rsidRPr="63BD87EE" w:rsidR="1BA637E3">
              <w:rPr>
                <w:rFonts w:ascii="Century Gothic" w:hAnsi="Century Gothic" w:eastAsia="Century Gothic" w:cs="Century Gothic"/>
                <w:b w:val="0"/>
                <w:bCs w:val="0"/>
                <w:i w:val="1"/>
                <w:iCs w:val="1"/>
                <w:strike w:val="0"/>
                <w:dstrike w:val="0"/>
                <w:noProof w:val="0"/>
                <w:color w:val="auto"/>
                <w:sz w:val="20"/>
                <w:szCs w:val="20"/>
                <w:u w:val="none"/>
                <w:lang w:val="en-GB"/>
              </w:rPr>
              <w:t>by using a bigger variety of convergent marketing strategies</w:t>
            </w:r>
            <w:r w:rsidRPr="63BD87EE" w:rsidR="095595FF">
              <w:rPr>
                <w:rFonts w:ascii="Century Gothic" w:hAnsi="Century Gothic" w:eastAsia="Century Gothic" w:cs="Century Gothic"/>
                <w:b w:val="0"/>
                <w:bCs w:val="0"/>
                <w:i w:val="1"/>
                <w:iCs w:val="1"/>
                <w:strike w:val="0"/>
                <w:dstrike w:val="0"/>
                <w:noProof w:val="0"/>
                <w:color w:val="auto"/>
                <w:sz w:val="20"/>
                <w:szCs w:val="20"/>
                <w:u w:val="none"/>
                <w:lang w:val="en-GB"/>
              </w:rPr>
              <w:t xml:space="preserve"> to create a wide range of clients and increase sales.</w:t>
            </w:r>
            <w:r>
              <w:br/>
            </w:r>
          </w:p>
          <w:p w:rsidRPr="0085039E" w:rsidR="00A71C8C" w:rsidP="63BD87EE" w:rsidRDefault="00A71C8C" w14:paraId="55F0063E" w14:textId="729A439F">
            <w:pPr>
              <w:pStyle w:val="Normal"/>
              <w:spacing w:before="120" w:after="120" w:line="240" w:lineRule="auto"/>
              <w:rPr>
                <w:rFonts w:ascii="Century Gothic" w:hAnsi="Century Gothic" w:eastAsia="Century Gothic" w:cs="Century Gothic"/>
                <w:noProof w:val="0"/>
                <w:color w:val="auto" w:themeColor="text1" w:themeTint="FF" w:themeShade="FF"/>
                <w:lang w:val="en-GB"/>
              </w:rPr>
            </w:pPr>
            <w:r>
              <w:br/>
            </w:r>
          </w:p>
          <w:p w:rsidRPr="0085039E" w:rsidR="00A71C8C" w:rsidP="63BD87EE" w:rsidRDefault="00A71C8C" w14:paraId="409BECB1" w14:textId="7226FC3E">
            <w:pPr>
              <w:pStyle w:val="Normal"/>
              <w:spacing w:before="120" w:after="120"/>
              <w:rPr>
                <w:rFonts w:ascii="Century Gothic" w:hAnsi="Century Gothic" w:eastAsia="Century Gothic" w:cs="Century Gothic"/>
                <w:i w:val="1"/>
                <w:iCs w:val="1"/>
                <w:color w:val="auto"/>
                <w:sz w:val="20"/>
                <w:szCs w:val="20"/>
              </w:rPr>
            </w:pPr>
          </w:p>
        </w:tc>
        <w:tc>
          <w:tcPr>
            <w:tcW w:w="816" w:type="dxa"/>
            <w:tcMar/>
            <w:vAlign w:val="center"/>
          </w:tcPr>
          <w:p w:rsidRPr="0085039E" w:rsidR="00A71C8C" w:rsidP="63BD87EE" w:rsidRDefault="005A1CB2" w14:paraId="38D40690" w14:textId="77777777">
            <w:pPr>
              <w:spacing w:before="120" w:after="120"/>
              <w:rPr>
                <w:rFonts w:ascii="Century Gothic" w:hAnsi="Century Gothic" w:eastAsia="Century Gothic" w:cs="Century Gothic"/>
                <w:i w:val="1"/>
                <w:iCs w:val="1"/>
                <w:color w:val="auto"/>
                <w:sz w:val="20"/>
                <w:szCs w:val="20"/>
              </w:rPr>
            </w:pPr>
            <w:r w:rsidRPr="63BD87EE" w:rsidR="693861DF">
              <w:rPr>
                <w:rFonts w:ascii="Century Gothic" w:hAnsi="Century Gothic" w:eastAsia="Century Gothic" w:cs="Century Gothic"/>
                <w:i w:val="1"/>
                <w:iCs w:val="1"/>
                <w:color w:val="auto"/>
                <w:sz w:val="20"/>
                <w:szCs w:val="20"/>
              </w:rPr>
              <w:t>Bounce Fitness document (website)</w:t>
            </w:r>
          </w:p>
        </w:tc>
      </w:tr>
      <w:tr w:rsidRPr="0085039E" w:rsidR="005A1CB2" w:rsidTr="63BD87EE" w14:paraId="0FD12D48" w14:textId="77777777">
        <w:tc>
          <w:tcPr>
            <w:tcW w:w="1005" w:type="dxa"/>
            <w:shd w:val="clear" w:color="auto" w:fill="DEEAF6" w:themeFill="accent5" w:themeFillTint="33"/>
            <w:tcMar/>
            <w:vAlign w:val="center"/>
          </w:tcPr>
          <w:p w:rsidRPr="0085039E" w:rsidR="005A1CB2" w:rsidP="63BD87EE" w:rsidRDefault="005A1CB2" w14:paraId="30CA18A1" w14:textId="77777777">
            <w:pPr>
              <w:spacing w:before="120" w:after="120"/>
              <w:rPr>
                <w:rFonts w:ascii="Century Gothic" w:hAnsi="Century Gothic" w:eastAsia="Century Gothic" w:cs="Century Gothic"/>
                <w:color w:val="auto"/>
                <w:sz w:val="20"/>
                <w:szCs w:val="20"/>
              </w:rPr>
            </w:pPr>
            <w:r w:rsidRPr="63BD87EE" w:rsidR="693861DF">
              <w:rPr>
                <w:rFonts w:ascii="Century Gothic" w:hAnsi="Century Gothic" w:eastAsia="Century Gothic" w:cs="Century Gothic"/>
                <w:color w:val="auto"/>
                <w:sz w:val="20"/>
                <w:szCs w:val="20"/>
              </w:rPr>
              <w:t xml:space="preserve">Bounce Fitness marketing strategy </w:t>
            </w:r>
          </w:p>
        </w:tc>
        <w:tc>
          <w:tcPr>
            <w:tcW w:w="7200" w:type="dxa"/>
            <w:tcMar/>
          </w:tcPr>
          <w:p w:rsidRPr="0085039E" w:rsidR="005A1CB2" w:rsidP="63BD87EE" w:rsidRDefault="005A1CB2" w14:paraId="2F66341E" w14:textId="60DA365C">
            <w:pPr>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335913D1">
              <w:rPr>
                <w:rFonts w:ascii="Century Gothic" w:hAnsi="Century Gothic" w:eastAsia="Century Gothic" w:cs="Century Gothic"/>
                <w:b w:val="0"/>
                <w:bCs w:val="0"/>
                <w:i w:val="1"/>
                <w:iCs w:val="1"/>
                <w:strike w:val="0"/>
                <w:dstrike w:val="0"/>
                <w:noProof w:val="0"/>
                <w:color w:val="auto"/>
                <w:sz w:val="20"/>
                <w:szCs w:val="20"/>
                <w:u w:val="none"/>
                <w:lang w:val="en-AU"/>
              </w:rPr>
              <w:t>Bounce Fitness will begin by focusing on small to medium sized enterprises in Brisbane, Sydney, and Melbourne's city centres (CBD). The first step is to persuade top executives of the value and need of wellness initiatives</w:t>
            </w:r>
            <w:r w:rsidRPr="63BD87EE" w:rsidR="7F79B173">
              <w:rPr>
                <w:rFonts w:ascii="Century Gothic" w:hAnsi="Century Gothic" w:eastAsia="Century Gothic" w:cs="Century Gothic"/>
                <w:b w:val="0"/>
                <w:bCs w:val="0"/>
                <w:i w:val="1"/>
                <w:iCs w:val="1"/>
                <w:strike w:val="0"/>
                <w:dstrike w:val="0"/>
                <w:noProof w:val="0"/>
                <w:color w:val="auto"/>
                <w:sz w:val="20"/>
                <w:szCs w:val="20"/>
                <w:u w:val="none"/>
                <w:lang w:val="en-AU"/>
              </w:rPr>
              <w:t xml:space="preserve"> for the wellbeing of their </w:t>
            </w:r>
            <w:r w:rsidRPr="63BD87EE" w:rsidR="7F79B173">
              <w:rPr>
                <w:rFonts w:ascii="Century Gothic" w:hAnsi="Century Gothic" w:eastAsia="Century Gothic" w:cs="Century Gothic"/>
                <w:b w:val="0"/>
                <w:bCs w:val="0"/>
                <w:i w:val="1"/>
                <w:iCs w:val="1"/>
                <w:strike w:val="0"/>
                <w:dstrike w:val="0"/>
                <w:noProof w:val="0"/>
                <w:color w:val="auto"/>
                <w:sz w:val="20"/>
                <w:szCs w:val="20"/>
                <w:u w:val="none"/>
                <w:lang w:val="en-AU"/>
              </w:rPr>
              <w:t>employees</w:t>
            </w:r>
            <w:r w:rsidRPr="63BD87EE" w:rsidR="7F79B173">
              <w:rPr>
                <w:rFonts w:ascii="Century Gothic" w:hAnsi="Century Gothic" w:eastAsia="Century Gothic" w:cs="Century Gothic"/>
                <w:b w:val="0"/>
                <w:bCs w:val="0"/>
                <w:i w:val="1"/>
                <w:iCs w:val="1"/>
                <w:strike w:val="0"/>
                <w:dstrike w:val="0"/>
                <w:noProof w:val="0"/>
                <w:color w:val="auto"/>
                <w:sz w:val="20"/>
                <w:szCs w:val="20"/>
                <w:u w:val="none"/>
                <w:lang w:val="en-AU"/>
              </w:rPr>
              <w:t>.</w:t>
            </w:r>
          </w:p>
          <w:p w:rsidRPr="0085039E" w:rsidR="005A1CB2" w:rsidP="63BD87EE" w:rsidRDefault="005A1CB2" w14:paraId="35B4DB38" w14:textId="5C4E10E5">
            <w:pPr>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335913D1">
              <w:rPr>
                <w:rFonts w:ascii="Century Gothic" w:hAnsi="Century Gothic" w:eastAsia="Century Gothic" w:cs="Century Gothic"/>
                <w:b w:val="0"/>
                <w:bCs w:val="0"/>
                <w:i w:val="1"/>
                <w:iCs w:val="1"/>
                <w:strike w:val="0"/>
                <w:dstrike w:val="0"/>
                <w:noProof w:val="0"/>
                <w:color w:val="auto"/>
                <w:sz w:val="20"/>
                <w:szCs w:val="20"/>
                <w:u w:val="none"/>
                <w:lang w:val="en-AU"/>
              </w:rPr>
              <w:t xml:space="preserve">This will be achieved by seeking engagement and connections with business professionals who might </w:t>
            </w:r>
            <w:r w:rsidRPr="63BD87EE" w:rsidR="335913D1">
              <w:rPr>
                <w:rFonts w:ascii="Century Gothic" w:hAnsi="Century Gothic" w:eastAsia="Century Gothic" w:cs="Century Gothic"/>
                <w:b w:val="0"/>
                <w:bCs w:val="0"/>
                <w:i w:val="1"/>
                <w:iCs w:val="1"/>
                <w:strike w:val="0"/>
                <w:dstrike w:val="0"/>
                <w:noProof w:val="0"/>
                <w:color w:val="auto"/>
                <w:sz w:val="20"/>
                <w:szCs w:val="20"/>
                <w:u w:val="none"/>
                <w:lang w:val="en-AU"/>
              </w:rPr>
              <w:t>benefit</w:t>
            </w:r>
            <w:r w:rsidRPr="63BD87EE" w:rsidR="335913D1">
              <w:rPr>
                <w:rFonts w:ascii="Century Gothic" w:hAnsi="Century Gothic" w:eastAsia="Century Gothic" w:cs="Century Gothic"/>
                <w:b w:val="0"/>
                <w:bCs w:val="0"/>
                <w:i w:val="1"/>
                <w:iCs w:val="1"/>
                <w:strike w:val="0"/>
                <w:dstrike w:val="0"/>
                <w:noProof w:val="0"/>
                <w:color w:val="auto"/>
                <w:sz w:val="20"/>
                <w:szCs w:val="20"/>
                <w:u w:val="none"/>
                <w:lang w:val="en-AU"/>
              </w:rPr>
              <w:t xml:space="preserve"> from utilising this service aggressively. Bounce Fitness will utilise similar techniques to promote its services to bigger firms in the CBDs of Brisbane, Sydney, and Melbourne after a solid image has been built, and will </w:t>
            </w:r>
            <w:r w:rsidRPr="63BD87EE" w:rsidR="335913D1">
              <w:rPr>
                <w:rFonts w:ascii="Century Gothic" w:hAnsi="Century Gothic" w:eastAsia="Century Gothic" w:cs="Century Gothic"/>
                <w:b w:val="0"/>
                <w:bCs w:val="0"/>
                <w:i w:val="1"/>
                <w:iCs w:val="1"/>
                <w:strike w:val="0"/>
                <w:dstrike w:val="0"/>
                <w:noProof w:val="0"/>
                <w:color w:val="auto"/>
                <w:sz w:val="20"/>
                <w:szCs w:val="20"/>
                <w:u w:val="none"/>
                <w:lang w:val="en-AU"/>
              </w:rPr>
              <w:t>subsequently</w:t>
            </w:r>
            <w:r w:rsidRPr="63BD87EE" w:rsidR="335913D1">
              <w:rPr>
                <w:rFonts w:ascii="Century Gothic" w:hAnsi="Century Gothic" w:eastAsia="Century Gothic" w:cs="Century Gothic"/>
                <w:b w:val="0"/>
                <w:bCs w:val="0"/>
                <w:i w:val="1"/>
                <w:iCs w:val="1"/>
                <w:strike w:val="0"/>
                <w:dstrike w:val="0"/>
                <w:noProof w:val="0"/>
                <w:color w:val="auto"/>
                <w:sz w:val="20"/>
                <w:szCs w:val="20"/>
                <w:u w:val="none"/>
                <w:lang w:val="en-AU"/>
              </w:rPr>
              <w:t xml:space="preserve"> consider further areas of development.</w:t>
            </w:r>
            <w:r w:rsidRPr="63BD87EE" w:rsidR="30FF3911">
              <w:rPr>
                <w:rFonts w:ascii="Century Gothic" w:hAnsi="Century Gothic" w:eastAsia="Century Gothic" w:cs="Century Gothic"/>
                <w:b w:val="0"/>
                <w:bCs w:val="0"/>
                <w:i w:val="1"/>
                <w:iCs w:val="1"/>
                <w:strike w:val="0"/>
                <w:dstrike w:val="0"/>
                <w:noProof w:val="0"/>
                <w:color w:val="auto"/>
                <w:sz w:val="20"/>
                <w:szCs w:val="20"/>
                <w:u w:val="none"/>
                <w:lang w:val="en-AU"/>
              </w:rPr>
              <w:t xml:space="preserve"> The goal is to create solid business </w:t>
            </w:r>
            <w:r w:rsidRPr="63BD87EE" w:rsidR="63404F70">
              <w:rPr>
                <w:rFonts w:ascii="Century Gothic" w:hAnsi="Century Gothic" w:eastAsia="Century Gothic" w:cs="Century Gothic"/>
                <w:b w:val="0"/>
                <w:bCs w:val="0"/>
                <w:i w:val="1"/>
                <w:iCs w:val="1"/>
                <w:strike w:val="0"/>
                <w:dstrike w:val="0"/>
                <w:noProof w:val="0"/>
                <w:color w:val="auto"/>
                <w:sz w:val="20"/>
                <w:szCs w:val="20"/>
                <w:u w:val="none"/>
                <w:lang w:val="en-AU"/>
              </w:rPr>
              <w:t>awareness first.</w:t>
            </w:r>
            <w:r>
              <w:br/>
            </w:r>
            <w:r w:rsidRPr="63BD87EE" w:rsidR="4B98690B">
              <w:rPr>
                <w:rFonts w:ascii="Century Gothic" w:hAnsi="Century Gothic" w:eastAsia="Century Gothic" w:cs="Century Gothic"/>
                <w:b w:val="0"/>
                <w:bCs w:val="0"/>
                <w:i w:val="1"/>
                <w:iCs w:val="1"/>
                <w:strike w:val="0"/>
                <w:dstrike w:val="0"/>
                <w:noProof w:val="0"/>
                <w:color w:val="auto"/>
                <w:sz w:val="20"/>
                <w:szCs w:val="20"/>
                <w:u w:val="none"/>
                <w:lang w:val="en-AU"/>
              </w:rPr>
              <w:t xml:space="preserve">The single </w:t>
            </w:r>
            <w:r w:rsidRPr="63BD87EE" w:rsidR="4B98690B">
              <w:rPr>
                <w:rFonts w:ascii="Century Gothic" w:hAnsi="Century Gothic" w:eastAsia="Century Gothic" w:cs="Century Gothic"/>
                <w:b w:val="0"/>
                <w:bCs w:val="0"/>
                <w:i w:val="1"/>
                <w:iCs w:val="1"/>
                <w:strike w:val="0"/>
                <w:dstrike w:val="0"/>
                <w:noProof w:val="0"/>
                <w:color w:val="auto"/>
                <w:sz w:val="20"/>
                <w:szCs w:val="20"/>
                <w:u w:val="none"/>
                <w:lang w:val="en-AU"/>
              </w:rPr>
              <w:t>objective</w:t>
            </w:r>
            <w:r w:rsidRPr="63BD87EE" w:rsidR="4B98690B">
              <w:rPr>
                <w:rFonts w:ascii="Century Gothic" w:hAnsi="Century Gothic" w:eastAsia="Century Gothic" w:cs="Century Gothic"/>
                <w:b w:val="0"/>
                <w:bCs w:val="0"/>
                <w:i w:val="1"/>
                <w:iCs w:val="1"/>
                <w:strike w:val="0"/>
                <w:dstrike w:val="0"/>
                <w:noProof w:val="0"/>
                <w:color w:val="auto"/>
                <w:sz w:val="20"/>
                <w:szCs w:val="20"/>
                <w:u w:val="none"/>
                <w:lang w:val="en-AU"/>
              </w:rPr>
              <w:t xml:space="preserve"> is to position Bounce Fitness as the best wellness program </w:t>
            </w:r>
            <w:r w:rsidRPr="63BD87EE" w:rsidR="62ED9C36">
              <w:rPr>
                <w:rFonts w:ascii="Century Gothic" w:hAnsi="Century Gothic" w:eastAsia="Century Gothic" w:cs="Century Gothic"/>
                <w:b w:val="0"/>
                <w:bCs w:val="0"/>
                <w:i w:val="1"/>
                <w:iCs w:val="1"/>
                <w:strike w:val="0"/>
                <w:dstrike w:val="0"/>
                <w:noProof w:val="0"/>
                <w:color w:val="auto"/>
                <w:sz w:val="20"/>
                <w:szCs w:val="20"/>
                <w:u w:val="none"/>
                <w:lang w:val="en-AU"/>
              </w:rPr>
              <w:t>provider in their established area.</w:t>
            </w:r>
            <w:r w:rsidRPr="63BD87EE" w:rsidR="559AE40C">
              <w:rPr>
                <w:rFonts w:ascii="Century Gothic" w:hAnsi="Century Gothic" w:eastAsia="Century Gothic" w:cs="Century Gothic"/>
                <w:b w:val="0"/>
                <w:bCs w:val="0"/>
                <w:i w:val="1"/>
                <w:iCs w:val="1"/>
                <w:strike w:val="0"/>
                <w:dstrike w:val="0"/>
                <w:noProof w:val="0"/>
                <w:color w:val="auto"/>
                <w:sz w:val="20"/>
                <w:szCs w:val="20"/>
                <w:u w:val="none"/>
                <w:lang w:val="en-AU"/>
              </w:rPr>
              <w:t xml:space="preserve"> Their marketing strategy aims for customer awareness </w:t>
            </w:r>
            <w:r w:rsidRPr="63BD87EE" w:rsidR="559AE40C">
              <w:rPr>
                <w:rFonts w:ascii="Century Gothic" w:hAnsi="Century Gothic" w:eastAsia="Century Gothic" w:cs="Century Gothic"/>
                <w:b w:val="0"/>
                <w:bCs w:val="0"/>
                <w:i w:val="1"/>
                <w:iCs w:val="1"/>
                <w:strike w:val="0"/>
                <w:dstrike w:val="0"/>
                <w:noProof w:val="0"/>
                <w:color w:val="auto"/>
                <w:sz w:val="20"/>
                <w:szCs w:val="20"/>
                <w:u w:val="none"/>
                <w:lang w:val="en-AU"/>
              </w:rPr>
              <w:t>regarding</w:t>
            </w:r>
            <w:r w:rsidRPr="63BD87EE" w:rsidR="559AE40C">
              <w:rPr>
                <w:rFonts w:ascii="Century Gothic" w:hAnsi="Century Gothic" w:eastAsia="Century Gothic" w:cs="Century Gothic"/>
                <w:b w:val="0"/>
                <w:bCs w:val="0"/>
                <w:i w:val="1"/>
                <w:iCs w:val="1"/>
                <w:strike w:val="0"/>
                <w:dstrike w:val="0"/>
                <w:noProof w:val="0"/>
                <w:color w:val="auto"/>
                <w:sz w:val="20"/>
                <w:szCs w:val="20"/>
                <w:u w:val="none"/>
                <w:lang w:val="en-AU"/>
              </w:rPr>
              <w:t xml:space="preserve"> the service they provide</w:t>
            </w:r>
            <w:r w:rsidRPr="63BD87EE" w:rsidR="7546DD4E">
              <w:rPr>
                <w:rFonts w:ascii="Century Gothic" w:hAnsi="Century Gothic" w:eastAsia="Century Gothic" w:cs="Century Gothic"/>
                <w:b w:val="0"/>
                <w:bCs w:val="0"/>
                <w:i w:val="1"/>
                <w:iCs w:val="1"/>
                <w:strike w:val="0"/>
                <w:dstrike w:val="0"/>
                <w:noProof w:val="0"/>
                <w:color w:val="auto"/>
                <w:sz w:val="20"/>
                <w:szCs w:val="20"/>
                <w:u w:val="none"/>
                <w:lang w:val="en-AU"/>
              </w:rPr>
              <w:t>,</w:t>
            </w:r>
            <w:r w:rsidRPr="63BD87EE" w:rsidR="559AE40C">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578CD223">
              <w:rPr>
                <w:rFonts w:ascii="Century Gothic" w:hAnsi="Century Gothic" w:eastAsia="Century Gothic" w:cs="Century Gothic"/>
                <w:b w:val="0"/>
                <w:bCs w:val="0"/>
                <w:i w:val="1"/>
                <w:iCs w:val="1"/>
                <w:strike w:val="0"/>
                <w:dstrike w:val="0"/>
                <w:noProof w:val="0"/>
                <w:color w:val="auto"/>
                <w:sz w:val="20"/>
                <w:szCs w:val="20"/>
                <w:u w:val="none"/>
                <w:lang w:val="en-AU"/>
              </w:rPr>
              <w:t xml:space="preserve">development of customer base and heading towards customer loyalty. Noticeable is that their target group is </w:t>
            </w:r>
            <w:r w:rsidRPr="63BD87EE" w:rsidR="578CD223">
              <w:rPr>
                <w:rFonts w:ascii="Century Gothic" w:hAnsi="Century Gothic" w:eastAsia="Century Gothic" w:cs="Century Gothic"/>
                <w:b w:val="0"/>
                <w:bCs w:val="0"/>
                <w:i w:val="1"/>
                <w:iCs w:val="1"/>
                <w:strike w:val="0"/>
                <w:dstrike w:val="0"/>
                <w:noProof w:val="0"/>
                <w:color w:val="auto"/>
                <w:sz w:val="20"/>
                <w:szCs w:val="20"/>
                <w:u w:val="none"/>
                <w:lang w:val="en-AU"/>
              </w:rPr>
              <w:t xml:space="preserve">very </w:t>
            </w:r>
            <w:r w:rsidRPr="63BD87EE" w:rsidR="6187AF34">
              <w:rPr>
                <w:rFonts w:ascii="Century Gothic" w:hAnsi="Century Gothic" w:eastAsia="Century Gothic" w:cs="Century Gothic"/>
                <w:b w:val="0"/>
                <w:bCs w:val="0"/>
                <w:i w:val="1"/>
                <w:iCs w:val="1"/>
                <w:strike w:val="0"/>
                <w:dstrike w:val="0"/>
                <w:noProof w:val="0"/>
                <w:color w:val="auto"/>
                <w:sz w:val="20"/>
                <w:szCs w:val="20"/>
                <w:u w:val="none"/>
                <w:lang w:val="en-AU"/>
              </w:rPr>
              <w:t>specific</w:t>
            </w:r>
            <w:r w:rsidRPr="63BD87EE" w:rsidR="6187AF34">
              <w:rPr>
                <w:rFonts w:ascii="Century Gothic" w:hAnsi="Century Gothic" w:eastAsia="Century Gothic" w:cs="Century Gothic"/>
                <w:b w:val="0"/>
                <w:bCs w:val="0"/>
                <w:i w:val="1"/>
                <w:iCs w:val="1"/>
                <w:strike w:val="0"/>
                <w:dstrike w:val="0"/>
                <w:noProof w:val="0"/>
                <w:color w:val="auto"/>
                <w:sz w:val="20"/>
                <w:szCs w:val="20"/>
                <w:u w:val="none"/>
                <w:lang w:val="en-AU"/>
              </w:rPr>
              <w:t xml:space="preserve">, and they rely </w:t>
            </w:r>
            <w:r w:rsidRPr="63BD87EE" w:rsidR="28EFCE90">
              <w:rPr>
                <w:rFonts w:ascii="Century Gothic" w:hAnsi="Century Gothic" w:eastAsia="Century Gothic" w:cs="Century Gothic"/>
                <w:b w:val="0"/>
                <w:bCs w:val="0"/>
                <w:i w:val="1"/>
                <w:iCs w:val="1"/>
                <w:strike w:val="0"/>
                <w:dstrike w:val="0"/>
                <w:noProof w:val="0"/>
                <w:color w:val="auto"/>
                <w:sz w:val="20"/>
                <w:szCs w:val="20"/>
                <w:u w:val="none"/>
                <w:lang w:val="en-AU"/>
              </w:rPr>
              <w:t>a lot</w:t>
            </w:r>
            <w:r w:rsidRPr="63BD87EE" w:rsidR="6187AF34">
              <w:rPr>
                <w:rFonts w:ascii="Century Gothic" w:hAnsi="Century Gothic" w:eastAsia="Century Gothic" w:cs="Century Gothic"/>
                <w:b w:val="0"/>
                <w:bCs w:val="0"/>
                <w:i w:val="1"/>
                <w:iCs w:val="1"/>
                <w:strike w:val="0"/>
                <w:dstrike w:val="0"/>
                <w:noProof w:val="0"/>
                <w:color w:val="auto"/>
                <w:sz w:val="20"/>
                <w:szCs w:val="20"/>
                <w:u w:val="none"/>
                <w:lang w:val="en-AU"/>
              </w:rPr>
              <w:t xml:space="preserve"> on presentations to company’s HR departments directly which has the benefit of the </w:t>
            </w:r>
            <w:r w:rsidRPr="63BD87EE" w:rsidR="6187AF34">
              <w:rPr>
                <w:rFonts w:ascii="Century Gothic" w:hAnsi="Century Gothic" w:eastAsia="Century Gothic" w:cs="Century Gothic"/>
                <w:b w:val="0"/>
                <w:bCs w:val="0"/>
                <w:i w:val="1"/>
                <w:iCs w:val="1"/>
                <w:strike w:val="0"/>
                <w:dstrike w:val="0"/>
                <w:noProof w:val="0"/>
                <w:color w:val="auto"/>
                <w:sz w:val="20"/>
                <w:szCs w:val="20"/>
                <w:u w:val="none"/>
                <w:lang w:val="en-AU"/>
              </w:rPr>
              <w:t>personal touch</w:t>
            </w:r>
            <w:r w:rsidRPr="63BD87EE" w:rsidR="6187AF34">
              <w:rPr>
                <w:rFonts w:ascii="Century Gothic" w:hAnsi="Century Gothic" w:eastAsia="Century Gothic" w:cs="Century Gothic"/>
                <w:b w:val="0"/>
                <w:bCs w:val="0"/>
                <w:i w:val="1"/>
                <w:iCs w:val="1"/>
                <w:strike w:val="0"/>
                <w:dstrike w:val="0"/>
                <w:noProof w:val="0"/>
                <w:color w:val="auto"/>
                <w:sz w:val="20"/>
                <w:szCs w:val="20"/>
                <w:u w:val="none"/>
                <w:lang w:val="en-AU"/>
              </w:rPr>
              <w:t xml:space="preserve"> they aim for but could appear costly and time consuming</w:t>
            </w:r>
            <w:r w:rsidRPr="63BD87EE" w:rsidR="35D3EFC5">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35D3EFC5">
              <w:rPr>
                <w:rFonts w:ascii="Century Gothic" w:hAnsi="Century Gothic" w:eastAsia="Century Gothic" w:cs="Century Gothic"/>
                <w:b w:val="0"/>
                <w:bCs w:val="0"/>
                <w:i w:val="1"/>
                <w:iCs w:val="1"/>
                <w:strike w:val="0"/>
                <w:dstrike w:val="0"/>
                <w:noProof w:val="0"/>
                <w:color w:val="auto"/>
                <w:sz w:val="20"/>
                <w:szCs w:val="20"/>
                <w:u w:val="none"/>
                <w:lang w:val="en-AU"/>
              </w:rPr>
              <w:t>maybe even</w:t>
            </w:r>
            <w:r w:rsidRPr="63BD87EE" w:rsidR="35D3EFC5">
              <w:rPr>
                <w:rFonts w:ascii="Century Gothic" w:hAnsi="Century Gothic" w:eastAsia="Century Gothic" w:cs="Century Gothic"/>
                <w:b w:val="0"/>
                <w:bCs w:val="0"/>
                <w:i w:val="1"/>
                <w:iCs w:val="1"/>
                <w:strike w:val="0"/>
                <w:dstrike w:val="0"/>
                <w:noProof w:val="0"/>
                <w:color w:val="auto"/>
                <w:sz w:val="20"/>
                <w:szCs w:val="20"/>
                <w:u w:val="none"/>
                <w:lang w:val="en-AU"/>
              </w:rPr>
              <w:t xml:space="preserve"> neglection of other potential customers outside th</w:t>
            </w:r>
            <w:r w:rsidRPr="63BD87EE" w:rsidR="35D3EFC5">
              <w:rPr>
                <w:rFonts w:ascii="Century Gothic" w:hAnsi="Century Gothic" w:eastAsia="Century Gothic" w:cs="Century Gothic"/>
                <w:b w:val="0"/>
                <w:bCs w:val="0"/>
                <w:i w:val="1"/>
                <w:iCs w:val="1"/>
                <w:strike w:val="0"/>
                <w:dstrike w:val="0"/>
                <w:noProof w:val="0"/>
                <w:color w:val="auto"/>
                <w:sz w:val="20"/>
                <w:szCs w:val="20"/>
                <w:u w:val="none"/>
                <w:lang w:val="en-AU"/>
              </w:rPr>
              <w:t>eir focus</w:t>
            </w:r>
            <w:r w:rsidRPr="63BD87EE" w:rsidR="6187AF34">
              <w:rPr>
                <w:rFonts w:ascii="Century Gothic" w:hAnsi="Century Gothic" w:eastAsia="Century Gothic" w:cs="Century Gothic"/>
                <w:b w:val="0"/>
                <w:bCs w:val="0"/>
                <w:i w:val="1"/>
                <w:iCs w:val="1"/>
                <w:strike w:val="0"/>
                <w:dstrike w:val="0"/>
                <w:noProof w:val="0"/>
                <w:color w:val="auto"/>
                <w:sz w:val="20"/>
                <w:szCs w:val="20"/>
                <w:u w:val="none"/>
                <w:lang w:val="en-AU"/>
              </w:rPr>
              <w:t>.</w:t>
            </w:r>
            <w:r w:rsidRPr="63BD87EE" w:rsidR="52B18BCD">
              <w:rPr>
                <w:rFonts w:ascii="Century Gothic" w:hAnsi="Century Gothic" w:eastAsia="Century Gothic" w:cs="Century Gothic"/>
                <w:b w:val="0"/>
                <w:bCs w:val="0"/>
                <w:i w:val="1"/>
                <w:iCs w:val="1"/>
                <w:strike w:val="0"/>
                <w:dstrike w:val="0"/>
                <w:noProof w:val="0"/>
                <w:color w:val="auto"/>
                <w:sz w:val="20"/>
                <w:szCs w:val="20"/>
                <w:u w:val="none"/>
                <w:lang w:val="en-AU"/>
              </w:rPr>
              <w:t xml:space="preserve"> Usage of presence in magazine and </w:t>
            </w:r>
            <w:r w:rsidRPr="63BD87EE" w:rsidR="515701DF">
              <w:rPr>
                <w:rFonts w:ascii="Century Gothic" w:hAnsi="Century Gothic" w:eastAsia="Century Gothic" w:cs="Century Gothic"/>
                <w:b w:val="0"/>
                <w:bCs w:val="0"/>
                <w:i w:val="1"/>
                <w:iCs w:val="1"/>
                <w:strike w:val="0"/>
                <w:dstrike w:val="0"/>
                <w:noProof w:val="0"/>
                <w:color w:val="auto"/>
                <w:sz w:val="20"/>
                <w:szCs w:val="20"/>
                <w:u w:val="none"/>
                <w:lang w:val="en-AU"/>
              </w:rPr>
              <w:t xml:space="preserve">on their </w:t>
            </w:r>
            <w:r w:rsidRPr="63BD87EE" w:rsidR="52B18BCD">
              <w:rPr>
                <w:rFonts w:ascii="Century Gothic" w:hAnsi="Century Gothic" w:eastAsia="Century Gothic" w:cs="Century Gothic"/>
                <w:b w:val="0"/>
                <w:bCs w:val="0"/>
                <w:i w:val="1"/>
                <w:iCs w:val="1"/>
                <w:strike w:val="0"/>
                <w:dstrike w:val="0"/>
                <w:noProof w:val="0"/>
                <w:color w:val="auto"/>
                <w:sz w:val="20"/>
                <w:szCs w:val="20"/>
                <w:u w:val="none"/>
                <w:lang w:val="en-AU"/>
              </w:rPr>
              <w:t>website</w:t>
            </w:r>
            <w:r w:rsidRPr="63BD87EE" w:rsidR="370B7268">
              <w:rPr>
                <w:rFonts w:ascii="Century Gothic" w:hAnsi="Century Gothic" w:eastAsia="Century Gothic" w:cs="Century Gothic"/>
                <w:b w:val="0"/>
                <w:bCs w:val="0"/>
                <w:i w:val="1"/>
                <w:iCs w:val="1"/>
                <w:strike w:val="0"/>
                <w:dstrike w:val="0"/>
                <w:noProof w:val="0"/>
                <w:color w:val="auto"/>
                <w:sz w:val="20"/>
                <w:szCs w:val="20"/>
                <w:u w:val="none"/>
                <w:lang w:val="en-AU"/>
              </w:rPr>
              <w:t xml:space="preserve"> is great but there is a</w:t>
            </w:r>
            <w:r w:rsidRPr="63BD87EE" w:rsidR="52B18BCD">
              <w:rPr>
                <w:rFonts w:ascii="Century Gothic" w:hAnsi="Century Gothic" w:eastAsia="Century Gothic" w:cs="Century Gothic"/>
                <w:b w:val="0"/>
                <w:bCs w:val="0"/>
                <w:i w:val="1"/>
                <w:iCs w:val="1"/>
                <w:strike w:val="0"/>
                <w:dstrike w:val="0"/>
                <w:noProof w:val="0"/>
                <w:color w:val="auto"/>
                <w:sz w:val="20"/>
                <w:szCs w:val="20"/>
                <w:u w:val="none"/>
                <w:lang w:val="en-AU"/>
              </w:rPr>
              <w:t xml:space="preserve"> lack of other </w:t>
            </w:r>
            <w:r w:rsidRPr="63BD87EE" w:rsidR="4A821ACF">
              <w:rPr>
                <w:rFonts w:ascii="Century Gothic" w:hAnsi="Century Gothic" w:eastAsia="Century Gothic" w:cs="Century Gothic"/>
                <w:b w:val="0"/>
                <w:bCs w:val="0"/>
                <w:i w:val="1"/>
                <w:iCs w:val="1"/>
                <w:strike w:val="0"/>
                <w:dstrike w:val="0"/>
                <w:noProof w:val="0"/>
                <w:color w:val="auto"/>
                <w:sz w:val="20"/>
                <w:szCs w:val="20"/>
                <w:u w:val="none"/>
                <w:lang w:val="en-AU"/>
              </w:rPr>
              <w:t xml:space="preserve">tools and </w:t>
            </w:r>
            <w:r w:rsidRPr="63BD87EE" w:rsidR="52B18BCD">
              <w:rPr>
                <w:rFonts w:ascii="Century Gothic" w:hAnsi="Century Gothic" w:eastAsia="Century Gothic" w:cs="Century Gothic"/>
                <w:b w:val="0"/>
                <w:bCs w:val="0"/>
                <w:i w:val="1"/>
                <w:iCs w:val="1"/>
                <w:strike w:val="0"/>
                <w:dstrike w:val="0"/>
                <w:noProof w:val="0"/>
                <w:color w:val="auto"/>
                <w:sz w:val="20"/>
                <w:szCs w:val="20"/>
                <w:u w:val="none"/>
                <w:lang w:val="en-AU"/>
              </w:rPr>
              <w:t>strategies for example social media or even telephone marketing.</w:t>
            </w:r>
            <w:r w:rsidRPr="63BD87EE" w:rsidR="3EDDA1A9">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p>
          <w:p w:rsidRPr="0085039E" w:rsidR="005A1CB2" w:rsidP="63BD87EE" w:rsidRDefault="005A1CB2" w14:paraId="541FADE8" w14:textId="1F478D05">
            <w:pPr>
              <w:pStyle w:val="Normal"/>
              <w:rPr>
                <w:rFonts w:ascii="Century Gothic" w:hAnsi="Century Gothic" w:eastAsia="Century Gothic" w:cs="Century Gothic"/>
                <w:color w:val="auto"/>
                <w:sz w:val="20"/>
                <w:szCs w:val="20"/>
              </w:rPr>
            </w:pPr>
            <w:r w:rsidRPr="63BD87EE" w:rsidR="76F1CE1E">
              <w:rPr>
                <w:rFonts w:ascii="Century Gothic" w:hAnsi="Century Gothic" w:eastAsia="Century Gothic" w:cs="Century Gothic"/>
                <w:color w:val="auto"/>
                <w:sz w:val="20"/>
                <w:szCs w:val="20"/>
              </w:rPr>
              <w:t xml:space="preserve">Advertisement and Promotions appear to be great for their main target group at first but are </w:t>
            </w:r>
            <w:r w:rsidRPr="63BD87EE" w:rsidR="4AFD1F4B">
              <w:rPr>
                <w:rFonts w:ascii="Century Gothic" w:hAnsi="Century Gothic" w:eastAsia="Century Gothic" w:cs="Century Gothic"/>
                <w:color w:val="auto"/>
                <w:sz w:val="20"/>
                <w:szCs w:val="20"/>
              </w:rPr>
              <w:t>also</w:t>
            </w:r>
            <w:r w:rsidRPr="63BD87EE" w:rsidR="76F1CE1E">
              <w:rPr>
                <w:rFonts w:ascii="Century Gothic" w:hAnsi="Century Gothic" w:eastAsia="Century Gothic" w:cs="Century Gothic"/>
                <w:color w:val="auto"/>
                <w:sz w:val="20"/>
                <w:szCs w:val="20"/>
              </w:rPr>
              <w:t xml:space="preserve"> outdated </w:t>
            </w:r>
            <w:r w:rsidRPr="63BD87EE" w:rsidR="6EAD9F0A">
              <w:rPr>
                <w:rFonts w:ascii="Century Gothic" w:hAnsi="Century Gothic" w:eastAsia="Century Gothic" w:cs="Century Gothic"/>
                <w:color w:val="auto"/>
                <w:sz w:val="20"/>
                <w:szCs w:val="20"/>
              </w:rPr>
              <w:t xml:space="preserve">(appearance in magazines and journals, </w:t>
            </w:r>
            <w:r w:rsidRPr="63BD87EE" w:rsidR="3484AA5F">
              <w:rPr>
                <w:rFonts w:ascii="Century Gothic" w:hAnsi="Century Gothic" w:eastAsia="Century Gothic" w:cs="Century Gothic"/>
                <w:color w:val="auto"/>
                <w:sz w:val="20"/>
                <w:szCs w:val="20"/>
              </w:rPr>
              <w:t xml:space="preserve">printed material, websites) </w:t>
            </w:r>
            <w:r w:rsidRPr="63BD87EE" w:rsidR="76F1CE1E">
              <w:rPr>
                <w:rFonts w:ascii="Century Gothic" w:hAnsi="Century Gothic" w:eastAsia="Century Gothic" w:cs="Century Gothic"/>
                <w:color w:val="auto"/>
                <w:sz w:val="20"/>
                <w:szCs w:val="20"/>
              </w:rPr>
              <w:t>as even 50 + would be using their phone devic</w:t>
            </w:r>
            <w:r w:rsidRPr="63BD87EE" w:rsidR="6730668D">
              <w:rPr>
                <w:rFonts w:ascii="Century Gothic" w:hAnsi="Century Gothic" w:eastAsia="Century Gothic" w:cs="Century Gothic"/>
                <w:color w:val="auto"/>
                <w:sz w:val="20"/>
                <w:szCs w:val="20"/>
              </w:rPr>
              <w:t>es and taking advantage of the convenience soc</w:t>
            </w:r>
            <w:r w:rsidRPr="63BD87EE" w:rsidR="6730668D">
              <w:rPr>
                <w:rFonts w:ascii="Century Gothic" w:hAnsi="Century Gothic" w:eastAsia="Century Gothic" w:cs="Century Gothic"/>
                <w:color w:val="auto"/>
                <w:sz w:val="20"/>
                <w:szCs w:val="20"/>
              </w:rPr>
              <w:t>ial media platforms and new technologies have to offe</w:t>
            </w:r>
            <w:r w:rsidRPr="63BD87EE" w:rsidR="35AA9C41">
              <w:rPr>
                <w:rFonts w:ascii="Century Gothic" w:hAnsi="Century Gothic" w:eastAsia="Century Gothic" w:cs="Century Gothic"/>
                <w:color w:val="auto"/>
                <w:sz w:val="20"/>
                <w:szCs w:val="20"/>
              </w:rPr>
              <w:t>r (Also, HR of potential clients are up to date on technology and communication platforms).</w:t>
            </w:r>
            <w:r w:rsidRPr="63BD87EE" w:rsidR="6730668D">
              <w:rPr>
                <w:rFonts w:ascii="Century Gothic" w:hAnsi="Century Gothic" w:eastAsia="Century Gothic" w:cs="Century Gothic"/>
                <w:color w:val="auto"/>
                <w:sz w:val="20"/>
                <w:szCs w:val="20"/>
              </w:rPr>
              <w:t xml:space="preserve"> </w:t>
            </w:r>
            <w:r w:rsidRPr="63BD87EE" w:rsidR="0A7107FC">
              <w:rPr>
                <w:rFonts w:ascii="Century Gothic" w:hAnsi="Century Gothic" w:eastAsia="Century Gothic" w:cs="Century Gothic"/>
                <w:color w:val="auto"/>
                <w:sz w:val="20"/>
                <w:szCs w:val="20"/>
              </w:rPr>
              <w:t>Using the convergent marketing would also help with customer service</w:t>
            </w:r>
            <w:r w:rsidRPr="63BD87EE" w:rsidR="0DD91296">
              <w:rPr>
                <w:rFonts w:ascii="Century Gothic" w:hAnsi="Century Gothic" w:eastAsia="Century Gothic" w:cs="Century Gothic"/>
                <w:color w:val="auto"/>
                <w:sz w:val="20"/>
                <w:szCs w:val="20"/>
              </w:rPr>
              <w:t xml:space="preserve"> tools</w:t>
            </w:r>
            <w:r w:rsidRPr="63BD87EE" w:rsidR="0A7107FC">
              <w:rPr>
                <w:rFonts w:ascii="Century Gothic" w:hAnsi="Century Gothic" w:eastAsia="Century Gothic" w:cs="Century Gothic"/>
                <w:color w:val="auto"/>
                <w:sz w:val="20"/>
                <w:szCs w:val="20"/>
              </w:rPr>
              <w:t xml:space="preserve"> </w:t>
            </w:r>
            <w:r w:rsidRPr="63BD87EE" w:rsidR="0A7107FC">
              <w:rPr>
                <w:rFonts w:ascii="Century Gothic" w:hAnsi="Century Gothic" w:eastAsia="Century Gothic" w:cs="Century Gothic"/>
                <w:color w:val="auto"/>
                <w:sz w:val="20"/>
                <w:szCs w:val="20"/>
              </w:rPr>
              <w:t>regarding</w:t>
            </w:r>
            <w:r w:rsidRPr="63BD87EE" w:rsidR="0A7107FC">
              <w:rPr>
                <w:rFonts w:ascii="Century Gothic" w:hAnsi="Century Gothic" w:eastAsia="Century Gothic" w:cs="Century Gothic"/>
                <w:color w:val="auto"/>
                <w:sz w:val="20"/>
                <w:szCs w:val="20"/>
              </w:rPr>
              <w:t xml:space="preserve"> instant responding.</w:t>
            </w:r>
            <w:r w:rsidRPr="63BD87EE" w:rsidR="0372C888">
              <w:rPr>
                <w:rFonts w:ascii="Century Gothic" w:hAnsi="Century Gothic" w:eastAsia="Century Gothic" w:cs="Century Gothic"/>
                <w:color w:val="auto"/>
                <w:sz w:val="20"/>
                <w:szCs w:val="20"/>
              </w:rPr>
              <w:t xml:space="preserve"> Market research</w:t>
            </w:r>
            <w:r w:rsidRPr="63BD87EE" w:rsidR="7F21B070">
              <w:rPr>
                <w:rFonts w:ascii="Century Gothic" w:hAnsi="Century Gothic" w:eastAsia="Century Gothic" w:cs="Century Gothic"/>
                <w:color w:val="auto"/>
                <w:sz w:val="20"/>
                <w:szCs w:val="20"/>
              </w:rPr>
              <w:t xml:space="preserve"> was done but </w:t>
            </w:r>
            <w:r w:rsidRPr="63BD87EE" w:rsidR="7F21B070">
              <w:rPr>
                <w:rFonts w:ascii="Century Gothic" w:hAnsi="Century Gothic" w:eastAsia="Century Gothic" w:cs="Century Gothic"/>
                <w:color w:val="auto"/>
                <w:sz w:val="20"/>
                <w:szCs w:val="20"/>
              </w:rPr>
              <w:t>it appears it</w:t>
            </w:r>
            <w:r w:rsidRPr="63BD87EE" w:rsidR="0372C888">
              <w:rPr>
                <w:rFonts w:ascii="Century Gothic" w:hAnsi="Century Gothic" w:eastAsia="Century Gothic" w:cs="Century Gothic"/>
                <w:color w:val="auto"/>
                <w:sz w:val="20"/>
                <w:szCs w:val="20"/>
              </w:rPr>
              <w:t xml:space="preserve"> </w:t>
            </w:r>
            <w:r w:rsidRPr="63BD87EE" w:rsidR="0372C888">
              <w:rPr>
                <w:rFonts w:ascii="Century Gothic" w:hAnsi="Century Gothic" w:eastAsia="Century Gothic" w:cs="Century Gothic"/>
                <w:color w:val="auto"/>
                <w:sz w:val="20"/>
                <w:szCs w:val="20"/>
              </w:rPr>
              <w:t>needs to be on a wider range and can be outsourced</w:t>
            </w:r>
            <w:r w:rsidRPr="63BD87EE" w:rsidR="25984AA6">
              <w:rPr>
                <w:rFonts w:ascii="Century Gothic" w:hAnsi="Century Gothic" w:eastAsia="Century Gothic" w:cs="Century Gothic"/>
                <w:color w:val="auto"/>
                <w:sz w:val="20"/>
                <w:szCs w:val="20"/>
              </w:rPr>
              <w:t xml:space="preserve"> to see what else is possible to </w:t>
            </w:r>
            <w:r w:rsidRPr="63BD87EE" w:rsidR="25984AA6">
              <w:rPr>
                <w:rFonts w:ascii="Century Gothic" w:hAnsi="Century Gothic" w:eastAsia="Century Gothic" w:cs="Century Gothic"/>
                <w:color w:val="auto"/>
                <w:sz w:val="20"/>
                <w:szCs w:val="20"/>
              </w:rPr>
              <w:t>attract</w:t>
            </w:r>
            <w:r w:rsidRPr="63BD87EE" w:rsidR="25984AA6">
              <w:rPr>
                <w:rFonts w:ascii="Century Gothic" w:hAnsi="Century Gothic" w:eastAsia="Century Gothic" w:cs="Century Gothic"/>
                <w:color w:val="auto"/>
                <w:sz w:val="20"/>
                <w:szCs w:val="20"/>
              </w:rPr>
              <w:t xml:space="preserve"> potential clients.</w:t>
            </w:r>
            <w:r>
              <w:br/>
            </w:r>
          </w:p>
        </w:tc>
        <w:tc>
          <w:tcPr>
            <w:tcW w:w="816" w:type="dxa"/>
            <w:tcMar/>
            <w:vAlign w:val="center"/>
          </w:tcPr>
          <w:p w:rsidRPr="0085039E" w:rsidR="005A1CB2" w:rsidP="63BD87EE" w:rsidRDefault="005A1CB2" w14:paraId="5E5F79D1" w14:textId="77777777">
            <w:pPr>
              <w:rPr>
                <w:rFonts w:ascii="Century Gothic" w:hAnsi="Century Gothic" w:eastAsia="Century Gothic" w:cs="Century Gothic"/>
                <w:i w:val="1"/>
                <w:iCs w:val="1"/>
                <w:color w:val="auto"/>
                <w:sz w:val="20"/>
                <w:szCs w:val="20"/>
              </w:rPr>
            </w:pPr>
            <w:r w:rsidRPr="63BD87EE" w:rsidR="693861DF">
              <w:rPr>
                <w:rFonts w:ascii="Century Gothic" w:hAnsi="Century Gothic" w:eastAsia="Century Gothic" w:cs="Century Gothic"/>
                <w:i w:val="1"/>
                <w:iCs w:val="1"/>
                <w:color w:val="auto"/>
                <w:sz w:val="20"/>
                <w:szCs w:val="20"/>
              </w:rPr>
              <w:t>Bounce Fitness document (website)</w:t>
            </w:r>
          </w:p>
        </w:tc>
      </w:tr>
      <w:tr w:rsidRPr="0085039E" w:rsidR="005A1CB2" w:rsidTr="63BD87EE" w14:paraId="5BAB6956" w14:textId="77777777">
        <w:tc>
          <w:tcPr>
            <w:tcW w:w="1005" w:type="dxa"/>
            <w:shd w:val="clear" w:color="auto" w:fill="DEEAF6" w:themeFill="accent5" w:themeFillTint="33"/>
            <w:tcMar/>
            <w:vAlign w:val="center"/>
          </w:tcPr>
          <w:p w:rsidRPr="0085039E" w:rsidR="005A1CB2" w:rsidP="63BD87EE" w:rsidRDefault="005A1CB2" w14:paraId="66C2DB47" w14:textId="77777777">
            <w:pPr>
              <w:spacing w:before="120" w:after="120"/>
              <w:rPr>
                <w:rFonts w:ascii="Century Gothic" w:hAnsi="Century Gothic" w:eastAsia="Century Gothic" w:cs="Century Gothic"/>
                <w:color w:val="auto"/>
                <w:sz w:val="20"/>
                <w:szCs w:val="20"/>
              </w:rPr>
            </w:pPr>
            <w:r w:rsidRPr="63BD87EE" w:rsidR="5F92F260">
              <w:rPr>
                <w:rFonts w:ascii="Century Gothic" w:hAnsi="Century Gothic" w:eastAsia="Century Gothic" w:cs="Century Gothic"/>
                <w:color w:val="auto"/>
                <w:sz w:val="20"/>
                <w:szCs w:val="20"/>
              </w:rPr>
              <w:t>Bounce Fitness advertising brief,</w:t>
            </w:r>
          </w:p>
        </w:tc>
        <w:tc>
          <w:tcPr>
            <w:tcW w:w="7200" w:type="dxa"/>
            <w:tcMar/>
          </w:tcPr>
          <w:p w:rsidRPr="0085039E" w:rsidR="005A1CB2" w:rsidP="63BD87EE" w:rsidRDefault="005A1CB2" w14:paraId="3D19CBD1" w14:textId="4AFCDF86">
            <w:pPr>
              <w:pStyle w:val="Normal"/>
              <w:rPr>
                <w:rFonts w:ascii="Century Gothic" w:hAnsi="Century Gothic" w:eastAsia="Century Gothic" w:cs="Century Gothic"/>
                <w:color w:val="auto"/>
                <w:sz w:val="20"/>
                <w:szCs w:val="20"/>
              </w:rPr>
            </w:pPr>
            <w:r w:rsidRPr="63BD87EE" w:rsidR="15A163E8">
              <w:rPr>
                <w:rFonts w:ascii="Century Gothic" w:hAnsi="Century Gothic" w:eastAsia="Century Gothic" w:cs="Century Gothic"/>
                <w:color w:val="auto"/>
                <w:sz w:val="20"/>
                <w:szCs w:val="20"/>
              </w:rPr>
              <w:t>Latest Advertising b</w:t>
            </w:r>
            <w:r w:rsidRPr="63BD87EE" w:rsidR="3160E1A1">
              <w:rPr>
                <w:rFonts w:ascii="Century Gothic" w:hAnsi="Century Gothic" w:eastAsia="Century Gothic" w:cs="Century Gothic"/>
                <w:color w:val="auto"/>
                <w:sz w:val="20"/>
                <w:szCs w:val="20"/>
              </w:rPr>
              <w:t xml:space="preserve">rief shows a summary of the latest </w:t>
            </w:r>
            <w:r w:rsidRPr="63BD87EE" w:rsidR="57D25041">
              <w:rPr>
                <w:rFonts w:ascii="Century Gothic" w:hAnsi="Century Gothic" w:eastAsia="Century Gothic" w:cs="Century Gothic"/>
                <w:color w:val="auto"/>
                <w:sz w:val="20"/>
                <w:szCs w:val="20"/>
              </w:rPr>
              <w:t>advertising</w:t>
            </w:r>
            <w:r w:rsidRPr="63BD87EE" w:rsidR="3160E1A1">
              <w:rPr>
                <w:rFonts w:ascii="Century Gothic" w:hAnsi="Century Gothic" w:eastAsia="Century Gothic" w:cs="Century Gothic"/>
                <w:color w:val="auto"/>
                <w:sz w:val="20"/>
                <w:szCs w:val="20"/>
              </w:rPr>
              <w:t xml:space="preserve"> campaign after 3 months. It is </w:t>
            </w:r>
            <w:r w:rsidRPr="63BD87EE" w:rsidR="2562CBDA">
              <w:rPr>
                <w:rFonts w:ascii="Century Gothic" w:hAnsi="Century Gothic" w:eastAsia="Century Gothic" w:cs="Century Gothic"/>
                <w:color w:val="auto"/>
                <w:sz w:val="20"/>
                <w:szCs w:val="20"/>
              </w:rPr>
              <w:t>clear Fitness</w:t>
            </w:r>
            <w:r w:rsidRPr="63BD87EE" w:rsidR="3C2D88B9">
              <w:rPr>
                <w:rFonts w:ascii="Century Gothic" w:hAnsi="Century Gothic" w:eastAsia="Century Gothic" w:cs="Century Gothic"/>
                <w:color w:val="auto"/>
                <w:sz w:val="20"/>
                <w:szCs w:val="20"/>
              </w:rPr>
              <w:t xml:space="preserve"> in Maturity </w:t>
            </w:r>
            <w:r w:rsidRPr="63BD87EE" w:rsidR="49E789B2">
              <w:rPr>
                <w:rFonts w:ascii="Century Gothic" w:hAnsi="Century Gothic" w:eastAsia="Century Gothic" w:cs="Century Gothic"/>
                <w:color w:val="auto"/>
                <w:sz w:val="20"/>
                <w:szCs w:val="20"/>
              </w:rPr>
              <w:t xml:space="preserve">Advertising was </w:t>
            </w:r>
            <w:r w:rsidRPr="63BD87EE" w:rsidR="49E789B2">
              <w:rPr>
                <w:rFonts w:ascii="Century Gothic" w:hAnsi="Century Gothic" w:eastAsia="Century Gothic" w:cs="Century Gothic"/>
                <w:color w:val="auto"/>
                <w:sz w:val="20"/>
                <w:szCs w:val="20"/>
              </w:rPr>
              <w:t>a big success</w:t>
            </w:r>
            <w:r w:rsidRPr="63BD87EE" w:rsidR="50F22739">
              <w:rPr>
                <w:rFonts w:ascii="Century Gothic" w:hAnsi="Century Gothic" w:eastAsia="Century Gothic" w:cs="Century Gothic"/>
                <w:color w:val="auto"/>
                <w:sz w:val="20"/>
                <w:szCs w:val="20"/>
              </w:rPr>
              <w:t xml:space="preserve"> as they had more </w:t>
            </w:r>
            <w:r w:rsidRPr="63BD87EE" w:rsidR="4145A3A0">
              <w:rPr>
                <w:rFonts w:ascii="Century Gothic" w:hAnsi="Century Gothic" w:eastAsia="Century Gothic" w:cs="Century Gothic"/>
                <w:color w:val="auto"/>
                <w:sz w:val="20"/>
                <w:szCs w:val="20"/>
              </w:rPr>
              <w:t>attendance</w:t>
            </w:r>
            <w:r w:rsidRPr="63BD87EE" w:rsidR="50F22739">
              <w:rPr>
                <w:rFonts w:ascii="Century Gothic" w:hAnsi="Century Gothic" w:eastAsia="Century Gothic" w:cs="Century Gothic"/>
                <w:color w:val="auto"/>
                <w:sz w:val="20"/>
                <w:szCs w:val="20"/>
              </w:rPr>
              <w:t xml:space="preserve"> than expected. </w:t>
            </w:r>
            <w:r w:rsidRPr="63BD87EE" w:rsidR="628559E0">
              <w:rPr>
                <w:rFonts w:ascii="Century Gothic" w:hAnsi="Century Gothic" w:eastAsia="Century Gothic" w:cs="Century Gothic"/>
                <w:color w:val="auto"/>
                <w:sz w:val="20"/>
                <w:szCs w:val="20"/>
              </w:rPr>
              <w:t>Noticeable</w:t>
            </w:r>
            <w:r w:rsidRPr="63BD87EE" w:rsidR="09D95B2B">
              <w:rPr>
                <w:rFonts w:ascii="Century Gothic" w:hAnsi="Century Gothic" w:eastAsia="Century Gothic" w:cs="Century Gothic"/>
                <w:color w:val="auto"/>
                <w:sz w:val="20"/>
                <w:szCs w:val="20"/>
              </w:rPr>
              <w:t xml:space="preserve"> that the </w:t>
            </w:r>
            <w:r w:rsidRPr="63BD87EE" w:rsidR="2A7110C2">
              <w:rPr>
                <w:rFonts w:ascii="Century Gothic" w:hAnsi="Century Gothic" w:eastAsia="Century Gothic" w:cs="Century Gothic"/>
                <w:color w:val="auto"/>
                <w:sz w:val="20"/>
                <w:szCs w:val="20"/>
              </w:rPr>
              <w:t>attendance</w:t>
            </w:r>
            <w:r w:rsidRPr="63BD87EE" w:rsidR="09D95B2B">
              <w:rPr>
                <w:rFonts w:ascii="Century Gothic" w:hAnsi="Century Gothic" w:eastAsia="Century Gothic" w:cs="Century Gothic"/>
                <w:color w:val="auto"/>
                <w:sz w:val="20"/>
                <w:szCs w:val="20"/>
              </w:rPr>
              <w:t xml:space="preserve"> of the regular clients</w:t>
            </w:r>
            <w:r w:rsidRPr="63BD87EE" w:rsidR="3CC34D62">
              <w:rPr>
                <w:rFonts w:ascii="Century Gothic" w:hAnsi="Century Gothic" w:eastAsia="Century Gothic" w:cs="Century Gothic"/>
                <w:b w:val="0"/>
                <w:bCs w:val="0"/>
                <w:color w:val="auto"/>
                <w:sz w:val="20"/>
                <w:szCs w:val="20"/>
              </w:rPr>
              <w:t xml:space="preserve"> </w:t>
            </w:r>
            <w:r w:rsidRPr="63BD87EE" w:rsidR="09D95B2B">
              <w:rPr>
                <w:rFonts w:ascii="Century Gothic" w:hAnsi="Century Gothic" w:eastAsia="Century Gothic" w:cs="Century Gothic"/>
                <w:color w:val="auto"/>
                <w:sz w:val="20"/>
                <w:szCs w:val="20"/>
              </w:rPr>
              <w:t>was almost 50% higher than expected/aimed for</w:t>
            </w:r>
            <w:r w:rsidRPr="63BD87EE" w:rsidR="11558B58">
              <w:rPr>
                <w:rFonts w:ascii="Century Gothic" w:hAnsi="Century Gothic" w:eastAsia="Century Gothic" w:cs="Century Gothic"/>
                <w:color w:val="auto"/>
                <w:sz w:val="20"/>
                <w:szCs w:val="20"/>
              </w:rPr>
              <w:t>, also more “new over 50” than expected.</w:t>
            </w:r>
          </w:p>
          <w:p w:rsidRPr="0085039E" w:rsidR="005A1CB2" w:rsidP="63BD87EE" w:rsidRDefault="005A1CB2" w14:paraId="5C630E81" w14:textId="7E49C418">
            <w:pPr>
              <w:pStyle w:val="Normal"/>
              <w:rPr>
                <w:rFonts w:ascii="Century Gothic" w:hAnsi="Century Gothic" w:eastAsia="Century Gothic" w:cs="Century Gothic"/>
                <w:color w:val="auto"/>
                <w:sz w:val="20"/>
                <w:szCs w:val="20"/>
              </w:rPr>
            </w:pPr>
            <w:r w:rsidRPr="63BD87EE" w:rsidR="0B557F73">
              <w:rPr>
                <w:rFonts w:ascii="Century Gothic" w:hAnsi="Century Gothic" w:eastAsia="Century Gothic" w:cs="Century Gothic"/>
                <w:color w:val="auto"/>
                <w:sz w:val="20"/>
                <w:szCs w:val="20"/>
              </w:rPr>
              <w:t>Also,</w:t>
            </w:r>
            <w:r w:rsidRPr="63BD87EE" w:rsidR="4F3AEBB7">
              <w:rPr>
                <w:rFonts w:ascii="Century Gothic" w:hAnsi="Century Gothic" w:eastAsia="Century Gothic" w:cs="Century Gothic"/>
                <w:color w:val="auto"/>
                <w:sz w:val="20"/>
                <w:szCs w:val="20"/>
              </w:rPr>
              <w:t xml:space="preserve"> it </w:t>
            </w:r>
            <w:r w:rsidRPr="63BD87EE" w:rsidR="316507AC">
              <w:rPr>
                <w:rFonts w:ascii="Century Gothic" w:hAnsi="Century Gothic" w:eastAsia="Century Gothic" w:cs="Century Gothic"/>
                <w:color w:val="auto"/>
                <w:sz w:val="20"/>
                <w:szCs w:val="20"/>
              </w:rPr>
              <w:t>showed</w:t>
            </w:r>
            <w:r w:rsidRPr="63BD87EE" w:rsidR="4F3AEBB7">
              <w:rPr>
                <w:rFonts w:ascii="Century Gothic" w:hAnsi="Century Gothic" w:eastAsia="Century Gothic" w:cs="Century Gothic"/>
                <w:color w:val="auto"/>
                <w:sz w:val="20"/>
                <w:szCs w:val="20"/>
              </w:rPr>
              <w:t xml:space="preserve"> that communication via pamphlet was not as successful as they hoped but via social media like </w:t>
            </w:r>
            <w:r w:rsidRPr="63BD87EE" w:rsidR="2BDAD2BC">
              <w:rPr>
                <w:rFonts w:ascii="Century Gothic" w:hAnsi="Century Gothic" w:eastAsia="Century Gothic" w:cs="Century Gothic"/>
                <w:color w:val="auto"/>
                <w:sz w:val="20"/>
                <w:szCs w:val="20"/>
              </w:rPr>
              <w:t>Facebook</w:t>
            </w:r>
            <w:r w:rsidRPr="63BD87EE" w:rsidR="4F3AEBB7">
              <w:rPr>
                <w:rFonts w:ascii="Century Gothic" w:hAnsi="Century Gothic" w:eastAsia="Century Gothic" w:cs="Century Gothic"/>
                <w:color w:val="auto"/>
                <w:sz w:val="20"/>
                <w:szCs w:val="20"/>
              </w:rPr>
              <w:t xml:space="preserve"> </w:t>
            </w:r>
            <w:r w:rsidRPr="63BD87EE" w:rsidR="395D9F00">
              <w:rPr>
                <w:rFonts w:ascii="Century Gothic" w:hAnsi="Century Gothic" w:eastAsia="Century Gothic" w:cs="Century Gothic"/>
                <w:color w:val="auto"/>
                <w:sz w:val="20"/>
                <w:szCs w:val="20"/>
              </w:rPr>
              <w:t>twice more than expected.</w:t>
            </w:r>
            <w:r w:rsidRPr="63BD87EE" w:rsidR="73D02D62">
              <w:rPr>
                <w:rFonts w:ascii="Century Gothic" w:hAnsi="Century Gothic" w:eastAsia="Century Gothic" w:cs="Century Gothic"/>
                <w:color w:val="auto"/>
                <w:sz w:val="20"/>
                <w:szCs w:val="20"/>
              </w:rPr>
              <w:t xml:space="preserve"> </w:t>
            </w:r>
            <w:r w:rsidRPr="63BD87EE" w:rsidR="18BFAF8F">
              <w:rPr>
                <w:rFonts w:ascii="Century Gothic" w:hAnsi="Century Gothic" w:eastAsia="Century Gothic" w:cs="Century Gothic"/>
                <w:color w:val="auto"/>
                <w:sz w:val="20"/>
                <w:szCs w:val="20"/>
              </w:rPr>
              <w:t>Also,</w:t>
            </w:r>
            <w:r w:rsidRPr="63BD87EE" w:rsidR="73D02D62">
              <w:rPr>
                <w:rFonts w:ascii="Century Gothic" w:hAnsi="Century Gothic" w:eastAsia="Century Gothic" w:cs="Century Gothic"/>
                <w:color w:val="auto"/>
                <w:sz w:val="20"/>
                <w:szCs w:val="20"/>
              </w:rPr>
              <w:t xml:space="preserve"> more act</w:t>
            </w:r>
            <w:r w:rsidRPr="63BD87EE" w:rsidR="5AFA8368">
              <w:rPr>
                <w:rFonts w:ascii="Century Gothic" w:hAnsi="Century Gothic" w:eastAsia="Century Gothic" w:cs="Century Gothic"/>
                <w:color w:val="auto"/>
                <w:sz w:val="20"/>
                <w:szCs w:val="20"/>
              </w:rPr>
              <w:t>ivity on their website</w:t>
            </w:r>
            <w:r w:rsidRPr="63BD87EE" w:rsidR="6826D058">
              <w:rPr>
                <w:rFonts w:ascii="Century Gothic" w:hAnsi="Century Gothic" w:eastAsia="Century Gothic" w:cs="Century Gothic"/>
                <w:color w:val="auto"/>
                <w:sz w:val="20"/>
                <w:szCs w:val="20"/>
              </w:rPr>
              <w:t xml:space="preserve"> than </w:t>
            </w:r>
            <w:r w:rsidRPr="63BD87EE" w:rsidR="64CEE1D7">
              <w:rPr>
                <w:rFonts w:ascii="Century Gothic" w:hAnsi="Century Gothic" w:eastAsia="Century Gothic" w:cs="Century Gothic"/>
                <w:color w:val="auto"/>
                <w:sz w:val="20"/>
                <w:szCs w:val="20"/>
              </w:rPr>
              <w:t>aimed for</w:t>
            </w:r>
            <w:r>
              <w:br/>
            </w:r>
          </w:p>
        </w:tc>
        <w:tc>
          <w:tcPr>
            <w:tcW w:w="816" w:type="dxa"/>
            <w:tcMar/>
            <w:vAlign w:val="center"/>
          </w:tcPr>
          <w:p w:rsidRPr="0085039E" w:rsidR="005A1CB2" w:rsidP="63BD87EE" w:rsidRDefault="005A1CB2" w14:paraId="5F30514A" w14:textId="77777777">
            <w:pPr>
              <w:rPr>
                <w:rFonts w:ascii="Century Gothic" w:hAnsi="Century Gothic" w:eastAsia="Century Gothic" w:cs="Century Gothic"/>
                <w:i w:val="1"/>
                <w:iCs w:val="1"/>
                <w:color w:val="auto"/>
                <w:sz w:val="20"/>
                <w:szCs w:val="20"/>
              </w:rPr>
            </w:pPr>
            <w:r w:rsidRPr="63BD87EE" w:rsidR="5F92F260">
              <w:rPr>
                <w:rFonts w:ascii="Century Gothic" w:hAnsi="Century Gothic" w:eastAsia="Century Gothic" w:cs="Century Gothic"/>
                <w:i w:val="1"/>
                <w:iCs w:val="1"/>
                <w:color w:val="auto"/>
                <w:sz w:val="20"/>
                <w:szCs w:val="20"/>
              </w:rPr>
              <w:t>Bounce Fitness document (website)</w:t>
            </w:r>
          </w:p>
        </w:tc>
      </w:tr>
      <w:tr w:rsidRPr="0085039E" w:rsidR="005A1CB2" w:rsidTr="63BD87EE" w14:paraId="58F3A7ED" w14:textId="77777777">
        <w:tc>
          <w:tcPr>
            <w:tcW w:w="1005" w:type="dxa"/>
            <w:shd w:val="clear" w:color="auto" w:fill="DEEAF6" w:themeFill="accent5" w:themeFillTint="33"/>
            <w:tcMar/>
            <w:vAlign w:val="center"/>
          </w:tcPr>
          <w:p w:rsidRPr="0085039E" w:rsidR="005A1CB2" w:rsidP="63BD87EE" w:rsidRDefault="005A1CB2" w14:paraId="59F4DFD5" w14:textId="77777777">
            <w:pPr>
              <w:spacing w:before="120" w:after="120"/>
              <w:rPr>
                <w:rFonts w:ascii="Century Gothic" w:hAnsi="Century Gothic" w:eastAsia="Century Gothic" w:cs="Century Gothic"/>
                <w:color w:val="auto"/>
                <w:sz w:val="20"/>
                <w:szCs w:val="20"/>
              </w:rPr>
            </w:pPr>
            <w:r w:rsidRPr="63BD87EE" w:rsidR="5F92F260">
              <w:rPr>
                <w:rFonts w:ascii="Century Gothic" w:hAnsi="Century Gothic" w:eastAsia="Century Gothic" w:cs="Century Gothic"/>
                <w:color w:val="auto"/>
                <w:sz w:val="20"/>
                <w:szCs w:val="20"/>
              </w:rPr>
              <w:t>Objectives for implementing marketing communications to promote Bounce Fitness’s new product/services.</w:t>
            </w:r>
          </w:p>
        </w:tc>
        <w:tc>
          <w:tcPr>
            <w:tcW w:w="7200" w:type="dxa"/>
            <w:tcMar/>
          </w:tcPr>
          <w:p w:rsidRPr="0085039E" w:rsidR="005A1CB2" w:rsidP="63BD87EE" w:rsidRDefault="005A1CB2" w14:paraId="6D2134FD" w14:textId="103A12CE">
            <w:pPr>
              <w:pStyle w:val="Normal"/>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0A3BC10">
              <w:rPr>
                <w:rFonts w:ascii="Century Gothic" w:hAnsi="Century Gothic" w:eastAsia="Century Gothic" w:cs="Century Gothic"/>
                <w:b w:val="0"/>
                <w:bCs w:val="0"/>
                <w:i w:val="1"/>
                <w:iCs w:val="1"/>
                <w:strike w:val="0"/>
                <w:dstrike w:val="0"/>
                <w:noProof w:val="0"/>
                <w:color w:val="auto"/>
                <w:sz w:val="20"/>
                <w:szCs w:val="20"/>
                <w:u w:val="none"/>
                <w:lang w:val="en-AU"/>
              </w:rPr>
              <w:t xml:space="preserve">Current </w:t>
            </w:r>
            <w:r w:rsidRPr="63BD87EE" w:rsidR="10A3BC10">
              <w:rPr>
                <w:rFonts w:ascii="Century Gothic" w:hAnsi="Century Gothic" w:eastAsia="Century Gothic" w:cs="Century Gothic"/>
                <w:b w:val="0"/>
                <w:bCs w:val="0"/>
                <w:i w:val="1"/>
                <w:iCs w:val="1"/>
                <w:strike w:val="0"/>
                <w:dstrike w:val="0"/>
                <w:noProof w:val="0"/>
                <w:color w:val="auto"/>
                <w:sz w:val="20"/>
                <w:szCs w:val="20"/>
                <w:u w:val="none"/>
                <w:lang w:val="en-AU"/>
              </w:rPr>
              <w:t>Marketing KPIs:</w:t>
            </w:r>
          </w:p>
          <w:p w:rsidRPr="0085039E" w:rsidR="005A1CB2" w:rsidP="63BD87EE" w:rsidRDefault="005A1CB2" w14:paraId="65137FE4" w14:textId="715A432F">
            <w:p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0A3BC10">
              <w:rPr>
                <w:rFonts w:ascii="Century Gothic" w:hAnsi="Century Gothic" w:eastAsia="Century Gothic" w:cs="Century Gothic"/>
                <w:b w:val="0"/>
                <w:bCs w:val="0"/>
                <w:i w:val="1"/>
                <w:iCs w:val="1"/>
                <w:strike w:val="0"/>
                <w:dstrike w:val="0"/>
                <w:noProof w:val="0"/>
                <w:color w:val="auto"/>
                <w:sz w:val="20"/>
                <w:szCs w:val="20"/>
                <w:u w:val="none"/>
                <w:lang w:val="en-AU"/>
              </w:rPr>
              <w:t>1. Increase revenues by 10% on an annual basis.</w:t>
            </w:r>
          </w:p>
          <w:p w:rsidRPr="0085039E" w:rsidR="005A1CB2" w:rsidP="63BD87EE" w:rsidRDefault="005A1CB2" w14:paraId="0703AD8D" w14:textId="35E8E520">
            <w:p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0A3BC10">
              <w:rPr>
                <w:rFonts w:ascii="Century Gothic" w:hAnsi="Century Gothic" w:eastAsia="Century Gothic" w:cs="Century Gothic"/>
                <w:b w:val="0"/>
                <w:bCs w:val="0"/>
                <w:i w:val="1"/>
                <w:iCs w:val="1"/>
                <w:strike w:val="0"/>
                <w:dstrike w:val="0"/>
                <w:noProof w:val="0"/>
                <w:color w:val="auto"/>
                <w:sz w:val="20"/>
                <w:szCs w:val="20"/>
                <w:u w:val="none"/>
                <w:lang w:val="en-AU"/>
              </w:rPr>
              <w:t>2. Increase market penetration on a quarterly basis.</w:t>
            </w:r>
          </w:p>
          <w:p w:rsidRPr="0085039E" w:rsidR="005A1CB2" w:rsidP="63BD87EE" w:rsidRDefault="005A1CB2" w14:paraId="098624E7" w14:textId="3F207EE4">
            <w:p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0A3BC10">
              <w:rPr>
                <w:rFonts w:ascii="Century Gothic" w:hAnsi="Century Gothic" w:eastAsia="Century Gothic" w:cs="Century Gothic"/>
                <w:b w:val="0"/>
                <w:bCs w:val="0"/>
                <w:i w:val="1"/>
                <w:iCs w:val="1"/>
                <w:strike w:val="0"/>
                <w:dstrike w:val="0"/>
                <w:noProof w:val="0"/>
                <w:color w:val="auto"/>
                <w:sz w:val="20"/>
                <w:szCs w:val="20"/>
                <w:u w:val="none"/>
                <w:lang w:val="en-AU"/>
              </w:rPr>
              <w:t xml:space="preserve">3. </w:t>
            </w:r>
            <w:r w:rsidRPr="63BD87EE" w:rsidR="10A3BC10">
              <w:rPr>
                <w:rFonts w:ascii="Century Gothic" w:hAnsi="Century Gothic" w:eastAsia="Century Gothic" w:cs="Century Gothic"/>
                <w:b w:val="0"/>
                <w:bCs w:val="0"/>
                <w:i w:val="1"/>
                <w:iCs w:val="1"/>
                <w:strike w:val="0"/>
                <w:dstrike w:val="0"/>
                <w:noProof w:val="0"/>
                <w:color w:val="auto"/>
                <w:sz w:val="20"/>
                <w:szCs w:val="20"/>
                <w:u w:val="none"/>
                <w:lang w:val="en-AU"/>
              </w:rPr>
              <w:t>Maintain</w:t>
            </w:r>
            <w:r w:rsidRPr="63BD87EE" w:rsidR="10A3BC10">
              <w:rPr>
                <w:rFonts w:ascii="Century Gothic" w:hAnsi="Century Gothic" w:eastAsia="Century Gothic" w:cs="Century Gothic"/>
                <w:b w:val="0"/>
                <w:bCs w:val="0"/>
                <w:i w:val="1"/>
                <w:iCs w:val="1"/>
                <w:strike w:val="0"/>
                <w:dstrike w:val="0"/>
                <w:noProof w:val="0"/>
                <w:color w:val="auto"/>
                <w:sz w:val="20"/>
                <w:szCs w:val="20"/>
                <w:u w:val="none"/>
                <w:lang w:val="en-AU"/>
              </w:rPr>
              <w:t xml:space="preserve"> Bounce Fitness' reputation as the best long-term health programme provider.</w:t>
            </w:r>
          </w:p>
          <w:p w:rsidRPr="0085039E" w:rsidR="005A1CB2" w:rsidP="63BD87EE" w:rsidRDefault="005A1CB2" w14:paraId="78771506" w14:textId="5947DAE0">
            <w:pPr>
              <w:pStyle w:val="Normal"/>
              <w:spacing w:before="120" w:after="120"/>
              <w:rPr>
                <w:rFonts w:ascii="Century Gothic" w:hAnsi="Century Gothic" w:eastAsia="Century Gothic" w:cs="Century Gothic"/>
                <w:b w:val="0"/>
                <w:bCs w:val="0"/>
                <w:i w:val="0"/>
                <w:iCs w:val="0"/>
                <w:strike w:val="0"/>
                <w:dstrike w:val="0"/>
                <w:noProof w:val="0"/>
                <w:color w:val="auto"/>
                <w:sz w:val="20"/>
                <w:szCs w:val="20"/>
                <w:u w:val="none"/>
                <w:lang w:val="en-AU"/>
              </w:rPr>
            </w:pPr>
            <w:r>
              <w:br/>
            </w:r>
            <w:r>
              <w:br/>
            </w:r>
            <w:r w:rsidRPr="63BD87EE" w:rsidR="50A91897">
              <w:rPr>
                <w:rFonts w:ascii="Century Gothic" w:hAnsi="Century Gothic" w:eastAsia="Century Gothic" w:cs="Century Gothic"/>
                <w:b w:val="0"/>
                <w:bCs w:val="0"/>
                <w:i w:val="1"/>
                <w:iCs w:val="1"/>
                <w:strike w:val="0"/>
                <w:dstrike w:val="0"/>
                <w:noProof w:val="0"/>
                <w:color w:val="auto"/>
                <w:sz w:val="20"/>
                <w:szCs w:val="20"/>
                <w:u w:val="none"/>
                <w:lang w:val="en-AU"/>
              </w:rPr>
              <w:t xml:space="preserve">In terms of convergent solutions, they </w:t>
            </w:r>
            <w:r w:rsidRPr="63BD87EE" w:rsidR="50A91897">
              <w:rPr>
                <w:rFonts w:ascii="Century Gothic" w:hAnsi="Century Gothic" w:eastAsia="Century Gothic" w:cs="Century Gothic"/>
                <w:b w:val="0"/>
                <w:bCs w:val="0"/>
                <w:i w:val="1"/>
                <w:iCs w:val="1"/>
                <w:strike w:val="0"/>
                <w:dstrike w:val="0"/>
                <w:noProof w:val="0"/>
                <w:color w:val="auto"/>
                <w:sz w:val="20"/>
                <w:szCs w:val="20"/>
                <w:u w:val="none"/>
                <w:lang w:val="en-AU"/>
              </w:rPr>
              <w:t>generally include</w:t>
            </w:r>
            <w:r w:rsidRPr="63BD87EE" w:rsidR="50A91897">
              <w:rPr>
                <w:rFonts w:ascii="Century Gothic" w:hAnsi="Century Gothic" w:eastAsia="Century Gothic" w:cs="Century Gothic"/>
                <w:b w:val="0"/>
                <w:bCs w:val="0"/>
                <w:i w:val="1"/>
                <w:iCs w:val="1"/>
                <w:strike w:val="0"/>
                <w:dstrike w:val="0"/>
                <w:noProof w:val="0"/>
                <w:color w:val="auto"/>
                <w:sz w:val="20"/>
                <w:szCs w:val="20"/>
                <w:u w:val="none"/>
                <w:lang w:val="en-AU"/>
              </w:rPr>
              <w:t xml:space="preserve"> both fixed-line and mobile technology. Among the most recent examples of innovative convergent services include video and other visual content on demand, integrated goods and bundles, internet use for voice and video telephony, location- based services, mobile-to-mobile convergence, fixed-mobile convergence, and so on. Using the advantages of social media platforms and the involvement of the consumer for developing and improving, </w:t>
            </w:r>
            <w:r w:rsidRPr="63BD87EE" w:rsidR="50A91897">
              <w:rPr>
                <w:rFonts w:ascii="Century Gothic" w:hAnsi="Century Gothic" w:eastAsia="Century Gothic" w:cs="Century Gothic"/>
                <w:b w:val="0"/>
                <w:bCs w:val="0"/>
                <w:i w:val="1"/>
                <w:iCs w:val="1"/>
                <w:strike w:val="0"/>
                <w:dstrike w:val="0"/>
                <w:noProof w:val="0"/>
                <w:color w:val="auto"/>
                <w:sz w:val="20"/>
                <w:szCs w:val="20"/>
                <w:u w:val="none"/>
                <w:lang w:val="en-AU"/>
              </w:rPr>
              <w:t>sharing</w:t>
            </w:r>
            <w:r w:rsidRPr="63BD87EE" w:rsidR="50A91897">
              <w:rPr>
                <w:rFonts w:ascii="Century Gothic" w:hAnsi="Century Gothic" w:eastAsia="Century Gothic" w:cs="Century Gothic"/>
                <w:b w:val="0"/>
                <w:bCs w:val="0"/>
                <w:i w:val="1"/>
                <w:iCs w:val="1"/>
                <w:strike w:val="0"/>
                <w:dstrike w:val="0"/>
                <w:noProof w:val="0"/>
                <w:color w:val="auto"/>
                <w:sz w:val="20"/>
                <w:szCs w:val="20"/>
                <w:u w:val="none"/>
                <w:lang w:val="en-AU"/>
              </w:rPr>
              <w:t xml:space="preserve"> and spreading - promoting.</w:t>
            </w:r>
            <w:r>
              <w:br/>
            </w:r>
            <w:r w:rsidRPr="63BD87EE" w:rsidR="1AA7F6F4">
              <w:rPr>
                <w:rFonts w:ascii="Century Gothic" w:hAnsi="Century Gothic" w:eastAsia="Century Gothic" w:cs="Century Gothic"/>
                <w:b w:val="0"/>
                <w:bCs w:val="0"/>
                <w:i w:val="1"/>
                <w:iCs w:val="1"/>
                <w:strike w:val="0"/>
                <w:dstrike w:val="0"/>
                <w:noProof w:val="0"/>
                <w:color w:val="auto"/>
                <w:sz w:val="20"/>
                <w:szCs w:val="20"/>
                <w:u w:val="none"/>
                <w:lang w:val="en-AU"/>
              </w:rPr>
              <w:t>We will promote the new product called choreographed fitness</w:t>
            </w:r>
            <w:r>
              <w:br/>
            </w:r>
            <w:r w:rsidRPr="63BD87EE" w:rsidR="7ED46971">
              <w:rPr>
                <w:rFonts w:ascii="Century Gothic" w:hAnsi="Century Gothic" w:eastAsia="Century Gothic" w:cs="Century Gothic"/>
                <w:b w:val="0"/>
                <w:bCs w:val="0"/>
                <w:i w:val="1"/>
                <w:iCs w:val="1"/>
                <w:strike w:val="0"/>
                <w:dstrike w:val="0"/>
                <w:noProof w:val="0"/>
                <w:color w:val="auto"/>
                <w:sz w:val="20"/>
                <w:szCs w:val="20"/>
                <w:u w:val="none"/>
                <w:lang w:val="en-AU"/>
              </w:rPr>
              <w:t>We can use to promote:</w:t>
            </w:r>
            <w:r>
              <w:br/>
            </w:r>
            <w:r w:rsidRPr="63BD87EE" w:rsidR="18494AE6">
              <w:rPr>
                <w:rFonts w:ascii="Century Gothic" w:hAnsi="Century Gothic" w:eastAsia="Century Gothic" w:cs="Century Gothic"/>
                <w:b w:val="0"/>
                <w:bCs w:val="0"/>
                <w:i w:val="0"/>
                <w:iCs w:val="0"/>
                <w:strike w:val="0"/>
                <w:dstrike w:val="0"/>
                <w:noProof w:val="0"/>
                <w:color w:val="auto"/>
                <w:sz w:val="20"/>
                <w:szCs w:val="20"/>
                <w:u w:val="none"/>
                <w:lang w:val="en-AU"/>
              </w:rPr>
              <w:t xml:space="preserve">data base of the already existing </w:t>
            </w:r>
            <w:r w:rsidRPr="63BD87EE" w:rsidR="7B549CCF">
              <w:rPr>
                <w:rFonts w:ascii="Century Gothic" w:hAnsi="Century Gothic" w:eastAsia="Century Gothic" w:cs="Century Gothic"/>
                <w:b w:val="0"/>
                <w:bCs w:val="0"/>
                <w:i w:val="0"/>
                <w:iCs w:val="0"/>
                <w:strike w:val="0"/>
                <w:dstrike w:val="0"/>
                <w:noProof w:val="0"/>
                <w:color w:val="auto"/>
                <w:sz w:val="20"/>
                <w:szCs w:val="20"/>
                <w:u w:val="none"/>
                <w:lang w:val="en-AU"/>
              </w:rPr>
              <w:t>customers -</w:t>
            </w:r>
            <w:r w:rsidRPr="63BD87EE" w:rsidR="18494AE6">
              <w:rPr>
                <w:rFonts w:ascii="Century Gothic" w:hAnsi="Century Gothic" w:eastAsia="Century Gothic" w:cs="Century Gothic"/>
                <w:b w:val="0"/>
                <w:bCs w:val="0"/>
                <w:i w:val="0"/>
                <w:iCs w:val="0"/>
                <w:strike w:val="0"/>
                <w:dstrike w:val="0"/>
                <w:noProof w:val="0"/>
                <w:color w:val="auto"/>
                <w:sz w:val="20"/>
                <w:szCs w:val="20"/>
                <w:u w:val="none"/>
                <w:lang w:val="en-AU"/>
              </w:rPr>
              <w:t xml:space="preserve"> offering promo codes and free trials etc. </w:t>
            </w:r>
          </w:p>
          <w:p w:rsidRPr="0085039E" w:rsidR="005A1CB2" w:rsidP="63BD87EE" w:rsidRDefault="005A1CB2" w14:paraId="62FCB9F9" w14:textId="4B20A351">
            <w:pPr>
              <w:spacing w:before="120" w:after="120"/>
              <w:ind w:firstLine="7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8494AE6">
              <w:rPr>
                <w:rFonts w:ascii="Century Gothic" w:hAnsi="Century Gothic" w:eastAsia="Century Gothic" w:cs="Century Gothic"/>
                <w:b w:val="0"/>
                <w:bCs w:val="0"/>
                <w:i w:val="1"/>
                <w:iCs w:val="1"/>
                <w:strike w:val="0"/>
                <w:dstrike w:val="0"/>
                <w:noProof w:val="0"/>
                <w:color w:val="auto"/>
                <w:sz w:val="20"/>
                <w:szCs w:val="20"/>
                <w:u w:val="none"/>
                <w:lang w:val="en-AU"/>
              </w:rPr>
              <w:t>We can create:</w:t>
            </w:r>
          </w:p>
          <w:p w:rsidRPr="0085039E" w:rsidR="005A1CB2" w:rsidP="63BD87EE" w:rsidRDefault="005A1CB2" w14:paraId="1E286E52" w14:textId="7779C8F9">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8494AE6">
              <w:rPr>
                <w:rFonts w:ascii="Century Gothic" w:hAnsi="Century Gothic" w:eastAsia="Century Gothic" w:cs="Century Gothic"/>
                <w:b w:val="0"/>
                <w:bCs w:val="0"/>
                <w:i w:val="1"/>
                <w:iCs w:val="1"/>
                <w:strike w:val="0"/>
                <w:dstrike w:val="0"/>
                <w:noProof w:val="0"/>
                <w:color w:val="auto"/>
                <w:sz w:val="20"/>
                <w:szCs w:val="20"/>
                <w:u w:val="none"/>
                <w:lang w:val="en-AU"/>
              </w:rPr>
              <w:t>Promotional copies</w:t>
            </w:r>
          </w:p>
          <w:p w:rsidRPr="0085039E" w:rsidR="005A1CB2" w:rsidP="63BD87EE" w:rsidRDefault="005A1CB2" w14:paraId="63234621" w14:textId="77D8F9BC">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8494AE6">
              <w:rPr>
                <w:rFonts w:ascii="Century Gothic" w:hAnsi="Century Gothic" w:eastAsia="Century Gothic" w:cs="Century Gothic"/>
                <w:b w:val="0"/>
                <w:bCs w:val="0"/>
                <w:i w:val="1"/>
                <w:iCs w:val="1"/>
                <w:strike w:val="0"/>
                <w:dstrike w:val="0"/>
                <w:noProof w:val="0"/>
                <w:color w:val="auto"/>
                <w:sz w:val="20"/>
                <w:szCs w:val="20"/>
                <w:u w:val="none"/>
                <w:lang w:val="en-AU"/>
              </w:rPr>
              <w:t>visual content</w:t>
            </w:r>
          </w:p>
          <w:p w:rsidRPr="0085039E" w:rsidR="005A1CB2" w:rsidP="63BD87EE" w:rsidRDefault="005A1CB2" w14:paraId="34C2D013" w14:textId="24386074">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8494AE6">
              <w:rPr>
                <w:rFonts w:ascii="Century Gothic" w:hAnsi="Century Gothic" w:eastAsia="Century Gothic" w:cs="Century Gothic"/>
                <w:b w:val="0"/>
                <w:bCs w:val="0"/>
                <w:i w:val="1"/>
                <w:iCs w:val="1"/>
                <w:strike w:val="0"/>
                <w:dstrike w:val="0"/>
                <w:noProof w:val="0"/>
                <w:color w:val="auto"/>
                <w:sz w:val="20"/>
                <w:szCs w:val="20"/>
                <w:u w:val="none"/>
                <w:lang w:val="en-AU"/>
              </w:rPr>
              <w:t>Promotional videos</w:t>
            </w:r>
            <w:r w:rsidRPr="63BD87EE" w:rsidR="58CF4774">
              <w:rPr>
                <w:rFonts w:ascii="Century Gothic" w:hAnsi="Century Gothic" w:eastAsia="Century Gothic" w:cs="Century Gothic"/>
                <w:b w:val="0"/>
                <w:bCs w:val="0"/>
                <w:i w:val="1"/>
                <w:iCs w:val="1"/>
                <w:strike w:val="0"/>
                <w:dstrike w:val="0"/>
                <w:noProof w:val="0"/>
                <w:color w:val="auto"/>
                <w:sz w:val="20"/>
                <w:szCs w:val="20"/>
                <w:u w:val="none"/>
                <w:lang w:val="en-AU"/>
              </w:rPr>
              <w:t>/content</w:t>
            </w:r>
          </w:p>
          <w:p w:rsidRPr="0085039E" w:rsidR="005A1CB2" w:rsidP="63BD87EE" w:rsidRDefault="005A1CB2" w14:paraId="73310264" w14:textId="7F71CB66">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8494AE6">
              <w:rPr>
                <w:rFonts w:ascii="Century Gothic" w:hAnsi="Century Gothic" w:eastAsia="Century Gothic" w:cs="Century Gothic"/>
                <w:b w:val="0"/>
                <w:bCs w:val="0"/>
                <w:i w:val="1"/>
                <w:iCs w:val="1"/>
                <w:strike w:val="0"/>
                <w:dstrike w:val="0"/>
                <w:noProof w:val="0"/>
                <w:color w:val="auto"/>
                <w:sz w:val="20"/>
                <w:szCs w:val="20"/>
                <w:u w:val="none"/>
                <w:lang w:val="en-AU"/>
              </w:rPr>
              <w:t>Ad about our plans and especial discounts to these programs - free trials and “bring a friend” passes</w:t>
            </w:r>
          </w:p>
          <w:p w:rsidRPr="0085039E" w:rsidR="005A1CB2" w:rsidP="63BD87EE" w:rsidRDefault="005A1CB2" w14:paraId="1FF2253E" w14:textId="3A2C7189">
            <w:p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The following tools can be used to promote:</w:t>
            </w:r>
          </w:p>
          <w:p w:rsidRPr="0085039E" w:rsidR="005A1CB2" w:rsidP="63BD87EE" w:rsidRDefault="005A1CB2" w14:paraId="576B7DC6" w14:textId="480EEA4B">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SMS</w:t>
            </w:r>
          </w:p>
          <w:p w:rsidRPr="0085039E" w:rsidR="005A1CB2" w:rsidP="63BD87EE" w:rsidRDefault="005A1CB2" w14:paraId="7C2DA7BF" w14:textId="29CB3A4C">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Social media posts including engagement with clients</w:t>
            </w:r>
            <w:r w:rsidRPr="63BD87EE" w:rsidR="6770798D">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6770798D">
              <w:rPr>
                <w:rFonts w:ascii="Century Gothic" w:hAnsi="Century Gothic" w:eastAsia="Century Gothic" w:cs="Century Gothic"/>
                <w:b w:val="0"/>
                <w:bCs w:val="0"/>
                <w:i w:val="1"/>
                <w:iCs w:val="1"/>
                <w:strike w:val="0"/>
                <w:dstrike w:val="0"/>
                <w:noProof w:val="0"/>
                <w:color w:val="auto"/>
                <w:sz w:val="20"/>
                <w:szCs w:val="20"/>
                <w:u w:val="none"/>
                <w:lang w:val="en-AU"/>
              </w:rPr>
              <w:t>Fac</w:t>
            </w:r>
            <w:r w:rsidRPr="63BD87EE" w:rsidR="1CEFF609">
              <w:rPr>
                <w:rFonts w:ascii="Century Gothic" w:hAnsi="Century Gothic" w:eastAsia="Century Gothic" w:cs="Century Gothic"/>
                <w:b w:val="0"/>
                <w:bCs w:val="0"/>
                <w:i w:val="1"/>
                <w:iCs w:val="1"/>
                <w:strike w:val="0"/>
                <w:dstrike w:val="0"/>
                <w:noProof w:val="0"/>
                <w:color w:val="auto"/>
                <w:sz w:val="20"/>
                <w:szCs w:val="20"/>
                <w:u w:val="none"/>
                <w:lang w:val="en-AU"/>
              </w:rPr>
              <w:t>e</w:t>
            </w:r>
            <w:r w:rsidRPr="63BD87EE" w:rsidR="6770798D">
              <w:rPr>
                <w:rFonts w:ascii="Century Gothic" w:hAnsi="Century Gothic" w:eastAsia="Century Gothic" w:cs="Century Gothic"/>
                <w:b w:val="0"/>
                <w:bCs w:val="0"/>
                <w:i w:val="1"/>
                <w:iCs w:val="1"/>
                <w:strike w:val="0"/>
                <w:dstrike w:val="0"/>
                <w:noProof w:val="0"/>
                <w:color w:val="auto"/>
                <w:sz w:val="20"/>
                <w:szCs w:val="20"/>
                <w:u w:val="none"/>
                <w:lang w:val="en-AU"/>
              </w:rPr>
              <w:t>book</w:t>
            </w:r>
            <w:r w:rsidRPr="63BD87EE" w:rsidR="6770798D">
              <w:rPr>
                <w:rFonts w:ascii="Century Gothic" w:hAnsi="Century Gothic" w:eastAsia="Century Gothic" w:cs="Century Gothic"/>
                <w:b w:val="0"/>
                <w:bCs w:val="0"/>
                <w:i w:val="1"/>
                <w:iCs w:val="1"/>
                <w:strike w:val="0"/>
                <w:dstrike w:val="0"/>
                <w:noProof w:val="0"/>
                <w:color w:val="auto"/>
                <w:sz w:val="20"/>
                <w:szCs w:val="20"/>
                <w:u w:val="none"/>
                <w:lang w:val="en-AU"/>
              </w:rPr>
              <w:t>, Instagram)</w:t>
            </w:r>
          </w:p>
          <w:p w:rsidRPr="0085039E" w:rsidR="005A1CB2" w:rsidP="63BD87EE" w:rsidRDefault="005A1CB2" w14:paraId="2662B052" w14:textId="1EE00998">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Phone calls</w:t>
            </w:r>
          </w:p>
          <w:p w:rsidRPr="0085039E" w:rsidR="005A1CB2" w:rsidP="63BD87EE" w:rsidRDefault="005A1CB2" w14:paraId="6D7ED347" w14:textId="0ADF4611">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Website</w:t>
            </w:r>
          </w:p>
          <w:p w:rsidRPr="0085039E" w:rsidR="005A1CB2" w:rsidP="63BD87EE" w:rsidRDefault="005A1CB2" w14:paraId="13367AA4" w14:textId="5E3D9C07">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Chat on the website or/and social media for instant communication</w:t>
            </w:r>
          </w:p>
          <w:p w:rsidRPr="0085039E" w:rsidR="005A1CB2" w:rsidP="63BD87EE" w:rsidRDefault="005A1CB2" w14:paraId="3831C167" w14:textId="09443E1D">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User content through social media</w:t>
            </w:r>
          </w:p>
          <w:p w:rsidRPr="0085039E" w:rsidR="005A1CB2" w:rsidP="63BD87EE" w:rsidRDefault="005A1CB2" w14:paraId="6BF0B09F" w14:textId="76EA37E1">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B9DFCA">
              <w:rPr>
                <w:rFonts w:ascii="Century Gothic" w:hAnsi="Century Gothic" w:eastAsia="Century Gothic" w:cs="Century Gothic"/>
                <w:b w:val="0"/>
                <w:bCs w:val="0"/>
                <w:i w:val="1"/>
                <w:iCs w:val="1"/>
                <w:strike w:val="0"/>
                <w:dstrike w:val="0"/>
                <w:noProof w:val="0"/>
                <w:color w:val="auto"/>
                <w:sz w:val="20"/>
                <w:szCs w:val="20"/>
                <w:u w:val="none"/>
                <w:lang w:val="en-AU"/>
              </w:rPr>
              <w:t>App</w:t>
            </w:r>
          </w:p>
          <w:p w:rsidRPr="0085039E" w:rsidR="005A1CB2" w:rsidP="63BD87EE" w:rsidRDefault="005A1CB2" w14:paraId="223BD52F" w14:textId="7A2378D5">
            <w:pPr>
              <w:pStyle w:val="Normal"/>
              <w:spacing w:before="120" w:after="120"/>
              <w:ind w:left="0"/>
              <w:rPr>
                <w:rFonts w:ascii="Century Gothic" w:hAnsi="Century Gothic" w:eastAsia="Century Gothic" w:cs="Century Gothic"/>
                <w:b w:val="0"/>
                <w:bCs w:val="0"/>
                <w:i w:val="1"/>
                <w:iCs w:val="1"/>
                <w:strike w:val="0"/>
                <w:dstrike w:val="0"/>
                <w:noProof w:val="0"/>
                <w:color w:val="auto"/>
                <w:sz w:val="20"/>
                <w:szCs w:val="20"/>
                <w:u w:val="none"/>
                <w:lang w:val="en-AU"/>
              </w:rPr>
            </w:pPr>
          </w:p>
        </w:tc>
        <w:tc>
          <w:tcPr>
            <w:tcW w:w="816" w:type="dxa"/>
            <w:tcMar/>
            <w:vAlign w:val="center"/>
          </w:tcPr>
          <w:p w:rsidRPr="0085039E" w:rsidR="005A1CB2" w:rsidP="63BD87EE" w:rsidRDefault="005A1CB2" w14:paraId="6C6E27A4" w14:textId="070D7812">
            <w:pPr>
              <w:rPr>
                <w:rFonts w:ascii="Century Gothic" w:hAnsi="Century Gothic" w:eastAsia="Century Gothic" w:cs="Century Gothic"/>
                <w:color w:val="auto"/>
                <w:sz w:val="20"/>
                <w:szCs w:val="20"/>
              </w:rPr>
            </w:pPr>
            <w:r w:rsidRPr="63BD87EE" w:rsidR="4825A083">
              <w:rPr>
                <w:rFonts w:ascii="Century Gothic" w:hAnsi="Century Gothic" w:eastAsia="Century Gothic" w:cs="Century Gothic"/>
                <w:color w:val="auto"/>
                <w:sz w:val="20"/>
                <w:szCs w:val="20"/>
              </w:rPr>
              <w:t>NA</w:t>
            </w:r>
          </w:p>
        </w:tc>
      </w:tr>
      <w:tr w:rsidRPr="0085039E" w:rsidR="005A1CB2" w:rsidTr="63BD87EE" w14:paraId="6F0D90EA" w14:textId="77777777">
        <w:tc>
          <w:tcPr>
            <w:tcW w:w="1005" w:type="dxa"/>
            <w:shd w:val="clear" w:color="auto" w:fill="DEEAF6" w:themeFill="accent5" w:themeFillTint="33"/>
            <w:tcMar/>
            <w:vAlign w:val="center"/>
          </w:tcPr>
          <w:p w:rsidRPr="0085039E" w:rsidR="005A1CB2" w:rsidP="63BD87EE" w:rsidRDefault="005A1CB2" w14:paraId="167E17ED" w14:textId="77777777">
            <w:pPr>
              <w:spacing w:before="120" w:after="120"/>
              <w:rPr>
                <w:rFonts w:ascii="Century Gothic" w:hAnsi="Century Gothic" w:eastAsia="Century Gothic" w:cs="Century Gothic"/>
                <w:color w:val="000000" w:themeColor="text1" w:themeTint="FF" w:themeShade="FF"/>
                <w:sz w:val="20"/>
                <w:szCs w:val="20"/>
              </w:rPr>
            </w:pPr>
            <w:r w:rsidRPr="63BD87EE" w:rsidR="5F92F260">
              <w:rPr>
                <w:rFonts w:ascii="Century Gothic" w:hAnsi="Century Gothic" w:eastAsia="Century Gothic" w:cs="Century Gothic"/>
                <w:color w:val="000000" w:themeColor="text1" w:themeTint="FF" w:themeShade="FF"/>
                <w:sz w:val="20"/>
                <w:szCs w:val="20"/>
              </w:rPr>
              <w:t xml:space="preserve">Marketing and communication solutions available that will </w:t>
            </w:r>
            <w:r w:rsidRPr="63BD87EE" w:rsidR="5F92F260">
              <w:rPr>
                <w:rFonts w:ascii="Century Gothic" w:hAnsi="Century Gothic" w:eastAsia="Century Gothic" w:cs="Century Gothic"/>
                <w:color w:val="000000" w:themeColor="text1" w:themeTint="FF" w:themeShade="FF"/>
                <w:sz w:val="20"/>
                <w:szCs w:val="20"/>
              </w:rPr>
              <w:t>suit Bounce Fitness</w:t>
            </w:r>
          </w:p>
        </w:tc>
        <w:tc>
          <w:tcPr>
            <w:tcW w:w="7200" w:type="dxa"/>
            <w:tcMar/>
            <w:vAlign w:val="center"/>
          </w:tcPr>
          <w:p w:rsidRPr="0085039E" w:rsidR="005A1CB2" w:rsidP="63BD87EE" w:rsidRDefault="005A1CB2" w14:paraId="1A124C5E" w14:textId="148C72A8">
            <w:pPr>
              <w:pStyle w:val="Normal"/>
              <w:spacing w:before="120" w:after="120" w:line="240" w:lineRule="auto"/>
              <w:ind w:left="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63CBEBC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The following technologies would fit Bounce Fitness’ purposes:</w:t>
            </w:r>
          </w:p>
          <w:p w:rsidRPr="0085039E" w:rsidR="005A1CB2" w:rsidP="63BD87EE" w:rsidRDefault="005A1CB2" w14:paraId="29582684" w14:textId="1B94CA04">
            <w:pPr>
              <w:pStyle w:val="ListParagraph"/>
              <w:numPr>
                <w:ilvl w:val="0"/>
                <w:numId w:val="36"/>
              </w:numPr>
              <w:spacing w:before="120" w:after="120" w:line="240" w:lineRule="auto"/>
              <w:in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63CBEBC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Social media</w:t>
            </w:r>
            <w:r w:rsidRPr="63BD87EE" w:rsidR="3E9197B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(Facebook, Instagram)</w:t>
            </w:r>
          </w:p>
          <w:p w:rsidRPr="0085039E" w:rsidR="005A1CB2" w:rsidP="63BD87EE" w:rsidRDefault="005A1CB2" w14:paraId="65EDF90B" w14:textId="113F148A">
            <w:pPr>
              <w:pStyle w:val="ListParagraph"/>
              <w:numPr>
                <w:ilvl w:val="0"/>
                <w:numId w:val="36"/>
              </w:numPr>
              <w:spacing w:before="120" w:after="120" w:line="240" w:lineRule="auto"/>
              <w:in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63CBEBC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SMS</w:t>
            </w:r>
          </w:p>
          <w:p w:rsidRPr="0085039E" w:rsidR="005A1CB2" w:rsidP="63BD87EE" w:rsidRDefault="005A1CB2" w14:paraId="275003D4" w14:textId="4CE8151E">
            <w:pPr>
              <w:pStyle w:val="ListParagraph"/>
              <w:numPr>
                <w:ilvl w:val="0"/>
                <w:numId w:val="36"/>
              </w:numPr>
              <w:spacing w:before="120" w:after="120" w:line="240" w:lineRule="auto"/>
              <w:in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63CBEBC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Applications on mobiles</w:t>
            </w:r>
          </w:p>
          <w:p w:rsidRPr="0085039E" w:rsidR="005A1CB2" w:rsidP="63BD87EE" w:rsidRDefault="005A1CB2" w14:paraId="7975D7CE" w14:textId="3F2CC678">
            <w:pPr>
              <w:pStyle w:val="ListParagraph"/>
              <w:numPr>
                <w:ilvl w:val="0"/>
                <w:numId w:val="36"/>
              </w:numPr>
              <w:spacing w:before="120" w:after="120" w:line="240" w:lineRule="auto"/>
              <w:in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63CBEBC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Website</w:t>
            </w:r>
          </w:p>
          <w:p w:rsidRPr="0085039E" w:rsidR="005A1CB2" w:rsidP="63BD87EE" w:rsidRDefault="005A1CB2" w14:paraId="314140E1" w14:textId="460EF221">
            <w:pPr>
              <w:pStyle w:val="Normal"/>
              <w:spacing w:before="120" w:after="120" w:line="240" w:lineRule="auto"/>
              <w:ind w:left="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3002996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These technologies will </w:t>
            </w:r>
            <w:r w:rsidRPr="63BD87EE" w:rsidR="3002996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assist</w:t>
            </w:r>
            <w:r w:rsidRPr="63BD87EE" w:rsidR="3002996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Bounce Fitness reach a bigger variety of target audiences. The elderly people, for example, would pay more attention to SMS and the website, while young ones would be reached out through social media and applications. So, it is good to use diverse Medias to reach a wider target range.</w:t>
            </w:r>
            <w:r>
              <w:br/>
            </w:r>
            <w:r>
              <w:br/>
            </w:r>
            <w:r w:rsidRPr="63BD87EE" w:rsidR="5FA5796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We could launch an application for our customers to access all features related to the gym, in which we would take advantage to promote new plans, new classes, new centres, among other things.</w:t>
            </w:r>
            <w:r>
              <w:br/>
            </w:r>
            <w:r w:rsidRPr="63BD87EE" w:rsidR="262BF08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Viewing, liking, posting, sharing. Instant communication</w:t>
            </w:r>
            <w:r>
              <w:br/>
            </w:r>
            <w:r w:rsidRPr="63BD87EE" w:rsidR="09B55EF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reach out to more people and create a bigger range of target group.</w:t>
            </w:r>
          </w:p>
          <w:p w:rsidRPr="0085039E" w:rsidR="005A1CB2" w:rsidP="63BD87EE" w:rsidRDefault="005A1CB2" w14:paraId="7E6896FE" w14:textId="332E8759">
            <w:pPr>
              <w:pStyle w:val="Normal"/>
              <w:spacing w:before="120" w:after="120"/>
              <w:rPr>
                <w:rFonts w:ascii="Century Gothic" w:hAnsi="Century Gothic" w:eastAsia="Century Gothic" w:cs="Century Gothic"/>
                <w:i w:val="1"/>
                <w:iCs w:val="1"/>
                <w:color w:val="000000" w:themeColor="text1" w:themeTint="FF" w:themeShade="FF"/>
                <w:sz w:val="20"/>
                <w:szCs w:val="20"/>
              </w:rPr>
            </w:pPr>
          </w:p>
        </w:tc>
        <w:tc>
          <w:tcPr>
            <w:tcW w:w="816" w:type="dxa"/>
            <w:tcMar/>
            <w:vAlign w:val="center"/>
          </w:tcPr>
          <w:p w:rsidRPr="0085039E" w:rsidR="005A1CB2" w:rsidP="63BD87EE" w:rsidRDefault="005A1CB2" w14:paraId="755637B8" w14:textId="48DA3AE8">
            <w:pPr>
              <w:rPr>
                <w:rFonts w:ascii="Century Gothic" w:hAnsi="Century Gothic" w:eastAsia="Century Gothic" w:cs="Century Gothic"/>
                <w:color w:val="000000" w:themeColor="text1" w:themeTint="FF" w:themeShade="FF"/>
              </w:rPr>
            </w:pPr>
            <w:hyperlink r:id="R7dd203a0f7184e29">
              <w:r w:rsidRPr="63BD87EE" w:rsidR="038D02B6">
                <w:rPr>
                  <w:rStyle w:val="Hyperlink"/>
                  <w:rFonts w:ascii="Century Gothic" w:hAnsi="Century Gothic" w:eastAsia="Century Gothic" w:cs="Century Gothic"/>
                  <w:b w:val="0"/>
                  <w:bCs w:val="0"/>
                  <w:i w:val="1"/>
                  <w:iCs w:val="1"/>
                  <w:strike w:val="0"/>
                  <w:dstrike w:val="0"/>
                  <w:noProof w:val="0"/>
                  <w:color w:val="000000" w:themeColor="text1" w:themeTint="FF" w:themeShade="FF"/>
                  <w:sz w:val="20"/>
                  <w:szCs w:val="20"/>
                  <w:lang w:val="en-AU"/>
                </w:rPr>
                <w:t>https://www.ingeniumweb.com/blog/post/what-is-convergence-in-marketing and-how-can-itbenefit- your business/4648/</w:t>
              </w:r>
            </w:hyperlink>
          </w:p>
          <w:p w:rsidRPr="0085039E" w:rsidR="005A1CB2" w:rsidP="63BD87EE" w:rsidRDefault="005A1CB2" w14:paraId="0D757B73" w14:textId="412C0D56">
            <w:pPr>
              <w:pStyle w:val="Normal"/>
              <w:rPr>
                <w:rFonts w:ascii="Century Gothic" w:hAnsi="Century Gothic" w:eastAsia="Century Gothic" w:cs="Century Gothic"/>
                <w:color w:val="000000" w:themeColor="text1" w:themeTint="FF" w:themeShade="FF"/>
              </w:rPr>
            </w:pPr>
            <w:r>
              <w:br/>
            </w:r>
          </w:p>
        </w:tc>
      </w:tr>
      <w:tr w:rsidRPr="0085039E" w:rsidR="005A1CB2" w:rsidTr="63BD87EE" w14:paraId="29EBC8F5" w14:textId="77777777">
        <w:tc>
          <w:tcPr>
            <w:tcW w:w="1005" w:type="dxa"/>
            <w:shd w:val="clear" w:color="auto" w:fill="DEEAF6" w:themeFill="accent5" w:themeFillTint="33"/>
            <w:tcMar/>
            <w:vAlign w:val="center"/>
          </w:tcPr>
          <w:p w:rsidRPr="0085039E" w:rsidR="005A1CB2" w:rsidP="63BD87EE" w:rsidRDefault="005A1CB2" w14:paraId="767D4C4D" w14:textId="77777777">
            <w:pPr>
              <w:spacing w:before="120" w:after="120"/>
              <w:rPr>
                <w:rFonts w:ascii="Century Gothic" w:hAnsi="Century Gothic" w:eastAsia="Century Gothic" w:cs="Century Gothic"/>
                <w:color w:val="000000" w:themeColor="text1" w:themeTint="FF" w:themeShade="FF"/>
                <w:sz w:val="20"/>
                <w:szCs w:val="20"/>
              </w:rPr>
            </w:pPr>
            <w:r w:rsidRPr="63BD87EE" w:rsidR="5F92F260">
              <w:rPr>
                <w:rFonts w:ascii="Century Gothic" w:hAnsi="Century Gothic" w:eastAsia="Century Gothic" w:cs="Century Gothic"/>
                <w:color w:val="000000" w:themeColor="text1" w:themeTint="FF" w:themeShade="FF"/>
                <w:sz w:val="20"/>
                <w:szCs w:val="20"/>
              </w:rPr>
              <w:t xml:space="preserve">Convergent communication industry roles and responsibilities </w:t>
            </w:r>
          </w:p>
        </w:tc>
        <w:tc>
          <w:tcPr>
            <w:tcW w:w="7200" w:type="dxa"/>
            <w:tcMar/>
            <w:vAlign w:val="center"/>
          </w:tcPr>
          <w:p w:rsidR="34693E28" w:rsidP="63BD87EE" w:rsidRDefault="34693E28" w14:paraId="5CDA7E8B" w14:textId="421F6130">
            <w:pPr>
              <w:pStyle w:val="Normal"/>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br/>
            </w:r>
            <w:r>
              <w:br/>
            </w:r>
            <w:r w:rsidRPr="63BD87EE" w:rsidR="08CA021B">
              <w:rPr>
                <w:rFonts w:ascii="Century Gothic" w:hAnsi="Century Gothic" w:eastAsia="Century Gothic" w:cs="Century Gothic"/>
                <w:b w:val="1"/>
                <w:bCs w:val="1"/>
                <w:i w:val="1"/>
                <w:iCs w:val="1"/>
                <w:strike w:val="0"/>
                <w:dstrike w:val="0"/>
                <w:noProof w:val="0"/>
                <w:color w:val="000000" w:themeColor="text1" w:themeTint="FF" w:themeShade="FF"/>
                <w:sz w:val="20"/>
                <w:szCs w:val="20"/>
                <w:u w:val="none"/>
                <w:lang w:val="en-AU"/>
              </w:rPr>
              <w:t>Web development and programming:</w:t>
            </w:r>
            <w:r>
              <w:br/>
            </w:r>
            <w:r w:rsidRPr="63BD87EE" w:rsidR="0064DAA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website developers and creators of digital products with a user</w:t>
            </w:r>
            <w:r w:rsidRPr="63BD87EE" w:rsidR="75C5CEC7">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w:t>
            </w:r>
            <w:r w:rsidRPr="63BD87EE" w:rsidR="0064DAA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friendly interface</w:t>
            </w:r>
            <w:r w:rsidRPr="63BD87EE" w:rsidR="67FCC0E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They develop any </w:t>
            </w:r>
            <w:r w:rsidRPr="63BD87EE" w:rsidR="67FCC0E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content</w:t>
            </w:r>
            <w:r w:rsidRPr="63BD87EE" w:rsidR="67FCC0E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for digital platforms upon demand.</w:t>
            </w:r>
          </w:p>
          <w:p w:rsidR="3A44D1FB" w:rsidP="63BD87EE" w:rsidRDefault="3A44D1FB" w14:paraId="5A1AB16D" w14:textId="7D84C430">
            <w:pPr>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8CA021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Create </w:t>
            </w:r>
            <w:r w:rsidRPr="63BD87EE" w:rsidR="3504467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content that</w:t>
            </w:r>
            <w:r w:rsidRPr="63BD87EE" w:rsidR="08CA021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does not offend customers or harm the reputation of the company</w:t>
            </w:r>
            <w:r w:rsidRPr="63BD87EE" w:rsidR="4C80BD5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and follows the current laws </w:t>
            </w:r>
            <w:r w:rsidRPr="63BD87EE" w:rsidR="4C80BD5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regarding</w:t>
            </w:r>
            <w:r w:rsidRPr="63BD87EE" w:rsidR="4C80BD5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t>
            </w:r>
            <w:r w:rsidRPr="63BD87EE" w:rsidR="4C80BD5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digital</w:t>
            </w:r>
            <w:r w:rsidRPr="63BD87EE" w:rsidR="4C80BD5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approaches.</w:t>
            </w:r>
          </w:p>
          <w:p w:rsidR="3A44D1FB" w:rsidP="63BD87EE" w:rsidRDefault="3A44D1FB" w14:paraId="3DD308DD" w14:textId="2F86BD8A">
            <w:pPr>
              <w:pStyle w:val="ListParagraph"/>
              <w:numPr>
                <w:ilvl w:val="0"/>
                <w:numId w:val="4"/>
              </w:numPr>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8CA021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Telephony: Allow </w:t>
            </w:r>
            <w:r w:rsidRPr="63BD87EE" w:rsidR="0E39D1E9">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calling/</w:t>
            </w:r>
            <w:r w:rsidRPr="63BD87EE" w:rsidR="08CA021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messaging only for those who want to</w:t>
            </w:r>
          </w:p>
          <w:p w:rsidR="3A44D1FB" w:rsidP="63BD87EE" w:rsidRDefault="3A44D1FB" w14:paraId="2A558A21" w14:textId="244CE8B0">
            <w:pPr>
              <w:pStyle w:val="ListParagraph"/>
              <w:numPr>
                <w:ilvl w:val="0"/>
                <w:numId w:val="4"/>
              </w:numPr>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8CA021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Social media: Do not spam; </w:t>
            </w:r>
            <w:r w:rsidRPr="63BD87EE" w:rsidR="08CA021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maintain</w:t>
            </w:r>
            <w:r w:rsidRPr="63BD87EE" w:rsidR="08CA021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data of followers safe and private</w:t>
            </w:r>
          </w:p>
          <w:p w:rsidR="3A44D1FB" w:rsidP="63BD87EE" w:rsidRDefault="3A44D1FB" w14:paraId="2208FF4F" w14:textId="44EC0A87">
            <w:pPr>
              <w:pStyle w:val="Normal"/>
              <w:ind w:left="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5D5813B2">
              <w:rPr>
                <w:rFonts w:ascii="Century Gothic" w:hAnsi="Century Gothic" w:eastAsia="Century Gothic" w:cs="Century Gothic"/>
                <w:b w:val="1"/>
                <w:bCs w:val="1"/>
                <w:i w:val="1"/>
                <w:iCs w:val="1"/>
                <w:strike w:val="0"/>
                <w:dstrike w:val="0"/>
                <w:noProof w:val="0"/>
                <w:color w:val="000000" w:themeColor="text1" w:themeTint="FF" w:themeShade="FF"/>
                <w:sz w:val="20"/>
                <w:szCs w:val="20"/>
                <w:u w:val="none"/>
                <w:lang w:val="en-AU"/>
              </w:rPr>
              <w:t>Web development team:</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create the advertising content according to the brief of our marketing team </w:t>
            </w:r>
          </w:p>
          <w:p w:rsidR="4693ED92" w:rsidP="63BD87EE" w:rsidRDefault="4693ED92" w14:paraId="36BF26E2" w14:textId="113F72D8">
            <w:pPr>
              <w:pStyle w:val="Normal"/>
              <w:ind w:left="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5D5813B2">
              <w:rPr>
                <w:rFonts w:ascii="Century Gothic" w:hAnsi="Century Gothic" w:eastAsia="Century Gothic" w:cs="Century Gothic"/>
                <w:b w:val="1"/>
                <w:bCs w:val="1"/>
                <w:i w:val="1"/>
                <w:iCs w:val="1"/>
                <w:strike w:val="0"/>
                <w:dstrike w:val="0"/>
                <w:noProof w:val="0"/>
                <w:color w:val="000000" w:themeColor="text1" w:themeTint="FF" w:themeShade="FF"/>
                <w:sz w:val="20"/>
                <w:szCs w:val="20"/>
                <w:u w:val="none"/>
                <w:lang w:val="en-AU"/>
              </w:rPr>
              <w:t>Customer service team:</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Create a system to send automatic SMS messages to our audience and to </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communicate with</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the audience</w:t>
            </w:r>
            <w:r w:rsidRPr="63BD87EE" w:rsidR="292F2AE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on a “quick response” base</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w:t>
            </w:r>
          </w:p>
          <w:p w:rsidR="4693ED92" w:rsidP="63BD87EE" w:rsidRDefault="4693ED92" w14:paraId="15B2BBBC" w14:textId="2448CEC4">
            <w:pPr>
              <w:pStyle w:val="Normal"/>
              <w:ind w:left="0"/>
              <w:rPr>
                <w:rFonts w:ascii="Century Gothic" w:hAnsi="Century Gothic" w:eastAsia="Century Gothic" w:cs="Century Gothic"/>
                <w:b w:val="0"/>
                <w:bCs w:val="0"/>
                <w:i w:val="0"/>
                <w:iCs w:val="0"/>
                <w:caps w:val="0"/>
                <w:smallCaps w:val="0"/>
                <w:noProof w:val="0"/>
                <w:color w:val="000000" w:themeColor="text1" w:themeTint="FF" w:themeShade="FF"/>
                <w:sz w:val="20"/>
                <w:szCs w:val="20"/>
                <w:highlight w:val="yellow"/>
                <w:lang w:val="en-AU"/>
              </w:rPr>
            </w:pPr>
            <w:r w:rsidRPr="63BD87EE" w:rsidR="5D5813B2">
              <w:rPr>
                <w:rFonts w:ascii="Century Gothic" w:hAnsi="Century Gothic" w:eastAsia="Century Gothic" w:cs="Century Gothic"/>
                <w:b w:val="1"/>
                <w:bCs w:val="1"/>
                <w:i w:val="1"/>
                <w:iCs w:val="1"/>
                <w:strike w:val="0"/>
                <w:dstrike w:val="0"/>
                <w:noProof w:val="0"/>
                <w:color w:val="000000" w:themeColor="text1" w:themeTint="FF" w:themeShade="FF"/>
                <w:sz w:val="20"/>
                <w:szCs w:val="20"/>
                <w:u w:val="none"/>
                <w:lang w:val="en-AU"/>
              </w:rPr>
              <w:t xml:space="preserve">Marketing team: </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Offer solutions to boost our posts, </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promotions</w:t>
            </w:r>
            <w:r w:rsidRPr="63BD87EE" w:rsidR="5D5813B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and brand awareness</w:t>
            </w:r>
            <w:r>
              <w:br/>
            </w:r>
            <w:r>
              <w:br/>
            </w:r>
          </w:p>
          <w:tbl>
            <w:tblPr>
              <w:tblStyle w:val="TableGrid"/>
              <w:tblW w:w="6780" w:type="dxa"/>
              <w:tblLayout w:type="fixed"/>
              <w:tblLook w:val="06A0" w:firstRow="1" w:lastRow="0" w:firstColumn="1" w:lastColumn="0" w:noHBand="1" w:noVBand="1"/>
            </w:tblPr>
            <w:tblGrid>
              <w:gridCol w:w="3045"/>
              <w:gridCol w:w="2295"/>
              <w:gridCol w:w="1440"/>
            </w:tblGrid>
            <w:tr w:rsidR="34693E28" w:rsidTr="63BD87EE" w14:paraId="5A58F275">
              <w:trPr>
                <w:trHeight w:val="300"/>
              </w:trPr>
              <w:tc>
                <w:tcPr>
                  <w:tcW w:w="3045" w:type="dxa"/>
                  <w:tcBorders>
                    <w:top w:val="single" w:color="4F81BD" w:sz="4"/>
                    <w:left w:val="single" w:color="4F81BD" w:sz="4"/>
                    <w:bottom w:val="single" w:color="4F81BD" w:sz="4"/>
                  </w:tcBorders>
                  <w:shd w:val="clear" w:color="auto" w:fill="4F81BD"/>
                  <w:tcMar>
                    <w:left w:w="108" w:type="dxa"/>
                    <w:right w:w="108" w:type="dxa"/>
                  </w:tcMar>
                  <w:vAlign w:val="top"/>
                </w:tcPr>
                <w:p w:rsidR="34693E28" w:rsidP="63BD87EE" w:rsidRDefault="34693E28" w14:paraId="45A95D73" w14:textId="3E6B97B1">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Industry</w:t>
                  </w:r>
                </w:p>
              </w:tc>
              <w:tc>
                <w:tcPr>
                  <w:tcW w:w="2295" w:type="dxa"/>
                  <w:tcBorders>
                    <w:top w:val="single" w:color="4F81BD" w:sz="4"/>
                    <w:bottom w:val="single" w:color="4F81BD" w:sz="4"/>
                  </w:tcBorders>
                  <w:shd w:val="clear" w:color="auto" w:fill="4F81BD"/>
                  <w:tcMar>
                    <w:left w:w="108" w:type="dxa"/>
                    <w:right w:w="108" w:type="dxa"/>
                  </w:tcMar>
                  <w:vAlign w:val="top"/>
                </w:tcPr>
                <w:p w:rsidR="34693E28" w:rsidP="63BD87EE" w:rsidRDefault="34693E28" w14:paraId="5EB89228" w14:textId="12D9361E">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Company</w:t>
                  </w:r>
                </w:p>
              </w:tc>
              <w:tc>
                <w:tcPr>
                  <w:tcW w:w="1440" w:type="dxa"/>
                  <w:tcBorders>
                    <w:top w:val="single" w:color="4F81BD" w:sz="4"/>
                    <w:bottom w:val="single" w:color="4F81BD" w:sz="4"/>
                    <w:right w:val="single" w:color="4F81BD" w:sz="4"/>
                  </w:tcBorders>
                  <w:shd w:val="clear" w:color="auto" w:fill="4F81BD"/>
                  <w:tcMar>
                    <w:left w:w="108" w:type="dxa"/>
                    <w:right w:w="108" w:type="dxa"/>
                  </w:tcMar>
                  <w:vAlign w:val="top"/>
                </w:tcPr>
                <w:p w:rsidR="34693E28" w:rsidP="63BD87EE" w:rsidRDefault="34693E28" w14:paraId="24528856" w14:textId="50D3B2F8">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Staff</w:t>
                  </w:r>
                </w:p>
              </w:tc>
            </w:tr>
            <w:tr w:rsidR="34693E28" w:rsidTr="63BD87EE" w14:paraId="29BC9A91">
              <w:trPr>
                <w:trHeight w:val="300"/>
              </w:trPr>
              <w:tc>
                <w:tcPr>
                  <w:tcW w:w="3045" w:type="dxa"/>
                  <w:tcBorders>
                    <w:top w:val="single" w:color="4F81BD" w:sz="4"/>
                    <w:left w:val="single" w:color="95B3D7" w:sz="4"/>
                    <w:bottom w:val="single" w:color="95B3D7" w:sz="4"/>
                    <w:right w:val="single" w:color="95B3D7" w:sz="4"/>
                  </w:tcBorders>
                  <w:shd w:val="clear" w:color="auto" w:fill="DBE5F1"/>
                  <w:tcMar>
                    <w:left w:w="108" w:type="dxa"/>
                    <w:right w:w="108" w:type="dxa"/>
                  </w:tcMar>
                  <w:vAlign w:val="top"/>
                </w:tcPr>
                <w:p w:rsidR="34693E28" w:rsidP="63BD87EE" w:rsidRDefault="34693E28" w14:paraId="5B8EA8CF" w14:textId="71FBEEF2">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Web development and programming</w:t>
                  </w:r>
                </w:p>
              </w:tc>
              <w:tc>
                <w:tcPr>
                  <w:tcW w:w="2295" w:type="dxa"/>
                  <w:tcBorders>
                    <w:top w:val="single" w:color="4F81BD" w:sz="4"/>
                    <w:left w:val="single" w:color="95B3D7" w:sz="4"/>
                    <w:bottom w:val="single" w:color="95B3D7" w:sz="4"/>
                    <w:right w:val="single" w:color="95B3D7" w:sz="4"/>
                  </w:tcBorders>
                  <w:shd w:val="clear" w:color="auto" w:fill="DBE5F1"/>
                  <w:tcMar>
                    <w:left w:w="108" w:type="dxa"/>
                    <w:right w:w="108" w:type="dxa"/>
                  </w:tcMar>
                  <w:vAlign w:val="top"/>
                </w:tcPr>
                <w:p w:rsidR="34693E28" w:rsidP="63BD87EE" w:rsidRDefault="34693E28" w14:paraId="63ADFF2D" w14:textId="62B1DDEA">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Sydney Developers</w:t>
                  </w:r>
                </w:p>
              </w:tc>
              <w:tc>
                <w:tcPr>
                  <w:tcW w:w="1440" w:type="dxa"/>
                  <w:tcBorders>
                    <w:top w:val="single" w:color="4F81BD" w:sz="4"/>
                    <w:left w:val="single" w:color="95B3D7" w:sz="4"/>
                    <w:bottom w:val="single" w:color="95B3D7" w:sz="4"/>
                    <w:right w:val="single" w:color="95B3D7" w:sz="4"/>
                  </w:tcBorders>
                  <w:shd w:val="clear" w:color="auto" w:fill="DBE5F1"/>
                  <w:tcMar>
                    <w:left w:w="108" w:type="dxa"/>
                    <w:right w:w="108" w:type="dxa"/>
                  </w:tcMar>
                  <w:vAlign w:val="top"/>
                </w:tcPr>
                <w:p w:rsidR="34693E28" w:rsidP="63BD87EE" w:rsidRDefault="34693E28" w14:paraId="5D556993" w14:textId="4C990F28">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Web development team</w:t>
                  </w:r>
                </w:p>
              </w:tc>
            </w:tr>
            <w:tr w:rsidR="34693E28" w:rsidTr="63BD87EE" w14:paraId="7317BAE0">
              <w:trPr>
                <w:trHeight w:val="300"/>
              </w:trPr>
              <w:tc>
                <w:tcPr>
                  <w:tcW w:w="3045" w:type="dxa"/>
                  <w:tcBorders>
                    <w:top w:val="single" w:color="95B3D7" w:sz="4"/>
                    <w:left w:val="single" w:color="95B3D7" w:sz="4"/>
                    <w:bottom w:val="single" w:color="95B3D7" w:sz="4"/>
                    <w:right w:val="single" w:color="95B3D7" w:sz="4"/>
                  </w:tcBorders>
                  <w:tcMar>
                    <w:left w:w="108" w:type="dxa"/>
                    <w:right w:w="108" w:type="dxa"/>
                  </w:tcMar>
                  <w:vAlign w:val="top"/>
                </w:tcPr>
                <w:p w:rsidR="34693E28" w:rsidP="63BD87EE" w:rsidRDefault="34693E28" w14:paraId="7A080ACF" w14:textId="1CDA41DC">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Telephony</w:t>
                  </w:r>
                </w:p>
              </w:tc>
              <w:tc>
                <w:tcPr>
                  <w:tcW w:w="2295" w:type="dxa"/>
                  <w:tcBorders>
                    <w:top w:val="single" w:color="95B3D7" w:sz="4"/>
                    <w:left w:val="single" w:color="95B3D7" w:sz="4"/>
                    <w:bottom w:val="single" w:color="95B3D7" w:sz="4"/>
                    <w:right w:val="single" w:color="95B3D7" w:sz="4"/>
                  </w:tcBorders>
                  <w:tcMar>
                    <w:left w:w="108" w:type="dxa"/>
                    <w:right w:w="108" w:type="dxa"/>
                  </w:tcMar>
                  <w:vAlign w:val="top"/>
                </w:tcPr>
                <w:p w:rsidR="34693E28" w:rsidP="63BD87EE" w:rsidRDefault="34693E28" w14:paraId="3ECC8803" w14:textId="5108FB01">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Vodafone</w:t>
                  </w:r>
                </w:p>
              </w:tc>
              <w:tc>
                <w:tcPr>
                  <w:tcW w:w="1440" w:type="dxa"/>
                  <w:tcBorders>
                    <w:top w:val="single" w:color="95B3D7" w:sz="4"/>
                    <w:left w:val="single" w:color="95B3D7" w:sz="4"/>
                    <w:bottom w:val="single" w:color="95B3D7" w:sz="4"/>
                    <w:right w:val="single" w:color="95B3D7" w:sz="4"/>
                  </w:tcBorders>
                  <w:tcMar>
                    <w:left w:w="108" w:type="dxa"/>
                    <w:right w:w="108" w:type="dxa"/>
                  </w:tcMar>
                  <w:vAlign w:val="top"/>
                </w:tcPr>
                <w:p w:rsidR="34693E28" w:rsidP="63BD87EE" w:rsidRDefault="34693E28" w14:paraId="513E5A19" w14:textId="4A466D77">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Customer service team</w:t>
                  </w:r>
                </w:p>
              </w:tc>
            </w:tr>
            <w:tr w:rsidR="34693E28" w:rsidTr="63BD87EE" w14:paraId="41E49E37">
              <w:trPr>
                <w:trHeight w:val="585"/>
              </w:trPr>
              <w:tc>
                <w:tcPr>
                  <w:tcW w:w="3045" w:type="dxa"/>
                  <w:tcBorders>
                    <w:top w:val="single" w:color="95B3D7" w:sz="4"/>
                    <w:left w:val="single" w:color="95B3D7" w:sz="4"/>
                    <w:bottom w:val="single" w:color="95B3D7" w:sz="4"/>
                    <w:right w:val="single" w:color="95B3D7" w:sz="4"/>
                  </w:tcBorders>
                  <w:shd w:val="clear" w:color="auto" w:fill="DBE5F1"/>
                  <w:tcMar>
                    <w:left w:w="108" w:type="dxa"/>
                    <w:right w:w="108" w:type="dxa"/>
                  </w:tcMar>
                  <w:vAlign w:val="top"/>
                </w:tcPr>
                <w:p w:rsidR="34693E28" w:rsidP="63BD87EE" w:rsidRDefault="34693E28" w14:paraId="415BAC8D" w14:textId="65914A00">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Social media</w:t>
                  </w:r>
                </w:p>
              </w:tc>
              <w:tc>
                <w:tcPr>
                  <w:tcW w:w="2295" w:type="dxa"/>
                  <w:tcBorders>
                    <w:top w:val="single" w:color="95B3D7" w:sz="4"/>
                    <w:left w:val="single" w:color="95B3D7" w:sz="4"/>
                    <w:bottom w:val="single" w:color="95B3D7" w:sz="4"/>
                    <w:right w:val="single" w:color="95B3D7" w:sz="4"/>
                  </w:tcBorders>
                  <w:shd w:val="clear" w:color="auto" w:fill="DBE5F1"/>
                  <w:tcMar>
                    <w:left w:w="108" w:type="dxa"/>
                    <w:right w:w="108" w:type="dxa"/>
                  </w:tcMar>
                  <w:vAlign w:val="top"/>
                </w:tcPr>
                <w:p w:rsidR="34693E28" w:rsidP="63BD87EE" w:rsidRDefault="34693E28" w14:paraId="2F3E146B" w14:textId="3BBFD6F9">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Facebook</w:t>
                  </w:r>
                  <w:r w:rsidRPr="63BD87EE" w:rsidR="195D9B6F">
                    <w:rPr>
                      <w:rFonts w:ascii="Century Gothic" w:hAnsi="Century Gothic" w:eastAsia="Century Gothic" w:cs="Century Gothic"/>
                      <w:b w:val="0"/>
                      <w:bCs w:val="0"/>
                      <w:i w:val="0"/>
                      <w:iCs w:val="0"/>
                      <w:strike w:val="0"/>
                      <w:dstrike w:val="0"/>
                      <w:color w:val="000000" w:themeColor="text1" w:themeTint="FF" w:themeShade="FF"/>
                      <w:sz w:val="20"/>
                      <w:szCs w:val="20"/>
                      <w:u w:val="none"/>
                    </w:rPr>
                    <w:t>/</w:t>
                  </w:r>
                  <w:r w:rsidRPr="63BD87EE" w:rsidR="195D9B6F">
                    <w:rPr>
                      <w:rFonts w:ascii="Century Gothic" w:hAnsi="Century Gothic" w:eastAsia="Century Gothic" w:cs="Century Gothic"/>
                      <w:b w:val="0"/>
                      <w:bCs w:val="0"/>
                      <w:i w:val="0"/>
                      <w:iCs w:val="0"/>
                      <w:strike w:val="0"/>
                      <w:dstrike w:val="0"/>
                      <w:color w:val="000000" w:themeColor="text1" w:themeTint="FF" w:themeShade="FF"/>
                      <w:sz w:val="20"/>
                      <w:szCs w:val="20"/>
                      <w:u w:val="none"/>
                    </w:rPr>
                    <w:t>Instagram</w:t>
                  </w:r>
                </w:p>
              </w:tc>
              <w:tc>
                <w:tcPr>
                  <w:tcW w:w="1440" w:type="dxa"/>
                  <w:tcBorders>
                    <w:top w:val="single" w:color="95B3D7" w:sz="4"/>
                    <w:left w:val="single" w:color="95B3D7" w:sz="4"/>
                    <w:bottom w:val="single" w:color="95B3D7" w:sz="4"/>
                    <w:right w:val="single" w:color="95B3D7" w:sz="4"/>
                  </w:tcBorders>
                  <w:shd w:val="clear" w:color="auto" w:fill="DBE5F1"/>
                  <w:tcMar>
                    <w:left w:w="108" w:type="dxa"/>
                    <w:right w:w="108" w:type="dxa"/>
                  </w:tcMar>
                  <w:vAlign w:val="top"/>
                </w:tcPr>
                <w:p w:rsidR="34693E28" w:rsidP="63BD87EE" w:rsidRDefault="34693E28" w14:paraId="29EC6E50" w14:textId="0EAE989F">
                  <w:pPr>
                    <w:rPr>
                      <w:rFonts w:ascii="Century Gothic" w:hAnsi="Century Gothic" w:eastAsia="Century Gothic" w:cs="Century Gothic"/>
                      <w:b w:val="0"/>
                      <w:bCs w:val="0"/>
                      <w:i w:val="0"/>
                      <w:iCs w:val="0"/>
                      <w:strike w:val="0"/>
                      <w:dstrike w:val="0"/>
                      <w:color w:val="000000" w:themeColor="text1" w:themeTint="FF" w:themeShade="FF"/>
                      <w:sz w:val="20"/>
                      <w:szCs w:val="20"/>
                      <w:u w:val="none"/>
                    </w:rPr>
                  </w:pPr>
                  <w:r w:rsidRPr="63BD87EE" w:rsidR="79A6670B">
                    <w:rPr>
                      <w:rFonts w:ascii="Century Gothic" w:hAnsi="Century Gothic" w:eastAsia="Century Gothic" w:cs="Century Gothic"/>
                      <w:b w:val="0"/>
                      <w:bCs w:val="0"/>
                      <w:i w:val="0"/>
                      <w:iCs w:val="0"/>
                      <w:strike w:val="0"/>
                      <w:dstrike w:val="0"/>
                      <w:color w:val="000000" w:themeColor="text1" w:themeTint="FF" w:themeShade="FF"/>
                      <w:sz w:val="20"/>
                      <w:szCs w:val="20"/>
                      <w:u w:val="none"/>
                    </w:rPr>
                    <w:t>Marketing team</w:t>
                  </w:r>
                </w:p>
              </w:tc>
            </w:tr>
          </w:tbl>
          <w:p w:rsidRPr="0085039E" w:rsidR="005A1CB2" w:rsidP="63BD87EE" w:rsidRDefault="005A1CB2" w14:paraId="3FE52A5F" w14:textId="3657545F">
            <w:pPr>
              <w:pStyle w:val="Normal"/>
              <w:spacing w:before="120" w:after="120" w:line="240" w:lineRule="auto"/>
              <w:ind w:left="0"/>
              <w:rPr>
                <w:rFonts w:ascii="Century Gothic" w:hAnsi="Century Gothic" w:eastAsia="Century Gothic" w:cs="Century Gothic"/>
                <w:b w:val="0"/>
                <w:bCs w:val="0"/>
                <w:i w:val="0"/>
                <w:iCs w:val="0"/>
                <w:caps w:val="0"/>
                <w:smallCaps w:val="0"/>
                <w:noProof w:val="0"/>
                <w:color w:val="000000" w:themeColor="text1" w:themeTint="FF" w:themeShade="FF"/>
                <w:sz w:val="20"/>
                <w:szCs w:val="20"/>
                <w:highlight w:val="yellow"/>
                <w:lang w:val="en-AU"/>
              </w:rPr>
            </w:pPr>
          </w:p>
        </w:tc>
        <w:tc>
          <w:tcPr>
            <w:tcW w:w="816" w:type="dxa"/>
            <w:tcMar/>
            <w:vAlign w:val="center"/>
          </w:tcPr>
          <w:p w:rsidRPr="0085039E" w:rsidR="005A1CB2" w:rsidP="63BD87EE" w:rsidRDefault="005A1CB2" w14:paraId="1B560EB8" w14:textId="73170759">
            <w:pPr>
              <w:pStyle w:val="Normal"/>
              <w:rPr>
                <w:rFonts w:ascii="Century Gothic" w:hAnsi="Century Gothic" w:eastAsia="Century Gothic" w:cs="Century Gothic"/>
                <w:color w:val="000000" w:themeColor="text1" w:themeTint="FF" w:themeShade="FF"/>
              </w:rPr>
            </w:pPr>
            <w:hyperlink r:id="Rb0aad10084b84a77">
              <w:r w:rsidRPr="63BD87EE" w:rsidR="17F57AD6">
                <w:rPr>
                  <w:rStyle w:val="Hyperlink"/>
                  <w:rFonts w:ascii="Century Gothic" w:hAnsi="Century Gothic" w:eastAsia="Century Gothic" w:cs="Century Gothic"/>
                  <w:b w:val="0"/>
                  <w:bCs w:val="0"/>
                  <w:i w:val="0"/>
                  <w:iCs w:val="0"/>
                  <w:caps w:val="0"/>
                  <w:smallCaps w:val="0"/>
                  <w:noProof w:val="0"/>
                  <w:color w:val="000000" w:themeColor="text1" w:themeTint="FF" w:themeShade="FF"/>
                  <w:sz w:val="24"/>
                  <w:szCs w:val="24"/>
                  <w:lang w:val="en-AU"/>
                </w:rPr>
                <w:t>www.ramotion.com/blog/web-development-team/</w:t>
              </w:r>
            </w:hyperlink>
          </w:p>
          <w:p w:rsidRPr="0085039E" w:rsidR="005A1CB2" w:rsidP="63BD87EE" w:rsidRDefault="005A1CB2" w14:paraId="559756DA" w14:textId="4497EE4D">
            <w:pPr>
              <w:pStyle w:val="Normal"/>
              <w:rPr>
                <w:rFonts w:ascii="Century Gothic" w:hAnsi="Century Gothic" w:eastAsia="Century Gothic" w:cs="Century Gothic"/>
                <w:b w:val="0"/>
                <w:bCs w:val="0"/>
                <w:i w:val="0"/>
                <w:iCs w:val="0"/>
                <w:caps w:val="0"/>
                <w:smallCaps w:val="0"/>
                <w:noProof w:val="0"/>
                <w:color w:val="000000" w:themeColor="text1" w:themeTint="FF" w:themeShade="FF"/>
                <w:sz w:val="24"/>
                <w:szCs w:val="24"/>
                <w:lang w:val="en-AU"/>
              </w:rPr>
            </w:pPr>
          </w:p>
        </w:tc>
      </w:tr>
      <w:tr w:rsidRPr="0085039E" w:rsidR="005A1CB2" w:rsidTr="63BD87EE" w14:paraId="7E899E31" w14:textId="77777777">
        <w:trPr>
          <w:trHeight w:val="5985"/>
        </w:trPr>
        <w:tc>
          <w:tcPr>
            <w:tcW w:w="1005" w:type="dxa"/>
            <w:shd w:val="clear" w:color="auto" w:fill="DEEAF6" w:themeFill="accent5" w:themeFillTint="33"/>
            <w:tcMar/>
            <w:vAlign w:val="center"/>
          </w:tcPr>
          <w:p w:rsidRPr="0085039E" w:rsidR="005A1CB2" w:rsidP="63BD87EE" w:rsidRDefault="005A1CB2" w14:paraId="558917B9" w14:textId="77777777">
            <w:pPr>
              <w:spacing w:before="120" w:after="120"/>
              <w:rPr>
                <w:rFonts w:ascii="Century Gothic" w:hAnsi="Century Gothic" w:eastAsia="Century Gothic" w:cs="Century Gothic"/>
                <w:i w:val="0"/>
                <w:iCs w:val="0"/>
                <w:color w:val="000000" w:themeColor="text1" w:themeTint="FF" w:themeShade="FF"/>
                <w:sz w:val="20"/>
                <w:szCs w:val="20"/>
              </w:rPr>
            </w:pPr>
            <w:r w:rsidRPr="63BD87EE" w:rsidR="5F92F260">
              <w:rPr>
                <w:rFonts w:ascii="Century Gothic" w:hAnsi="Century Gothic" w:eastAsia="Century Gothic" w:cs="Century Gothic"/>
                <w:i w:val="0"/>
                <w:iCs w:val="0"/>
                <w:color w:val="000000" w:themeColor="text1" w:themeTint="FF" w:themeShade="FF"/>
                <w:sz w:val="20"/>
                <w:szCs w:val="20"/>
              </w:rPr>
              <w:t xml:space="preserve">What are the traditional roles and client groups serviced by the marketing, </w:t>
            </w:r>
            <w:r w:rsidRPr="63BD87EE" w:rsidR="5F92F260">
              <w:rPr>
                <w:rFonts w:ascii="Century Gothic" w:hAnsi="Century Gothic" w:eastAsia="Century Gothic" w:cs="Century Gothic"/>
                <w:i w:val="0"/>
                <w:iCs w:val="0"/>
                <w:color w:val="000000" w:themeColor="text1" w:themeTint="FF" w:themeShade="FF"/>
                <w:sz w:val="20"/>
                <w:szCs w:val="20"/>
              </w:rPr>
              <w:t>advertising</w:t>
            </w:r>
            <w:r w:rsidRPr="63BD87EE" w:rsidR="5F92F260">
              <w:rPr>
                <w:rFonts w:ascii="Century Gothic" w:hAnsi="Century Gothic" w:eastAsia="Century Gothic" w:cs="Century Gothic"/>
                <w:i w:val="0"/>
                <w:iCs w:val="0"/>
                <w:color w:val="000000" w:themeColor="text1" w:themeTint="FF" w:themeShade="FF"/>
                <w:sz w:val="20"/>
                <w:szCs w:val="20"/>
              </w:rPr>
              <w:t xml:space="preserve"> and public relations sectors</w:t>
            </w:r>
          </w:p>
        </w:tc>
        <w:tc>
          <w:tcPr>
            <w:tcW w:w="7200" w:type="dxa"/>
            <w:tcMar/>
            <w:vAlign w:val="center"/>
          </w:tcPr>
          <w:p w:rsidRPr="0085039E" w:rsidR="005A1CB2" w:rsidP="63BD87EE" w:rsidRDefault="005A1CB2" w14:paraId="4800D9A2" w14:textId="7FC111BE">
            <w:pPr>
              <w:spacing w:before="120" w:after="120" w:line="240" w:lineRule="auto"/>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pP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Advertising and public relations both </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assist</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to </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establish</w:t>
            </w:r>
            <w:r w:rsidRPr="63BD87EE" w:rsidR="5E96353F">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ed</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brands and communicate with</w:t>
            </w:r>
            <w:r w:rsidRPr="63BD87EE" w:rsidR="547B73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established</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target audiences.</w:t>
            </w:r>
          </w:p>
          <w:p w:rsidRPr="0085039E" w:rsidR="005A1CB2" w:rsidP="63BD87EE" w:rsidRDefault="005A1CB2" w14:paraId="19BA6F34" w14:textId="3F89409B">
            <w:pPr>
              <w:pStyle w:val="Normal"/>
              <w:spacing w:before="120" w:after="120" w:line="240" w:lineRule="auto"/>
              <w:rPr>
                <w:rFonts w:ascii="Century Gothic" w:hAnsi="Century Gothic" w:eastAsia="Century Gothic" w:cs="Century Gothic"/>
                <w:b w:val="0"/>
                <w:bCs w:val="0"/>
                <w:i w:val="0"/>
                <w:iCs w:val="0"/>
                <w:caps w:val="0"/>
                <w:smallCaps w:val="0"/>
                <w:noProof w:val="0"/>
                <w:color w:val="0A0A0A"/>
                <w:sz w:val="20"/>
                <w:szCs w:val="20"/>
                <w:lang w:val="en-AU"/>
              </w:rPr>
            </w:pP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The most fundamental distinction is that advertising space is </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purchased</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but public relations outcomes </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are</w:t>
            </w:r>
            <w:r w:rsidRPr="63BD87EE" w:rsidR="0FA29B2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won</w:t>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by delivering information to the media in the form of news releases and pitches.</w:t>
            </w:r>
            <w:r w:rsidRPr="63BD87EE" w:rsidR="666200E1">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w:t>
            </w:r>
            <w:r>
              <w:br/>
            </w:r>
            <w:r>
              <w:br/>
            </w:r>
            <w:r w:rsidRPr="63BD87EE" w:rsidR="666200E1">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Traditional or original PR is used to describe strategies that gain brand coverage in print, including newspapers and industry-specific magazines, as well as on traditional broadcasting channels such as </w:t>
            </w:r>
            <w:r w:rsidRPr="63BD87EE" w:rsidR="4A9DC73D">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Radio</w:t>
            </w:r>
            <w:r w:rsidRPr="63BD87EE" w:rsidR="666200E1">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and </w:t>
            </w:r>
            <w:r w:rsidRPr="63BD87EE" w:rsidR="2D7A938F">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TV</w:t>
            </w:r>
            <w:r w:rsidRPr="63BD87EE" w:rsidR="666200E1">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to create brand awareness and image boost for the company.</w:t>
            </w:r>
            <w:r>
              <w:br/>
            </w:r>
            <w:r w:rsidRPr="63BD87EE" w:rsidR="4C91FFC9">
              <w:rPr>
                <w:rFonts w:ascii="Century Gothic" w:hAnsi="Century Gothic" w:eastAsia="Century Gothic" w:cs="Century Gothic"/>
                <w:b w:val="0"/>
                <w:bCs w:val="0"/>
                <w:i w:val="0"/>
                <w:iCs w:val="0"/>
                <w:caps w:val="0"/>
                <w:smallCaps w:val="0"/>
                <w:noProof w:val="0"/>
                <w:color w:val="0A0A0A"/>
                <w:sz w:val="20"/>
                <w:szCs w:val="20"/>
                <w:lang w:val="en-AU"/>
              </w:rPr>
              <w:t>client groups:</w:t>
            </w:r>
          </w:p>
          <w:p w:rsidRPr="0085039E" w:rsidR="005A1CB2" w:rsidP="63BD87EE" w:rsidRDefault="005A1CB2" w14:paraId="5CA54B4B" w14:textId="182094B9">
            <w:pPr>
              <w:pStyle w:val="ListParagraph"/>
              <w:numPr>
                <w:ilvl w:val="0"/>
                <w:numId w:val="4"/>
              </w:numPr>
              <w:spacing w:before="120" w:after="120" w:line="240" w:lineRule="auto"/>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pP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Marketing: other internal departments and external providers/partners</w:t>
            </w:r>
          </w:p>
          <w:p w:rsidRPr="0085039E" w:rsidR="005A1CB2" w:rsidP="63BD87EE" w:rsidRDefault="005A1CB2" w14:paraId="1C6AE655" w14:textId="7E033835">
            <w:pPr>
              <w:pStyle w:val="ListParagraph"/>
              <w:numPr>
                <w:ilvl w:val="0"/>
                <w:numId w:val="4"/>
              </w:numPr>
              <w:spacing w:before="120" w:after="120" w:line="240" w:lineRule="auto"/>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pP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Advertising: target audience</w:t>
            </w:r>
          </w:p>
          <w:p w:rsidRPr="0085039E" w:rsidR="005A1CB2" w:rsidP="63BD87EE" w:rsidRDefault="005A1CB2" w14:paraId="780DAFB3" w14:textId="5A826752">
            <w:pPr>
              <w:pStyle w:val="ListParagraph"/>
              <w:numPr>
                <w:ilvl w:val="0"/>
                <w:numId w:val="4"/>
              </w:numPr>
              <w:spacing w:before="120" w:after="120" w:line="240"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Public relations sectors: </w:t>
            </w:r>
            <w:r>
              <w:br/>
            </w:r>
            <w:r w:rsidRPr="63BD87EE" w:rsidR="472E9431">
              <w:rPr>
                <w:rFonts w:ascii="Century Gothic" w:hAnsi="Century Gothic" w:eastAsia="Century Gothic" w:cs="Century Gothic"/>
                <w:b w:val="0"/>
                <w:bCs w:val="0"/>
                <w:i w:val="0"/>
                <w:iCs w:val="0"/>
                <w:caps w:val="0"/>
                <w:smallCaps w:val="0"/>
                <w:noProof w:val="0"/>
                <w:color w:val="111111"/>
                <w:sz w:val="20"/>
                <w:szCs w:val="20"/>
                <w:lang w:val="en-AU"/>
              </w:rPr>
              <w:t xml:space="preserve">aims to build a positive reputation for the company - </w:t>
            </w:r>
            <w:r>
              <w:br/>
            </w:r>
            <w:r w:rsidRPr="63BD87EE" w:rsidR="0445949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all population of a community</w:t>
            </w:r>
            <w:r w:rsidRPr="63BD87EE" w:rsidR="54B9B342">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t>
            </w:r>
            <w:r w:rsidRPr="63BD87EE" w:rsidR="218591C5">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in this case</w:t>
            </w:r>
            <w:r w:rsidRPr="63BD87EE" w:rsidR="54B9B342">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the fitness industry community</w:t>
            </w:r>
            <w:r w:rsidRPr="63BD87EE" w:rsidR="4B132040">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for example</w:t>
            </w:r>
            <w:r w:rsidRPr="63BD87EE" w:rsidR="54B9B342">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or</w:t>
            </w:r>
            <w:r w:rsidRPr="63BD87EE" w:rsidR="38A8DC53">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/and</w:t>
            </w:r>
            <w:r w:rsidRPr="63BD87EE" w:rsidR="54B9B342">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regional community.</w:t>
            </w:r>
            <w:r>
              <w:br/>
            </w:r>
            <w:r>
              <w:br/>
            </w:r>
            <w:r w:rsidRPr="63BD87EE" w:rsidR="45F106D0">
              <w:rPr>
                <w:rFonts w:ascii="Century Gothic" w:hAnsi="Century Gothic" w:eastAsia="Century Gothic" w:cs="Century Gothic"/>
                <w:b w:val="1"/>
                <w:bCs w:val="1"/>
                <w:i w:val="0"/>
                <w:iCs w:val="0"/>
                <w:strike w:val="0"/>
                <w:dstrike w:val="0"/>
                <w:noProof w:val="0"/>
                <w:color w:val="000000" w:themeColor="text1" w:themeTint="FF" w:themeShade="FF"/>
                <w:sz w:val="20"/>
                <w:szCs w:val="20"/>
                <w:u w:val="none"/>
                <w:lang w:val="en-AU"/>
              </w:rPr>
              <w:t>Traditional trends:</w:t>
            </w:r>
            <w:r>
              <w:br/>
            </w:r>
            <w:r w:rsidRPr="63BD87EE" w:rsidR="09B6126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print, broadcast, direct mail, phone, and outdoor advertising like billboards, TV, Radio, Magazines, direct</w:t>
            </w:r>
            <w:r w:rsidRPr="63BD87EE" w:rsidR="381F7B6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w:t>
            </w:r>
            <w:r w:rsidRPr="63BD87EE" w:rsidR="381F7B6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approach</w:t>
            </w:r>
            <w:r w:rsidRPr="63BD87EE" w:rsidR="381F7B6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and</w:t>
            </w:r>
            <w:r w:rsidRPr="63BD87EE" w:rsidR="09B6126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engagement etc.</w:t>
            </w:r>
          </w:p>
          <w:p w:rsidRPr="0085039E" w:rsidR="005A1CB2" w:rsidP="63BD87EE" w:rsidRDefault="005A1CB2" w14:paraId="6BC9B617" w14:textId="378B8FFF">
            <w:pPr>
              <w:spacing w:before="120" w:after="120" w:line="240" w:lineRule="auto"/>
              <w:rPr>
                <w:rFonts w:ascii="Century Gothic" w:hAnsi="Century Gothic" w:eastAsia="Century Gothic" w:cs="Century Gothic"/>
                <w:b w:val="1"/>
                <w:bCs w:val="1"/>
                <w:i w:val="0"/>
                <w:iCs w:val="0"/>
                <w:caps w:val="0"/>
                <w:smallCaps w:val="0"/>
                <w:noProof w:val="0"/>
                <w:color w:val="000000" w:themeColor="text1" w:themeTint="FF" w:themeShade="FF"/>
                <w:sz w:val="20"/>
                <w:szCs w:val="20"/>
                <w:lang w:val="en-AU"/>
              </w:rPr>
            </w:pPr>
            <w:r>
              <w:br/>
            </w:r>
            <w:r w:rsidRPr="63BD87EE" w:rsidR="624B703E">
              <w:rPr>
                <w:rFonts w:ascii="Century Gothic" w:hAnsi="Century Gothic" w:eastAsia="Century Gothic" w:cs="Century Gothic"/>
                <w:b w:val="1"/>
                <w:bCs w:val="1"/>
                <w:i w:val="0"/>
                <w:iCs w:val="0"/>
                <w:caps w:val="0"/>
                <w:smallCaps w:val="0"/>
                <w:noProof w:val="0"/>
                <w:color w:val="000000" w:themeColor="text1" w:themeTint="FF" w:themeShade="FF"/>
                <w:sz w:val="20"/>
                <w:szCs w:val="20"/>
                <w:lang w:val="en-AU"/>
              </w:rPr>
              <w:t xml:space="preserve">Traditional roles </w:t>
            </w:r>
            <w:r>
              <w:br/>
            </w:r>
            <w:r w:rsidRPr="63BD87EE" w:rsidR="58F7619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PR Manager</w:t>
            </w:r>
            <w:r>
              <w:br/>
            </w:r>
            <w:r w:rsidRPr="63BD87EE" w:rsidR="6152F1F1">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Editor</w:t>
            </w:r>
            <w:r>
              <w:br/>
            </w:r>
            <w:r w:rsidRPr="63BD87EE" w:rsidR="2BB0060C">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Copywriter</w:t>
            </w:r>
            <w:r>
              <w:br/>
            </w:r>
            <w:r w:rsidRPr="63BD87EE" w:rsidR="290EFB35">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Marketing Manager</w:t>
            </w:r>
            <w:r>
              <w:br/>
            </w:r>
            <w:r w:rsidRPr="63BD87EE" w:rsidR="27AFA8B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Marketing Coordinator</w:t>
            </w:r>
            <w:r>
              <w:br/>
            </w:r>
            <w:r w:rsidRPr="63BD87EE" w:rsidR="284DD006">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Account Management</w:t>
            </w:r>
            <w:r>
              <w:br/>
            </w:r>
            <w:r w:rsidRPr="63BD87EE" w:rsidR="3FB737F4">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Account Coordinator </w:t>
            </w:r>
            <w:r>
              <w:br/>
            </w:r>
            <w:r w:rsidRPr="63BD87EE" w:rsidR="6B062B47">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t>
            </w:r>
            <w:r>
              <w:br/>
            </w:r>
          </w:p>
          <w:p w:rsidRPr="0085039E" w:rsidR="005A1CB2" w:rsidP="63BD87EE" w:rsidRDefault="005A1CB2" w14:paraId="6347EB11" w14:textId="02D7F730">
            <w:pPr>
              <w:spacing w:before="120" w:after="120" w:line="240" w:lineRule="auto"/>
              <w:rPr>
                <w:rFonts w:ascii="Century Gothic" w:hAnsi="Century Gothic" w:eastAsia="Century Gothic" w:cs="Century Gothic"/>
                <w:b w:val="1"/>
                <w:bCs w:val="1"/>
                <w:i w:val="0"/>
                <w:iCs w:val="0"/>
                <w:caps w:val="0"/>
                <w:smallCaps w:val="0"/>
                <w:noProof w:val="0"/>
                <w:color w:val="000000" w:themeColor="text1" w:themeTint="FF" w:themeShade="FF"/>
                <w:sz w:val="20"/>
                <w:szCs w:val="20"/>
                <w:lang w:val="en-AU"/>
              </w:rPr>
            </w:pPr>
            <w:r w:rsidRPr="63BD87EE" w:rsidR="624B703E">
              <w:rPr>
                <w:rFonts w:ascii="Century Gothic" w:hAnsi="Century Gothic" w:eastAsia="Century Gothic" w:cs="Century Gothic"/>
                <w:b w:val="1"/>
                <w:bCs w:val="1"/>
                <w:i w:val="0"/>
                <w:iCs w:val="0"/>
                <w:caps w:val="0"/>
                <w:smallCaps w:val="0"/>
                <w:noProof w:val="0"/>
                <w:color w:val="000000" w:themeColor="text1" w:themeTint="FF" w:themeShade="FF"/>
                <w:sz w:val="20"/>
                <w:szCs w:val="20"/>
                <w:lang w:val="en-AU"/>
              </w:rPr>
              <w:t xml:space="preserve">Review </w:t>
            </w:r>
          </w:p>
          <w:p w:rsidRPr="0085039E" w:rsidR="005A1CB2" w:rsidP="63BD87EE" w:rsidRDefault="005A1CB2" w14:paraId="0760014E" w14:textId="2151F7D7">
            <w:pPr>
              <w:pStyle w:val="Normal"/>
              <w:spacing w:before="120" w:after="120" w:line="240" w:lineRule="auto"/>
              <w:rPr>
                <w:rFonts w:ascii="Century Gothic" w:hAnsi="Century Gothic" w:eastAsia="Century Gothic" w:cs="Century Gothic"/>
                <w:b w:val="0"/>
                <w:bCs w:val="0"/>
                <w:i w:val="0"/>
                <w:iCs w:val="0"/>
                <w:caps w:val="0"/>
                <w:smallCaps w:val="0"/>
                <w:noProof w:val="0"/>
                <w:color w:val="0A0A0A"/>
                <w:sz w:val="20"/>
                <w:szCs w:val="20"/>
                <w:lang w:val="en-AU"/>
              </w:rPr>
            </w:pP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It is all about how and where to </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represent</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the business and their product in the most successful way. </w:t>
            </w:r>
            <w:r>
              <w:br/>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Traditional marketing </w:t>
            </w:r>
            <w:r w:rsidRPr="63BD87EE" w:rsidR="6534B4A0">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and advertising </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still </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play</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a big part in reaching local audiences, but it also a</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ppears very time consuming and costly. It only reaches a limited group of people. That is why integration - convergence- is so important in this industry.</w:t>
            </w:r>
            <w:r>
              <w:br/>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As the world becomes more digital, the way we market </w:t>
            </w:r>
            <w:r w:rsidRPr="63BD87EE" w:rsidR="002A0F6A">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evolves</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w:t>
            </w:r>
            <w:r w:rsidRPr="63BD87EE" w:rsidR="2FCA9B5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rapidly</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Not only is digital marketing sometimes more cost-effective than traditional</w:t>
            </w:r>
            <w:r w:rsidRPr="63BD87EE" w:rsidR="4422FEB3">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marketing</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 but also it is a more direct </w:t>
            </w:r>
            <w:r w:rsidRPr="63BD87EE" w:rsidR="426F46AE">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 xml:space="preserve">and faster </w:t>
            </w:r>
            <w:r w:rsidRPr="63BD87EE" w:rsidR="185AD4E9">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t>way to connect with target audiences globally.</w:t>
            </w:r>
            <w:r>
              <w:br/>
            </w:r>
          </w:p>
        </w:tc>
        <w:tc>
          <w:tcPr>
            <w:tcW w:w="816" w:type="dxa"/>
            <w:tcMar/>
            <w:vAlign w:val="center"/>
          </w:tcPr>
          <w:p w:rsidRPr="0085039E" w:rsidR="005A1CB2" w:rsidP="63BD87EE" w:rsidRDefault="005A1CB2" w14:paraId="199218D2" w14:textId="0736AB1C">
            <w:pPr>
              <w:rPr>
                <w:rFonts w:ascii="Century Gothic" w:hAnsi="Century Gothic" w:eastAsia="Century Gothic" w:cs="Century Gothic"/>
                <w:color w:val="000000" w:themeColor="text1" w:themeTint="FF" w:themeShade="FF"/>
              </w:rPr>
            </w:pPr>
            <w:hyperlink>
              <w:r w:rsidRPr="63BD87EE" w:rsidR="3D4FE341">
                <w:rPr>
                  <w:rStyle w:val="Hyperlink"/>
                  <w:rFonts w:ascii="Century Gothic" w:hAnsi="Century Gothic" w:eastAsia="Century Gothic" w:cs="Century Gothic"/>
                  <w:b w:val="0"/>
                  <w:bCs w:val="0"/>
                  <w:i w:val="1"/>
                  <w:iCs w:val="1"/>
                  <w:strike w:val="0"/>
                  <w:dstrike w:val="0"/>
                  <w:noProof w:val="0"/>
                  <w:color w:val="000000" w:themeColor="text1" w:themeTint="FF" w:themeShade="FF"/>
                  <w:sz w:val="20"/>
                  <w:szCs w:val="20"/>
                  <w:lang w:val="en-AU"/>
                </w:rPr>
                <w:t>https://</w:t>
              </w:r>
            </w:hyperlink>
            <w:r w:rsidRPr="63BD87EE" w:rsidR="3D4FE34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t>
            </w:r>
            <w:hyperlink r:id="R63767dbea4224277">
              <w:r w:rsidRPr="63BD87EE" w:rsidR="3D4FE341">
                <w:rPr>
                  <w:rStyle w:val="Hyperlink"/>
                  <w:rFonts w:ascii="Century Gothic" w:hAnsi="Century Gothic" w:eastAsia="Century Gothic" w:cs="Century Gothic"/>
                  <w:b w:val="0"/>
                  <w:bCs w:val="0"/>
                  <w:i w:val="1"/>
                  <w:iCs w:val="1"/>
                  <w:strike w:val="0"/>
                  <w:dstrike w:val="0"/>
                  <w:noProof w:val="0"/>
                  <w:color w:val="000000" w:themeColor="text1" w:themeTint="FF" w:themeShade="FF"/>
                  <w:sz w:val="20"/>
                  <w:szCs w:val="20"/>
                  <w:lang w:val="en-AU"/>
                </w:rPr>
                <w:t>www.marshallpr.com/advertising-vspublic-relations-difference/</w:t>
              </w:r>
            </w:hyperlink>
          </w:p>
          <w:p w:rsidRPr="0085039E" w:rsidR="005A1CB2" w:rsidP="63BD87EE" w:rsidRDefault="005A1CB2" w14:paraId="31D53E46" w14:textId="4AB54564">
            <w:pPr>
              <w:pStyle w:val="Normal"/>
              <w:rPr>
                <w:rFonts w:ascii="Century Gothic" w:hAnsi="Century Gothic" w:eastAsia="Century Gothic" w:cs="Century Gothic"/>
                <w:color w:val="000000" w:themeColor="text1" w:themeTint="FF" w:themeShade="FF"/>
              </w:rPr>
            </w:pPr>
            <w:r>
              <w:br/>
            </w:r>
            <w:hyperlink r:id="Rb5afed0eb3ff420f">
              <w:r w:rsidRPr="63BD87EE" w:rsidR="55A53E85">
                <w:rPr>
                  <w:rStyle w:val="Hyperlink"/>
                  <w:rFonts w:ascii="Times New Roman" w:hAnsi="Times New Roman" w:eastAsia="Times New Roman" w:cs="Times New Roman"/>
                  <w:noProof w:val="0"/>
                  <w:sz w:val="24"/>
                  <w:szCs w:val="24"/>
                  <w:lang w:val="en-AU"/>
                </w:rPr>
                <w:t>https://blog.hubspot.com/marketing/traditional-marketing-vs-digital-marketing</w:t>
              </w:r>
            </w:hyperlink>
          </w:p>
          <w:p w:rsidRPr="0085039E" w:rsidR="005A1CB2" w:rsidP="63BD87EE" w:rsidRDefault="005A1CB2" w14:paraId="00C50471" w14:textId="665F9A1D">
            <w:pPr>
              <w:pStyle w:val="Normal"/>
              <w:rPr>
                <w:rFonts w:ascii="Times New Roman" w:hAnsi="Times New Roman" w:eastAsia="Times New Roman" w:cs="Times New Roman"/>
                <w:noProof w:val="0"/>
                <w:sz w:val="24"/>
                <w:szCs w:val="24"/>
                <w:lang w:val="en-AU"/>
              </w:rPr>
            </w:pPr>
          </w:p>
          <w:p w:rsidRPr="0085039E" w:rsidR="005A1CB2" w:rsidP="63BD87EE" w:rsidRDefault="005A1CB2" w14:paraId="53AE9C50" w14:textId="672BFE23">
            <w:pPr>
              <w:pStyle w:val="Normal"/>
            </w:pPr>
            <w:hyperlink r:id="Rad6ed1b893294579">
              <w:r w:rsidRPr="63BD87EE" w:rsidR="55A53E85">
                <w:rPr>
                  <w:rStyle w:val="Hyperlink"/>
                  <w:rFonts w:ascii="Times New Roman" w:hAnsi="Times New Roman" w:eastAsia="Times New Roman" w:cs="Times New Roman"/>
                  <w:noProof w:val="0"/>
                  <w:sz w:val="24"/>
                  <w:szCs w:val="24"/>
                  <w:lang w:val="en-AU"/>
                </w:rPr>
                <w:t>https://www.thedrum.com/opinion/2019/11/06/traditional-vs-digital-pr-the-evolving-role</w:t>
              </w:r>
            </w:hyperlink>
          </w:p>
          <w:p w:rsidRPr="0085039E" w:rsidR="005A1CB2" w:rsidP="63BD87EE" w:rsidRDefault="005A1CB2" w14:paraId="091ED2CC" w14:textId="250077C7">
            <w:pPr>
              <w:pStyle w:val="Normal"/>
              <w:rPr>
                <w:rFonts w:ascii="Times New Roman" w:hAnsi="Times New Roman" w:eastAsia="Times New Roman" w:cs="Times New Roman"/>
                <w:noProof w:val="0"/>
                <w:sz w:val="24"/>
                <w:szCs w:val="24"/>
                <w:lang w:val="en-AU"/>
              </w:rPr>
            </w:pPr>
          </w:p>
        </w:tc>
      </w:tr>
      <w:tr w:rsidRPr="0085039E" w:rsidR="00620DEE" w:rsidTr="63BD87EE" w14:paraId="6D7B28A5" w14:textId="77777777">
        <w:trPr>
          <w:trHeight w:val="18435"/>
        </w:trPr>
        <w:tc>
          <w:tcPr>
            <w:tcW w:w="1005" w:type="dxa"/>
            <w:shd w:val="clear" w:color="auto" w:fill="DEEAF6" w:themeFill="accent5" w:themeFillTint="33"/>
            <w:tcMar/>
            <w:vAlign w:val="center"/>
          </w:tcPr>
          <w:p w:rsidRPr="0085039E" w:rsidR="00620DEE" w:rsidP="63BD87EE" w:rsidRDefault="00620DEE" w14:paraId="0086C5F3" w14:textId="77777777">
            <w:pPr>
              <w:spacing w:before="120" w:after="120"/>
              <w:rPr>
                <w:rFonts w:ascii="Century Gothic" w:hAnsi="Century Gothic" w:eastAsia="Century Gothic" w:cs="Century Gothic"/>
                <w:i w:val="1"/>
                <w:iCs w:val="1"/>
                <w:color w:val="000000" w:themeColor="text1" w:themeTint="FF" w:themeShade="FF"/>
                <w:sz w:val="20"/>
                <w:szCs w:val="20"/>
              </w:rPr>
            </w:pPr>
            <w:r w:rsidRPr="63BD87EE" w:rsidR="0053D010">
              <w:rPr>
                <w:rFonts w:ascii="Century Gothic" w:hAnsi="Century Gothic" w:eastAsia="Century Gothic" w:cs="Century Gothic"/>
                <w:color w:val="000000" w:themeColor="text1" w:themeTint="FF" w:themeShade="FF"/>
                <w:sz w:val="20"/>
                <w:szCs w:val="20"/>
              </w:rPr>
              <w:t>What is the Centre’s client and customer roles - what solutions and techniques that are available can be used for Bounce Fitness to make marketing of the new product to be customer centric to empower Bounce Fitness customers</w:t>
            </w:r>
            <w:r w:rsidRPr="63BD87EE" w:rsidR="0053D010">
              <w:rPr>
                <w:rFonts w:ascii="Century Gothic" w:hAnsi="Century Gothic" w:eastAsia="Century Gothic" w:cs="Century Gothic"/>
                <w:i w:val="1"/>
                <w:iCs w:val="1"/>
                <w:color w:val="000000" w:themeColor="text1" w:themeTint="FF" w:themeShade="FF"/>
                <w:sz w:val="20"/>
                <w:szCs w:val="20"/>
              </w:rPr>
              <w:t xml:space="preserve"> </w:t>
            </w:r>
          </w:p>
          <w:p w:rsidRPr="0085039E" w:rsidR="00620DEE" w:rsidP="63BD87EE" w:rsidRDefault="00620DEE" w14:paraId="4D64B067" w14:textId="77777777">
            <w:pPr>
              <w:pStyle w:val="ListParagraph"/>
              <w:numPr>
                <w:ilvl w:val="0"/>
                <w:numId w:val="15"/>
              </w:numPr>
              <w:spacing w:before="120" w:after="120"/>
              <w:rPr>
                <w:rFonts w:ascii="Century Gothic" w:hAnsi="Century Gothic" w:eastAsia="Century Gothic" w:cs="Century Gothic"/>
                <w:color w:val="000000" w:themeColor="text1" w:themeTint="FF" w:themeShade="FF"/>
                <w:sz w:val="20"/>
                <w:szCs w:val="20"/>
              </w:rPr>
            </w:pPr>
            <w:r w:rsidRPr="63BD87EE" w:rsidR="0053D010">
              <w:rPr>
                <w:rFonts w:ascii="Century Gothic" w:hAnsi="Century Gothic" w:eastAsia="Century Gothic" w:cs="Century Gothic"/>
                <w:color w:val="000000" w:themeColor="text1" w:themeTint="FF" w:themeShade="FF"/>
                <w:sz w:val="20"/>
                <w:szCs w:val="20"/>
              </w:rPr>
              <w:t>Confirm tools applicability</w:t>
            </w:r>
          </w:p>
          <w:p w:rsidRPr="0085039E" w:rsidR="00620DEE" w:rsidP="63BD87EE" w:rsidRDefault="00620DEE" w14:paraId="2AD030F1" w14:textId="77777777">
            <w:pPr>
              <w:pStyle w:val="ListParagraph"/>
              <w:numPr>
                <w:ilvl w:val="0"/>
                <w:numId w:val="15"/>
              </w:numPr>
              <w:spacing w:before="120" w:after="120"/>
              <w:rPr>
                <w:rFonts w:ascii="Century Gothic" w:hAnsi="Century Gothic" w:eastAsia="Century Gothic" w:cs="Century Gothic"/>
                <w:color w:val="000000" w:themeColor="text1" w:themeTint="FF" w:themeShade="FF"/>
                <w:sz w:val="20"/>
                <w:szCs w:val="20"/>
              </w:rPr>
            </w:pPr>
            <w:r w:rsidRPr="63BD87EE" w:rsidR="0053D010">
              <w:rPr>
                <w:rFonts w:ascii="Century Gothic" w:hAnsi="Century Gothic" w:eastAsia="Century Gothic" w:cs="Century Gothic"/>
                <w:color w:val="000000" w:themeColor="text1" w:themeTint="FF" w:themeShade="FF"/>
                <w:sz w:val="20"/>
                <w:szCs w:val="20"/>
              </w:rPr>
              <w:t>confirm suitability to customers</w:t>
            </w:r>
          </w:p>
          <w:p w:rsidRPr="0085039E" w:rsidR="00620DEE" w:rsidP="63BD87EE" w:rsidRDefault="00620DEE" w14:paraId="0FF26479" w14:textId="77777777">
            <w:pPr>
              <w:pStyle w:val="ListParagraph"/>
              <w:numPr>
                <w:ilvl w:val="0"/>
                <w:numId w:val="15"/>
              </w:numPr>
              <w:spacing w:before="120" w:after="120"/>
              <w:rPr>
                <w:rFonts w:ascii="Century Gothic" w:hAnsi="Century Gothic" w:eastAsia="Century Gothic" w:cs="Century Gothic"/>
                <w:color w:val="000000" w:themeColor="text1" w:themeTint="FF" w:themeShade="FF"/>
                <w:sz w:val="20"/>
                <w:szCs w:val="20"/>
              </w:rPr>
            </w:pPr>
            <w:r w:rsidRPr="63BD87EE" w:rsidR="770F083A">
              <w:rPr>
                <w:rFonts w:ascii="Century Gothic" w:hAnsi="Century Gothic" w:eastAsia="Century Gothic" w:cs="Century Gothic"/>
                <w:color w:val="000000" w:themeColor="text1" w:themeTint="FF" w:themeShade="FF"/>
                <w:sz w:val="20"/>
                <w:szCs w:val="20"/>
              </w:rPr>
              <w:t xml:space="preserve">cost-effectiveness of </w:t>
            </w:r>
            <w:r w:rsidRPr="63BD87EE" w:rsidR="770F083A">
              <w:rPr>
                <w:rFonts w:ascii="Century Gothic" w:hAnsi="Century Gothic" w:eastAsia="Century Gothic" w:cs="Century Gothic"/>
                <w:color w:val="000000" w:themeColor="text1" w:themeTint="FF" w:themeShade="FF"/>
                <w:sz w:val="20"/>
                <w:szCs w:val="20"/>
              </w:rPr>
              <w:t>tools and techniques.</w:t>
            </w:r>
          </w:p>
        </w:tc>
        <w:tc>
          <w:tcPr>
            <w:tcW w:w="7200" w:type="dxa"/>
            <w:tcMar/>
            <w:vAlign w:val="center"/>
          </w:tcPr>
          <w:p w:rsidR="7A391234" w:rsidP="63BD87EE" w:rsidRDefault="7A391234" w14:paraId="1AA08B61" w14:textId="0B3A5B39">
            <w:pPr>
              <w:jc w:val="both"/>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A391234">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Customer role:</w:t>
            </w:r>
          </w:p>
          <w:p w:rsidR="7A391234" w:rsidP="63BD87EE" w:rsidRDefault="7A391234" w14:paraId="3D5B2FE8" w14:textId="67A7E07D">
            <w:pPr>
              <w:jc w:val="both"/>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A391234">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One of the advantages of convergence in marketing is that it allows customers to connect with brands in more ways and across more channels than ever before. Convergent marketing is customer-centric, giving customers a voice and the ability</w:t>
            </w:r>
            <w:r w:rsidRPr="63BD87EE" w:rsidR="7A391234">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t>
            </w:r>
            <w:r w:rsidRPr="63BD87EE" w:rsidR="7A391234">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to </w:t>
            </w:r>
            <w:r w:rsidRPr="63BD87EE" w:rsidR="7A391234">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provide</w:t>
            </w:r>
            <w:r w:rsidRPr="63BD87EE" w:rsidR="7A391234">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feedback on goods and services.</w:t>
            </w:r>
          </w:p>
          <w:p w:rsidRPr="0085039E" w:rsidR="00620DEE" w:rsidP="63BD87EE" w:rsidRDefault="00620DEE" w14:paraId="678BEFDF" w14:textId="54CB1E2A">
            <w:pPr>
              <w:pStyle w:val="Normal"/>
              <w:spacing w:before="120" w:after="120" w:line="240" w:lineRule="auto"/>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D3E6C34">
              <w:rPr>
                <w:rFonts w:ascii="Century Gothic" w:hAnsi="Century Gothic" w:eastAsia="Century Gothic" w:cs="Century Gothic"/>
                <w:b w:val="1"/>
                <w:bCs w:val="1"/>
                <w:i w:val="1"/>
                <w:iCs w:val="1"/>
                <w:caps w:val="0"/>
                <w:smallCaps w:val="0"/>
                <w:noProof w:val="0"/>
                <w:color w:val="000000" w:themeColor="text1" w:themeTint="FF" w:themeShade="FF"/>
                <w:sz w:val="20"/>
                <w:szCs w:val="20"/>
                <w:lang w:val="en-AU"/>
              </w:rPr>
              <w:t>Customer Centric Strategy</w:t>
            </w:r>
            <w:r w:rsidRPr="63BD87EE" w:rsidR="3883055E">
              <w:rPr>
                <w:rFonts w:ascii="Century Gothic" w:hAnsi="Century Gothic" w:eastAsia="Century Gothic" w:cs="Century Gothic"/>
                <w:b w:val="1"/>
                <w:bCs w:val="1"/>
                <w:i w:val="1"/>
                <w:iCs w:val="1"/>
                <w:caps w:val="0"/>
                <w:smallCaps w:val="0"/>
                <w:noProof w:val="0"/>
                <w:color w:val="000000" w:themeColor="text1" w:themeTint="FF" w:themeShade="FF"/>
                <w:sz w:val="20"/>
                <w:szCs w:val="20"/>
                <w:lang w:val="en-AU"/>
              </w:rPr>
              <w:t>:</w:t>
            </w:r>
            <w:r>
              <w:br/>
            </w:r>
            <w:r w:rsidRPr="63BD87EE" w:rsidR="7D69EAE3">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 The marketing campaign will be designed based on the main target group and extended to reach out to a wider range or potential clients.</w:t>
            </w:r>
            <w:r>
              <w:br/>
            </w:r>
            <w:r w:rsidRPr="63BD87EE" w:rsidR="6564D228">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A program needs to be designed to include the customers and potential client and to </w:t>
            </w:r>
            <w:r w:rsidRPr="63BD87EE" w:rsidR="6564D228">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participate</w:t>
            </w:r>
            <w:r w:rsidRPr="63BD87EE" w:rsidR="6564D228">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 in the process for best </w:t>
            </w:r>
            <w:r w:rsidRPr="63BD87EE" w:rsidR="6564D228">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possible r</w:t>
            </w:r>
            <w:r w:rsidRPr="63BD87EE" w:rsidR="322AE5D7">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esults</w:t>
            </w:r>
            <w:r w:rsidRPr="63BD87EE" w:rsidR="322AE5D7">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w:t>
            </w:r>
            <w:r>
              <w:br/>
            </w:r>
            <w:r w:rsidRPr="63BD87EE" w:rsidR="5999F0B8">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 Attracted to the program will be customers who are already signed up and </w:t>
            </w:r>
            <w:r w:rsidRPr="63BD87EE" w:rsidR="4286CAC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want to introduce dance moves in their physical activity.</w:t>
            </w:r>
            <w:r>
              <w:br/>
            </w:r>
            <w:r w:rsidRPr="63BD87EE" w:rsidR="2ED34F7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t>
            </w:r>
            <w:r w:rsidRPr="63BD87EE" w:rsidR="5820D546">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t>
            </w:r>
            <w:r w:rsidRPr="63BD87EE" w:rsidR="3DB6E1D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By introducing state-of-the–art equipment and </w:t>
            </w:r>
            <w:r w:rsidRPr="63BD87EE" w:rsidR="3DB6E1D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additional</w:t>
            </w:r>
            <w:r w:rsidRPr="63BD87EE" w:rsidR="3DB6E1D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t>
            </w:r>
            <w:r w:rsidRPr="63BD87EE" w:rsidR="47BBFE5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free </w:t>
            </w:r>
            <w:r w:rsidRPr="63BD87EE" w:rsidR="3DB6E1D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weights to the choreographed fitness program the</w:t>
            </w:r>
            <w:r w:rsidRPr="63BD87EE" w:rsidR="2FD4C7F7">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goal is to attract not only current customers but also potential clients who enjoy this sort of fitness </w:t>
            </w:r>
            <w:r w:rsidRPr="63BD87EE" w:rsidR="5E46AE8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and need a bigger challenge for their exercise. Potentially not only clients over 50 and part of the corporate contracts but other </w:t>
            </w:r>
            <w:r w:rsidRPr="63BD87EE" w:rsidR="7CE4CB1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individual, </w:t>
            </w:r>
            <w:r w:rsidRPr="63BD87EE" w:rsidR="7CE4CB1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maybe</w:t>
            </w:r>
            <w:r w:rsidRPr="63BD87EE" w:rsidR="6A354D1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locals</w:t>
            </w:r>
            <w:r w:rsidRPr="63BD87EE" w:rsidR="6A354D1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and</w:t>
            </w:r>
            <w:r w:rsidRPr="63BD87EE" w:rsidR="7CE4CB1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even younger </w:t>
            </w:r>
            <w:r w:rsidRPr="63BD87EE" w:rsidR="5E46AE82">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clients</w:t>
            </w:r>
            <w:r w:rsidRPr="63BD87EE" w:rsidR="3542704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will be addressed.</w:t>
            </w:r>
            <w:r>
              <w:br/>
            </w:r>
            <w:r>
              <w:br/>
            </w:r>
            <w:r w:rsidRPr="63BD87EE" w:rsidR="7C0521C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Tools used by customers:</w:t>
            </w:r>
          </w:p>
          <w:p w:rsidRPr="0085039E" w:rsidR="00620DEE" w:rsidP="63BD87EE" w:rsidRDefault="00620DEE" w14:paraId="715AB2CB" w14:textId="47CE74A2">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7C0521C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Social media</w:t>
            </w:r>
            <w:r w:rsidRPr="63BD87EE" w:rsidR="36A9F448">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Facebook, Instagram</w:t>
            </w:r>
          </w:p>
          <w:p w:rsidRPr="0085039E" w:rsidR="00620DEE" w:rsidP="63BD87EE" w:rsidRDefault="00620DEE" w14:paraId="4E8D3B72" w14:textId="43F0DD9E">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7C0521C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SMS</w:t>
            </w:r>
          </w:p>
          <w:p w:rsidRPr="0085039E" w:rsidR="00620DEE" w:rsidP="63BD87EE" w:rsidRDefault="00620DEE" w14:paraId="4BE714C5" w14:textId="0D19C711">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7C0521C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Website</w:t>
            </w:r>
          </w:p>
          <w:p w:rsidRPr="0085039E" w:rsidR="00620DEE" w:rsidP="63BD87EE" w:rsidRDefault="00620DEE" w14:paraId="5C793B70" w14:textId="0EBE861F">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7C0521C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Mobile applications</w:t>
            </w:r>
          </w:p>
          <w:p w:rsidRPr="0085039E" w:rsidR="00620DEE" w:rsidP="63BD87EE" w:rsidRDefault="00620DEE" w14:paraId="11411367" w14:textId="29AC3824">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7D7F24DF">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Digital and mobile communication</w:t>
            </w:r>
            <w:r w:rsidRPr="63BD87EE" w:rsidR="6EE67FA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 </w:t>
            </w:r>
            <w:r w:rsidRPr="63BD87EE" w:rsidR="7D7F24DF">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apps</w:t>
            </w:r>
            <w:r>
              <w:br/>
            </w:r>
          </w:p>
          <w:p w:rsidRPr="0085039E" w:rsidR="00620DEE" w:rsidP="63BD87EE" w:rsidRDefault="00620DEE" w14:paraId="002007C0" w14:textId="38A3B108">
            <w:pPr>
              <w:spacing w:before="120" w:after="120"/>
              <w:jc w:val="both"/>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These technologies will </w:t>
            </w: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assist</w:t>
            </w: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Bounce Fitness reach different target audiences. The elderly people, for example, would pay more attention to SMS and the website, while young ones would be reached out through social media and applications.</w:t>
            </w:r>
          </w:p>
          <w:p w:rsidRPr="0085039E" w:rsidR="00620DEE" w:rsidP="63BD87EE" w:rsidRDefault="00620DEE" w14:paraId="68EE9C08" w14:textId="7FEE42B2">
            <w:pPr>
              <w:spacing w:before="120" w:after="120"/>
              <w:jc w:val="both"/>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So, it is good to use diverse medias to reach both audiences.</w:t>
            </w:r>
          </w:p>
          <w:p w:rsidRPr="0085039E" w:rsidR="00620DEE" w:rsidP="63BD87EE" w:rsidRDefault="00620DEE" w14:paraId="55739D7D" w14:textId="68BC90BA">
            <w:pPr>
              <w:pStyle w:val="Normal"/>
              <w:spacing w:before="120" w:after="120"/>
              <w:ind w:left="0"/>
              <w:rPr>
                <w:rFonts w:ascii="Century Gothic" w:hAnsi="Century Gothic" w:eastAsia="Century Gothic" w:cs="Century Gothic"/>
                <w:noProof w:val="0"/>
                <w:color w:val="000000" w:themeColor="text1" w:themeTint="FF" w:themeShade="FF"/>
                <w:sz w:val="20"/>
                <w:szCs w:val="20"/>
                <w:lang w:val="en-GB"/>
              </w:rPr>
            </w:pP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These tools have </w:t>
            </w: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a very attractive</w:t>
            </w: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w:t>
            </w: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cost effectiveness</w:t>
            </w: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because they are cheap to advertise on (expect the creation of an app), and they have a wide range. In the case of the social media ads, it is even more efficient, because it is possible to customise chosen target audience, therefore we will not spend money advertising to someone that does not have</w:t>
            </w:r>
            <w:r w:rsidRPr="63BD87EE" w:rsidR="5C95EBDB">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GB"/>
              </w:rPr>
              <w:t xml:space="preserve"> </w:t>
            </w:r>
            <w:r w:rsidRPr="63BD87EE" w:rsidR="5C95EBDB">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the characteristics of our audience.</w:t>
            </w:r>
          </w:p>
          <w:p w:rsidRPr="0085039E" w:rsidR="00620DEE" w:rsidP="63BD87EE" w:rsidRDefault="00620DEE" w14:paraId="2ED5CD74" w14:textId="594674F7">
            <w:pPr>
              <w:pStyle w:val="Normal"/>
              <w:spacing w:before="120" w:after="120"/>
              <w:ind w:left="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p>
          <w:p w:rsidRPr="0085039E" w:rsidR="00620DEE" w:rsidP="63BD87EE" w:rsidRDefault="00620DEE" w14:paraId="69D149A8" w14:textId="06014CF1">
            <w:pPr>
              <w:pStyle w:val="Normal"/>
              <w:spacing w:before="120" w:after="120"/>
              <w:ind w:left="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7C0521C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Customer group overview:</w:t>
            </w:r>
          </w:p>
          <w:p w:rsidRPr="0085039E" w:rsidR="00620DEE" w:rsidP="63BD87EE" w:rsidRDefault="00620DEE" w14:paraId="68828A77" w14:textId="329E2A74">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36486539">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Mostly women</w:t>
            </w:r>
          </w:p>
          <w:p w:rsidRPr="0085039E" w:rsidR="00620DEE" w:rsidP="63BD87EE" w:rsidRDefault="00620DEE" w14:paraId="69A87F92" w14:textId="47A1E554">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14C43BA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Aged between 18 and 60 years old</w:t>
            </w:r>
          </w:p>
          <w:p w:rsidRPr="0085039E" w:rsidR="00620DEE" w:rsidP="63BD87EE" w:rsidRDefault="00620DEE" w14:paraId="2D7D6AE2" w14:textId="120CBFE1">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14C43BA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Living</w:t>
            </w:r>
            <w:r w:rsidRPr="63BD87EE" w:rsidR="249C6FDD">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or working</w:t>
            </w:r>
            <w:r w:rsidRPr="63BD87EE" w:rsidR="14C43BA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in the neighbourhood</w:t>
            </w:r>
          </w:p>
          <w:p w:rsidRPr="0085039E" w:rsidR="00620DEE" w:rsidP="63BD87EE" w:rsidRDefault="00620DEE" w14:paraId="46278D39" w14:textId="4406EE00">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4E072BF8">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Educated - </w:t>
            </w:r>
            <w:r w:rsidRPr="63BD87EE" w:rsidR="4E072BF8">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d</w:t>
            </w:r>
            <w:r w:rsidRPr="63BD87EE" w:rsidR="14C43BA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ifferent levels</w:t>
            </w:r>
            <w:r w:rsidRPr="63BD87EE" w:rsidR="14C43BA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and subjects of education</w:t>
            </w:r>
          </w:p>
          <w:p w:rsidRPr="0085039E" w:rsidR="00620DEE" w:rsidP="63BD87EE" w:rsidRDefault="00620DEE" w14:paraId="216F2CB4" w14:textId="1026D6D5">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14C43BA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Different kinds</w:t>
            </w:r>
            <w:r w:rsidRPr="63BD87EE" w:rsidR="14C43BA1">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 xml:space="preserve"> of work, but employed</w:t>
            </w:r>
          </w:p>
          <w:p w:rsidRPr="0085039E" w:rsidR="00620DEE" w:rsidP="63BD87EE" w:rsidRDefault="00620DEE" w14:paraId="7C85FFE9" w14:textId="6DCDE750">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r w:rsidRPr="63BD87EE" w:rsidR="6569129C">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t>Any kind of fitness levels</w:t>
            </w:r>
          </w:p>
          <w:p w:rsidRPr="0085039E" w:rsidR="00620DEE" w:rsidP="63BD87EE" w:rsidRDefault="00620DEE" w14:paraId="61051E0B" w14:textId="22E56991">
            <w:pPr>
              <w:pStyle w:val="Normal"/>
              <w:spacing w:before="120" w:after="120"/>
              <w:ind w:left="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GB"/>
              </w:rPr>
            </w:pPr>
          </w:p>
        </w:tc>
        <w:tc>
          <w:tcPr>
            <w:tcW w:w="816" w:type="dxa"/>
            <w:tcMar/>
            <w:vAlign w:val="center"/>
          </w:tcPr>
          <w:p w:rsidRPr="0085039E" w:rsidR="00620DEE" w:rsidP="63BD87EE" w:rsidRDefault="00620DEE" w14:paraId="5F842AD7" w14:textId="5E147C84">
            <w:pPr>
              <w:rPr>
                <w:rFonts w:ascii="Century Gothic" w:hAnsi="Century Gothic" w:eastAsia="Century Gothic" w:cs="Century Gothic"/>
                <w:color w:val="000000" w:themeColor="text1" w:themeTint="FF" w:themeShade="FF"/>
              </w:rPr>
            </w:pPr>
            <w:hyperlink r:id="R19596384f4af4ea0">
              <w:r w:rsidRPr="63BD87EE" w:rsidR="2D508425">
                <w:rPr>
                  <w:rStyle w:val="Hyperlink"/>
                  <w:rFonts w:ascii="Century Gothic" w:hAnsi="Century Gothic" w:eastAsia="Century Gothic" w:cs="Century Gothic"/>
                  <w:b w:val="0"/>
                  <w:bCs w:val="0"/>
                  <w:i w:val="1"/>
                  <w:iCs w:val="1"/>
                  <w:strike w:val="0"/>
                  <w:dstrike w:val="0"/>
                  <w:noProof w:val="0"/>
                  <w:color w:val="000000" w:themeColor="text1" w:themeTint="FF" w:themeShade="FF"/>
                  <w:sz w:val="20"/>
                  <w:szCs w:val="20"/>
                  <w:lang w:val="en-AU"/>
                </w:rPr>
                <w:t>https://www.ingeniumweb.com/blog/post/what</w:t>
              </w:r>
            </w:hyperlink>
          </w:p>
          <w:p w:rsidRPr="0085039E" w:rsidR="00620DEE" w:rsidP="63BD87EE" w:rsidRDefault="00620DEE" w14:paraId="5E1D1F2D" w14:textId="5803A88A">
            <w:pPr>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2D50842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-is-convergence-in-marketing-and-how-can-</w:t>
            </w:r>
            <w:r w:rsidRPr="63BD87EE" w:rsidR="2D50842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itbenefit</w:t>
            </w:r>
            <w:r w:rsidRPr="63BD87EE" w:rsidR="2D508425">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your-business/4648/</w:t>
            </w:r>
          </w:p>
          <w:p w:rsidRPr="0085039E" w:rsidR="00620DEE" w:rsidP="63BD87EE" w:rsidRDefault="00620DEE" w14:paraId="1C5E6CA8" w14:textId="296E0134">
            <w:pPr>
              <w:pStyle w:val="Normal"/>
              <w:rPr>
                <w:rFonts w:ascii="Century Gothic" w:hAnsi="Century Gothic" w:eastAsia="Century Gothic" w:cs="Century Gothic"/>
                <w:color w:val="000000" w:themeColor="text1" w:themeTint="FF" w:themeShade="FF"/>
              </w:rPr>
            </w:pPr>
            <w:r>
              <w:br/>
            </w:r>
          </w:p>
        </w:tc>
      </w:tr>
      <w:tr w:rsidRPr="0085039E" w:rsidR="006F05FD" w:rsidTr="63BD87EE" w14:paraId="3A80CD6E" w14:textId="77777777">
        <w:tc>
          <w:tcPr>
            <w:tcW w:w="1005" w:type="dxa"/>
            <w:shd w:val="clear" w:color="auto" w:fill="DEEAF6" w:themeFill="accent5" w:themeFillTint="33"/>
            <w:tcMar/>
            <w:vAlign w:val="center"/>
          </w:tcPr>
          <w:p w:rsidRPr="0085039E" w:rsidR="006F05FD" w:rsidP="63BD87EE" w:rsidRDefault="006F05FD" w14:paraId="54572833" w14:textId="77777777">
            <w:pPr>
              <w:spacing w:before="120" w:after="120"/>
              <w:rPr>
                <w:rFonts w:ascii="Century Gothic" w:hAnsi="Century Gothic" w:eastAsia="Century Gothic" w:cs="Century Gothic"/>
                <w:color w:val="000000" w:themeColor="text1" w:themeTint="FF" w:themeShade="FF"/>
                <w:sz w:val="20"/>
                <w:szCs w:val="20"/>
              </w:rPr>
            </w:pPr>
            <w:r w:rsidRPr="63BD87EE" w:rsidR="1CC76470">
              <w:rPr>
                <w:rFonts w:ascii="Century Gothic" w:hAnsi="Century Gothic" w:eastAsia="Century Gothic" w:cs="Century Gothic"/>
                <w:color w:val="000000" w:themeColor="text1" w:themeTint="FF" w:themeShade="FF"/>
                <w:sz w:val="20"/>
                <w:szCs w:val="20"/>
              </w:rPr>
              <w:t xml:space="preserve">Laws, legislations, </w:t>
            </w:r>
            <w:r w:rsidRPr="63BD87EE" w:rsidR="1CC76470">
              <w:rPr>
                <w:rFonts w:ascii="Century Gothic" w:hAnsi="Century Gothic" w:eastAsia="Century Gothic" w:cs="Century Gothic"/>
                <w:color w:val="000000" w:themeColor="text1" w:themeTint="FF" w:themeShade="FF"/>
                <w:sz w:val="20"/>
                <w:szCs w:val="20"/>
              </w:rPr>
              <w:t>regulation</w:t>
            </w:r>
            <w:r w:rsidRPr="63BD87EE" w:rsidR="1CC76470">
              <w:rPr>
                <w:rFonts w:ascii="Century Gothic" w:hAnsi="Century Gothic" w:eastAsia="Century Gothic" w:cs="Century Gothic"/>
                <w:color w:val="000000" w:themeColor="text1" w:themeTint="FF" w:themeShade="FF"/>
                <w:sz w:val="20"/>
                <w:szCs w:val="20"/>
              </w:rPr>
              <w:t xml:space="preserve"> or </w:t>
            </w:r>
            <w:r w:rsidRPr="63BD87EE" w:rsidR="0D392484">
              <w:rPr>
                <w:rFonts w:ascii="Century Gothic" w:hAnsi="Century Gothic" w:eastAsia="Century Gothic" w:cs="Century Gothic"/>
                <w:color w:val="000000" w:themeColor="text1" w:themeTint="FF" w:themeShade="FF"/>
                <w:sz w:val="20"/>
                <w:szCs w:val="20"/>
              </w:rPr>
              <w:t xml:space="preserve">codes of </w:t>
            </w:r>
            <w:r w:rsidRPr="63BD87EE" w:rsidR="0D392484">
              <w:rPr>
                <w:rFonts w:ascii="Century Gothic" w:hAnsi="Century Gothic" w:eastAsia="Century Gothic" w:cs="Century Gothic"/>
                <w:color w:val="000000" w:themeColor="text1" w:themeTint="FF" w:themeShade="FF"/>
                <w:sz w:val="20"/>
                <w:szCs w:val="20"/>
              </w:rPr>
              <w:t xml:space="preserve">practice  </w:t>
            </w:r>
            <w:r w:rsidRPr="63BD87EE" w:rsidR="1CC76470">
              <w:rPr>
                <w:rFonts w:ascii="Century Gothic" w:hAnsi="Century Gothic" w:eastAsia="Century Gothic" w:cs="Century Gothic"/>
                <w:color w:val="000000" w:themeColor="text1" w:themeTint="FF" w:themeShade="FF"/>
                <w:sz w:val="20"/>
                <w:szCs w:val="20"/>
              </w:rPr>
              <w:t>relevant</w:t>
            </w:r>
            <w:r w:rsidRPr="63BD87EE" w:rsidR="1CC76470">
              <w:rPr>
                <w:rFonts w:ascii="Century Gothic" w:hAnsi="Century Gothic" w:eastAsia="Century Gothic" w:cs="Century Gothic"/>
                <w:color w:val="000000" w:themeColor="text1" w:themeTint="FF" w:themeShade="FF"/>
                <w:sz w:val="20"/>
                <w:szCs w:val="20"/>
              </w:rPr>
              <w:t xml:space="preserve"> </w:t>
            </w:r>
            <w:r w:rsidRPr="63BD87EE" w:rsidR="1CC76470">
              <w:rPr>
                <w:rFonts w:ascii="Century Gothic" w:hAnsi="Century Gothic" w:eastAsia="Century Gothic" w:cs="Century Gothic"/>
                <w:color w:val="000000" w:themeColor="text1" w:themeTint="FF" w:themeShade="FF"/>
                <w:sz w:val="20"/>
                <w:szCs w:val="20"/>
              </w:rPr>
              <w:t xml:space="preserve">to </w:t>
            </w:r>
            <w:r w:rsidRPr="63BD87EE" w:rsidR="0D392484">
              <w:rPr>
                <w:rFonts w:ascii="Century Gothic" w:hAnsi="Century Gothic" w:eastAsia="Century Gothic" w:cs="Century Gothic"/>
                <w:color w:val="000000" w:themeColor="text1" w:themeTint="FF" w:themeShade="FF"/>
                <w:sz w:val="20"/>
                <w:szCs w:val="20"/>
              </w:rPr>
              <w:t xml:space="preserve">Bounce Fitness </w:t>
            </w:r>
            <w:r w:rsidRPr="63BD87EE" w:rsidR="1CC76470">
              <w:rPr>
                <w:rFonts w:ascii="Century Gothic" w:hAnsi="Century Gothic" w:eastAsia="Century Gothic" w:cs="Century Gothic"/>
                <w:color w:val="000000" w:themeColor="text1" w:themeTint="FF" w:themeShade="FF"/>
                <w:sz w:val="20"/>
                <w:szCs w:val="20"/>
              </w:rPr>
              <w:t>marketing and planning</w:t>
            </w:r>
          </w:p>
        </w:tc>
        <w:tc>
          <w:tcPr>
            <w:tcW w:w="7200" w:type="dxa"/>
            <w:tcMar/>
            <w:vAlign w:val="center"/>
          </w:tcPr>
          <w:p w:rsidRPr="0085039E" w:rsidR="006F05FD" w:rsidP="63BD87EE" w:rsidRDefault="006F05FD" w14:paraId="2B174370" w14:textId="244709A5">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30B957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Spam Act 2003</w:t>
            </w:r>
          </w:p>
          <w:p w:rsidRPr="0085039E" w:rsidR="006F05FD" w:rsidP="63BD87EE" w:rsidRDefault="006F05FD" w14:paraId="632978EB" w14:textId="3C39EAAD">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124A6C94">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Privacy Act 1988</w:t>
            </w:r>
          </w:p>
          <w:p w:rsidRPr="0085039E" w:rsidR="006F05FD" w:rsidP="63BD87EE" w:rsidRDefault="006F05FD" w14:paraId="565B5869" w14:textId="5A4914E3">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30B957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Do Not Call Register Act 2006</w:t>
            </w:r>
          </w:p>
          <w:p w:rsidRPr="0085039E" w:rsidR="006F05FD" w:rsidP="63BD87EE" w:rsidRDefault="006F05FD" w14:paraId="69B205FF" w14:textId="5AD02EE0">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6435AE8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Anti-Discrimination Act 1977 </w:t>
            </w:r>
          </w:p>
          <w:p w:rsidRPr="0085039E" w:rsidR="006F05FD" w:rsidP="63BD87EE" w:rsidRDefault="006F05FD" w14:paraId="4B9EFB78" w14:textId="5C981C89">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56DE1B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Sex Discrimination Act 1984</w:t>
            </w:r>
          </w:p>
          <w:p w:rsidRPr="0085039E" w:rsidR="006F05FD" w:rsidP="63BD87EE" w:rsidRDefault="006F05FD" w14:paraId="30797E5D" w14:textId="0813C39B">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56DE1B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Racial Discrimination Act 1975</w:t>
            </w:r>
          </w:p>
          <w:p w:rsidRPr="0085039E" w:rsidR="006F05FD" w:rsidP="63BD87EE" w:rsidRDefault="006F05FD" w14:paraId="687CD444" w14:textId="47799FD9">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56DE1B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Age Discrimination Act 2004</w:t>
            </w:r>
          </w:p>
          <w:p w:rsidRPr="0085039E" w:rsidR="006F05FD" w:rsidP="63BD87EE" w:rsidRDefault="006F05FD" w14:paraId="194457A9" w14:textId="0E304984">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56DE1B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Human Rights Commission Act 1986</w:t>
            </w:r>
          </w:p>
          <w:p w:rsidRPr="0085039E" w:rsidR="006F05FD" w:rsidP="63BD87EE" w:rsidRDefault="006F05FD" w14:paraId="7CD05754" w14:textId="303ADB64">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56DE1B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Fair Work Act 2009</w:t>
            </w:r>
          </w:p>
          <w:p w:rsidRPr="0085039E" w:rsidR="006F05FD" w:rsidP="63BD87EE" w:rsidRDefault="006F05FD" w14:paraId="50BD8A1F" w14:textId="375264D7">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56DE1B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Competition and Consumer Act 2011</w:t>
            </w:r>
          </w:p>
          <w:p w:rsidRPr="0085039E" w:rsidR="006F05FD" w:rsidP="63BD87EE" w:rsidRDefault="006F05FD" w14:paraId="2B39D3BE" w14:textId="4DFA97DE">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756DE1BA">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 Work Health and Safety Act 2010</w:t>
            </w:r>
          </w:p>
          <w:p w:rsidRPr="0085039E" w:rsidR="006F05FD" w:rsidP="63BD87EE" w:rsidRDefault="006F05FD" w14:paraId="6CC20CBE" w14:textId="072015E0">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br/>
            </w:r>
            <w:r w:rsidRPr="63BD87EE" w:rsidR="38550C43">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--&gt;</w:t>
            </w:r>
          </w:p>
          <w:p w:rsidRPr="0085039E" w:rsidR="006F05FD" w:rsidP="63BD87EE" w:rsidRDefault="006F05FD" w14:paraId="14F6407D" w14:textId="6DA19A58">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30B957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 xml:space="preserve">ADMA Direct Marketing Code </w:t>
            </w:r>
            <w:r w:rsidRPr="63BD87EE" w:rsidR="030B957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of Practice</w:t>
            </w:r>
          </w:p>
          <w:p w:rsidRPr="0085039E" w:rsidR="006F05FD" w:rsidP="63BD87EE" w:rsidRDefault="006F05FD" w14:paraId="0A48BBF0" w14:textId="323B1097">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30B957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Australian Marketing Institute Code of Professional Conduct</w:t>
            </w:r>
          </w:p>
          <w:p w:rsidRPr="0085039E" w:rsidR="006F05FD" w:rsidP="63BD87EE" w:rsidRDefault="006F05FD" w14:paraId="69D8A2A4" w14:textId="342A0600">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pPr>
            <w:r w:rsidRPr="63BD87EE" w:rsidR="030B957E">
              <w:rPr>
                <w:rFonts w:ascii="Century Gothic" w:hAnsi="Century Gothic" w:eastAsia="Century Gothic" w:cs="Century Gothic"/>
                <w:b w:val="0"/>
                <w:bCs w:val="0"/>
                <w:i w:val="1"/>
                <w:iCs w:val="1"/>
                <w:strike w:val="0"/>
                <w:dstrike w:val="0"/>
                <w:noProof w:val="0"/>
                <w:color w:val="000000" w:themeColor="text1" w:themeTint="FF" w:themeShade="FF"/>
                <w:sz w:val="20"/>
                <w:szCs w:val="20"/>
                <w:u w:val="none"/>
                <w:lang w:val="en-AU"/>
              </w:rPr>
              <w:t>AANA Code of Ethics</w:t>
            </w:r>
          </w:p>
          <w:p w:rsidRPr="0085039E" w:rsidR="006F05FD" w:rsidP="63BD87EE" w:rsidRDefault="006F05FD" w14:paraId="2EAE09F7" w14:textId="181BD0FB">
            <w:pPr>
              <w:pStyle w:val="Normal"/>
              <w:spacing w:before="120" w:after="120"/>
              <w:rPr>
                <w:rFonts w:ascii="Century Gothic" w:hAnsi="Century Gothic" w:eastAsia="Century Gothic" w:cs="Century Gothic"/>
                <w:i w:val="1"/>
                <w:iCs w:val="1"/>
                <w:color w:val="000000" w:themeColor="text1" w:themeTint="FF" w:themeShade="FF"/>
                <w:sz w:val="20"/>
                <w:szCs w:val="20"/>
              </w:rPr>
            </w:pPr>
          </w:p>
        </w:tc>
        <w:tc>
          <w:tcPr>
            <w:tcW w:w="816" w:type="dxa"/>
            <w:tcMar/>
            <w:vAlign w:val="center"/>
          </w:tcPr>
          <w:p w:rsidRPr="0085039E" w:rsidR="006F05FD" w:rsidP="63BD87EE" w:rsidRDefault="006F05FD" w14:paraId="0E63E90A" w14:textId="405CBC9F">
            <w:pPr>
              <w:pStyle w:val="Normal"/>
              <w:rPr>
                <w:rFonts w:ascii="Century Gothic" w:hAnsi="Century Gothic" w:eastAsia="Century Gothic" w:cs="Century Gothic"/>
                <w:b w:val="0"/>
                <w:bCs w:val="0"/>
                <w:i w:val="0"/>
                <w:iCs w:val="0"/>
                <w:strike w:val="0"/>
                <w:dstrike w:val="0"/>
                <w:color w:val="000000" w:themeColor="text1" w:themeTint="FF" w:themeShade="FF"/>
                <w:sz w:val="19"/>
                <w:szCs w:val="19"/>
                <w:u w:val="none"/>
              </w:rPr>
            </w:pPr>
            <w:hyperlink r:id="Rc4ef03a28a5f4148">
              <w:r w:rsidRPr="63BD87EE" w:rsidR="030B957E">
                <w:rPr>
                  <w:rStyle w:val="Hyperlink"/>
                  <w:rFonts w:ascii="Century Gothic" w:hAnsi="Century Gothic" w:eastAsia="Century Gothic" w:cs="Century Gothic"/>
                  <w:noProof w:val="0"/>
                  <w:color w:val="000000" w:themeColor="text1" w:themeTint="FF" w:themeShade="FF"/>
                  <w:sz w:val="19"/>
                  <w:szCs w:val="19"/>
                  <w:lang w:val="en-AU"/>
                </w:rPr>
                <w:t>https://www.legislation.gov.au/Details/C2016C00614</w:t>
              </w:r>
            </w:hyperlink>
          </w:p>
          <w:p w:rsidRPr="0085039E" w:rsidR="006F05FD" w:rsidP="63BD87EE" w:rsidRDefault="006F05FD" w14:paraId="101BB9CA" w14:textId="06D89A93">
            <w:pPr>
              <w:pStyle w:val="Normal"/>
              <w:rPr>
                <w:rFonts w:ascii="Century Gothic" w:hAnsi="Century Gothic" w:eastAsia="Century Gothic" w:cs="Century Gothic"/>
                <w:noProof w:val="0"/>
                <w:color w:val="000000" w:themeColor="text1" w:themeTint="FF" w:themeShade="FF"/>
                <w:sz w:val="19"/>
                <w:szCs w:val="19"/>
                <w:lang w:val="en-AU"/>
              </w:rPr>
            </w:pPr>
          </w:p>
          <w:p w:rsidRPr="0085039E" w:rsidR="006F05FD" w:rsidP="63BD87EE" w:rsidRDefault="006F05FD" w14:paraId="19751CBB" w14:textId="49072B30">
            <w:pPr>
              <w:pStyle w:val="Normal"/>
              <w:rPr>
                <w:rFonts w:ascii="Century Gothic" w:hAnsi="Century Gothic" w:eastAsia="Century Gothic" w:cs="Century Gothic"/>
                <w:color w:val="000000" w:themeColor="text1" w:themeTint="FF" w:themeShade="FF"/>
              </w:rPr>
            </w:pPr>
            <w:hyperlink r:id="R47ec9842943b4955">
              <w:r w:rsidRPr="63BD87EE" w:rsidR="030B957E">
                <w:rPr>
                  <w:rStyle w:val="Hyperlink"/>
                  <w:rFonts w:ascii="Century Gothic" w:hAnsi="Century Gothic" w:eastAsia="Century Gothic" w:cs="Century Gothic"/>
                  <w:noProof w:val="0"/>
                  <w:color w:val="000000" w:themeColor="text1" w:themeTint="FF" w:themeShade="FF"/>
                  <w:sz w:val="19"/>
                  <w:szCs w:val="19"/>
                  <w:lang w:val="en-AU"/>
                </w:rPr>
                <w:t>https://www.legislation.gov.au/Details/C2016C00771</w:t>
              </w:r>
            </w:hyperlink>
          </w:p>
          <w:p w:rsidRPr="0085039E" w:rsidR="006F05FD" w:rsidP="63BD87EE" w:rsidRDefault="006F05FD" w14:paraId="6A8F1154" w14:textId="51866928">
            <w:pPr>
              <w:pStyle w:val="Normal"/>
              <w:rPr>
                <w:rFonts w:ascii="Century Gothic" w:hAnsi="Century Gothic" w:eastAsia="Century Gothic" w:cs="Century Gothic"/>
                <w:noProof w:val="0"/>
                <w:color w:val="000000" w:themeColor="text1" w:themeTint="FF" w:themeShade="FF"/>
                <w:sz w:val="19"/>
                <w:szCs w:val="19"/>
                <w:lang w:val="en-AU"/>
              </w:rPr>
            </w:pPr>
          </w:p>
          <w:p w:rsidRPr="0085039E" w:rsidR="006F05FD" w:rsidP="63BD87EE" w:rsidRDefault="006F05FD" w14:paraId="5B98DFD3" w14:textId="48D81744">
            <w:pPr>
              <w:pStyle w:val="Normal"/>
              <w:rPr>
                <w:rFonts w:ascii="Century Gothic" w:hAnsi="Century Gothic" w:eastAsia="Century Gothic" w:cs="Century Gothic"/>
                <w:color w:val="000000" w:themeColor="text1" w:themeTint="FF" w:themeShade="FF"/>
              </w:rPr>
            </w:pPr>
            <w:hyperlink r:id="R6cbdbfa3e2264063">
              <w:r w:rsidRPr="63BD87EE" w:rsidR="4EE1FE95">
                <w:rPr>
                  <w:rStyle w:val="Hyperlink"/>
                  <w:rFonts w:ascii="Century Gothic" w:hAnsi="Century Gothic" w:eastAsia="Century Gothic" w:cs="Century Gothic"/>
                  <w:noProof w:val="0"/>
                  <w:color w:val="000000" w:themeColor="text1" w:themeTint="FF" w:themeShade="FF"/>
                  <w:sz w:val="19"/>
                  <w:szCs w:val="19"/>
                  <w:lang w:val="en-AU"/>
                </w:rPr>
                <w:t>https://legislation.nsw.gov.au/view/html/inforce/current/act-1977-048</w:t>
              </w:r>
              <w:r>
                <w:br/>
              </w:r>
            </w:hyperlink>
          </w:p>
          <w:p w:rsidRPr="0085039E" w:rsidR="006F05FD" w:rsidP="63BD87EE" w:rsidRDefault="006F05FD" w14:paraId="204CA016" w14:textId="7CB35228">
            <w:pPr>
              <w:pStyle w:val="Normal"/>
              <w:rPr>
                <w:rFonts w:ascii="Century Gothic" w:hAnsi="Century Gothic" w:eastAsia="Century Gothic" w:cs="Century Gothic"/>
                <w:noProof w:val="0"/>
                <w:color w:val="000000" w:themeColor="text1" w:themeTint="FF" w:themeShade="FF"/>
                <w:sz w:val="19"/>
                <w:szCs w:val="19"/>
                <w:lang w:val="en-AU"/>
              </w:rPr>
            </w:pPr>
          </w:p>
          <w:p w:rsidRPr="0085039E" w:rsidR="006F05FD" w:rsidP="63BD87EE" w:rsidRDefault="006F05FD" w14:paraId="773F02BF" w14:textId="071A345E">
            <w:pPr>
              <w:pStyle w:val="Normal"/>
              <w:rPr>
                <w:rFonts w:ascii="Century Gothic" w:hAnsi="Century Gothic" w:eastAsia="Century Gothic" w:cs="Century Gothic"/>
                <w:color w:val="000000" w:themeColor="text1" w:themeTint="FF" w:themeShade="FF"/>
              </w:rPr>
            </w:pPr>
            <w:hyperlink r:id="Re071e24313be4be4">
              <w:r w:rsidRPr="63BD87EE" w:rsidR="0F7D0037">
                <w:rPr>
                  <w:rStyle w:val="Hyperlink"/>
                  <w:rFonts w:ascii="Century Gothic" w:hAnsi="Century Gothic" w:eastAsia="Century Gothic" w:cs="Century Gothic"/>
                  <w:noProof w:val="0"/>
                  <w:color w:val="000000" w:themeColor="text1" w:themeTint="FF" w:themeShade="FF"/>
                  <w:sz w:val="19"/>
                  <w:szCs w:val="19"/>
                  <w:lang w:val="en-AU"/>
                </w:rPr>
                <w:t>https://ami.org.au/about-ami/our-code/</w:t>
              </w:r>
            </w:hyperlink>
          </w:p>
          <w:p w:rsidRPr="0085039E" w:rsidR="006F05FD" w:rsidP="63BD87EE" w:rsidRDefault="006F05FD" w14:paraId="65C10F9C" w14:textId="5E89813E">
            <w:pPr>
              <w:pStyle w:val="Normal"/>
              <w:rPr>
                <w:rFonts w:ascii="Century Gothic" w:hAnsi="Century Gothic" w:eastAsia="Century Gothic" w:cs="Century Gothic"/>
                <w:noProof w:val="0"/>
                <w:color w:val="000000" w:themeColor="text1" w:themeTint="FF" w:themeShade="FF"/>
                <w:sz w:val="19"/>
                <w:szCs w:val="19"/>
                <w:lang w:val="en-AU"/>
              </w:rPr>
            </w:pPr>
          </w:p>
        </w:tc>
      </w:tr>
    </w:tbl>
    <w:p w:rsidRPr="0085039E" w:rsidR="00A71C8C" w:rsidP="00016324" w:rsidRDefault="00AA76B8" w14:paraId="7A55D52A" w14:textId="19DCBCC7">
      <w:pPr>
        <w:pStyle w:val="ListParagraph"/>
        <w:numPr>
          <w:ilvl w:val="0"/>
          <w:numId w:val="26"/>
        </w:numPr>
        <w:spacing w:before="120" w:after="120"/>
        <w:contextualSpacing w:val="0"/>
        <w:rPr>
          <w:rFonts w:ascii="Century Gothic" w:hAnsi="Century Gothic"/>
          <w:sz w:val="20"/>
          <w:szCs w:val="20"/>
        </w:rPr>
      </w:pPr>
      <w:r w:rsidRPr="0085039E">
        <w:rPr>
          <w:rFonts w:ascii="Century Gothic" w:hAnsi="Century Gothic"/>
          <w:sz w:val="20"/>
          <w:szCs w:val="20"/>
        </w:rPr>
        <w:t>Now that you have completed your research and listed the sources of information above, you are to use this information</w:t>
      </w:r>
      <w:r w:rsidRPr="0085039E" w:rsidR="005441AB">
        <w:rPr>
          <w:rFonts w:ascii="Century Gothic" w:hAnsi="Century Gothic"/>
          <w:sz w:val="20"/>
          <w:szCs w:val="20"/>
        </w:rPr>
        <w:t xml:space="preserve"> to complete your report for your manager. </w:t>
      </w:r>
      <w:r w:rsidRPr="0085039E">
        <w:rPr>
          <w:rFonts w:ascii="Century Gothic" w:hAnsi="Century Gothic"/>
          <w:sz w:val="20"/>
          <w:szCs w:val="20"/>
        </w:rPr>
        <w:t xml:space="preserve"> </w:t>
      </w:r>
      <w:r w:rsidRPr="0085039E" w:rsidR="005441AB">
        <w:rPr>
          <w:rFonts w:ascii="Century Gothic" w:hAnsi="Century Gothic"/>
          <w:sz w:val="20"/>
          <w:szCs w:val="20"/>
        </w:rPr>
        <w:t xml:space="preserve">The report must address all points you researched and must be constructed as per the company’s Style Guide: </w:t>
      </w:r>
      <w:r w:rsidRPr="0085039E" w:rsidR="00A71C8C">
        <w:rPr>
          <w:rFonts w:ascii="Century Gothic" w:hAnsi="Century Gothic"/>
          <w:sz w:val="20"/>
          <w:szCs w:val="20"/>
        </w:rPr>
        <w:t xml:space="preserve">GUIDE: </w:t>
      </w:r>
      <w:r w:rsidR="00EA1CA5">
        <w:rPr>
          <w:rFonts w:ascii="Century Gothic" w:hAnsi="Century Gothic"/>
          <w:sz w:val="20"/>
          <w:szCs w:val="20"/>
        </w:rPr>
        <w:t>300+ WORDS</w:t>
      </w:r>
      <w:r w:rsidRPr="0085039E" w:rsidR="00A71C8C">
        <w:rPr>
          <w:rFonts w:ascii="Century Gothic" w:hAnsi="Century Gothic"/>
          <w:sz w:val="20"/>
          <w:szCs w:val="20"/>
        </w:rPr>
        <w:t xml:space="preserve"> </w:t>
      </w:r>
    </w:p>
    <w:tbl>
      <w:tblPr>
        <w:tblStyle w:val="TableGrid"/>
        <w:tblW w:w="0" w:type="auto"/>
        <w:shd w:val="clear" w:color="auto" w:fill="DEEAF6" w:themeFill="accent5" w:themeFillTint="33"/>
        <w:tblLook w:val="04A0" w:firstRow="1" w:lastRow="0" w:firstColumn="1" w:lastColumn="0" w:noHBand="0" w:noVBand="1"/>
      </w:tblPr>
      <w:tblGrid>
        <w:gridCol w:w="9016"/>
      </w:tblGrid>
      <w:tr w:rsidRPr="0085039E" w:rsidR="005441AB" w:rsidTr="005441AB" w14:paraId="79B3672A" w14:textId="77777777">
        <w:tc>
          <w:tcPr>
            <w:tcW w:w="9016" w:type="dxa"/>
            <w:shd w:val="clear" w:color="auto" w:fill="DEEAF6" w:themeFill="accent5" w:themeFillTint="33"/>
          </w:tcPr>
          <w:p w:rsidRPr="0085039E" w:rsidR="005441AB" w:rsidP="005441AB" w:rsidRDefault="005441AB" w14:paraId="49DFB527" w14:textId="77777777">
            <w:pPr>
              <w:spacing w:before="120" w:after="120"/>
              <w:jc w:val="center"/>
              <w:rPr>
                <w:rFonts w:ascii="Century Gothic" w:hAnsi="Century Gothic"/>
                <w:b/>
                <w:sz w:val="20"/>
                <w:szCs w:val="20"/>
              </w:rPr>
            </w:pPr>
            <w:r w:rsidRPr="0085039E">
              <w:rPr>
                <w:rFonts w:ascii="Century Gothic" w:hAnsi="Century Gothic"/>
                <w:noProof/>
                <w:sz w:val="20"/>
                <w:szCs w:val="20"/>
              </w:rPr>
              <w:drawing>
                <wp:inline distT="0" distB="0" distL="0" distR="0" wp14:anchorId="03EC260B" wp14:editId="157C375C">
                  <wp:extent cx="1075305" cy="3842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1097730" cy="392221"/>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5441AB" w:rsidP="005441AB" w:rsidRDefault="005441AB" w14:paraId="26356D9D" w14:textId="77777777">
            <w:pPr>
              <w:spacing w:before="120" w:after="120"/>
              <w:jc w:val="center"/>
              <w:rPr>
                <w:rFonts w:ascii="Century Gothic" w:hAnsi="Century Gothic"/>
                <w:b/>
                <w:sz w:val="20"/>
                <w:szCs w:val="20"/>
              </w:rPr>
            </w:pPr>
            <w:r w:rsidRPr="0085039E">
              <w:rPr>
                <w:rFonts w:ascii="Century Gothic" w:hAnsi="Century Gothic"/>
                <w:b/>
                <w:sz w:val="20"/>
                <w:szCs w:val="20"/>
              </w:rPr>
              <w:t>Style Guide</w:t>
            </w:r>
          </w:p>
          <w:p w:rsidRPr="0085039E" w:rsidR="005441AB" w:rsidP="005441AB" w:rsidRDefault="005441AB" w14:paraId="6ABAEEB5" w14:textId="77777777">
            <w:pPr>
              <w:spacing w:before="120" w:after="120"/>
              <w:rPr>
                <w:rFonts w:ascii="Century Gothic" w:hAnsi="Century Gothic"/>
                <w:sz w:val="20"/>
                <w:szCs w:val="20"/>
              </w:rPr>
            </w:pPr>
            <w:r w:rsidRPr="0085039E">
              <w:rPr>
                <w:rFonts w:ascii="Century Gothic" w:hAnsi="Century Gothic"/>
                <w:b/>
                <w:sz w:val="20"/>
                <w:szCs w:val="20"/>
              </w:rPr>
              <w:t xml:space="preserve">Purpose: </w:t>
            </w:r>
            <w:r w:rsidRPr="0085039E">
              <w:rPr>
                <w:rFonts w:ascii="Century Gothic" w:hAnsi="Century Gothic"/>
                <w:sz w:val="20"/>
                <w:szCs w:val="20"/>
              </w:rPr>
              <w:t xml:space="preserve">This style guide is to assist staff with competing company reports and has been developed to guide all staff on how to complete company documentation and the use of company logo or other company information and details. </w:t>
            </w:r>
          </w:p>
          <w:p w:rsidRPr="0085039E" w:rsidR="005441AB" w:rsidP="005441AB" w:rsidRDefault="005441AB" w14:paraId="20648B52" w14:textId="77777777">
            <w:pPr>
              <w:spacing w:before="120" w:after="120"/>
              <w:rPr>
                <w:rFonts w:ascii="Century Gothic" w:hAnsi="Century Gothic"/>
                <w:b/>
                <w:sz w:val="20"/>
                <w:szCs w:val="20"/>
              </w:rPr>
            </w:pPr>
            <w:r w:rsidRPr="0085039E">
              <w:rPr>
                <w:rFonts w:ascii="Century Gothic" w:hAnsi="Century Gothic"/>
                <w:b/>
                <w:sz w:val="20"/>
                <w:szCs w:val="20"/>
              </w:rPr>
              <w:t xml:space="preserve">Approved by: </w:t>
            </w:r>
            <w:r w:rsidRPr="0085039E">
              <w:rPr>
                <w:rFonts w:ascii="Century Gothic" w:hAnsi="Century Gothic"/>
                <w:sz w:val="20"/>
                <w:szCs w:val="20"/>
              </w:rPr>
              <w:t>Bounce Fitness Centre or HR Manager</w:t>
            </w:r>
            <w:r w:rsidRPr="0085039E">
              <w:rPr>
                <w:rFonts w:ascii="Century Gothic" w:hAnsi="Century Gothic"/>
                <w:b/>
                <w:sz w:val="20"/>
                <w:szCs w:val="20"/>
              </w:rPr>
              <w:t xml:space="preserve"> </w:t>
            </w:r>
          </w:p>
          <w:p w:rsidRPr="0085039E" w:rsidR="005441AB" w:rsidP="005441AB" w:rsidRDefault="005441AB" w14:paraId="4C417C0A" w14:textId="77777777">
            <w:pPr>
              <w:spacing w:before="120" w:after="120"/>
              <w:rPr>
                <w:rFonts w:ascii="Century Gothic" w:hAnsi="Century Gothic"/>
                <w:b/>
                <w:sz w:val="20"/>
                <w:szCs w:val="20"/>
              </w:rPr>
            </w:pPr>
            <w:r w:rsidRPr="0085039E">
              <w:rPr>
                <w:rFonts w:ascii="Century Gothic" w:hAnsi="Century Gothic"/>
                <w:b/>
                <w:sz w:val="20"/>
                <w:szCs w:val="20"/>
              </w:rPr>
              <w:t xml:space="preserve">To be used by: </w:t>
            </w:r>
            <w:r w:rsidRPr="0085039E">
              <w:rPr>
                <w:rFonts w:ascii="Century Gothic" w:hAnsi="Century Gothic"/>
                <w:sz w:val="20"/>
                <w:szCs w:val="20"/>
              </w:rPr>
              <w:t>all staff</w:t>
            </w:r>
            <w:r w:rsidRPr="0085039E">
              <w:rPr>
                <w:rFonts w:ascii="Century Gothic" w:hAnsi="Century Gothic"/>
                <w:b/>
                <w:sz w:val="20"/>
                <w:szCs w:val="20"/>
              </w:rPr>
              <w:t xml:space="preserve"> </w:t>
            </w:r>
          </w:p>
          <w:p w:rsidRPr="0085039E" w:rsidR="005441AB" w:rsidP="005441AB" w:rsidRDefault="005441AB" w14:paraId="07406EC4" w14:textId="77777777">
            <w:pPr>
              <w:spacing w:before="120" w:after="120"/>
              <w:rPr>
                <w:rFonts w:ascii="Century Gothic" w:hAnsi="Century Gothic"/>
                <w:sz w:val="20"/>
                <w:szCs w:val="20"/>
              </w:rPr>
            </w:pPr>
            <w:r w:rsidRPr="0085039E">
              <w:rPr>
                <w:rFonts w:ascii="Century Gothic" w:hAnsi="Century Gothic"/>
                <w:b/>
                <w:sz w:val="20"/>
                <w:szCs w:val="20"/>
              </w:rPr>
              <w:t xml:space="preserve">Version: </w:t>
            </w:r>
            <w:r w:rsidRPr="0085039E">
              <w:rPr>
                <w:rFonts w:ascii="Century Gothic" w:hAnsi="Century Gothic"/>
                <w:sz w:val="20"/>
                <w:szCs w:val="20"/>
              </w:rPr>
              <w:t>January 2021</w:t>
            </w:r>
          </w:p>
          <w:p w:rsidRPr="0085039E" w:rsidR="005441AB" w:rsidP="005441AB" w:rsidRDefault="005441AB" w14:paraId="4DE61498" w14:textId="77777777">
            <w:pPr>
              <w:spacing w:before="120" w:after="120"/>
              <w:rPr>
                <w:rFonts w:ascii="Century Gothic" w:hAnsi="Century Gothic"/>
                <w:b/>
                <w:sz w:val="20"/>
                <w:szCs w:val="20"/>
              </w:rPr>
            </w:pPr>
            <w:r w:rsidRPr="0085039E">
              <w:rPr>
                <w:rFonts w:ascii="Century Gothic" w:hAnsi="Century Gothic"/>
                <w:b/>
                <w:sz w:val="20"/>
                <w:szCs w:val="20"/>
              </w:rPr>
              <w:t xml:space="preserve">Development of Bounce Fitness Reports and other similar documents: </w:t>
            </w:r>
          </w:p>
          <w:p w:rsidRPr="0085039E" w:rsidR="005441AB" w:rsidP="00016324" w:rsidRDefault="005441AB" w14:paraId="0EB0D853" w14:textId="77777777">
            <w:pPr>
              <w:pStyle w:val="ListParagraph"/>
              <w:numPr>
                <w:ilvl w:val="0"/>
                <w:numId w:val="12"/>
              </w:numPr>
              <w:spacing w:before="120" w:after="120"/>
              <w:rPr>
                <w:rFonts w:ascii="Century Gothic" w:hAnsi="Century Gothic"/>
                <w:b/>
                <w:sz w:val="20"/>
                <w:szCs w:val="20"/>
              </w:rPr>
            </w:pPr>
            <w:r w:rsidRPr="0085039E">
              <w:rPr>
                <w:rFonts w:ascii="Century Gothic" w:hAnsi="Century Gothic"/>
                <w:b/>
                <w:sz w:val="20"/>
                <w:szCs w:val="20"/>
              </w:rPr>
              <w:t xml:space="preserve">Use of company Logo – </w:t>
            </w:r>
            <w:r w:rsidRPr="0085039E">
              <w:rPr>
                <w:rFonts w:ascii="Century Gothic" w:hAnsi="Century Gothic"/>
                <w:sz w:val="20"/>
                <w:szCs w:val="20"/>
              </w:rPr>
              <w:t xml:space="preserve">all reports must include official company logos (logos is included above) </w:t>
            </w:r>
          </w:p>
          <w:p w:rsidRPr="0085039E" w:rsidR="005441AB" w:rsidP="005441AB" w:rsidRDefault="005441AB" w14:paraId="3167981C" w14:textId="77777777">
            <w:pPr>
              <w:pStyle w:val="ListParagraph"/>
              <w:spacing w:before="120" w:after="120"/>
              <w:ind w:left="360"/>
              <w:rPr>
                <w:rFonts w:ascii="Century Gothic" w:hAnsi="Century Gothic"/>
                <w:b/>
                <w:sz w:val="20"/>
                <w:szCs w:val="20"/>
              </w:rPr>
            </w:pPr>
            <w:r w:rsidRPr="0085039E">
              <w:rPr>
                <w:rFonts w:ascii="Century Gothic" w:hAnsi="Century Gothic"/>
                <w:b/>
                <w:sz w:val="20"/>
                <w:szCs w:val="20"/>
              </w:rPr>
              <w:t>Position of company Logo -</w:t>
            </w:r>
            <w:r w:rsidRPr="0085039E">
              <w:rPr>
                <w:rFonts w:ascii="Century Gothic" w:hAnsi="Century Gothic"/>
                <w:sz w:val="20"/>
                <w:szCs w:val="20"/>
              </w:rPr>
              <w:t xml:space="preserve"> top of the page 1 or cover page </w:t>
            </w:r>
          </w:p>
          <w:p w:rsidRPr="0085039E" w:rsidR="00C166B5" w:rsidP="00016324" w:rsidRDefault="005441AB" w14:paraId="6E43273C" w14:textId="77777777">
            <w:pPr>
              <w:pStyle w:val="ListParagraph"/>
              <w:numPr>
                <w:ilvl w:val="0"/>
                <w:numId w:val="12"/>
              </w:numPr>
              <w:spacing w:before="120" w:after="120"/>
              <w:rPr>
                <w:rFonts w:ascii="Century Gothic" w:hAnsi="Century Gothic"/>
                <w:b/>
                <w:sz w:val="20"/>
                <w:szCs w:val="20"/>
              </w:rPr>
            </w:pPr>
            <w:r w:rsidRPr="0085039E">
              <w:rPr>
                <w:rFonts w:ascii="Century Gothic" w:hAnsi="Century Gothic"/>
                <w:b/>
                <w:sz w:val="20"/>
                <w:szCs w:val="20"/>
              </w:rPr>
              <w:t>All reports</w:t>
            </w:r>
            <w:r w:rsidRPr="0085039E" w:rsidR="00C166B5">
              <w:rPr>
                <w:rFonts w:ascii="Century Gothic" w:hAnsi="Century Gothic"/>
                <w:sz w:val="20"/>
                <w:szCs w:val="20"/>
              </w:rPr>
              <w:t>:</w:t>
            </w:r>
          </w:p>
          <w:p w:rsidRPr="0085039E" w:rsidR="00C166B5" w:rsidP="00016324" w:rsidRDefault="00C166B5" w14:paraId="21452A6D" w14:textId="77777777">
            <w:pPr>
              <w:pStyle w:val="ListParagraph"/>
              <w:numPr>
                <w:ilvl w:val="1"/>
                <w:numId w:val="12"/>
              </w:numPr>
              <w:spacing w:before="120" w:after="120"/>
              <w:rPr>
                <w:rFonts w:ascii="Century Gothic" w:hAnsi="Century Gothic"/>
                <w:b/>
                <w:sz w:val="20"/>
                <w:szCs w:val="20"/>
              </w:rPr>
            </w:pPr>
            <w:r w:rsidRPr="0085039E">
              <w:rPr>
                <w:rFonts w:ascii="Century Gothic" w:hAnsi="Century Gothic"/>
                <w:sz w:val="20"/>
                <w:szCs w:val="20"/>
              </w:rPr>
              <w:t xml:space="preserve">may include official cover page </w:t>
            </w:r>
          </w:p>
          <w:p w:rsidRPr="0085039E" w:rsidR="00C166B5" w:rsidP="00016324" w:rsidRDefault="00C166B5" w14:paraId="7579545D" w14:textId="77777777">
            <w:pPr>
              <w:pStyle w:val="ListParagraph"/>
              <w:numPr>
                <w:ilvl w:val="1"/>
                <w:numId w:val="12"/>
              </w:numPr>
              <w:spacing w:before="120" w:after="120"/>
              <w:rPr>
                <w:rFonts w:ascii="Century Gothic" w:hAnsi="Century Gothic"/>
                <w:b/>
                <w:sz w:val="20"/>
                <w:szCs w:val="20"/>
              </w:rPr>
            </w:pPr>
            <w:r w:rsidRPr="0085039E">
              <w:rPr>
                <w:rFonts w:ascii="Century Gothic" w:hAnsi="Century Gothic"/>
                <w:sz w:val="20"/>
                <w:szCs w:val="20"/>
              </w:rPr>
              <w:t>must</w:t>
            </w:r>
            <w:r w:rsidRPr="0085039E" w:rsidR="005441AB">
              <w:rPr>
                <w:rFonts w:ascii="Century Gothic" w:hAnsi="Century Gothic"/>
                <w:sz w:val="20"/>
                <w:szCs w:val="20"/>
              </w:rPr>
              <w:t xml:space="preserve"> include the name of author and </w:t>
            </w:r>
          </w:p>
          <w:p w:rsidRPr="0085039E" w:rsidR="00C166B5" w:rsidP="00016324" w:rsidRDefault="00C166B5" w14:paraId="4AA6598A" w14:textId="77777777">
            <w:pPr>
              <w:pStyle w:val="ListParagraph"/>
              <w:numPr>
                <w:ilvl w:val="1"/>
                <w:numId w:val="12"/>
              </w:numPr>
              <w:spacing w:before="120" w:after="120"/>
              <w:rPr>
                <w:rFonts w:ascii="Century Gothic" w:hAnsi="Century Gothic"/>
                <w:b/>
                <w:sz w:val="20"/>
                <w:szCs w:val="20"/>
              </w:rPr>
            </w:pPr>
            <w:r w:rsidRPr="0085039E">
              <w:rPr>
                <w:rFonts w:ascii="Century Gothic" w:hAnsi="Century Gothic"/>
                <w:sz w:val="20"/>
                <w:szCs w:val="20"/>
              </w:rPr>
              <w:t xml:space="preserve">must include others </w:t>
            </w:r>
            <w:r w:rsidRPr="0085039E" w:rsidR="005441AB">
              <w:rPr>
                <w:rFonts w:ascii="Century Gothic" w:hAnsi="Century Gothic"/>
                <w:sz w:val="20"/>
                <w:szCs w:val="20"/>
              </w:rPr>
              <w:t xml:space="preserve">for whom the report </w:t>
            </w:r>
            <w:r w:rsidRPr="0085039E">
              <w:rPr>
                <w:rFonts w:ascii="Century Gothic" w:hAnsi="Century Gothic"/>
                <w:sz w:val="20"/>
                <w:szCs w:val="20"/>
              </w:rPr>
              <w:t>is written for</w:t>
            </w:r>
          </w:p>
          <w:p w:rsidRPr="0085039E" w:rsidR="00C166B5" w:rsidP="00016324" w:rsidRDefault="00C166B5" w14:paraId="6AC5D062" w14:textId="77777777">
            <w:pPr>
              <w:pStyle w:val="ListParagraph"/>
              <w:numPr>
                <w:ilvl w:val="1"/>
                <w:numId w:val="12"/>
              </w:numPr>
              <w:spacing w:before="120" w:after="120"/>
              <w:rPr>
                <w:rFonts w:ascii="Century Gothic" w:hAnsi="Century Gothic"/>
                <w:b/>
                <w:sz w:val="20"/>
                <w:szCs w:val="20"/>
              </w:rPr>
            </w:pPr>
            <w:r w:rsidRPr="0085039E">
              <w:rPr>
                <w:rFonts w:ascii="Century Gothic" w:hAnsi="Century Gothic"/>
                <w:b/>
                <w:sz w:val="20"/>
                <w:szCs w:val="20"/>
              </w:rPr>
              <w:t>content must be approved by manager prior to distribution to company staff and other sites.</w:t>
            </w:r>
          </w:p>
          <w:p w:rsidRPr="0085039E" w:rsidR="005441AB" w:rsidP="00016324" w:rsidRDefault="005441AB" w14:paraId="41D823DB" w14:textId="77777777">
            <w:pPr>
              <w:pStyle w:val="ListParagraph"/>
              <w:numPr>
                <w:ilvl w:val="0"/>
                <w:numId w:val="12"/>
              </w:numPr>
              <w:spacing w:before="120" w:after="120"/>
              <w:rPr>
                <w:rFonts w:ascii="Century Gothic" w:hAnsi="Century Gothic"/>
                <w:b/>
                <w:sz w:val="20"/>
                <w:szCs w:val="20"/>
              </w:rPr>
            </w:pPr>
            <w:r w:rsidRPr="0085039E">
              <w:rPr>
                <w:rFonts w:ascii="Century Gothic" w:hAnsi="Century Gothic"/>
                <w:b/>
                <w:sz w:val="20"/>
                <w:szCs w:val="20"/>
              </w:rPr>
              <w:t xml:space="preserve">Document formatting </w:t>
            </w:r>
          </w:p>
          <w:p w:rsidRPr="0085039E" w:rsidR="005441AB" w:rsidP="00016324" w:rsidRDefault="005441AB" w14:paraId="1BE463E6"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Headings</w:t>
            </w:r>
            <w:r w:rsidRPr="0085039E">
              <w:rPr>
                <w:rFonts w:ascii="Century Gothic" w:hAnsi="Century Gothic"/>
                <w:sz w:val="20"/>
                <w:szCs w:val="20"/>
              </w:rPr>
              <w:t xml:space="preserve"> </w:t>
            </w:r>
            <w:r w:rsidRPr="0085039E">
              <w:rPr>
                <w:rFonts w:ascii="Century Gothic" w:hAnsi="Century Gothic"/>
                <w:b/>
                <w:sz w:val="20"/>
                <w:szCs w:val="20"/>
              </w:rPr>
              <w:t>size</w:t>
            </w:r>
            <w:r w:rsidRPr="0085039E">
              <w:rPr>
                <w:rFonts w:ascii="Century Gothic" w:hAnsi="Century Gothic"/>
                <w:sz w:val="20"/>
                <w:szCs w:val="20"/>
              </w:rPr>
              <w:t xml:space="preserve"> - 12pts or 14pts (either underlined or bold or italic) </w:t>
            </w:r>
          </w:p>
          <w:p w:rsidRPr="0085039E" w:rsidR="005441AB" w:rsidP="00016324" w:rsidRDefault="005441AB" w14:paraId="23D93224"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Heading font - </w:t>
            </w:r>
            <w:r w:rsidRPr="0085039E">
              <w:rPr>
                <w:rFonts w:ascii="Century Gothic" w:hAnsi="Century Gothic"/>
                <w:sz w:val="20"/>
                <w:szCs w:val="20"/>
              </w:rPr>
              <w:t xml:space="preserve">alternative fonts and colours </w:t>
            </w:r>
          </w:p>
          <w:p w:rsidRPr="0085039E" w:rsidR="005441AB" w:rsidP="00016324" w:rsidRDefault="005441AB" w14:paraId="5E6562C6"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Font type -  </w:t>
            </w:r>
            <w:r w:rsidRPr="0085039E">
              <w:rPr>
                <w:rFonts w:ascii="Century Gothic" w:hAnsi="Century Gothic"/>
                <w:sz w:val="20"/>
                <w:szCs w:val="20"/>
              </w:rPr>
              <w:t xml:space="preserve">Century Gothic or Arial  </w:t>
            </w:r>
          </w:p>
          <w:p w:rsidRPr="0085039E" w:rsidR="005441AB" w:rsidP="00016324" w:rsidRDefault="005441AB" w14:paraId="728B1BA5"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Font size - </w:t>
            </w:r>
            <w:r w:rsidRPr="0085039E">
              <w:rPr>
                <w:rFonts w:ascii="Century Gothic" w:hAnsi="Century Gothic"/>
                <w:sz w:val="20"/>
                <w:szCs w:val="20"/>
              </w:rPr>
              <w:t xml:space="preserve"> 9pts or 10 pts</w:t>
            </w:r>
          </w:p>
          <w:p w:rsidRPr="0085039E" w:rsidR="005441AB" w:rsidP="00016324" w:rsidRDefault="005441AB" w14:paraId="5DB0815A"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Figures – </w:t>
            </w:r>
            <w:r w:rsidRPr="0085039E">
              <w:rPr>
                <w:rFonts w:ascii="Century Gothic" w:hAnsi="Century Gothic"/>
                <w:sz w:val="20"/>
                <w:szCs w:val="20"/>
              </w:rPr>
              <w:t xml:space="preserve">use of tables or spreadsheet </w:t>
            </w:r>
          </w:p>
          <w:p w:rsidRPr="0085039E" w:rsidR="005441AB" w:rsidP="00016324" w:rsidRDefault="005441AB" w14:paraId="575F2FA3" w14:textId="77777777">
            <w:pPr>
              <w:pStyle w:val="ListParagraph"/>
              <w:numPr>
                <w:ilvl w:val="1"/>
                <w:numId w:val="12"/>
              </w:numPr>
              <w:spacing w:before="120" w:after="120"/>
              <w:ind w:left="733" w:hanging="284"/>
              <w:rPr>
                <w:rFonts w:ascii="Century Gothic" w:hAnsi="Century Gothic"/>
                <w:b/>
                <w:sz w:val="20"/>
                <w:szCs w:val="20"/>
              </w:rPr>
            </w:pPr>
            <w:r w:rsidRPr="0085039E">
              <w:rPr>
                <w:rFonts w:ascii="Century Gothic" w:hAnsi="Century Gothic"/>
                <w:b/>
                <w:sz w:val="20"/>
                <w:szCs w:val="20"/>
              </w:rPr>
              <w:t xml:space="preserve">Images – </w:t>
            </w:r>
            <w:r w:rsidRPr="0085039E" w:rsidR="005D6664">
              <w:rPr>
                <w:rFonts w:ascii="Century Gothic" w:hAnsi="Century Gothic"/>
                <w:b/>
                <w:sz w:val="20"/>
                <w:szCs w:val="20"/>
              </w:rPr>
              <w:t xml:space="preserve">‘WordArt’ </w:t>
            </w:r>
            <w:r w:rsidRPr="0085039E" w:rsidR="005D6664">
              <w:rPr>
                <w:rFonts w:ascii="Century Gothic" w:hAnsi="Century Gothic"/>
                <w:sz w:val="20"/>
                <w:szCs w:val="20"/>
              </w:rPr>
              <w:t xml:space="preserve">images are approved (any other images </w:t>
            </w:r>
            <w:r w:rsidRPr="0085039E">
              <w:rPr>
                <w:rFonts w:ascii="Century Gothic" w:hAnsi="Century Gothic"/>
                <w:sz w:val="20"/>
                <w:szCs w:val="20"/>
              </w:rPr>
              <w:t>must be approved by management</w:t>
            </w:r>
            <w:r w:rsidRPr="0085039E" w:rsidR="005D6664">
              <w:rPr>
                <w:rFonts w:ascii="Century Gothic" w:hAnsi="Century Gothic"/>
                <w:sz w:val="20"/>
                <w:szCs w:val="20"/>
              </w:rPr>
              <w:t>)</w:t>
            </w:r>
          </w:p>
        </w:tc>
      </w:tr>
    </w:tbl>
    <w:p w:rsidRPr="0085039E" w:rsidR="00F14A0A" w:rsidP="00C166B5" w:rsidRDefault="005D6664" w14:paraId="7289A61F" w14:textId="77777777">
      <w:pPr>
        <w:pStyle w:val="ListParagraph"/>
        <w:spacing w:before="120" w:after="120"/>
        <w:ind w:left="360"/>
        <w:contextualSpacing w:val="0"/>
        <w:rPr>
          <w:rFonts w:ascii="Century Gothic" w:hAnsi="Century Gothic"/>
          <w:sz w:val="20"/>
          <w:szCs w:val="20"/>
        </w:rPr>
      </w:pPr>
      <w:r w:rsidRPr="0085039E">
        <w:rPr>
          <w:rFonts w:ascii="Century Gothic" w:hAnsi="Century Gothic"/>
          <w:b/>
          <w:sz w:val="20"/>
          <w:szCs w:val="20"/>
        </w:rPr>
        <w:t>Note</w:t>
      </w:r>
      <w:r w:rsidRPr="0085039E">
        <w:rPr>
          <w:rFonts w:ascii="Century Gothic" w:hAnsi="Century Gothic"/>
          <w:sz w:val="20"/>
          <w:szCs w:val="20"/>
        </w:rPr>
        <w:t>: you may wish to use the following format for your report or develop your own</w:t>
      </w:r>
      <w:r w:rsidRPr="0085039E" w:rsidR="00C166B5">
        <w:rPr>
          <w:rFonts w:ascii="Century Gothic" w:hAnsi="Century Gothic"/>
          <w:sz w:val="20"/>
          <w:szCs w:val="20"/>
        </w:rPr>
        <w:t xml:space="preserve"> document and attach the completed report to this task</w:t>
      </w:r>
      <w:r w:rsidRPr="0085039E">
        <w:rPr>
          <w:rFonts w:ascii="Century Gothic" w:hAnsi="Century Gothic"/>
          <w:sz w:val="20"/>
          <w:szCs w:val="20"/>
        </w:rPr>
        <w:t xml:space="preserve">. </w:t>
      </w:r>
      <w:r w:rsidRPr="0085039E" w:rsidR="00992C15">
        <w:rPr>
          <w:rFonts w:ascii="Century Gothic" w:hAnsi="Century Gothic"/>
          <w:sz w:val="20"/>
          <w:szCs w:val="20"/>
        </w:rPr>
        <w:t>You may also paste your report in this place and delete the template.</w:t>
      </w:r>
    </w:p>
    <w:tbl>
      <w:tblPr>
        <w:tblStyle w:val="TableGridBasic1"/>
        <w:tblW w:w="9072" w:type="dxa"/>
        <w:tblInd w:w="-5" w:type="dxa"/>
        <w:tblLook w:val="04A0" w:firstRow="1" w:lastRow="0" w:firstColumn="1" w:lastColumn="0" w:noHBand="0" w:noVBand="1"/>
      </w:tblPr>
      <w:tblGrid>
        <w:gridCol w:w="2122"/>
        <w:gridCol w:w="1905"/>
        <w:gridCol w:w="682"/>
        <w:gridCol w:w="1978"/>
        <w:gridCol w:w="2385"/>
      </w:tblGrid>
      <w:tr w:rsidRPr="0085039E" w:rsidR="00C32294" w:rsidTr="63BD87EE" w14:paraId="33F8F977" w14:textId="77777777">
        <w:tc>
          <w:tcPr>
            <w:tcW w:w="9072" w:type="dxa"/>
            <w:gridSpan w:val="5"/>
            <w:shd w:val="clear" w:color="auto" w:fill="DEEAF6" w:themeFill="accent5" w:themeFillTint="33"/>
            <w:tcMar/>
          </w:tcPr>
          <w:p w:rsidRPr="0085039E" w:rsidR="00C32294" w:rsidP="00353B7D" w:rsidRDefault="00C32294" w14:paraId="25B6FACF" w14:textId="77777777">
            <w:pPr>
              <w:pStyle w:val="ListParagraph"/>
              <w:spacing w:before="120" w:after="120" w:line="240" w:lineRule="auto"/>
              <w:ind w:left="0"/>
              <w:contextualSpacing w:val="0"/>
              <w:jc w:val="center"/>
              <w:rPr>
                <w:rFonts w:ascii="Century Gothic" w:hAnsi="Century Gothic" w:cs="Arial"/>
                <w:b/>
                <w:bCs/>
                <w:sz w:val="20"/>
                <w:szCs w:val="20"/>
              </w:rPr>
            </w:pPr>
            <w:r w:rsidRPr="0085039E">
              <w:rPr>
                <w:rFonts w:ascii="Century Gothic" w:hAnsi="Century Gothic" w:cs="Arial"/>
                <w:b/>
                <w:bCs/>
                <w:sz w:val="20"/>
                <w:szCs w:val="20"/>
              </w:rPr>
              <w:t xml:space="preserve">BOUNCE FITNESS REPORT </w:t>
            </w:r>
          </w:p>
          <w:p w:rsidRPr="0085039E" w:rsidR="00C32294" w:rsidP="00353B7D" w:rsidRDefault="00C32294" w14:paraId="77C0A14D" w14:textId="77777777">
            <w:pPr>
              <w:pStyle w:val="ListParagraph"/>
              <w:spacing w:before="120" w:after="120" w:line="240" w:lineRule="auto"/>
              <w:ind w:left="0"/>
              <w:contextualSpacing w:val="0"/>
              <w:jc w:val="center"/>
              <w:rPr>
                <w:rFonts w:ascii="Century Gothic" w:hAnsi="Century Gothic" w:cs="Arial"/>
                <w:b/>
                <w:bCs/>
                <w:sz w:val="20"/>
                <w:szCs w:val="20"/>
              </w:rPr>
            </w:pPr>
            <w:r w:rsidRPr="0085039E">
              <w:rPr>
                <w:rFonts w:ascii="Century Gothic" w:hAnsi="Century Gothic"/>
                <w:noProof/>
                <w:sz w:val="20"/>
                <w:szCs w:val="20"/>
              </w:rPr>
              <w:lastRenderedPageBreak/>
              <w:drawing>
                <wp:inline distT="0" distB="0" distL="0" distR="0" wp14:anchorId="59648336" wp14:editId="000A90B4">
                  <wp:extent cx="888398" cy="317425"/>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tc>
      </w:tr>
      <w:tr w:rsidRPr="0085039E" w:rsidR="00C32294" w:rsidTr="63BD87EE" w14:paraId="122F3287" w14:textId="77777777">
        <w:tc>
          <w:tcPr>
            <w:tcW w:w="2122" w:type="dxa"/>
            <w:shd w:val="clear" w:color="auto" w:fill="DEEAF6" w:themeFill="accent5" w:themeFillTint="33"/>
            <w:tcMar/>
          </w:tcPr>
          <w:p w:rsidRPr="0085039E" w:rsidR="00C32294" w:rsidP="00353B7D" w:rsidRDefault="00C32294" w14:paraId="718712AF"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lastRenderedPageBreak/>
              <w:t>Report name</w:t>
            </w:r>
            <w:r w:rsidRPr="0085039E" w:rsidR="00C166B5">
              <w:rPr>
                <w:rFonts w:ascii="Century Gothic" w:hAnsi="Century Gothic" w:cs="Arial"/>
                <w:b/>
                <w:bCs/>
                <w:sz w:val="20"/>
                <w:szCs w:val="20"/>
              </w:rPr>
              <w:t>:</w:t>
            </w:r>
          </w:p>
        </w:tc>
        <w:tc>
          <w:tcPr>
            <w:tcW w:w="6950" w:type="dxa"/>
            <w:gridSpan w:val="4"/>
            <w:shd w:val="clear" w:color="auto" w:fill="FFFFFF" w:themeFill="background1"/>
            <w:tcMar/>
          </w:tcPr>
          <w:p w:rsidRPr="0085039E" w:rsidR="00C32294" w:rsidP="63BD87EE" w:rsidRDefault="00C32294" w14:paraId="65E4B636" w14:textId="0B69C81E">
            <w:pPr>
              <w:pStyle w:val="ListParagraph"/>
              <w:spacing w:before="120" w:after="120" w:line="240" w:lineRule="auto"/>
              <w:ind w:left="0"/>
              <w:rPr>
                <w:rFonts w:ascii="Century Gothic" w:hAnsi="Century Gothic" w:eastAsia="Century Gothic" w:cs="Century Gothic"/>
                <w:b w:val="1"/>
                <w:bCs w:val="1"/>
                <w:i w:val="0"/>
                <w:iCs w:val="0"/>
                <w:noProof w:val="0"/>
                <w:color w:val="0070C0"/>
                <w:sz w:val="24"/>
                <w:szCs w:val="24"/>
                <w:lang w:val="en-AU"/>
              </w:rPr>
            </w:pPr>
            <w:r w:rsidRPr="63BD87EE" w:rsidR="3AE10F2B">
              <w:rPr>
                <w:rFonts w:ascii="Century Gothic" w:hAnsi="Century Gothic" w:eastAsia="Century Gothic" w:cs="Century Gothic"/>
                <w:b w:val="1"/>
                <w:bCs w:val="1"/>
                <w:i w:val="0"/>
                <w:iCs w:val="0"/>
                <w:strike w:val="0"/>
                <w:dstrike w:val="0"/>
                <w:noProof w:val="0"/>
                <w:color w:val="0070C0"/>
                <w:sz w:val="24"/>
                <w:szCs w:val="24"/>
                <w:u w:val="none"/>
                <w:lang w:val="en-AU"/>
              </w:rPr>
              <w:t xml:space="preserve">BOUNCE FITNESS - </w:t>
            </w:r>
            <w:r w:rsidRPr="63BD87EE" w:rsidR="29C86AE0">
              <w:rPr>
                <w:rFonts w:ascii="Century Gothic" w:hAnsi="Century Gothic" w:eastAsia="Century Gothic" w:cs="Century Gothic"/>
                <w:b w:val="1"/>
                <w:bCs w:val="1"/>
                <w:i w:val="0"/>
                <w:iCs w:val="0"/>
                <w:strike w:val="0"/>
                <w:dstrike w:val="0"/>
                <w:noProof w:val="0"/>
                <w:color w:val="0070C0"/>
                <w:sz w:val="24"/>
                <w:szCs w:val="24"/>
                <w:u w:val="none"/>
                <w:lang w:val="en-AU"/>
              </w:rPr>
              <w:t xml:space="preserve">CONVERGENT MARKETING AND </w:t>
            </w:r>
            <w:r w:rsidRPr="63BD87EE" w:rsidR="29C86AE0">
              <w:rPr>
                <w:rFonts w:ascii="Century Gothic" w:hAnsi="Century Gothic" w:eastAsia="Century Gothic" w:cs="Century Gothic"/>
                <w:b w:val="1"/>
                <w:bCs w:val="1"/>
                <w:i w:val="0"/>
                <w:iCs w:val="0"/>
                <w:strike w:val="0"/>
                <w:dstrike w:val="0"/>
                <w:noProof w:val="0"/>
                <w:color w:val="0070C0"/>
                <w:sz w:val="24"/>
                <w:szCs w:val="24"/>
                <w:u w:val="none"/>
                <w:lang w:val="en-AU"/>
              </w:rPr>
              <w:t>COMMUNICATION</w:t>
            </w:r>
            <w:r w:rsidRPr="63BD87EE" w:rsidR="29C86AE0">
              <w:rPr>
                <w:rFonts w:ascii="Century Gothic" w:hAnsi="Century Gothic" w:eastAsia="Century Gothic" w:cs="Century Gothic"/>
                <w:b w:val="1"/>
                <w:bCs w:val="1"/>
                <w:i w:val="0"/>
                <w:iCs w:val="0"/>
                <w:strike w:val="0"/>
                <w:dstrike w:val="0"/>
                <w:noProof w:val="0"/>
                <w:color w:val="0070C0"/>
                <w:sz w:val="24"/>
                <w:szCs w:val="24"/>
                <w:u w:val="none"/>
                <w:lang w:val="en-AU"/>
              </w:rPr>
              <w:t xml:space="preserve"> ACTIVITIES REPORT</w:t>
            </w:r>
          </w:p>
        </w:tc>
      </w:tr>
      <w:tr w:rsidRPr="0085039E" w:rsidR="00C32294" w:rsidTr="63BD87EE" w14:paraId="53BF8089" w14:textId="77777777">
        <w:tc>
          <w:tcPr>
            <w:tcW w:w="2122" w:type="dxa"/>
            <w:shd w:val="clear" w:color="auto" w:fill="DEEAF6" w:themeFill="accent5" w:themeFillTint="33"/>
            <w:tcMar/>
          </w:tcPr>
          <w:p w:rsidRPr="0085039E" w:rsidR="00C32294" w:rsidP="00353B7D" w:rsidRDefault="00C32294" w14:paraId="37B210A7"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t>Report developed by</w:t>
            </w:r>
            <w:r w:rsidRPr="0085039E" w:rsidR="00C166B5">
              <w:rPr>
                <w:rFonts w:ascii="Century Gothic" w:hAnsi="Century Gothic" w:cs="Arial"/>
                <w:b/>
                <w:bCs/>
                <w:sz w:val="20"/>
                <w:szCs w:val="20"/>
              </w:rPr>
              <w:t>:</w:t>
            </w:r>
            <w:r w:rsidRPr="0085039E">
              <w:rPr>
                <w:rFonts w:ascii="Century Gothic" w:hAnsi="Century Gothic" w:cs="Arial"/>
                <w:b/>
                <w:bCs/>
                <w:sz w:val="20"/>
                <w:szCs w:val="20"/>
              </w:rPr>
              <w:t xml:space="preserve"> </w:t>
            </w:r>
          </w:p>
        </w:tc>
        <w:tc>
          <w:tcPr>
            <w:tcW w:w="2587" w:type="dxa"/>
            <w:gridSpan w:val="2"/>
            <w:shd w:val="clear" w:color="auto" w:fill="FFFFFF" w:themeFill="background1"/>
            <w:tcMar/>
          </w:tcPr>
          <w:p w:rsidRPr="0085039E" w:rsidR="00C32294" w:rsidP="63BD87EE" w:rsidRDefault="00C32294" w14:paraId="4535A591" w14:textId="13FA0ACE">
            <w:pPr>
              <w:pStyle w:val="ListParagraph"/>
              <w:spacing w:before="120" w:after="120" w:line="240" w:lineRule="auto"/>
              <w:ind w:left="0"/>
              <w:rPr>
                <w:rFonts w:ascii="Century Gothic" w:hAnsi="Century Gothic" w:eastAsia="Century Gothic" w:cs="Century Gothic"/>
                <w:sz w:val="20"/>
                <w:szCs w:val="20"/>
              </w:rPr>
            </w:pPr>
            <w:r w:rsidRPr="63BD87EE" w:rsidR="5B8D76B8">
              <w:rPr>
                <w:rFonts w:ascii="Century Gothic" w:hAnsi="Century Gothic" w:eastAsia="Century Gothic" w:cs="Century Gothic"/>
                <w:sz w:val="20"/>
                <w:szCs w:val="20"/>
              </w:rPr>
              <w:t>Olga Tschaja</w:t>
            </w:r>
            <w:r>
              <w:br/>
            </w:r>
            <w:r w:rsidRPr="63BD87EE" w:rsidR="7BEE1FC8">
              <w:rPr>
                <w:rFonts w:ascii="Century Gothic" w:hAnsi="Century Gothic" w:eastAsia="Century Gothic" w:cs="Century Gothic"/>
                <w:sz w:val="20"/>
                <w:szCs w:val="20"/>
              </w:rPr>
              <w:t>(</w:t>
            </w:r>
            <w:r w:rsidRPr="63BD87EE" w:rsidR="79852034">
              <w:rPr>
                <w:rFonts w:ascii="Century Gothic" w:hAnsi="Century Gothic" w:eastAsia="Century Gothic" w:cs="Century Gothic"/>
                <w:sz w:val="20"/>
                <w:szCs w:val="20"/>
              </w:rPr>
              <w:t>Administration Department)</w:t>
            </w:r>
          </w:p>
        </w:tc>
        <w:tc>
          <w:tcPr>
            <w:tcW w:w="1978" w:type="dxa"/>
            <w:shd w:val="clear" w:color="auto" w:fill="DEEAF6" w:themeFill="accent5" w:themeFillTint="33"/>
            <w:tcMar/>
          </w:tcPr>
          <w:p w:rsidRPr="0085039E" w:rsidR="00C32294" w:rsidP="63BD87EE" w:rsidRDefault="00C32294" w14:paraId="361D8FC8" w14:textId="77777777">
            <w:pPr>
              <w:pStyle w:val="ListParagraph"/>
              <w:spacing w:before="120" w:after="120" w:line="240" w:lineRule="auto"/>
              <w:ind w:left="0"/>
              <w:rPr>
                <w:rFonts w:ascii="Century Gothic" w:hAnsi="Century Gothic" w:eastAsia="Century Gothic" w:cs="Century Gothic"/>
                <w:b w:val="1"/>
                <w:bCs w:val="1"/>
                <w:sz w:val="20"/>
                <w:szCs w:val="20"/>
              </w:rPr>
            </w:pPr>
            <w:r w:rsidRPr="63BD87EE" w:rsidR="4F750A7C">
              <w:rPr>
                <w:rFonts w:ascii="Century Gothic" w:hAnsi="Century Gothic" w:eastAsia="Century Gothic" w:cs="Century Gothic"/>
                <w:b w:val="1"/>
                <w:bCs w:val="1"/>
                <w:sz w:val="20"/>
                <w:szCs w:val="20"/>
              </w:rPr>
              <w:t>Report completed on</w:t>
            </w:r>
            <w:r w:rsidRPr="63BD87EE" w:rsidR="6528DDF7">
              <w:rPr>
                <w:rFonts w:ascii="Century Gothic" w:hAnsi="Century Gothic" w:eastAsia="Century Gothic" w:cs="Century Gothic"/>
                <w:b w:val="1"/>
                <w:bCs w:val="1"/>
                <w:sz w:val="20"/>
                <w:szCs w:val="20"/>
              </w:rPr>
              <w:t>:</w:t>
            </w:r>
            <w:r w:rsidRPr="63BD87EE" w:rsidR="4F750A7C">
              <w:rPr>
                <w:rFonts w:ascii="Century Gothic" w:hAnsi="Century Gothic" w:eastAsia="Century Gothic" w:cs="Century Gothic"/>
                <w:b w:val="1"/>
                <w:bCs w:val="1"/>
                <w:sz w:val="20"/>
                <w:szCs w:val="20"/>
              </w:rPr>
              <w:t xml:space="preserve">   </w:t>
            </w:r>
          </w:p>
        </w:tc>
        <w:tc>
          <w:tcPr>
            <w:tcW w:w="2385" w:type="dxa"/>
            <w:shd w:val="clear" w:color="auto" w:fill="FFFFFF" w:themeFill="background1"/>
            <w:tcMar/>
          </w:tcPr>
          <w:p w:rsidRPr="0085039E" w:rsidR="00C32294" w:rsidP="63BD87EE" w:rsidRDefault="00C32294" w14:paraId="2721B8E9" w14:textId="6F46095B">
            <w:pPr>
              <w:pStyle w:val="ListParagraph"/>
              <w:spacing w:before="120" w:after="120" w:line="240" w:lineRule="auto"/>
              <w:ind w:left="0"/>
              <w:jc w:val="center"/>
              <w:rPr>
                <w:rFonts w:ascii="Century Gothic" w:hAnsi="Century Gothic" w:eastAsia="Century Gothic" w:cs="Century Gothic"/>
                <w:sz w:val="20"/>
                <w:szCs w:val="20"/>
              </w:rPr>
            </w:pPr>
            <w:r w:rsidRPr="63BD87EE" w:rsidR="797A8092">
              <w:rPr>
                <w:rFonts w:ascii="Century Gothic" w:hAnsi="Century Gothic" w:eastAsia="Century Gothic" w:cs="Century Gothic"/>
                <w:sz w:val="20"/>
                <w:szCs w:val="20"/>
              </w:rPr>
              <w:t>15</w:t>
            </w:r>
            <w:r w:rsidRPr="63BD87EE" w:rsidR="4F750A7C">
              <w:rPr>
                <w:rFonts w:ascii="Century Gothic" w:hAnsi="Century Gothic" w:eastAsia="Century Gothic" w:cs="Century Gothic"/>
                <w:sz w:val="20"/>
                <w:szCs w:val="20"/>
              </w:rPr>
              <w:t>/</w:t>
            </w:r>
            <w:r w:rsidRPr="63BD87EE" w:rsidR="679662AD">
              <w:rPr>
                <w:rFonts w:ascii="Century Gothic" w:hAnsi="Century Gothic" w:eastAsia="Century Gothic" w:cs="Century Gothic"/>
                <w:sz w:val="20"/>
                <w:szCs w:val="20"/>
              </w:rPr>
              <w:t>03</w:t>
            </w:r>
            <w:r w:rsidRPr="63BD87EE" w:rsidR="4F750A7C">
              <w:rPr>
                <w:rFonts w:ascii="Century Gothic" w:hAnsi="Century Gothic" w:eastAsia="Century Gothic" w:cs="Century Gothic"/>
                <w:sz w:val="20"/>
                <w:szCs w:val="20"/>
              </w:rPr>
              <w:t>/</w:t>
            </w:r>
            <w:r w:rsidRPr="63BD87EE" w:rsidR="2D4F496D">
              <w:rPr>
                <w:rFonts w:ascii="Century Gothic" w:hAnsi="Century Gothic" w:eastAsia="Century Gothic" w:cs="Century Gothic"/>
                <w:sz w:val="20"/>
                <w:szCs w:val="20"/>
              </w:rPr>
              <w:t>2023</w:t>
            </w:r>
          </w:p>
        </w:tc>
      </w:tr>
      <w:tr w:rsidRPr="0085039E" w:rsidR="00C166B5" w:rsidTr="63BD87EE" w14:paraId="77F367B2" w14:textId="77777777">
        <w:tc>
          <w:tcPr>
            <w:tcW w:w="2122" w:type="dxa"/>
            <w:shd w:val="clear" w:color="auto" w:fill="DEEAF6" w:themeFill="accent5" w:themeFillTint="33"/>
            <w:tcMar/>
          </w:tcPr>
          <w:p w:rsidRPr="0085039E" w:rsidR="00C166B5" w:rsidP="00353B7D" w:rsidRDefault="00C166B5" w14:paraId="74B2E2F4" w14:textId="77777777">
            <w:pPr>
              <w:pStyle w:val="ListParagraph"/>
              <w:spacing w:before="120" w:after="120" w:line="240" w:lineRule="auto"/>
              <w:ind w:left="0"/>
              <w:contextualSpacing w:val="0"/>
              <w:rPr>
                <w:rFonts w:ascii="Century Gothic" w:hAnsi="Century Gothic" w:cs="Arial"/>
                <w:b/>
                <w:bCs/>
                <w:sz w:val="20"/>
                <w:szCs w:val="20"/>
              </w:rPr>
            </w:pPr>
            <w:r w:rsidRPr="0085039E">
              <w:rPr>
                <w:rFonts w:ascii="Century Gothic" w:hAnsi="Century Gothic" w:cs="Arial"/>
                <w:b/>
                <w:bCs/>
                <w:sz w:val="20"/>
                <w:szCs w:val="20"/>
              </w:rPr>
              <w:t>Report approved by:</w:t>
            </w:r>
          </w:p>
        </w:tc>
        <w:tc>
          <w:tcPr>
            <w:tcW w:w="2587" w:type="dxa"/>
            <w:gridSpan w:val="2"/>
            <w:shd w:val="clear" w:color="auto" w:fill="FFFFFF" w:themeFill="background1"/>
            <w:tcMar/>
          </w:tcPr>
          <w:p w:rsidRPr="0085039E" w:rsidR="00C166B5" w:rsidP="63BD87EE" w:rsidRDefault="00C166B5" w14:paraId="0DB9AD05" w14:textId="7D0BABE9">
            <w:pPr>
              <w:pStyle w:val="ListParagraph"/>
              <w:spacing w:before="120" w:after="120" w:line="240" w:lineRule="auto"/>
              <w:ind w:left="0"/>
              <w:rPr>
                <w:rFonts w:ascii="Century Gothic" w:hAnsi="Century Gothic" w:eastAsia="Century Gothic" w:cs="Century Gothic"/>
                <w:b w:val="1"/>
                <w:bCs w:val="1"/>
                <w:sz w:val="20"/>
                <w:szCs w:val="20"/>
                <w:shd w:val="clear" w:color="auto" w:fill="FFFFFF"/>
              </w:rPr>
            </w:pPr>
            <w:r w:rsidRPr="63BD87EE" w:rsidR="509ED696">
              <w:rPr>
                <w:rFonts w:ascii="Century Gothic" w:hAnsi="Century Gothic" w:eastAsia="Century Gothic" w:cs="Century Gothic"/>
                <w:sz w:val="20"/>
                <w:szCs w:val="20"/>
              </w:rPr>
              <w:t>Bounce Fitness Centre/ HR Manager</w:t>
            </w:r>
          </w:p>
        </w:tc>
        <w:tc>
          <w:tcPr>
            <w:tcW w:w="1978" w:type="dxa"/>
            <w:shd w:val="clear" w:color="auto" w:fill="DEEAF6" w:themeFill="accent5" w:themeFillTint="33"/>
            <w:tcMar/>
          </w:tcPr>
          <w:p w:rsidRPr="0085039E" w:rsidR="00C166B5" w:rsidP="63BD87EE" w:rsidRDefault="00C166B5" w14:paraId="272F4E64" w14:textId="77777777">
            <w:pPr>
              <w:pStyle w:val="ListParagraph"/>
              <w:spacing w:before="120" w:after="120" w:line="240" w:lineRule="auto"/>
              <w:ind w:left="0"/>
              <w:rPr>
                <w:rFonts w:ascii="Century Gothic" w:hAnsi="Century Gothic" w:eastAsia="Century Gothic" w:cs="Century Gothic"/>
                <w:b w:val="1"/>
                <w:bCs w:val="1"/>
                <w:sz w:val="20"/>
                <w:szCs w:val="20"/>
              </w:rPr>
            </w:pPr>
            <w:r w:rsidRPr="63BD87EE" w:rsidR="6528DDF7">
              <w:rPr>
                <w:rFonts w:ascii="Century Gothic" w:hAnsi="Century Gothic" w:eastAsia="Century Gothic" w:cs="Century Gothic"/>
                <w:b w:val="1"/>
                <w:bCs w:val="1"/>
                <w:sz w:val="20"/>
                <w:szCs w:val="20"/>
              </w:rPr>
              <w:t>Report is relevant to:</w:t>
            </w:r>
          </w:p>
        </w:tc>
        <w:tc>
          <w:tcPr>
            <w:tcW w:w="2385" w:type="dxa"/>
            <w:shd w:val="clear" w:color="auto" w:fill="FFFFFF" w:themeFill="background1"/>
            <w:tcMar/>
          </w:tcPr>
          <w:p w:rsidRPr="0085039E" w:rsidR="00C166B5" w:rsidP="63BD87EE" w:rsidRDefault="00C166B5" w14:paraId="5CDF274C" w14:textId="3AA64B25">
            <w:pPr>
              <w:pStyle w:val="ListParagraph"/>
              <w:spacing w:before="120" w:after="120" w:line="240" w:lineRule="auto"/>
              <w:ind w:left="0"/>
              <w:rPr>
                <w:rFonts w:ascii="Century Gothic" w:hAnsi="Century Gothic" w:eastAsia="Century Gothic" w:cs="Century Gothic"/>
                <w:i w:val="1"/>
                <w:iCs w:val="1"/>
                <w:sz w:val="20"/>
                <w:szCs w:val="20"/>
              </w:rPr>
            </w:pPr>
            <w:r w:rsidRPr="63BD87EE" w:rsidR="355FECA9">
              <w:rPr>
                <w:rFonts w:ascii="Century Gothic" w:hAnsi="Century Gothic" w:eastAsia="Century Gothic" w:cs="Century Gothic"/>
                <w:i w:val="1"/>
                <w:iCs w:val="1"/>
                <w:sz w:val="20"/>
                <w:szCs w:val="20"/>
              </w:rPr>
              <w:t>Bounce Fitness staff</w:t>
            </w:r>
          </w:p>
        </w:tc>
      </w:tr>
      <w:tr w:rsidRPr="0085039E" w:rsidR="00C32294" w:rsidTr="63BD87EE" w14:paraId="161B5343" w14:textId="77777777">
        <w:tc>
          <w:tcPr>
            <w:tcW w:w="9072" w:type="dxa"/>
            <w:gridSpan w:val="5"/>
            <w:shd w:val="clear" w:color="auto" w:fill="DEEAF6" w:themeFill="accent5" w:themeFillTint="33"/>
            <w:tcMar/>
          </w:tcPr>
          <w:p w:rsidRPr="0085039E" w:rsidR="00C32294" w:rsidP="63BD87EE" w:rsidRDefault="00C166B5" w14:paraId="4FDE16BE" w14:textId="77777777">
            <w:pPr>
              <w:pStyle w:val="ListParagraph"/>
              <w:spacing w:before="120" w:after="120" w:line="240" w:lineRule="auto"/>
              <w:ind w:left="0"/>
              <w:rPr>
                <w:rFonts w:ascii="Century Gothic" w:hAnsi="Century Gothic" w:eastAsia="Century Gothic" w:cs="Century Gothic"/>
                <w:b w:val="1"/>
                <w:bCs w:val="1"/>
                <w:i w:val="1"/>
                <w:iCs w:val="1"/>
                <w:sz w:val="20"/>
                <w:szCs w:val="20"/>
                <w:lang w:val="en-GB"/>
              </w:rPr>
            </w:pPr>
            <w:r w:rsidRPr="63BD87EE" w:rsidR="6528DDF7">
              <w:rPr>
                <w:rFonts w:ascii="Century Gothic" w:hAnsi="Century Gothic" w:eastAsia="Century Gothic" w:cs="Century Gothic"/>
                <w:b w:val="1"/>
                <w:bCs w:val="1"/>
                <w:sz w:val="20"/>
                <w:szCs w:val="20"/>
              </w:rPr>
              <w:t>O</w:t>
            </w:r>
            <w:r w:rsidRPr="63BD87EE" w:rsidR="4F750A7C">
              <w:rPr>
                <w:rFonts w:ascii="Century Gothic" w:hAnsi="Century Gothic" w:eastAsia="Century Gothic" w:cs="Century Gothic"/>
                <w:b w:val="1"/>
                <w:bCs w:val="1"/>
                <w:sz w:val="20"/>
                <w:szCs w:val="20"/>
              </w:rPr>
              <w:t>verview</w:t>
            </w:r>
            <w:r w:rsidRPr="63BD87EE" w:rsidR="6528DDF7">
              <w:rPr>
                <w:rFonts w:ascii="Century Gothic" w:hAnsi="Century Gothic" w:eastAsia="Century Gothic" w:cs="Century Gothic"/>
                <w:b w:val="1"/>
                <w:bCs w:val="1"/>
                <w:sz w:val="20"/>
                <w:szCs w:val="20"/>
              </w:rPr>
              <w:t xml:space="preserve"> Statement</w:t>
            </w:r>
            <w:r w:rsidRPr="63BD87EE" w:rsidR="4F750A7C">
              <w:rPr>
                <w:rFonts w:ascii="Century Gothic" w:hAnsi="Century Gothic" w:eastAsia="Century Gothic" w:cs="Century Gothic"/>
                <w:b w:val="1"/>
                <w:bCs w:val="1"/>
                <w:sz w:val="20"/>
                <w:szCs w:val="20"/>
              </w:rPr>
              <w:t xml:space="preserve"> </w:t>
            </w:r>
            <w:r w:rsidRPr="63BD87EE" w:rsidR="4F750A7C">
              <w:rPr>
                <w:rFonts w:ascii="Century Gothic" w:hAnsi="Century Gothic" w:eastAsia="Century Gothic" w:cs="Century Gothic"/>
                <w:i w:val="1"/>
                <w:iCs w:val="1"/>
                <w:sz w:val="20"/>
                <w:szCs w:val="20"/>
                <w:lang w:val="en-GB"/>
              </w:rPr>
              <w:t>(</w:t>
            </w:r>
            <w:r w:rsidRPr="63BD87EE" w:rsidR="6528DDF7">
              <w:rPr>
                <w:rFonts w:ascii="Century Gothic" w:hAnsi="Century Gothic" w:eastAsia="Century Gothic" w:cs="Century Gothic"/>
                <w:i w:val="1"/>
                <w:iCs w:val="1"/>
                <w:sz w:val="20"/>
                <w:szCs w:val="20"/>
                <w:lang w:val="en-GB"/>
              </w:rPr>
              <w:t xml:space="preserve">brief overview of what the report is about and any important </w:t>
            </w:r>
            <w:r w:rsidRPr="63BD87EE" w:rsidR="4F750A7C">
              <w:rPr>
                <w:rFonts w:ascii="Century Gothic" w:hAnsi="Century Gothic" w:eastAsia="Century Gothic" w:cs="Century Gothic"/>
                <w:i w:val="1"/>
                <w:iCs w:val="1"/>
                <w:sz w:val="20"/>
                <w:szCs w:val="20"/>
                <w:lang w:val="en-GB"/>
              </w:rPr>
              <w:t xml:space="preserve">links and sources details or attachment information </w:t>
            </w:r>
            <w:r w:rsidRPr="63BD87EE" w:rsidR="21E360E7">
              <w:rPr>
                <w:rFonts w:ascii="Century Gothic" w:hAnsi="Century Gothic" w:eastAsia="Century Gothic" w:cs="Century Gothic"/>
                <w:i w:val="1"/>
                <w:iCs w:val="1"/>
                <w:sz w:val="20"/>
                <w:szCs w:val="20"/>
                <w:lang w:val="en-GB"/>
              </w:rPr>
              <w:t xml:space="preserve">is </w:t>
            </w:r>
            <w:r w:rsidRPr="63BD87EE" w:rsidR="4F750A7C">
              <w:rPr>
                <w:rFonts w:ascii="Century Gothic" w:hAnsi="Century Gothic" w:eastAsia="Century Gothic" w:cs="Century Gothic"/>
                <w:i w:val="1"/>
                <w:iCs w:val="1"/>
                <w:sz w:val="20"/>
                <w:szCs w:val="20"/>
                <w:lang w:val="en-GB"/>
              </w:rPr>
              <w:t>included)</w:t>
            </w:r>
          </w:p>
        </w:tc>
      </w:tr>
      <w:tr w:rsidRPr="0085039E" w:rsidR="00C166B5" w:rsidTr="63BD87EE" w14:paraId="4AAA6FE5" w14:textId="77777777">
        <w:trPr>
          <w:trHeight w:val="283"/>
        </w:trPr>
        <w:tc>
          <w:tcPr>
            <w:tcW w:w="9072" w:type="dxa"/>
            <w:gridSpan w:val="5"/>
            <w:shd w:val="clear" w:color="auto" w:fill="FFFFFF" w:themeFill="background1"/>
            <w:tcMar/>
          </w:tcPr>
          <w:p w:rsidRPr="0085039E" w:rsidR="00C166B5" w:rsidP="63BD87EE" w:rsidRDefault="00C166B5" w14:paraId="0ACBE6BD" w14:textId="7ABC5ABC">
            <w:pPr>
              <w:pStyle w:val="Normal"/>
              <w:spacing w:before="120" w:after="120"/>
              <w:ind w:left="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32E5D03B">
              <w:rPr>
                <w:rFonts w:ascii="Century Gothic" w:hAnsi="Century Gothic" w:eastAsia="Century Gothic" w:cs="Century Gothic"/>
                <w:b w:val="1"/>
                <w:bCs w:val="1"/>
                <w:i w:val="0"/>
                <w:iCs w:val="0"/>
                <w:strike w:val="0"/>
                <w:dstrike w:val="0"/>
                <w:noProof w:val="0"/>
                <w:color w:val="0070C0"/>
                <w:sz w:val="24"/>
                <w:szCs w:val="24"/>
                <w:u w:val="none"/>
                <w:lang w:val="en-AU"/>
              </w:rPr>
              <w:t>Overview Statement</w:t>
            </w:r>
            <w:r>
              <w:br/>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This report </w:t>
            </w:r>
            <w:r w:rsidRPr="63BD87EE" w:rsidR="0D2CD662">
              <w:rPr>
                <w:rFonts w:ascii="Century Gothic" w:hAnsi="Century Gothic" w:eastAsia="Century Gothic" w:cs="Century Gothic"/>
                <w:b w:val="0"/>
                <w:bCs w:val="0"/>
                <w:i w:val="0"/>
                <w:iCs w:val="0"/>
                <w:strike w:val="0"/>
                <w:dstrike w:val="0"/>
                <w:noProof w:val="0"/>
                <w:color w:val="auto"/>
                <w:sz w:val="20"/>
                <w:szCs w:val="20"/>
                <w:u w:val="none"/>
                <w:lang w:val="en-AU"/>
              </w:rPr>
              <w:t>summarises,</w:t>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414AC180">
              <w:rPr>
                <w:rFonts w:ascii="Century Gothic" w:hAnsi="Century Gothic" w:eastAsia="Century Gothic" w:cs="Century Gothic"/>
                <w:b w:val="0"/>
                <w:bCs w:val="0"/>
                <w:i w:val="0"/>
                <w:iCs w:val="0"/>
                <w:strike w:val="0"/>
                <w:dstrike w:val="0"/>
                <w:noProof w:val="0"/>
                <w:color w:val="auto"/>
                <w:sz w:val="20"/>
                <w:szCs w:val="20"/>
                <w:u w:val="none"/>
                <w:lang w:val="en-AU"/>
              </w:rPr>
              <w:t>and analyses</w:t>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582619A5">
              <w:rPr>
                <w:rFonts w:ascii="Century Gothic" w:hAnsi="Century Gothic" w:eastAsia="Century Gothic" w:cs="Century Gothic"/>
                <w:b w:val="0"/>
                <w:bCs w:val="0"/>
                <w:i w:val="0"/>
                <w:iCs w:val="0"/>
                <w:strike w:val="0"/>
                <w:dstrike w:val="0"/>
                <w:noProof w:val="0"/>
                <w:color w:val="auto"/>
                <w:sz w:val="20"/>
                <w:szCs w:val="20"/>
                <w:u w:val="none"/>
                <w:lang w:val="en-AU"/>
              </w:rPr>
              <w:t>Bounce Fitness’s</w:t>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 current marketing report and strategy</w:t>
            </w:r>
            <w:r w:rsidRPr="63BD87EE" w:rsidR="116D506F">
              <w:rPr>
                <w:rFonts w:ascii="Century Gothic" w:hAnsi="Century Gothic" w:eastAsia="Century Gothic" w:cs="Century Gothic"/>
                <w:b w:val="0"/>
                <w:bCs w:val="0"/>
                <w:i w:val="0"/>
                <w:iCs w:val="0"/>
                <w:strike w:val="0"/>
                <w:dstrike w:val="0"/>
                <w:noProof w:val="0"/>
                <w:color w:val="auto"/>
                <w:sz w:val="20"/>
                <w:szCs w:val="20"/>
                <w:u w:val="none"/>
                <w:lang w:val="en-AU"/>
              </w:rPr>
              <w:t xml:space="preserve"> followed by suggestions on alternative and </w:t>
            </w:r>
            <w:r w:rsidRPr="63BD87EE" w:rsidR="116D506F">
              <w:rPr>
                <w:rFonts w:ascii="Century Gothic" w:hAnsi="Century Gothic" w:eastAsia="Century Gothic" w:cs="Century Gothic"/>
                <w:b w:val="0"/>
                <w:bCs w:val="0"/>
                <w:i w:val="0"/>
                <w:iCs w:val="0"/>
                <w:strike w:val="0"/>
                <w:dstrike w:val="0"/>
                <w:noProof w:val="0"/>
                <w:color w:val="auto"/>
                <w:sz w:val="20"/>
                <w:szCs w:val="20"/>
                <w:u w:val="none"/>
                <w:lang w:val="en-AU"/>
              </w:rPr>
              <w:t>additional</w:t>
            </w:r>
            <w:r w:rsidRPr="63BD87EE" w:rsidR="116D506F">
              <w:rPr>
                <w:rFonts w:ascii="Century Gothic" w:hAnsi="Century Gothic" w:eastAsia="Century Gothic" w:cs="Century Gothic"/>
                <w:b w:val="0"/>
                <w:bCs w:val="0"/>
                <w:i w:val="0"/>
                <w:iCs w:val="0"/>
                <w:strike w:val="0"/>
                <w:dstrike w:val="0"/>
                <w:noProof w:val="0"/>
                <w:color w:val="auto"/>
                <w:sz w:val="20"/>
                <w:szCs w:val="20"/>
                <w:u w:val="none"/>
                <w:lang w:val="en-AU"/>
              </w:rPr>
              <w:t xml:space="preserve"> marketing tools </w:t>
            </w:r>
            <w:r w:rsidRPr="63BD87EE" w:rsidR="1A791C5F">
              <w:rPr>
                <w:rFonts w:ascii="Century Gothic" w:hAnsi="Century Gothic" w:eastAsia="Century Gothic" w:cs="Century Gothic"/>
                <w:b w:val="0"/>
                <w:bCs w:val="0"/>
                <w:i w:val="0"/>
                <w:iCs w:val="0"/>
                <w:strike w:val="0"/>
                <w:dstrike w:val="0"/>
                <w:noProof w:val="0"/>
                <w:color w:val="auto"/>
                <w:sz w:val="20"/>
                <w:szCs w:val="20"/>
                <w:u w:val="none"/>
                <w:lang w:val="en-AU"/>
              </w:rPr>
              <w:t>the company</w:t>
            </w:r>
            <w:r w:rsidRPr="63BD87EE" w:rsidR="116D506F">
              <w:rPr>
                <w:rFonts w:ascii="Century Gothic" w:hAnsi="Century Gothic" w:eastAsia="Century Gothic" w:cs="Century Gothic"/>
                <w:b w:val="0"/>
                <w:bCs w:val="0"/>
                <w:i w:val="0"/>
                <w:iCs w:val="0"/>
                <w:strike w:val="0"/>
                <w:dstrike w:val="0"/>
                <w:noProof w:val="0"/>
                <w:color w:val="auto"/>
                <w:sz w:val="20"/>
                <w:szCs w:val="20"/>
                <w:u w:val="none"/>
                <w:lang w:val="en-AU"/>
              </w:rPr>
              <w:t xml:space="preserve"> can use to improve our marketing strategy and </w:t>
            </w:r>
            <w:r w:rsidRPr="63BD87EE" w:rsidR="116D506F">
              <w:rPr>
                <w:rFonts w:ascii="Century Gothic" w:hAnsi="Century Gothic" w:eastAsia="Century Gothic" w:cs="Century Gothic"/>
                <w:b w:val="0"/>
                <w:bCs w:val="0"/>
                <w:i w:val="0"/>
                <w:iCs w:val="0"/>
                <w:strike w:val="0"/>
                <w:dstrike w:val="0"/>
                <w:noProof w:val="0"/>
                <w:color w:val="auto"/>
                <w:sz w:val="20"/>
                <w:szCs w:val="20"/>
                <w:u w:val="none"/>
                <w:lang w:val="en-AU"/>
              </w:rPr>
              <w:t>expend</w:t>
            </w:r>
            <w:r w:rsidRPr="63BD87EE" w:rsidR="116D506F">
              <w:rPr>
                <w:rFonts w:ascii="Century Gothic" w:hAnsi="Century Gothic" w:eastAsia="Century Gothic" w:cs="Century Gothic"/>
                <w:b w:val="0"/>
                <w:bCs w:val="0"/>
                <w:i w:val="0"/>
                <w:iCs w:val="0"/>
                <w:strike w:val="0"/>
                <w:dstrike w:val="0"/>
                <w:noProof w:val="0"/>
                <w:color w:val="auto"/>
                <w:sz w:val="20"/>
                <w:szCs w:val="20"/>
                <w:u w:val="none"/>
                <w:lang w:val="en-AU"/>
              </w:rPr>
              <w:t xml:space="preserve"> our target group</w:t>
            </w:r>
            <w:r w:rsidRPr="63BD87EE" w:rsidR="43F0ACFB">
              <w:rPr>
                <w:rFonts w:ascii="Century Gothic" w:hAnsi="Century Gothic" w:eastAsia="Century Gothic" w:cs="Century Gothic"/>
                <w:b w:val="0"/>
                <w:bCs w:val="0"/>
                <w:i w:val="0"/>
                <w:iCs w:val="0"/>
                <w:strike w:val="0"/>
                <w:dstrike w:val="0"/>
                <w:noProof w:val="0"/>
                <w:color w:val="auto"/>
                <w:sz w:val="20"/>
                <w:szCs w:val="20"/>
                <w:u w:val="none"/>
                <w:lang w:val="en-AU"/>
              </w:rPr>
              <w:t>.</w:t>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687A3093">
              <w:rPr>
                <w:rFonts w:ascii="Century Gothic" w:hAnsi="Century Gothic" w:eastAsia="Century Gothic" w:cs="Century Gothic"/>
                <w:b w:val="0"/>
                <w:bCs w:val="0"/>
                <w:i w:val="0"/>
                <w:iCs w:val="0"/>
                <w:strike w:val="0"/>
                <w:dstrike w:val="0"/>
                <w:noProof w:val="0"/>
                <w:color w:val="auto"/>
                <w:sz w:val="20"/>
                <w:szCs w:val="20"/>
                <w:u w:val="none"/>
                <w:lang w:val="en-AU"/>
              </w:rPr>
              <w:t>It w</w:t>
            </w:r>
            <w:r w:rsidRPr="63BD87EE" w:rsidR="13E69581">
              <w:rPr>
                <w:rFonts w:ascii="Century Gothic" w:hAnsi="Century Gothic" w:eastAsia="Century Gothic" w:cs="Century Gothic"/>
                <w:b w:val="0"/>
                <w:bCs w:val="0"/>
                <w:i w:val="0"/>
                <w:iCs w:val="0"/>
                <w:strike w:val="0"/>
                <w:dstrike w:val="0"/>
                <w:noProof w:val="0"/>
                <w:color w:val="auto"/>
                <w:sz w:val="20"/>
                <w:szCs w:val="20"/>
                <w:u w:val="none"/>
                <w:lang w:val="en-AU"/>
              </w:rPr>
              <w:t>i</w:t>
            </w:r>
            <w:r w:rsidRPr="63BD87EE" w:rsidR="687A3093">
              <w:rPr>
                <w:rFonts w:ascii="Century Gothic" w:hAnsi="Century Gothic" w:eastAsia="Century Gothic" w:cs="Century Gothic"/>
                <w:b w:val="0"/>
                <w:bCs w:val="0"/>
                <w:i w:val="0"/>
                <w:iCs w:val="0"/>
                <w:strike w:val="0"/>
                <w:dstrike w:val="0"/>
                <w:noProof w:val="0"/>
                <w:color w:val="auto"/>
                <w:sz w:val="20"/>
                <w:szCs w:val="20"/>
                <w:u w:val="none"/>
                <w:lang w:val="en-AU"/>
              </w:rPr>
              <w:t>ll</w:t>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 set a convergent marketing strategy</w:t>
            </w:r>
            <w:r w:rsidRPr="63BD87EE" w:rsidR="2F62BEEB">
              <w:rPr>
                <w:rFonts w:ascii="Century Gothic" w:hAnsi="Century Gothic" w:eastAsia="Century Gothic" w:cs="Century Gothic"/>
                <w:b w:val="0"/>
                <w:bCs w:val="0"/>
                <w:i w:val="0"/>
                <w:iCs w:val="0"/>
                <w:strike w:val="0"/>
                <w:dstrike w:val="0"/>
                <w:noProof w:val="0"/>
                <w:color w:val="auto"/>
                <w:sz w:val="20"/>
                <w:szCs w:val="20"/>
                <w:u w:val="none"/>
                <w:lang w:val="en-AU"/>
              </w:rPr>
              <w:t>, aiming</w:t>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 to attract</w:t>
            </w:r>
            <w:r w:rsidRPr="63BD87EE" w:rsidR="7FFBBF8B">
              <w:rPr>
                <w:rFonts w:ascii="Century Gothic" w:hAnsi="Century Gothic" w:eastAsia="Century Gothic" w:cs="Century Gothic"/>
                <w:b w:val="0"/>
                <w:bCs w:val="0"/>
                <w:i w:val="0"/>
                <w:iCs w:val="0"/>
                <w:strike w:val="0"/>
                <w:dstrike w:val="0"/>
                <w:noProof w:val="0"/>
                <w:color w:val="auto"/>
                <w:sz w:val="20"/>
                <w:szCs w:val="20"/>
                <w:u w:val="none"/>
                <w:lang w:val="en-AU"/>
              </w:rPr>
              <w:t xml:space="preserve"> more and bigger variety of</w:t>
            </w:r>
            <w:r w:rsidRPr="63BD87EE" w:rsidR="59EDB195">
              <w:rPr>
                <w:rFonts w:ascii="Century Gothic" w:hAnsi="Century Gothic" w:eastAsia="Century Gothic" w:cs="Century Gothic"/>
                <w:b w:val="0"/>
                <w:bCs w:val="0"/>
                <w:i w:val="0"/>
                <w:iCs w:val="0"/>
                <w:strike w:val="0"/>
                <w:dstrike w:val="0"/>
                <w:noProof w:val="0"/>
                <w:color w:val="auto"/>
                <w:sz w:val="20"/>
                <w:szCs w:val="20"/>
                <w:u w:val="none"/>
                <w:lang w:val="en-AU"/>
              </w:rPr>
              <w:t xml:space="preserve"> customers to our new program called choreographed fitness</w:t>
            </w:r>
            <w:r w:rsidRPr="63BD87EE" w:rsidR="04DA61B2">
              <w:rPr>
                <w:rFonts w:ascii="Century Gothic" w:hAnsi="Century Gothic" w:eastAsia="Century Gothic" w:cs="Century Gothic"/>
                <w:b w:val="0"/>
                <w:bCs w:val="0"/>
                <w:i w:val="0"/>
                <w:iCs w:val="0"/>
                <w:strike w:val="0"/>
                <w:dstrike w:val="0"/>
                <w:noProof w:val="0"/>
                <w:color w:val="auto"/>
                <w:sz w:val="20"/>
                <w:szCs w:val="20"/>
                <w:u w:val="none"/>
                <w:lang w:val="en-AU"/>
              </w:rPr>
              <w:t xml:space="preserve">. New and more digital based marketing and advertisement opportunities will be discussed including </w:t>
            </w:r>
            <w:r w:rsidRPr="63BD87EE" w:rsidR="3CD28C48">
              <w:rPr>
                <w:rFonts w:ascii="Century Gothic" w:hAnsi="Century Gothic" w:eastAsia="Century Gothic" w:cs="Century Gothic"/>
                <w:b w:val="0"/>
                <w:bCs w:val="0"/>
                <w:i w:val="0"/>
                <w:iCs w:val="0"/>
                <w:strike w:val="0"/>
                <w:dstrike w:val="0"/>
                <w:noProof w:val="0"/>
                <w:color w:val="auto"/>
                <w:sz w:val="20"/>
                <w:szCs w:val="20"/>
                <w:u w:val="none"/>
                <w:lang w:val="en-AU"/>
              </w:rPr>
              <w:t>the legal obligations that come with it.</w:t>
            </w:r>
            <w:r w:rsidRPr="63BD87EE" w:rsidR="3F7B3543">
              <w:rPr>
                <w:rFonts w:ascii="Century Gothic" w:hAnsi="Century Gothic" w:eastAsia="Century Gothic" w:cs="Century Gothic"/>
                <w:b w:val="0"/>
                <w:bCs w:val="0"/>
                <w:i w:val="0"/>
                <w:iCs w:val="0"/>
                <w:strike w:val="0"/>
                <w:dstrike w:val="0"/>
                <w:noProof w:val="0"/>
                <w:color w:val="auto"/>
                <w:sz w:val="20"/>
                <w:szCs w:val="20"/>
                <w:u w:val="none"/>
                <w:lang w:val="en-AU"/>
              </w:rPr>
              <w:t xml:space="preserve"> In focus will be the presentation of new tools the company can use for the customer centric strategy and their benefits to p</w:t>
            </w:r>
            <w:r w:rsidRPr="63BD87EE" w:rsidR="1C88E2DF">
              <w:rPr>
                <w:rFonts w:ascii="Century Gothic" w:hAnsi="Century Gothic" w:eastAsia="Century Gothic" w:cs="Century Gothic"/>
                <w:b w:val="0"/>
                <w:bCs w:val="0"/>
                <w:i w:val="0"/>
                <w:iCs w:val="0"/>
                <w:strike w:val="0"/>
                <w:dstrike w:val="0"/>
                <w:noProof w:val="0"/>
                <w:color w:val="auto"/>
                <w:sz w:val="20"/>
                <w:szCs w:val="20"/>
                <w:u w:val="none"/>
                <w:lang w:val="en-AU"/>
              </w:rPr>
              <w:t>romote our new product</w:t>
            </w:r>
            <w:r w:rsidRPr="63BD87EE" w:rsidR="73EB26C2">
              <w:rPr>
                <w:rFonts w:ascii="Century Gothic" w:hAnsi="Century Gothic" w:eastAsia="Century Gothic" w:cs="Century Gothic"/>
                <w:b w:val="0"/>
                <w:bCs w:val="0"/>
                <w:i w:val="0"/>
                <w:iCs w:val="0"/>
                <w:strike w:val="0"/>
                <w:dstrike w:val="0"/>
                <w:noProof w:val="0"/>
                <w:color w:val="auto"/>
                <w:sz w:val="20"/>
                <w:szCs w:val="20"/>
                <w:u w:val="none"/>
                <w:lang w:val="en-AU"/>
              </w:rPr>
              <w:t>.</w:t>
            </w:r>
            <w:r>
              <w:br/>
            </w:r>
            <w:r w:rsidRPr="63BD87EE" w:rsidR="4849001F">
              <w:rPr>
                <w:rFonts w:ascii="Century Gothic" w:hAnsi="Century Gothic" w:eastAsia="Century Gothic" w:cs="Century Gothic"/>
                <w:b w:val="0"/>
                <w:bCs w:val="0"/>
                <w:i w:val="0"/>
                <w:iCs w:val="0"/>
                <w:strike w:val="0"/>
                <w:dstrike w:val="0"/>
                <w:noProof w:val="0"/>
                <w:color w:val="auto"/>
                <w:sz w:val="20"/>
                <w:szCs w:val="20"/>
                <w:u w:val="none"/>
                <w:lang w:val="en-AU"/>
              </w:rPr>
              <w:t>Marketing and communication solutions available that will suit Bounce Fitness</w:t>
            </w:r>
            <w:r w:rsidRPr="63BD87EE" w:rsidR="0F66F20F">
              <w:rPr>
                <w:rFonts w:ascii="Century Gothic" w:hAnsi="Century Gothic" w:eastAsia="Century Gothic" w:cs="Century Gothic"/>
                <w:b w:val="0"/>
                <w:bCs w:val="0"/>
                <w:i w:val="0"/>
                <w:iCs w:val="0"/>
                <w:strike w:val="0"/>
                <w:dstrike w:val="0"/>
                <w:noProof w:val="0"/>
                <w:color w:val="auto"/>
                <w:sz w:val="20"/>
                <w:szCs w:val="20"/>
                <w:u w:val="none"/>
                <w:lang w:val="en-AU"/>
              </w:rPr>
              <w:t xml:space="preserve"> and are cost efficient</w:t>
            </w:r>
            <w:r w:rsidRPr="63BD87EE" w:rsidR="4849001F">
              <w:rPr>
                <w:rFonts w:ascii="Century Gothic" w:hAnsi="Century Gothic" w:eastAsia="Century Gothic" w:cs="Century Gothic"/>
                <w:b w:val="0"/>
                <w:bCs w:val="0"/>
                <w:i w:val="0"/>
                <w:iCs w:val="0"/>
                <w:strike w:val="0"/>
                <w:dstrike w:val="0"/>
                <w:noProof w:val="0"/>
                <w:color w:val="auto"/>
                <w:sz w:val="20"/>
                <w:szCs w:val="20"/>
                <w:u w:val="none"/>
                <w:lang w:val="en-AU"/>
              </w:rPr>
              <w:t xml:space="preserve"> could be:</w:t>
            </w:r>
          </w:p>
          <w:p w:rsidRPr="0085039E" w:rsidR="00C166B5" w:rsidP="63BD87EE" w:rsidRDefault="00C166B5" w14:paraId="0E6FB084" w14:textId="7205A1CF">
            <w:pPr>
              <w:pStyle w:val="ListParagraph"/>
              <w:numPr>
                <w:ilvl w:val="0"/>
                <w:numId w:val="4"/>
              </w:numPr>
              <w:spacing w:before="120" w:after="12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60F2C961">
              <w:rPr>
                <w:rFonts w:ascii="Century Gothic" w:hAnsi="Century Gothic" w:eastAsia="Century Gothic" w:cs="Century Gothic"/>
                <w:b w:val="0"/>
                <w:bCs w:val="0"/>
                <w:i w:val="0"/>
                <w:iCs w:val="0"/>
                <w:strike w:val="0"/>
                <w:dstrike w:val="0"/>
                <w:noProof w:val="0"/>
                <w:color w:val="auto"/>
                <w:sz w:val="20"/>
                <w:szCs w:val="20"/>
                <w:u w:val="none"/>
                <w:lang w:val="en-AU"/>
              </w:rPr>
              <w:t>Social media</w:t>
            </w:r>
            <w:r w:rsidRPr="63BD87EE" w:rsidR="2176DA7F">
              <w:rPr>
                <w:rFonts w:ascii="Century Gothic" w:hAnsi="Century Gothic" w:eastAsia="Century Gothic" w:cs="Century Gothic"/>
                <w:b w:val="0"/>
                <w:bCs w:val="0"/>
                <w:i w:val="0"/>
                <w:iCs w:val="0"/>
                <w:strike w:val="0"/>
                <w:dstrike w:val="0"/>
                <w:noProof w:val="0"/>
                <w:color w:val="auto"/>
                <w:sz w:val="20"/>
                <w:szCs w:val="20"/>
                <w:u w:val="none"/>
                <w:lang w:val="en-AU"/>
              </w:rPr>
              <w:t xml:space="preserve"> – Facebook, Instagram</w:t>
            </w:r>
          </w:p>
          <w:p w:rsidRPr="0085039E" w:rsidR="00C166B5" w:rsidP="63BD87EE" w:rsidRDefault="00C166B5" w14:paraId="5BC05520" w14:textId="1C93D5D8">
            <w:pPr>
              <w:pStyle w:val="ListParagraph"/>
              <w:numPr>
                <w:ilvl w:val="0"/>
                <w:numId w:val="4"/>
              </w:numPr>
              <w:spacing w:before="120" w:after="12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60F2C961">
              <w:rPr>
                <w:rFonts w:ascii="Century Gothic" w:hAnsi="Century Gothic" w:eastAsia="Century Gothic" w:cs="Century Gothic"/>
                <w:b w:val="0"/>
                <w:bCs w:val="0"/>
                <w:i w:val="0"/>
                <w:iCs w:val="0"/>
                <w:strike w:val="0"/>
                <w:dstrike w:val="0"/>
                <w:noProof w:val="0"/>
                <w:color w:val="auto"/>
                <w:sz w:val="20"/>
                <w:szCs w:val="20"/>
                <w:u w:val="none"/>
                <w:lang w:val="en-AU"/>
              </w:rPr>
              <w:t>SMS</w:t>
            </w:r>
          </w:p>
          <w:p w:rsidRPr="0085039E" w:rsidR="00C166B5" w:rsidP="63BD87EE" w:rsidRDefault="00C166B5" w14:paraId="60AD9941" w14:textId="79408E38">
            <w:pPr>
              <w:pStyle w:val="ListParagraph"/>
              <w:numPr>
                <w:ilvl w:val="0"/>
                <w:numId w:val="4"/>
              </w:numPr>
              <w:spacing w:before="120" w:after="12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60F2C961">
              <w:rPr>
                <w:rFonts w:ascii="Century Gothic" w:hAnsi="Century Gothic" w:eastAsia="Century Gothic" w:cs="Century Gothic"/>
                <w:b w:val="0"/>
                <w:bCs w:val="0"/>
                <w:i w:val="0"/>
                <w:iCs w:val="0"/>
                <w:strike w:val="0"/>
                <w:dstrike w:val="0"/>
                <w:noProof w:val="0"/>
                <w:color w:val="auto"/>
                <w:sz w:val="20"/>
                <w:szCs w:val="20"/>
                <w:u w:val="none"/>
                <w:lang w:val="en-AU"/>
              </w:rPr>
              <w:t>Website</w:t>
            </w:r>
          </w:p>
          <w:p w:rsidRPr="0085039E" w:rsidR="00C166B5" w:rsidP="63BD87EE" w:rsidRDefault="00C166B5" w14:paraId="48FDFE0B" w14:textId="697D95CB">
            <w:pPr>
              <w:pStyle w:val="ListParagraph"/>
              <w:numPr>
                <w:ilvl w:val="0"/>
                <w:numId w:val="4"/>
              </w:numPr>
              <w:spacing w:before="120" w:after="12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60F2C961">
              <w:rPr>
                <w:rFonts w:ascii="Century Gothic" w:hAnsi="Century Gothic" w:eastAsia="Century Gothic" w:cs="Century Gothic"/>
                <w:b w:val="0"/>
                <w:bCs w:val="0"/>
                <w:i w:val="0"/>
                <w:iCs w:val="0"/>
                <w:strike w:val="0"/>
                <w:dstrike w:val="0"/>
                <w:noProof w:val="0"/>
                <w:color w:val="auto"/>
                <w:sz w:val="20"/>
                <w:szCs w:val="20"/>
                <w:u w:val="none"/>
                <w:lang w:val="en-AU"/>
              </w:rPr>
              <w:t>Mobile applications</w:t>
            </w:r>
          </w:p>
          <w:p w:rsidRPr="0085039E" w:rsidR="00C166B5" w:rsidP="63BD87EE" w:rsidRDefault="00C166B5" w14:paraId="0738889E" w14:textId="23B18A9E">
            <w:pPr>
              <w:pStyle w:val="ListParagraph"/>
              <w:numPr>
                <w:ilvl w:val="0"/>
                <w:numId w:val="4"/>
              </w:numPr>
              <w:spacing w:before="120" w:after="120"/>
              <w:rPr/>
            </w:pPr>
            <w:r w:rsidRPr="63BD87EE" w:rsidR="60F2C961">
              <w:rPr>
                <w:rFonts w:ascii="Century Gothic" w:hAnsi="Century Gothic" w:eastAsia="Century Gothic" w:cs="Century Gothic"/>
                <w:b w:val="0"/>
                <w:bCs w:val="0"/>
                <w:i w:val="0"/>
                <w:iCs w:val="0"/>
                <w:strike w:val="0"/>
                <w:dstrike w:val="0"/>
                <w:noProof w:val="0"/>
                <w:color w:val="auto"/>
                <w:sz w:val="20"/>
                <w:szCs w:val="20"/>
                <w:u w:val="none"/>
                <w:lang w:val="en-AU"/>
              </w:rPr>
              <w:t>App</w:t>
            </w:r>
            <w:r>
              <w:br/>
            </w:r>
            <w:r>
              <w:br/>
            </w:r>
            <w:r w:rsidRPr="63BD87EE" w:rsidR="4EC9AE4B">
              <w:rPr>
                <w:rFonts w:ascii="Century Gothic" w:hAnsi="Century Gothic" w:eastAsia="Century Gothic" w:cs="Century Gothic"/>
                <w:b w:val="1"/>
                <w:bCs w:val="1"/>
                <w:i w:val="0"/>
                <w:iCs w:val="0"/>
                <w:strike w:val="0"/>
                <w:dstrike w:val="0"/>
                <w:noProof w:val="0"/>
                <w:color w:val="0070C0"/>
                <w:sz w:val="24"/>
                <w:szCs w:val="24"/>
                <w:u w:val="none"/>
                <w:lang w:val="en-AU"/>
              </w:rPr>
              <w:t>M</w:t>
            </w:r>
            <w:r w:rsidRPr="63BD87EE" w:rsidR="4203BBF2">
              <w:rPr>
                <w:rFonts w:ascii="Century Gothic" w:hAnsi="Century Gothic" w:eastAsia="Century Gothic" w:cs="Century Gothic"/>
                <w:b w:val="1"/>
                <w:bCs w:val="1"/>
                <w:i w:val="0"/>
                <w:iCs w:val="0"/>
                <w:strike w:val="0"/>
                <w:dstrike w:val="0"/>
                <w:noProof w:val="0"/>
                <w:color w:val="0070C0"/>
                <w:sz w:val="24"/>
                <w:szCs w:val="24"/>
                <w:u w:val="none"/>
                <w:lang w:val="en-AU"/>
              </w:rPr>
              <w:t xml:space="preserve">ost important </w:t>
            </w:r>
            <w:r w:rsidRPr="63BD87EE" w:rsidR="406CE23D">
              <w:rPr>
                <w:rFonts w:ascii="Century Gothic" w:hAnsi="Century Gothic" w:eastAsia="Century Gothic" w:cs="Century Gothic"/>
                <w:b w:val="1"/>
                <w:bCs w:val="1"/>
                <w:i w:val="0"/>
                <w:iCs w:val="0"/>
                <w:strike w:val="0"/>
                <w:dstrike w:val="0"/>
                <w:noProof w:val="0"/>
                <w:color w:val="0070C0"/>
                <w:sz w:val="24"/>
                <w:szCs w:val="24"/>
                <w:u w:val="none"/>
                <w:lang w:val="en-AU"/>
              </w:rPr>
              <w:t>sources:</w:t>
            </w:r>
            <w:r>
              <w:br/>
            </w:r>
            <w:r>
              <w:br/>
            </w:r>
            <w:r w:rsidRPr="63BD87EE" w:rsidR="59B4F993">
              <w:rPr>
                <w:rFonts w:ascii="Century Gothic" w:hAnsi="Century Gothic" w:eastAsia="Century Gothic" w:cs="Century Gothic"/>
                <w:b w:val="0"/>
                <w:bCs w:val="0"/>
                <w:i w:val="0"/>
                <w:iCs w:val="0"/>
                <w:strike w:val="0"/>
                <w:dstrike w:val="0"/>
                <w:noProof w:val="0"/>
                <w:color w:val="auto"/>
                <w:sz w:val="20"/>
                <w:szCs w:val="20"/>
                <w:u w:val="none"/>
                <w:lang w:val="en-AU"/>
              </w:rPr>
              <w:t>Bounce Fitness websiote</w:t>
            </w:r>
            <w:r>
              <w:br/>
            </w:r>
            <w:r w:rsidRPr="63BD87EE" w:rsidR="001701F8">
              <w:rPr>
                <w:rFonts w:ascii="Century Gothic" w:hAnsi="Century Gothic" w:eastAsia="Century Gothic" w:cs="Century Gothic"/>
                <w:b w:val="0"/>
                <w:bCs w:val="0"/>
                <w:i w:val="0"/>
                <w:iCs w:val="0"/>
                <w:strike w:val="0"/>
                <w:dstrike w:val="0"/>
                <w:noProof w:val="0"/>
                <w:color w:val="auto"/>
                <w:sz w:val="20"/>
                <w:szCs w:val="20"/>
                <w:u w:val="none"/>
                <w:lang w:val="en-AU"/>
              </w:rPr>
              <w:t>Bounce Fitness ‘Fitness in Maturity’ Advertising Brief Review</w:t>
            </w:r>
            <w:r>
              <w:br/>
            </w:r>
            <w:r w:rsidRPr="63BD87EE" w:rsidR="03FA04AB">
              <w:rPr>
                <w:rFonts w:ascii="Century Gothic" w:hAnsi="Century Gothic" w:eastAsia="Century Gothic" w:cs="Century Gothic"/>
                <w:b w:val="0"/>
                <w:bCs w:val="0"/>
                <w:i w:val="0"/>
                <w:iCs w:val="0"/>
                <w:strike w:val="0"/>
                <w:dstrike w:val="0"/>
                <w:noProof w:val="0"/>
                <w:color w:val="auto"/>
                <w:sz w:val="20"/>
                <w:szCs w:val="20"/>
                <w:u w:val="none"/>
                <w:lang w:val="en-AU"/>
              </w:rPr>
              <w:t>Bounce Fitness Corporate Plan</w:t>
            </w:r>
            <w:r>
              <w:br/>
            </w:r>
            <w:hyperlink r:id="Rc670bc5e6aa145a9">
              <w:r w:rsidRPr="63BD87EE" w:rsidR="1F717524">
                <w:rPr>
                  <w:rStyle w:val="Hyperlink"/>
                  <w:rFonts w:ascii="Century Gothic" w:hAnsi="Century Gothic" w:eastAsia="Century Gothic" w:cs="Century Gothic"/>
                  <w:i w:val="0"/>
                  <w:iCs w:val="0"/>
                  <w:noProof w:val="0"/>
                  <w:sz w:val="20"/>
                  <w:szCs w:val="20"/>
                  <w:lang w:val="en-AU"/>
                </w:rPr>
                <w:t>https://www.ingeniumweb.com/blog/post/what-is-convergence-in-marketing%20and-how-can-itbenefit-%20your%20business/4648/</w:t>
              </w:r>
              <w:r>
                <w:br/>
              </w:r>
            </w:hyperlink>
            <w:hyperlink r:id="Rb2df4d1de7d2439e">
              <w:r w:rsidRPr="63BD87EE" w:rsidR="776D0DE3">
                <w:rPr>
                  <w:rStyle w:val="Hyperlink"/>
                  <w:rFonts w:ascii="Century Gothic" w:hAnsi="Century Gothic" w:eastAsia="Century Gothic" w:cs="Century Gothic"/>
                  <w:i w:val="0"/>
                  <w:iCs w:val="0"/>
                  <w:noProof w:val="0"/>
                  <w:sz w:val="20"/>
                  <w:szCs w:val="20"/>
                  <w:lang w:val="en-AU"/>
                </w:rPr>
                <w:t>https://www.ramotion.com/blog/web-development-team/</w:t>
              </w:r>
              <w:r>
                <w:br/>
              </w:r>
            </w:hyperlink>
            <w:hyperlink r:id="R5c6aac3a0bed4701">
              <w:r w:rsidRPr="63BD87EE" w:rsidR="3CCDE4A6">
                <w:rPr>
                  <w:rStyle w:val="Hyperlink"/>
                  <w:rFonts w:ascii="Verdana" w:hAnsi="Verdana" w:eastAsia="Verdana" w:cs="Verdana"/>
                  <w:noProof w:val="0"/>
                  <w:sz w:val="19"/>
                  <w:szCs w:val="19"/>
                  <w:lang w:val="en-AU"/>
                </w:rPr>
                <w:t>https://www.legislation.gov.au/Details/C2016C00614</w:t>
              </w:r>
              <w:r>
                <w:br/>
              </w:r>
            </w:hyperlink>
            <w:hyperlink r:id="R376f325694464f41">
              <w:r w:rsidRPr="63BD87EE" w:rsidR="3CCDE4A6">
                <w:rPr>
                  <w:rStyle w:val="Hyperlink"/>
                  <w:rFonts w:ascii="Verdana" w:hAnsi="Verdana" w:eastAsia="Verdana" w:cs="Verdana"/>
                  <w:noProof w:val="0"/>
                  <w:sz w:val="19"/>
                  <w:szCs w:val="19"/>
                  <w:lang w:val="en-AU"/>
                </w:rPr>
                <w:t>https://www.legislation.gov.au/Details/C2016C00771</w:t>
              </w:r>
              <w:r>
                <w:br/>
              </w:r>
            </w:hyperlink>
            <w:hyperlink r:id="R471e084ad8a4443c">
              <w:r w:rsidRPr="63BD87EE" w:rsidR="3CCDE4A6">
                <w:rPr>
                  <w:rStyle w:val="Hyperlink"/>
                  <w:rFonts w:ascii="Verdana" w:hAnsi="Verdana" w:eastAsia="Verdana" w:cs="Verdana"/>
                  <w:noProof w:val="0"/>
                  <w:sz w:val="19"/>
                  <w:szCs w:val="19"/>
                  <w:lang w:val="en-AU"/>
                </w:rPr>
                <w:t>https://legislation.nsw.gov.au/view/html/inforce/current/act-1977-048</w:t>
              </w:r>
              <w:r>
                <w:br/>
              </w:r>
            </w:hyperlink>
            <w:hyperlink r:id="R3f56bfad0fbc4dfa">
              <w:r w:rsidRPr="63BD87EE" w:rsidR="3CCDE4A6">
                <w:rPr>
                  <w:rStyle w:val="Hyperlink"/>
                  <w:rFonts w:ascii="Verdana" w:hAnsi="Verdana" w:eastAsia="Verdana" w:cs="Verdana"/>
                  <w:noProof w:val="0"/>
                  <w:sz w:val="19"/>
                  <w:szCs w:val="19"/>
                  <w:lang w:val="en-AU"/>
                </w:rPr>
                <w:t>https://ami.org.au/about-ami/our-code/</w:t>
              </w:r>
            </w:hyperlink>
          </w:p>
          <w:p w:rsidRPr="0085039E" w:rsidR="00C166B5" w:rsidP="63BD87EE" w:rsidRDefault="00C166B5" w14:paraId="3155FBD2" w14:textId="2E42A898">
            <w:pPr>
              <w:pStyle w:val="Normal"/>
              <w:spacing w:before="120" w:after="120"/>
              <w:ind w:left="0"/>
              <w:rPr>
                <w:rFonts w:ascii="Century Gothic" w:hAnsi="Century Gothic" w:eastAsia="Century Gothic" w:cs="Century Gothic"/>
                <w:b w:val="0"/>
                <w:bCs w:val="0"/>
                <w:i w:val="0"/>
                <w:iCs w:val="0"/>
                <w:strike w:val="0"/>
                <w:dstrike w:val="0"/>
                <w:noProof w:val="0"/>
                <w:color w:val="auto"/>
                <w:sz w:val="20"/>
                <w:szCs w:val="20"/>
                <w:u w:val="none"/>
                <w:shd w:val="clear" w:color="auto" w:fill="FFFFFF"/>
                <w:lang w:val="en-AU"/>
              </w:rPr>
            </w:pPr>
            <w:r>
              <w:br/>
            </w:r>
          </w:p>
        </w:tc>
      </w:tr>
      <w:tr w:rsidRPr="0085039E" w:rsidR="00C32294" w:rsidTr="63BD87EE" w14:paraId="406529EF" w14:textId="77777777">
        <w:tc>
          <w:tcPr>
            <w:tcW w:w="9072" w:type="dxa"/>
            <w:gridSpan w:val="5"/>
            <w:shd w:val="clear" w:color="auto" w:fill="DEEAF6" w:themeFill="accent5" w:themeFillTint="33"/>
            <w:tcMar/>
          </w:tcPr>
          <w:p w:rsidRPr="0085039E" w:rsidR="00C32294" w:rsidP="63BD87EE" w:rsidRDefault="00C32294" w14:paraId="07937E69" w14:textId="77777777">
            <w:pPr>
              <w:spacing w:before="120" w:after="120"/>
              <w:rPr>
                <w:rFonts w:ascii="Century Gothic" w:hAnsi="Century Gothic" w:eastAsia="Century Gothic" w:cs="Century Gothic"/>
                <w:b w:val="1"/>
                <w:bCs w:val="1"/>
                <w:i w:val="0"/>
                <w:iCs w:val="0"/>
                <w:color w:val="auto"/>
                <w:sz w:val="20"/>
                <w:szCs w:val="20"/>
                <w:lang w:val="en-GB"/>
              </w:rPr>
            </w:pPr>
            <w:r w:rsidRPr="63BD87EE" w:rsidR="4F750A7C">
              <w:rPr>
                <w:rFonts w:ascii="Century Gothic" w:hAnsi="Century Gothic" w:eastAsia="Century Gothic" w:cs="Century Gothic"/>
                <w:b w:val="1"/>
                <w:bCs w:val="1"/>
                <w:i w:val="0"/>
                <w:iCs w:val="0"/>
                <w:noProof/>
                <w:color w:val="auto"/>
                <w:sz w:val="20"/>
                <w:szCs w:val="20"/>
              </w:rPr>
              <w:t xml:space="preserve">The Marketing </w:t>
            </w:r>
            <w:r w:rsidRPr="63BD87EE" w:rsidR="4F750A7C">
              <w:rPr>
                <w:rFonts w:ascii="Century Gothic" w:hAnsi="Century Gothic" w:eastAsia="Century Gothic" w:cs="Century Gothic"/>
                <w:b w:val="1"/>
                <w:bCs w:val="1"/>
                <w:i w:val="0"/>
                <w:iCs w:val="0"/>
                <w:color w:val="auto"/>
                <w:sz w:val="20"/>
                <w:szCs w:val="20"/>
                <w:shd w:val="clear" w:color="auto" w:fill="DEEAF6" w:themeFill="accent5" w:themeFillTint="33"/>
              </w:rPr>
              <w:t>information analysed</w:t>
            </w:r>
            <w:r w:rsidRPr="63BD87EE" w:rsidR="4F750A7C">
              <w:rPr>
                <w:rFonts w:ascii="Century Gothic" w:hAnsi="Century Gothic" w:eastAsia="Century Gothic" w:cs="Century Gothic"/>
                <w:i w:val="0"/>
                <w:iCs w:val="0"/>
                <w:color w:val="auto"/>
                <w:sz w:val="20"/>
                <w:szCs w:val="20"/>
                <w:shd w:val="clear" w:color="auto" w:fill="DEEAF6" w:themeFill="accent5" w:themeFillTint="33"/>
              </w:rPr>
              <w:t xml:space="preserve"> </w:t>
            </w:r>
          </w:p>
        </w:tc>
      </w:tr>
      <w:tr w:rsidRPr="0085039E" w:rsidR="00C32294" w:rsidTr="63BD87EE" w14:paraId="66BC4472" w14:textId="77777777">
        <w:tc>
          <w:tcPr>
            <w:tcW w:w="2122" w:type="dxa"/>
            <w:shd w:val="clear" w:color="auto" w:fill="DEEAF6" w:themeFill="accent5" w:themeFillTint="33"/>
            <w:tcMar/>
          </w:tcPr>
          <w:p w:rsidRPr="0085039E" w:rsidR="00992C15" w:rsidP="63BD87EE" w:rsidRDefault="00C32294" w14:paraId="04067A9D" w14:textId="77777777">
            <w:pPr>
              <w:spacing w:before="120" w:after="120"/>
              <w:rPr>
                <w:rFonts w:ascii="Century Gothic" w:hAnsi="Century Gothic" w:eastAsia="Century Gothic" w:cs="Century Gothic"/>
                <w:i w:val="0"/>
                <w:iCs w:val="0"/>
                <w:color w:val="auto"/>
                <w:sz w:val="20"/>
                <w:szCs w:val="20"/>
              </w:rPr>
            </w:pPr>
            <w:r w:rsidRPr="63BD87EE" w:rsidR="4F750A7C">
              <w:rPr>
                <w:rFonts w:ascii="Century Gothic" w:hAnsi="Century Gothic" w:eastAsia="Century Gothic" w:cs="Century Gothic"/>
                <w:i w:val="0"/>
                <w:iCs w:val="0"/>
                <w:color w:val="auto"/>
                <w:sz w:val="20"/>
                <w:szCs w:val="20"/>
              </w:rPr>
              <w:t xml:space="preserve">Review of </w:t>
            </w:r>
            <w:r w:rsidRPr="63BD87EE" w:rsidR="2D2DD8F3">
              <w:rPr>
                <w:rFonts w:ascii="Century Gothic" w:hAnsi="Century Gothic" w:eastAsia="Century Gothic" w:cs="Century Gothic"/>
                <w:i w:val="0"/>
                <w:iCs w:val="0"/>
                <w:color w:val="auto"/>
                <w:sz w:val="20"/>
                <w:szCs w:val="20"/>
              </w:rPr>
              <w:t xml:space="preserve">Bounce Fitness documents: </w:t>
            </w:r>
          </w:p>
          <w:p w:rsidRPr="0085039E" w:rsidR="00992C15" w:rsidP="63BD87EE" w:rsidRDefault="00C32294" w14:paraId="079A82C6" w14:textId="77777777">
            <w:pPr>
              <w:pStyle w:val="ListParagraph"/>
              <w:numPr>
                <w:ilvl w:val="0"/>
                <w:numId w:val="14"/>
              </w:numPr>
              <w:spacing w:before="120" w:after="120"/>
              <w:rPr>
                <w:rFonts w:ascii="Century Gothic" w:hAnsi="Century Gothic" w:eastAsia="Century Gothic" w:cs="Century Gothic"/>
                <w:i w:val="0"/>
                <w:iCs w:val="0"/>
                <w:color w:val="auto"/>
                <w:sz w:val="20"/>
                <w:szCs w:val="20"/>
              </w:rPr>
            </w:pPr>
            <w:r w:rsidRPr="63BD87EE" w:rsidR="4F750A7C">
              <w:rPr>
                <w:rFonts w:ascii="Century Gothic" w:hAnsi="Century Gothic" w:eastAsia="Century Gothic" w:cs="Century Gothic"/>
                <w:i w:val="0"/>
                <w:iCs w:val="0"/>
                <w:color w:val="auto"/>
                <w:sz w:val="20"/>
                <w:szCs w:val="20"/>
              </w:rPr>
              <w:t xml:space="preserve">Marketing plan </w:t>
            </w:r>
          </w:p>
          <w:p w:rsidRPr="0085039E" w:rsidR="00304D5E" w:rsidP="63BD87EE" w:rsidRDefault="00992C15" w14:paraId="4D97A013" w14:textId="77777777">
            <w:pPr>
              <w:pStyle w:val="ListParagraph"/>
              <w:numPr>
                <w:ilvl w:val="0"/>
                <w:numId w:val="14"/>
              </w:numPr>
              <w:spacing w:before="120" w:after="120"/>
              <w:rPr>
                <w:rFonts w:ascii="Century Gothic" w:hAnsi="Century Gothic" w:eastAsia="Century Gothic" w:cs="Century Gothic"/>
                <w:i w:val="0"/>
                <w:iCs w:val="0"/>
                <w:color w:val="auto"/>
                <w:sz w:val="20"/>
                <w:szCs w:val="20"/>
              </w:rPr>
            </w:pPr>
            <w:r w:rsidRPr="63BD87EE" w:rsidR="2D2DD8F3">
              <w:rPr>
                <w:rFonts w:ascii="Century Gothic" w:hAnsi="Century Gothic" w:eastAsia="Century Gothic" w:cs="Century Gothic"/>
                <w:i w:val="0"/>
                <w:iCs w:val="0"/>
                <w:color w:val="auto"/>
                <w:sz w:val="20"/>
                <w:szCs w:val="20"/>
              </w:rPr>
              <w:t>M</w:t>
            </w:r>
            <w:r w:rsidRPr="63BD87EE" w:rsidR="4F750A7C">
              <w:rPr>
                <w:rFonts w:ascii="Century Gothic" w:hAnsi="Century Gothic" w:eastAsia="Century Gothic" w:cs="Century Gothic"/>
                <w:i w:val="0"/>
                <w:iCs w:val="0"/>
                <w:color w:val="auto"/>
                <w:sz w:val="20"/>
                <w:szCs w:val="20"/>
              </w:rPr>
              <w:t xml:space="preserve">arketing </w:t>
            </w:r>
          </w:p>
          <w:p w:rsidRPr="0085039E" w:rsidR="00992C15" w:rsidP="63BD87EE" w:rsidRDefault="00992C15" w14:paraId="4CE4D0F1" w14:textId="77777777">
            <w:pPr>
              <w:pStyle w:val="ListParagraph"/>
              <w:spacing w:before="120" w:after="120"/>
              <w:ind w:left="360"/>
              <w:rPr>
                <w:rFonts w:ascii="Century Gothic" w:hAnsi="Century Gothic" w:eastAsia="Century Gothic" w:cs="Century Gothic"/>
                <w:i w:val="0"/>
                <w:iCs w:val="0"/>
                <w:color w:val="auto"/>
                <w:sz w:val="20"/>
                <w:szCs w:val="20"/>
              </w:rPr>
            </w:pPr>
            <w:r w:rsidRPr="63BD87EE" w:rsidR="2D2DD8F3">
              <w:rPr>
                <w:rFonts w:ascii="Century Gothic" w:hAnsi="Century Gothic" w:eastAsia="Century Gothic" w:cs="Century Gothic"/>
                <w:i w:val="0"/>
                <w:iCs w:val="0"/>
                <w:color w:val="auto"/>
                <w:sz w:val="20"/>
                <w:szCs w:val="20"/>
              </w:rPr>
              <w:t>s</w:t>
            </w:r>
            <w:r w:rsidRPr="63BD87EE" w:rsidR="4F750A7C">
              <w:rPr>
                <w:rFonts w:ascii="Century Gothic" w:hAnsi="Century Gothic" w:eastAsia="Century Gothic" w:cs="Century Gothic"/>
                <w:i w:val="0"/>
                <w:iCs w:val="0"/>
                <w:color w:val="auto"/>
                <w:sz w:val="20"/>
                <w:szCs w:val="20"/>
              </w:rPr>
              <w:t xml:space="preserve">trategy </w:t>
            </w:r>
          </w:p>
          <w:p w:rsidRPr="0085039E" w:rsidR="00C32294" w:rsidP="63BD87EE" w:rsidRDefault="00992C15" w14:paraId="013097CE" w14:textId="77777777">
            <w:pPr>
              <w:pStyle w:val="ListParagraph"/>
              <w:numPr>
                <w:ilvl w:val="0"/>
                <w:numId w:val="14"/>
              </w:numPr>
              <w:spacing w:before="120" w:after="120"/>
              <w:rPr>
                <w:rFonts w:ascii="Century Gothic" w:hAnsi="Century Gothic" w:eastAsia="Century Gothic" w:cs="Century Gothic"/>
                <w:i w:val="0"/>
                <w:iCs w:val="0"/>
                <w:color w:val="auto"/>
                <w:sz w:val="20"/>
                <w:szCs w:val="20"/>
              </w:rPr>
            </w:pPr>
            <w:r w:rsidRPr="63BD87EE" w:rsidR="2D2DD8F3">
              <w:rPr>
                <w:rFonts w:ascii="Century Gothic" w:hAnsi="Century Gothic" w:eastAsia="Century Gothic" w:cs="Century Gothic"/>
                <w:i w:val="0"/>
                <w:iCs w:val="0"/>
                <w:color w:val="auto"/>
                <w:sz w:val="20"/>
                <w:szCs w:val="20"/>
              </w:rPr>
              <w:t>A</w:t>
            </w:r>
            <w:r w:rsidRPr="63BD87EE" w:rsidR="4F750A7C">
              <w:rPr>
                <w:rFonts w:ascii="Century Gothic" w:hAnsi="Century Gothic" w:eastAsia="Century Gothic" w:cs="Century Gothic"/>
                <w:i w:val="0"/>
                <w:iCs w:val="0"/>
                <w:color w:val="auto"/>
                <w:sz w:val="20"/>
                <w:szCs w:val="20"/>
              </w:rPr>
              <w:t>dvertising brief</w:t>
            </w:r>
          </w:p>
        </w:tc>
        <w:tc>
          <w:tcPr>
            <w:tcW w:w="6950" w:type="dxa"/>
            <w:gridSpan w:val="4"/>
            <w:shd w:val="clear" w:color="auto" w:fill="FFFFFF" w:themeFill="background1"/>
            <w:tcMar/>
            <w:vAlign w:val="center"/>
          </w:tcPr>
          <w:p w:rsidR="774D266F" w:rsidP="63BD87EE" w:rsidRDefault="774D266F" w14:paraId="7318D205" w14:textId="2282209D">
            <w:pPr>
              <w:pStyle w:val="Normal"/>
              <w:shd w:val="clear" w:color="auto" w:fill="FFFFFF" w:themeFill="background1"/>
              <w:spacing w:before="120" w:after="120" w:line="240" w:lineRule="auto"/>
              <w:jc w:val="both"/>
              <w:rPr>
                <w:rFonts w:ascii="Century Gothic" w:hAnsi="Century Gothic" w:eastAsia="Century Gothic" w:cs="Century Gothic"/>
                <w:b w:val="1"/>
                <w:bCs w:val="1"/>
                <w:i w:val="0"/>
                <w:iCs w:val="0"/>
                <w:strike w:val="0"/>
                <w:dstrike w:val="0"/>
                <w:noProof w:val="0"/>
                <w:color w:val="0070C0"/>
                <w:sz w:val="24"/>
                <w:szCs w:val="24"/>
                <w:u w:val="none"/>
                <w:lang w:val="en-GB"/>
              </w:rPr>
            </w:pPr>
            <w:r w:rsidRPr="63BD87EE" w:rsidR="774D266F">
              <w:rPr>
                <w:rFonts w:ascii="Century Gothic" w:hAnsi="Century Gothic" w:eastAsia="Century Gothic" w:cs="Century Gothic"/>
                <w:b w:val="1"/>
                <w:bCs w:val="1"/>
                <w:i w:val="0"/>
                <w:iCs w:val="0"/>
                <w:strike w:val="0"/>
                <w:dstrike w:val="0"/>
                <w:noProof w:val="0"/>
                <w:color w:val="0070C0"/>
                <w:sz w:val="24"/>
                <w:szCs w:val="24"/>
                <w:u w:val="none"/>
                <w:lang w:val="en-GB"/>
              </w:rPr>
              <w:t>Review of Marketing Plan</w:t>
            </w:r>
          </w:p>
          <w:p w:rsidRPr="0085039E" w:rsidR="00992C15" w:rsidP="63BD87EE" w:rsidRDefault="00992C15" w14:paraId="610129DE" w14:textId="4E174AFF">
            <w:pPr>
              <w:pStyle w:val="Normal"/>
              <w:shd w:val="clear" w:color="auto" w:fill="FFFFFF" w:themeFill="background1"/>
              <w:spacing w:before="120" w:after="120" w:line="240" w:lineRule="auto"/>
              <w:jc w:val="both"/>
              <w:rPr>
                <w:rFonts w:ascii="Century Gothic" w:hAnsi="Century Gothic" w:eastAsia="Century Gothic" w:cs="Century Gothic"/>
                <w:b w:val="0"/>
                <w:bCs w:val="0"/>
                <w:i w:val="0"/>
                <w:iCs w:val="0"/>
                <w:strike w:val="0"/>
                <w:dstrike w:val="0"/>
                <w:noProof w:val="0"/>
                <w:color w:val="auto"/>
                <w:sz w:val="20"/>
                <w:szCs w:val="20"/>
                <w:u w:val="none"/>
                <w:lang w:val="en-GB"/>
              </w:rPr>
            </w:pP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The Bounce Fitness market is not especially segmented. </w:t>
            </w:r>
            <w:r w:rsidRPr="63BD87EE" w:rsidR="300925F3">
              <w:rPr>
                <w:rFonts w:ascii="Century Gothic" w:hAnsi="Century Gothic" w:eastAsia="Century Gothic" w:cs="Century Gothic"/>
                <w:b w:val="0"/>
                <w:bCs w:val="0"/>
                <w:i w:val="0"/>
                <w:iCs w:val="0"/>
                <w:strike w:val="0"/>
                <w:dstrike w:val="0"/>
                <w:noProof w:val="0"/>
                <w:color w:val="auto"/>
                <w:sz w:val="20"/>
                <w:szCs w:val="20"/>
                <w:u w:val="none"/>
                <w:lang w:val="en-GB"/>
              </w:rPr>
              <w:t>M</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ain target group are c</w:t>
            </w:r>
            <w:r w:rsidRPr="63BD87EE" w:rsidR="0B6D233E">
              <w:rPr>
                <w:rFonts w:ascii="Century Gothic" w:hAnsi="Century Gothic" w:eastAsia="Century Gothic" w:cs="Century Gothic"/>
                <w:b w:val="0"/>
                <w:bCs w:val="0"/>
                <w:i w:val="0"/>
                <w:iCs w:val="0"/>
                <w:strike w:val="0"/>
                <w:dstrike w:val="0"/>
                <w:noProof w:val="0"/>
                <w:color w:val="auto"/>
                <w:sz w:val="20"/>
                <w:szCs w:val="20"/>
                <w:u w:val="none"/>
                <w:lang w:val="en-GB"/>
              </w:rPr>
              <w:t>orporate</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 employees around the age of 50 who would like to </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maintain</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 fit.</w:t>
            </w:r>
            <w:r>
              <w:br/>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Bounce Fitness created a business and marketing plan that focuses on convenience, customisation and result orientated strategy.</w:t>
            </w:r>
            <w:r>
              <w:br/>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Their market forecast </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indicates</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 an enormous growth in clients “corporate employees” compared to the regular client.</w:t>
            </w:r>
            <w:r>
              <w:br/>
            </w:r>
            <w:r w:rsidRPr="63BD87EE" w:rsidR="69E19434">
              <w:rPr>
                <w:rFonts w:ascii="Century Gothic" w:hAnsi="Century Gothic" w:eastAsia="Century Gothic" w:cs="Century Gothic"/>
                <w:b w:val="0"/>
                <w:bCs w:val="0"/>
                <w:i w:val="0"/>
                <w:iCs w:val="0"/>
                <w:strike w:val="0"/>
                <w:dstrike w:val="0"/>
                <w:noProof w:val="0"/>
                <w:color w:val="auto"/>
                <w:sz w:val="20"/>
                <w:szCs w:val="20"/>
                <w:u w:val="none"/>
                <w:lang w:val="en-GB"/>
              </w:rPr>
              <w:t>Thatfor their</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 marketing strategy is focusing on th</w:t>
            </w:r>
            <w:r w:rsidRPr="63BD87EE" w:rsidR="291DE3E8">
              <w:rPr>
                <w:rFonts w:ascii="Century Gothic" w:hAnsi="Century Gothic" w:eastAsia="Century Gothic" w:cs="Century Gothic"/>
                <w:b w:val="0"/>
                <w:bCs w:val="0"/>
                <w:i w:val="0"/>
                <w:iCs w:val="0"/>
                <w:strike w:val="0"/>
                <w:dstrike w:val="0"/>
                <w:noProof w:val="0"/>
                <w:color w:val="auto"/>
                <w:sz w:val="20"/>
                <w:szCs w:val="20"/>
                <w:u w:val="none"/>
                <w:lang w:val="en-GB"/>
              </w:rPr>
              <w:t>e</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 current main target group</w:t>
            </w:r>
            <w:r w:rsidRPr="63BD87EE" w:rsidR="051D9632">
              <w:rPr>
                <w:rFonts w:ascii="Century Gothic" w:hAnsi="Century Gothic" w:eastAsia="Century Gothic" w:cs="Century Gothic"/>
                <w:b w:val="0"/>
                <w:bCs w:val="0"/>
                <w:i w:val="0"/>
                <w:iCs w:val="0"/>
                <w:strike w:val="0"/>
                <w:dstrike w:val="0"/>
                <w:noProof w:val="0"/>
                <w:color w:val="auto"/>
                <w:sz w:val="20"/>
                <w:szCs w:val="20"/>
                <w:u w:val="none"/>
                <w:lang w:val="en-GB"/>
              </w:rPr>
              <w:t xml:space="preserve"> </w:t>
            </w:r>
            <w:r w:rsidRPr="63BD87EE" w:rsidR="22EAED03">
              <w:rPr>
                <w:rFonts w:ascii="Century Gothic" w:hAnsi="Century Gothic" w:eastAsia="Century Gothic" w:cs="Century Gothic"/>
                <w:b w:val="0"/>
                <w:bCs w:val="0"/>
                <w:i w:val="0"/>
                <w:iCs w:val="0"/>
                <w:strike w:val="0"/>
                <w:dstrike w:val="0"/>
                <w:noProof w:val="0"/>
                <w:color w:val="auto"/>
                <w:sz w:val="20"/>
                <w:szCs w:val="20"/>
                <w:u w:val="none"/>
                <w:lang w:val="en-GB"/>
              </w:rPr>
              <w:t>–</w:t>
            </w:r>
            <w:r w:rsidRPr="63BD87EE" w:rsidR="1D47C815">
              <w:rPr>
                <w:rFonts w:ascii="Century Gothic" w:hAnsi="Century Gothic" w:eastAsia="Century Gothic" w:cs="Century Gothic"/>
                <w:b w:val="0"/>
                <w:bCs w:val="0"/>
                <w:i w:val="0"/>
                <w:iCs w:val="0"/>
                <w:strike w:val="0"/>
                <w:dstrike w:val="0"/>
                <w:noProof w:val="0"/>
                <w:color w:val="auto"/>
                <w:sz w:val="20"/>
                <w:szCs w:val="20"/>
                <w:u w:val="none"/>
                <w:lang w:val="en-GB"/>
              </w:rPr>
              <w:t xml:space="preserve"> </w:t>
            </w:r>
            <w:r w:rsidRPr="63BD87EE" w:rsidR="22EAED03">
              <w:rPr>
                <w:rFonts w:ascii="Century Gothic" w:hAnsi="Century Gothic" w:eastAsia="Century Gothic" w:cs="Century Gothic"/>
                <w:b w:val="0"/>
                <w:bCs w:val="0"/>
                <w:i w:val="0"/>
                <w:iCs w:val="0"/>
                <w:strike w:val="0"/>
                <w:dstrike w:val="0"/>
                <w:noProof w:val="0"/>
                <w:color w:val="auto"/>
                <w:sz w:val="20"/>
                <w:szCs w:val="20"/>
                <w:u w:val="none"/>
                <w:lang w:val="en-GB"/>
              </w:rPr>
              <w:t>mentioned above.</w:t>
            </w:r>
            <w:r w:rsidRPr="63BD87EE" w:rsidR="7D685561">
              <w:rPr>
                <w:rFonts w:ascii="Century Gothic" w:hAnsi="Century Gothic" w:eastAsia="Century Gothic" w:cs="Century Gothic"/>
                <w:b w:val="0"/>
                <w:bCs w:val="0"/>
                <w:i w:val="0"/>
                <w:iCs w:val="0"/>
                <w:strike w:val="0"/>
                <w:dstrike w:val="0"/>
                <w:noProof w:val="0"/>
                <w:color w:val="auto"/>
                <w:sz w:val="20"/>
                <w:szCs w:val="20"/>
                <w:u w:val="none"/>
                <w:lang w:val="en-GB"/>
              </w:rPr>
              <w:t xml:space="preserve"> Noticeable is the lack of addressing other potential clients by using a bigger variety of convergent marketing strategies to create a wide range of clients and increase sales.</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We </w:t>
            </w:r>
            <w:r w:rsidRPr="63BD87EE" w:rsidR="3468E236">
              <w:rPr>
                <w:rFonts w:ascii="Century Gothic" w:hAnsi="Century Gothic" w:eastAsia="Century Gothic" w:cs="Century Gothic"/>
                <w:b w:val="0"/>
                <w:bCs w:val="0"/>
                <w:i w:val="0"/>
                <w:iCs w:val="0"/>
                <w:strike w:val="0"/>
                <w:dstrike w:val="0"/>
                <w:noProof w:val="0"/>
                <w:color w:val="auto"/>
                <w:sz w:val="20"/>
                <w:szCs w:val="20"/>
                <w:u w:val="none"/>
                <w:lang w:val="en-GB"/>
              </w:rPr>
              <w:t>also</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w:t>
            </w:r>
            <w:r w:rsidRPr="63BD87EE" w:rsidR="4B8C533B">
              <w:rPr>
                <w:rFonts w:ascii="Century Gothic" w:hAnsi="Century Gothic" w:eastAsia="Century Gothic" w:cs="Century Gothic"/>
                <w:b w:val="0"/>
                <w:bCs w:val="0"/>
                <w:i w:val="0"/>
                <w:iCs w:val="0"/>
                <w:strike w:val="0"/>
                <w:dstrike w:val="0"/>
                <w:noProof w:val="0"/>
                <w:color w:val="auto"/>
                <w:sz w:val="20"/>
                <w:szCs w:val="20"/>
                <w:u w:val="none"/>
                <w:lang w:val="en-GB"/>
              </w:rPr>
              <w:t>must</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keep in mind that over</w:t>
            </w:r>
            <w:r w:rsidRPr="63BD87EE" w:rsidR="5266DE97">
              <w:rPr>
                <w:rFonts w:ascii="Century Gothic" w:hAnsi="Century Gothic" w:eastAsia="Century Gothic" w:cs="Century Gothic"/>
                <w:b w:val="0"/>
                <w:bCs w:val="0"/>
                <w:i w:val="0"/>
                <w:iCs w:val="0"/>
                <w:strike w:val="0"/>
                <w:dstrike w:val="0"/>
                <w:noProof w:val="0"/>
                <w:color w:val="auto"/>
                <w:sz w:val="20"/>
                <w:szCs w:val="20"/>
                <w:u w:val="none"/>
                <w:lang w:val="en-GB"/>
              </w:rPr>
              <w:t xml:space="preserve"> age</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50</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participants also use</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new technologie</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s</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that are easier to access and</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operat</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e</w:t>
            </w:r>
            <w:r w:rsidRPr="63BD87EE" w:rsidR="26E7BBD4">
              <w:rPr>
                <w:rFonts w:ascii="Century Gothic" w:hAnsi="Century Gothic" w:eastAsia="Century Gothic" w:cs="Century Gothic"/>
                <w:b w:val="0"/>
                <w:bCs w:val="0"/>
                <w:i w:val="0"/>
                <w:iCs w:val="0"/>
                <w:strike w:val="0"/>
                <w:dstrike w:val="0"/>
                <w:noProof w:val="0"/>
                <w:color w:val="auto"/>
                <w:sz w:val="20"/>
                <w:szCs w:val="20"/>
                <w:u w:val="none"/>
                <w:lang w:val="en-GB"/>
              </w:rPr>
              <w:t xml:space="preserve"> on like mobile devices and social media platforms. That need to be included in our</w:t>
            </w:r>
            <w:r w:rsidRPr="63BD87EE" w:rsidR="15E1D55F">
              <w:rPr>
                <w:rFonts w:ascii="Century Gothic" w:hAnsi="Century Gothic" w:eastAsia="Century Gothic" w:cs="Century Gothic"/>
                <w:b w:val="0"/>
                <w:bCs w:val="0"/>
                <w:i w:val="0"/>
                <w:iCs w:val="0"/>
                <w:strike w:val="0"/>
                <w:dstrike w:val="0"/>
                <w:noProof w:val="0"/>
                <w:color w:val="auto"/>
                <w:sz w:val="20"/>
                <w:szCs w:val="20"/>
                <w:u w:val="none"/>
                <w:lang w:val="en-GB"/>
              </w:rPr>
              <w:t xml:space="preserve"> upcoming marketing strategy.</w:t>
            </w:r>
            <w:r>
              <w:br/>
            </w:r>
          </w:p>
          <w:p w:rsidRPr="0085039E" w:rsidR="00992C15" w:rsidP="63BD87EE" w:rsidRDefault="00992C15" w14:paraId="11972281" w14:textId="139F4A93">
            <w:pPr>
              <w:pStyle w:val="Normal"/>
              <w:shd w:val="clear" w:color="auto" w:fill="FFFFFF" w:themeFill="background1"/>
              <w:spacing w:before="120" w:after="120" w:line="240" w:lineRule="auto"/>
              <w:jc w:val="both"/>
              <w:rPr>
                <w:rFonts w:ascii="Century Gothic" w:hAnsi="Century Gothic" w:eastAsia="Century Gothic" w:cs="Century Gothic"/>
                <w:b w:val="1"/>
                <w:bCs w:val="1"/>
                <w:i w:val="0"/>
                <w:iCs w:val="0"/>
                <w:color w:val="0070C0"/>
              </w:rPr>
            </w:pPr>
            <w:r w:rsidRPr="63BD87EE" w:rsidR="2C2AB7CD">
              <w:rPr>
                <w:rFonts w:ascii="Century Gothic" w:hAnsi="Century Gothic" w:eastAsia="Century Gothic" w:cs="Century Gothic"/>
                <w:b w:val="1"/>
                <w:bCs w:val="1"/>
                <w:i w:val="0"/>
                <w:iCs w:val="0"/>
                <w:color w:val="0070C0"/>
              </w:rPr>
              <w:t xml:space="preserve">Review of </w:t>
            </w:r>
            <w:r w:rsidRPr="63BD87EE" w:rsidR="2C2AB7CD">
              <w:rPr>
                <w:rFonts w:ascii="Century Gothic" w:hAnsi="Century Gothic" w:eastAsia="Century Gothic" w:cs="Century Gothic"/>
                <w:b w:val="1"/>
                <w:bCs w:val="1"/>
                <w:i w:val="0"/>
                <w:iCs w:val="0"/>
                <w:color w:val="0070C0"/>
              </w:rPr>
              <w:t>Marketing</w:t>
            </w:r>
            <w:r w:rsidRPr="63BD87EE" w:rsidR="2C2AB7CD">
              <w:rPr>
                <w:rFonts w:ascii="Century Gothic" w:hAnsi="Century Gothic" w:eastAsia="Century Gothic" w:cs="Century Gothic"/>
                <w:b w:val="1"/>
                <w:bCs w:val="1"/>
                <w:i w:val="0"/>
                <w:iCs w:val="0"/>
                <w:color w:val="0070C0"/>
              </w:rPr>
              <w:t xml:space="preserve"> Strategy</w:t>
            </w:r>
          </w:p>
          <w:p w:rsidRPr="0085039E" w:rsidR="00992C15" w:rsidP="63BD87EE" w:rsidRDefault="00992C15" w14:paraId="5C57F8E0" w14:textId="47F02426">
            <w:pPr>
              <w:spacing w:before="120" w:after="120"/>
              <w:jc w:val="both"/>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pP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Bounce Fitness will begin by focusing on small to medium sized enterprises in Brisbane, Sydney, and Melbourne's city centres (CBD)</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We will utilise similar techniques to promote </w:t>
            </w:r>
            <w:r w:rsidRPr="63BD87EE" w:rsidR="74AABE82">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our</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services to bigger firms in the CBDs of Brisbane, Sydney, and Melbourne after a solid image has been built</w:t>
            </w:r>
            <w:r w:rsidRPr="63BD87EE" w:rsidR="12A27E34">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with the goal to </w:t>
            </w:r>
            <w:r w:rsidRPr="63BD87EE" w:rsidR="12A27E34">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expend</w:t>
            </w:r>
            <w:r w:rsidRPr="63BD87EE" w:rsidR="12A27E34">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in the future.</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The goal is to create solid business awareness first.</w:t>
            </w:r>
            <w:r>
              <w:br/>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The single </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objective</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is to position Bounce Fitness as the best wellness program provider in their established area. </w:t>
            </w:r>
            <w:r w:rsidRPr="63BD87EE" w:rsidR="25ADA8B4">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Our</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marketing strategy aims for customer awareness </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regarding</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the service </w:t>
            </w:r>
            <w:r w:rsidRPr="63BD87EE" w:rsidR="5CF19DB3">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we</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provide, development of customer base and heading towards customer loyalty. Noticeable is that the</w:t>
            </w:r>
            <w:r w:rsidRPr="63BD87EE" w:rsidR="73AB3BEA">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target group</w:t>
            </w:r>
            <w:r w:rsidRPr="63BD87EE" w:rsidR="6506494D">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we are trying to reach</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is </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very specific</w:t>
            </w:r>
            <w:r w:rsidRPr="63BD87EE" w:rsidR="4137E487">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and marketing tools are still very traditional.</w:t>
            </w:r>
            <w:r w:rsidRPr="63BD87EE" w:rsidR="546D2347">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Usage of presence in magazine and on </w:t>
            </w:r>
            <w:r w:rsidRPr="63BD87EE" w:rsidR="5319B29B">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official</w:t>
            </w:r>
            <w:r w:rsidRPr="63BD87EE" w:rsidR="7BF2603C">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website is great but there is a lack of other tools and strategies for example social media or even telephone marketing</w:t>
            </w:r>
            <w:r w:rsidRPr="63BD87EE" w:rsidR="70E21448">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 xml:space="preserve"> – benefits of digital platforms opportunities</w:t>
            </w:r>
            <w:r w:rsidRPr="63BD87EE" w:rsidR="1980CF58">
              <w:rPr>
                <w:rFonts w:ascii="Century Gothic" w:hAnsi="Century Gothic" w:eastAsia="Century Gothic" w:cs="Century Gothic"/>
                <w:b w:val="0"/>
                <w:bCs w:val="0"/>
                <w:i w:val="0"/>
                <w:iCs w:val="0"/>
                <w:strike w:val="0"/>
                <w:dstrike w:val="0"/>
                <w:noProof w:val="0"/>
                <w:color w:val="000000" w:themeColor="text1" w:themeTint="FF" w:themeShade="FF"/>
                <w:sz w:val="20"/>
                <w:szCs w:val="20"/>
                <w:u w:val="none"/>
                <w:lang w:val="en-AU"/>
              </w:rPr>
              <w:t>.</w:t>
            </w:r>
          </w:p>
          <w:p w:rsidRPr="0085039E" w:rsidR="00992C15" w:rsidP="63BD87EE" w:rsidRDefault="00992C15" w14:paraId="61054D61" w14:textId="67EDA54F">
            <w:pPr>
              <w:pStyle w:val="Normal"/>
              <w:spacing w:before="120" w:after="120"/>
              <w:rPr>
                <w:rFonts w:ascii="Century Gothic" w:hAnsi="Century Gothic" w:eastAsia="Century Gothic" w:cs="Century Gothic"/>
                <w:b w:val="1"/>
                <w:bCs w:val="1"/>
                <w:i w:val="0"/>
                <w:iCs w:val="0"/>
                <w:color w:val="0070C0"/>
                <w:sz w:val="24"/>
                <w:szCs w:val="24"/>
              </w:rPr>
            </w:pPr>
            <w:r w:rsidRPr="63BD87EE" w:rsidR="70E21448">
              <w:rPr>
                <w:rFonts w:ascii="Century Gothic" w:hAnsi="Century Gothic" w:eastAsia="Century Gothic" w:cs="Century Gothic"/>
                <w:i w:val="0"/>
                <w:iCs w:val="0"/>
                <w:color w:val="000000" w:themeColor="text1" w:themeTint="FF" w:themeShade="FF"/>
                <w:sz w:val="20"/>
                <w:szCs w:val="20"/>
              </w:rPr>
              <w:t>Traditional a</w:t>
            </w:r>
            <w:r w:rsidRPr="63BD87EE" w:rsidR="7BF2603C">
              <w:rPr>
                <w:rFonts w:ascii="Century Gothic" w:hAnsi="Century Gothic" w:eastAsia="Century Gothic" w:cs="Century Gothic"/>
                <w:i w:val="0"/>
                <w:iCs w:val="0"/>
                <w:color w:val="000000" w:themeColor="text1" w:themeTint="FF" w:themeShade="FF"/>
                <w:sz w:val="20"/>
                <w:szCs w:val="20"/>
              </w:rPr>
              <w:t xml:space="preserve">dvertisement and Promotions </w:t>
            </w:r>
            <w:r w:rsidRPr="63BD87EE" w:rsidR="7BF2603C">
              <w:rPr>
                <w:rFonts w:ascii="Century Gothic" w:hAnsi="Century Gothic" w:eastAsia="Century Gothic" w:cs="Century Gothic"/>
                <w:i w:val="0"/>
                <w:iCs w:val="0"/>
                <w:color w:val="000000" w:themeColor="text1" w:themeTint="FF" w:themeShade="FF"/>
                <w:sz w:val="20"/>
                <w:szCs w:val="20"/>
              </w:rPr>
              <w:t>appear to be</w:t>
            </w:r>
            <w:r w:rsidRPr="63BD87EE" w:rsidR="7BF2603C">
              <w:rPr>
                <w:rFonts w:ascii="Century Gothic" w:hAnsi="Century Gothic" w:eastAsia="Century Gothic" w:cs="Century Gothic"/>
                <w:i w:val="0"/>
                <w:iCs w:val="0"/>
                <w:color w:val="000000" w:themeColor="text1" w:themeTint="FF" w:themeShade="FF"/>
                <w:sz w:val="20"/>
                <w:szCs w:val="20"/>
              </w:rPr>
              <w:t xml:space="preserve"> great for the main target group at first but are also outdated</w:t>
            </w:r>
            <w:r w:rsidRPr="63BD87EE" w:rsidR="3377DCCE">
              <w:rPr>
                <w:rFonts w:ascii="Century Gothic" w:hAnsi="Century Gothic" w:eastAsia="Century Gothic" w:cs="Century Gothic"/>
                <w:i w:val="0"/>
                <w:iCs w:val="0"/>
                <w:color w:val="000000" w:themeColor="text1" w:themeTint="FF" w:themeShade="FF"/>
                <w:sz w:val="20"/>
                <w:szCs w:val="20"/>
              </w:rPr>
              <w:t xml:space="preserve"> and miss the opportunity to reach out to a wider range of potential clients</w:t>
            </w:r>
            <w:r w:rsidRPr="63BD87EE" w:rsidR="4133BF88">
              <w:rPr>
                <w:rFonts w:ascii="Century Gothic" w:hAnsi="Century Gothic" w:eastAsia="Century Gothic" w:cs="Century Gothic"/>
                <w:i w:val="0"/>
                <w:iCs w:val="0"/>
                <w:color w:val="000000" w:themeColor="text1" w:themeTint="FF" w:themeShade="FF"/>
                <w:sz w:val="20"/>
                <w:szCs w:val="20"/>
              </w:rPr>
              <w:t>.</w:t>
            </w:r>
            <w:r>
              <w:br/>
            </w:r>
            <w:r w:rsidRPr="63BD87EE" w:rsidR="7BF2603C">
              <w:rPr>
                <w:rFonts w:ascii="Century Gothic" w:hAnsi="Century Gothic" w:eastAsia="Century Gothic" w:cs="Century Gothic"/>
                <w:i w:val="0"/>
                <w:iCs w:val="0"/>
                <w:color w:val="000000" w:themeColor="text1" w:themeTint="FF" w:themeShade="FF"/>
                <w:sz w:val="20"/>
                <w:szCs w:val="20"/>
              </w:rPr>
              <w:t xml:space="preserve">Using the convergent marketing would also help with customer service tools </w:t>
            </w:r>
            <w:r w:rsidRPr="63BD87EE" w:rsidR="7BF2603C">
              <w:rPr>
                <w:rFonts w:ascii="Century Gothic" w:hAnsi="Century Gothic" w:eastAsia="Century Gothic" w:cs="Century Gothic"/>
                <w:i w:val="0"/>
                <w:iCs w:val="0"/>
                <w:color w:val="000000" w:themeColor="text1" w:themeTint="FF" w:themeShade="FF"/>
                <w:sz w:val="20"/>
                <w:szCs w:val="20"/>
              </w:rPr>
              <w:t>regarding</w:t>
            </w:r>
            <w:r w:rsidRPr="63BD87EE" w:rsidR="7BF2603C">
              <w:rPr>
                <w:rFonts w:ascii="Century Gothic" w:hAnsi="Century Gothic" w:eastAsia="Century Gothic" w:cs="Century Gothic"/>
                <w:i w:val="0"/>
                <w:iCs w:val="0"/>
                <w:color w:val="000000" w:themeColor="text1" w:themeTint="FF" w:themeShade="FF"/>
                <w:sz w:val="20"/>
                <w:szCs w:val="20"/>
              </w:rPr>
              <w:t xml:space="preserve"> instant responding. </w:t>
            </w:r>
            <w:r>
              <w:br/>
            </w:r>
            <w:r>
              <w:br/>
            </w:r>
            <w:r w:rsidRPr="63BD87EE" w:rsidR="542C14FA">
              <w:rPr>
                <w:rFonts w:ascii="Century Gothic" w:hAnsi="Century Gothic" w:eastAsia="Century Gothic" w:cs="Century Gothic"/>
                <w:b w:val="1"/>
                <w:bCs w:val="1"/>
                <w:i w:val="0"/>
                <w:iCs w:val="0"/>
                <w:color w:val="0070C0"/>
                <w:sz w:val="24"/>
                <w:szCs w:val="24"/>
              </w:rPr>
              <w:t xml:space="preserve">Review of Marketing </w:t>
            </w:r>
            <w:r w:rsidRPr="63BD87EE" w:rsidR="542C14FA">
              <w:rPr>
                <w:rFonts w:ascii="Century Gothic" w:hAnsi="Century Gothic" w:eastAsia="Century Gothic" w:cs="Century Gothic"/>
                <w:b w:val="1"/>
                <w:bCs w:val="1"/>
                <w:i w:val="0"/>
                <w:iCs w:val="0"/>
                <w:color w:val="0070C0"/>
                <w:sz w:val="24"/>
                <w:szCs w:val="24"/>
              </w:rPr>
              <w:t>Brief</w:t>
            </w:r>
          </w:p>
          <w:p w:rsidRPr="0085039E" w:rsidR="00992C15" w:rsidP="63BD87EE" w:rsidRDefault="00992C15" w14:paraId="14E302B4" w14:textId="592D487D">
            <w:pPr>
              <w:pStyle w:val="Normal"/>
              <w:spacing w:before="120" w:after="120"/>
              <w:rPr>
                <w:rFonts w:ascii="Century Gothic" w:hAnsi="Century Gothic" w:eastAsia="Century Gothic" w:cs="Century Gothic"/>
                <w:i w:val="0"/>
                <w:iCs w:val="0"/>
                <w:color w:val="000000" w:themeColor="text1" w:themeTint="FF" w:themeShade="FF"/>
                <w:sz w:val="20"/>
                <w:szCs w:val="20"/>
              </w:rPr>
            </w:pPr>
            <w:r>
              <w:br/>
            </w:r>
            <w:r w:rsidRPr="63BD87EE" w:rsidR="71FBDB4A">
              <w:rPr>
                <w:rFonts w:ascii="Century Gothic" w:hAnsi="Century Gothic" w:eastAsia="Century Gothic" w:cs="Century Gothic"/>
                <w:i w:val="0"/>
                <w:iCs w:val="0"/>
                <w:color w:val="000000" w:themeColor="text1" w:themeTint="FF" w:themeShade="FF"/>
                <w:sz w:val="20"/>
                <w:szCs w:val="20"/>
              </w:rPr>
              <w:t xml:space="preserve">Latest Advertising brief shows a summary of the latest advertising campaign after 3 months. It is clear Fitness in Maturity </w:t>
            </w:r>
            <w:r w:rsidRPr="63BD87EE" w:rsidR="230C0E7B">
              <w:rPr>
                <w:rFonts w:ascii="Century Gothic" w:hAnsi="Century Gothic" w:eastAsia="Century Gothic" w:cs="Century Gothic"/>
                <w:i w:val="0"/>
                <w:iCs w:val="0"/>
                <w:color w:val="000000" w:themeColor="text1" w:themeTint="FF" w:themeShade="FF"/>
                <w:sz w:val="20"/>
                <w:szCs w:val="20"/>
              </w:rPr>
              <w:t>a</w:t>
            </w:r>
            <w:r w:rsidRPr="63BD87EE" w:rsidR="71FBDB4A">
              <w:rPr>
                <w:rFonts w:ascii="Century Gothic" w:hAnsi="Century Gothic" w:eastAsia="Century Gothic" w:cs="Century Gothic"/>
                <w:i w:val="0"/>
                <w:iCs w:val="0"/>
                <w:color w:val="000000" w:themeColor="text1" w:themeTint="FF" w:themeShade="FF"/>
                <w:sz w:val="20"/>
                <w:szCs w:val="20"/>
              </w:rPr>
              <w:t xml:space="preserve">dvertising was </w:t>
            </w:r>
            <w:r w:rsidRPr="63BD87EE" w:rsidR="71FBDB4A">
              <w:rPr>
                <w:rFonts w:ascii="Century Gothic" w:hAnsi="Century Gothic" w:eastAsia="Century Gothic" w:cs="Century Gothic"/>
                <w:i w:val="0"/>
                <w:iCs w:val="0"/>
                <w:color w:val="000000" w:themeColor="text1" w:themeTint="FF" w:themeShade="FF"/>
                <w:sz w:val="20"/>
                <w:szCs w:val="20"/>
              </w:rPr>
              <w:t>a big success</w:t>
            </w:r>
            <w:r w:rsidRPr="63BD87EE" w:rsidR="71FBDB4A">
              <w:rPr>
                <w:rFonts w:ascii="Century Gothic" w:hAnsi="Century Gothic" w:eastAsia="Century Gothic" w:cs="Century Gothic"/>
                <w:i w:val="0"/>
                <w:iCs w:val="0"/>
                <w:color w:val="000000" w:themeColor="text1" w:themeTint="FF" w:themeShade="FF"/>
                <w:sz w:val="20"/>
                <w:szCs w:val="20"/>
              </w:rPr>
              <w:t xml:space="preserve">. A significant detail is that </w:t>
            </w:r>
            <w:r w:rsidRPr="63BD87EE" w:rsidR="0722C855">
              <w:rPr>
                <w:rFonts w:ascii="Century Gothic" w:hAnsi="Century Gothic" w:eastAsia="Century Gothic" w:cs="Century Gothic"/>
                <w:i w:val="0"/>
                <w:iCs w:val="0"/>
                <w:color w:val="000000" w:themeColor="text1" w:themeTint="FF" w:themeShade="FF"/>
                <w:sz w:val="20"/>
                <w:szCs w:val="20"/>
              </w:rPr>
              <w:t xml:space="preserve">the communication via digital platforms like website and Facebook was more successful than expected and even more </w:t>
            </w:r>
            <w:r w:rsidRPr="63BD87EE" w:rsidR="3B4C57A0">
              <w:rPr>
                <w:rFonts w:ascii="Century Gothic" w:hAnsi="Century Gothic" w:eastAsia="Century Gothic" w:cs="Century Gothic"/>
                <w:i w:val="0"/>
                <w:iCs w:val="0"/>
                <w:color w:val="000000" w:themeColor="text1" w:themeTint="FF" w:themeShade="FF"/>
                <w:sz w:val="20"/>
                <w:szCs w:val="20"/>
              </w:rPr>
              <w:t>successful</w:t>
            </w:r>
            <w:r w:rsidRPr="63BD87EE" w:rsidR="0722C855">
              <w:rPr>
                <w:rFonts w:ascii="Century Gothic" w:hAnsi="Century Gothic" w:eastAsia="Century Gothic" w:cs="Century Gothic"/>
                <w:i w:val="0"/>
                <w:iCs w:val="0"/>
                <w:color w:val="000000" w:themeColor="text1" w:themeTint="FF" w:themeShade="FF"/>
                <w:sz w:val="20"/>
                <w:szCs w:val="20"/>
              </w:rPr>
              <w:t xml:space="preserve"> than the</w:t>
            </w:r>
            <w:r w:rsidRPr="63BD87EE" w:rsidR="1C996F11">
              <w:rPr>
                <w:rFonts w:ascii="Century Gothic" w:hAnsi="Century Gothic" w:eastAsia="Century Gothic" w:cs="Century Gothic"/>
                <w:i w:val="0"/>
                <w:iCs w:val="0"/>
                <w:color w:val="000000" w:themeColor="text1" w:themeTint="FF" w:themeShade="FF"/>
                <w:sz w:val="20"/>
                <w:szCs w:val="20"/>
              </w:rPr>
              <w:t xml:space="preserve"> company’s</w:t>
            </w:r>
            <w:r w:rsidRPr="63BD87EE" w:rsidR="0722C855">
              <w:rPr>
                <w:rFonts w:ascii="Century Gothic" w:hAnsi="Century Gothic" w:eastAsia="Century Gothic" w:cs="Century Gothic"/>
                <w:i w:val="0"/>
                <w:iCs w:val="0"/>
                <w:color w:val="000000" w:themeColor="text1" w:themeTint="FF" w:themeShade="FF"/>
                <w:sz w:val="20"/>
                <w:szCs w:val="20"/>
              </w:rPr>
              <w:t xml:space="preserve"> main</w:t>
            </w:r>
            <w:r w:rsidRPr="63BD87EE" w:rsidR="31FA6989">
              <w:rPr>
                <w:rFonts w:ascii="Century Gothic" w:hAnsi="Century Gothic" w:eastAsia="Century Gothic" w:cs="Century Gothic"/>
                <w:i w:val="0"/>
                <w:iCs w:val="0"/>
                <w:color w:val="000000" w:themeColor="text1" w:themeTint="FF" w:themeShade="FF"/>
                <w:sz w:val="20"/>
                <w:szCs w:val="20"/>
              </w:rPr>
              <w:t xml:space="preserve"> and more traditional way of communication. That for it is important</w:t>
            </w:r>
            <w:r w:rsidRPr="63BD87EE" w:rsidR="4FF29998">
              <w:rPr>
                <w:rFonts w:ascii="Century Gothic" w:hAnsi="Century Gothic" w:eastAsia="Century Gothic" w:cs="Century Gothic"/>
                <w:i w:val="0"/>
                <w:iCs w:val="0"/>
                <w:color w:val="000000" w:themeColor="text1" w:themeTint="FF" w:themeShade="FF"/>
                <w:sz w:val="20"/>
                <w:szCs w:val="20"/>
              </w:rPr>
              <w:t xml:space="preserve"> to</w:t>
            </w:r>
            <w:r w:rsidRPr="63BD87EE" w:rsidR="31FA6989">
              <w:rPr>
                <w:rFonts w:ascii="Century Gothic" w:hAnsi="Century Gothic" w:eastAsia="Century Gothic" w:cs="Century Gothic"/>
                <w:i w:val="0"/>
                <w:iCs w:val="0"/>
                <w:color w:val="000000" w:themeColor="text1" w:themeTint="FF" w:themeShade="FF"/>
                <w:sz w:val="20"/>
                <w:szCs w:val="20"/>
              </w:rPr>
              <w:t xml:space="preserve"> introduce more of convergent marketing communication</w:t>
            </w:r>
            <w:r w:rsidRPr="63BD87EE" w:rsidR="796D3E73">
              <w:rPr>
                <w:rFonts w:ascii="Century Gothic" w:hAnsi="Century Gothic" w:eastAsia="Century Gothic" w:cs="Century Gothic"/>
                <w:i w:val="0"/>
                <w:iCs w:val="0"/>
                <w:color w:val="000000" w:themeColor="text1" w:themeTint="FF" w:themeShade="FF"/>
                <w:sz w:val="20"/>
                <w:szCs w:val="20"/>
              </w:rPr>
              <w:t xml:space="preserve"> strategies and tools</w:t>
            </w:r>
            <w:r w:rsidRPr="63BD87EE" w:rsidR="52F0F813">
              <w:rPr>
                <w:rFonts w:ascii="Century Gothic" w:hAnsi="Century Gothic" w:eastAsia="Century Gothic" w:cs="Century Gothic"/>
                <w:i w:val="0"/>
                <w:iCs w:val="0"/>
                <w:color w:val="000000" w:themeColor="text1" w:themeTint="FF" w:themeShade="FF"/>
                <w:sz w:val="20"/>
                <w:szCs w:val="20"/>
              </w:rPr>
              <w:t xml:space="preserve"> using the opportunities digitalisation has to offer</w:t>
            </w:r>
            <w:r w:rsidRPr="63BD87EE" w:rsidR="31FA6989">
              <w:rPr>
                <w:rFonts w:ascii="Century Gothic" w:hAnsi="Century Gothic" w:eastAsia="Century Gothic" w:cs="Century Gothic"/>
                <w:i w:val="0"/>
                <w:iCs w:val="0"/>
                <w:color w:val="000000" w:themeColor="text1" w:themeTint="FF" w:themeShade="FF"/>
                <w:sz w:val="20"/>
                <w:szCs w:val="20"/>
              </w:rPr>
              <w:t>.</w:t>
            </w:r>
            <w:r w:rsidRPr="63BD87EE" w:rsidR="71FBDB4A">
              <w:rPr>
                <w:rFonts w:ascii="Century Gothic" w:hAnsi="Century Gothic" w:eastAsia="Century Gothic" w:cs="Century Gothic"/>
                <w:i w:val="0"/>
                <w:iCs w:val="0"/>
                <w:color w:val="000000" w:themeColor="text1" w:themeTint="FF" w:themeShade="FF"/>
                <w:sz w:val="20"/>
                <w:szCs w:val="20"/>
              </w:rPr>
              <w:t xml:space="preserve">  </w:t>
            </w:r>
          </w:p>
          <w:p w:rsidRPr="0085039E" w:rsidR="00992C15" w:rsidP="63BD87EE" w:rsidRDefault="00992C15" w14:paraId="403C5CAE" w14:textId="72B14D1F">
            <w:pPr>
              <w:pStyle w:val="Normal"/>
              <w:shd w:val="clear" w:color="auto" w:fill="FFFFFF" w:themeFill="background1"/>
              <w:spacing w:before="120" w:after="120"/>
              <w:rPr>
                <w:rFonts w:ascii="Century Gothic" w:hAnsi="Century Gothic" w:eastAsia="Century Gothic" w:cs="Century Gothic"/>
                <w:i w:val="0"/>
                <w:iCs w:val="0"/>
                <w:color w:val="auto"/>
                <w:sz w:val="20"/>
                <w:szCs w:val="20"/>
              </w:rPr>
            </w:pPr>
          </w:p>
        </w:tc>
      </w:tr>
      <w:tr w:rsidRPr="0085039E" w:rsidR="000720FD" w:rsidTr="63BD87EE" w14:paraId="4B3C1D5C" w14:textId="77777777">
        <w:tc>
          <w:tcPr>
            <w:tcW w:w="9072" w:type="dxa"/>
            <w:gridSpan w:val="5"/>
            <w:shd w:val="clear" w:color="auto" w:fill="DEEAF6" w:themeFill="accent5" w:themeFillTint="33"/>
            <w:tcMar/>
          </w:tcPr>
          <w:p w:rsidRPr="0085039E" w:rsidR="000720FD" w:rsidP="63BD87EE" w:rsidRDefault="00164950" w14:paraId="5F9AA86C" w14:textId="77777777">
            <w:pPr>
              <w:pStyle w:val="ListParagraph"/>
              <w:spacing w:before="120" w:after="120" w:line="240" w:lineRule="auto"/>
              <w:ind w:left="0"/>
              <w:rPr>
                <w:rFonts w:ascii="Century Gothic" w:hAnsi="Century Gothic" w:eastAsia="Century Gothic" w:cs="Century Gothic"/>
                <w:b w:val="1"/>
                <w:bCs w:val="1"/>
                <w:i w:val="1"/>
                <w:iCs w:val="1"/>
                <w:sz w:val="20"/>
                <w:szCs w:val="20"/>
                <w:lang w:val="en-GB"/>
              </w:rPr>
            </w:pPr>
            <w:r w:rsidRPr="63BD87EE" w:rsidR="165D515B">
              <w:rPr>
                <w:rFonts w:ascii="Century Gothic" w:hAnsi="Century Gothic" w:eastAsia="Century Gothic" w:cs="Century Gothic"/>
                <w:b w:val="1"/>
                <w:bCs w:val="1"/>
                <w:sz w:val="20"/>
                <w:szCs w:val="20"/>
              </w:rPr>
              <w:t xml:space="preserve">Drafted </w:t>
            </w:r>
            <w:r w:rsidRPr="63BD87EE" w:rsidR="176B4CAD">
              <w:rPr>
                <w:rFonts w:ascii="Century Gothic" w:hAnsi="Century Gothic" w:eastAsia="Century Gothic" w:cs="Century Gothic"/>
                <w:b w:val="1"/>
                <w:bCs w:val="1"/>
                <w:sz w:val="20"/>
                <w:szCs w:val="20"/>
              </w:rPr>
              <w:t xml:space="preserve">report information </w:t>
            </w:r>
          </w:p>
        </w:tc>
      </w:tr>
      <w:tr w:rsidRPr="0085039E" w:rsidR="00C166B5" w:rsidTr="63BD87EE" w14:paraId="4F3CCA39" w14:textId="77777777">
        <w:trPr>
          <w:trHeight w:val="170"/>
        </w:trPr>
        <w:tc>
          <w:tcPr>
            <w:tcW w:w="2122" w:type="dxa"/>
            <w:shd w:val="clear" w:color="auto" w:fill="DEEAF6" w:themeFill="accent5" w:themeFillTint="33"/>
            <w:tcMar/>
          </w:tcPr>
          <w:p w:rsidRPr="0085039E" w:rsidR="00C166B5" w:rsidP="63BD87EE" w:rsidRDefault="00014C1A" w14:paraId="5C3F425D" w14:textId="77777777">
            <w:pPr>
              <w:spacing w:before="120" w:after="120"/>
              <w:rPr>
                <w:rFonts w:ascii="Century Gothic" w:hAnsi="Century Gothic" w:eastAsia="Calibri" w:cs="Arial"/>
                <w:i w:val="0"/>
                <w:iCs w:val="0"/>
                <w:sz w:val="20"/>
                <w:szCs w:val="20"/>
                <w:lang w:val="en-GB"/>
              </w:rPr>
            </w:pPr>
            <w:r w:rsidRPr="63BD87EE" w:rsidR="510039BF">
              <w:rPr>
                <w:rFonts w:ascii="Century Gothic" w:hAnsi="Century Gothic" w:eastAsia="Calibri" w:cs="Arial"/>
                <w:i w:val="0"/>
                <w:iCs w:val="0"/>
                <w:sz w:val="20"/>
                <w:szCs w:val="20"/>
                <w:lang w:val="en-GB"/>
              </w:rPr>
              <w:t>Insert relevant and suitable headings</w:t>
            </w:r>
          </w:p>
        </w:tc>
        <w:tc>
          <w:tcPr>
            <w:tcW w:w="6950" w:type="dxa"/>
            <w:gridSpan w:val="4"/>
            <w:shd w:val="clear" w:color="auto" w:fill="FFFFFF" w:themeFill="background1"/>
            <w:tcMar/>
            <w:vAlign w:val="center"/>
          </w:tcPr>
          <w:p w:rsidRPr="0085039E" w:rsidR="00C166B5" w:rsidP="63BD87EE" w:rsidRDefault="00C166B5" w14:paraId="48C37906" w14:textId="351E298C">
            <w:pPr>
              <w:pStyle w:val="Normal"/>
              <w:spacing w:before="120" w:after="120"/>
              <w:jc w:val="both"/>
              <w:rPr>
                <w:rFonts w:ascii="Century Gothic" w:hAnsi="Century Gothic" w:eastAsia="Century Gothic" w:cs="Century Gothic"/>
                <w:b w:val="1"/>
                <w:bCs w:val="1"/>
                <w:i w:val="0"/>
                <w:iCs w:val="0"/>
                <w:strike w:val="0"/>
                <w:dstrike w:val="0"/>
                <w:noProof w:val="0"/>
                <w:color w:val="0070C0"/>
                <w:sz w:val="24"/>
                <w:szCs w:val="24"/>
                <w:u w:val="none"/>
                <w:lang w:val="en-AU"/>
              </w:rPr>
            </w:pPr>
            <w:r w:rsidRPr="63BD87EE" w:rsidR="2B01380A">
              <w:rPr>
                <w:rFonts w:ascii="Century Gothic" w:hAnsi="Century Gothic" w:eastAsia="Century Gothic" w:cs="Century Gothic"/>
                <w:b w:val="1"/>
                <w:bCs w:val="1"/>
                <w:i w:val="0"/>
                <w:iCs w:val="0"/>
                <w:strike w:val="0"/>
                <w:dstrike w:val="0"/>
                <w:noProof w:val="0"/>
                <w:color w:val="0070C0"/>
                <w:sz w:val="24"/>
                <w:szCs w:val="24"/>
                <w:u w:val="none"/>
                <w:lang w:val="en-AU"/>
              </w:rPr>
              <w:t>What is convergent marketing:</w:t>
            </w:r>
          </w:p>
          <w:p w:rsidRPr="0085039E" w:rsidR="00C166B5" w:rsidP="63BD87EE" w:rsidRDefault="00C166B5" w14:paraId="4AF31A87" w14:textId="55205F8A">
            <w:pPr>
              <w:spacing w:before="120" w:after="120"/>
              <w:jc w:val="both"/>
              <w:rPr>
                <w:rFonts w:ascii="Century Gothic" w:hAnsi="Century Gothic" w:eastAsia="Century Gothic" w:cs="Century Gothic"/>
                <w:b w:val="0"/>
                <w:bCs w:val="0"/>
                <w:i w:val="0"/>
                <w:iCs w:val="0"/>
                <w:strike w:val="0"/>
                <w:dstrike w:val="0"/>
                <w:noProof w:val="0"/>
                <w:color w:val="548DD4"/>
                <w:sz w:val="20"/>
                <w:szCs w:val="20"/>
                <w:u w:val="none"/>
                <w:lang w:val="en-AU"/>
              </w:rPr>
            </w:pP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 xml:space="preserve">In terms of convergent solutions, they </w:t>
            </w: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generally include</w:t>
            </w: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 xml:space="preserve"> both fixed-line and mobile technology. </w:t>
            </w:r>
            <w:r w:rsidRPr="63BD87EE" w:rsidR="687F363A">
              <w:rPr>
                <w:rFonts w:ascii="Century Gothic" w:hAnsi="Century Gothic" w:eastAsia="Century Gothic" w:cs="Century Gothic"/>
                <w:b w:val="0"/>
                <w:bCs w:val="0"/>
                <w:i w:val="0"/>
                <w:iCs w:val="0"/>
                <w:strike w:val="0"/>
                <w:dstrike w:val="0"/>
                <w:noProof w:val="0"/>
                <w:color w:val="auto"/>
                <w:sz w:val="20"/>
                <w:szCs w:val="20"/>
                <w:u w:val="none"/>
                <w:lang w:val="en-AU"/>
              </w:rPr>
              <w:t>T</w:t>
            </w: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he most recent examples of innovative convergent services include video on demand, integrated goods and bundles, internet use for voice and video telephony, location-based services, mobile-to-mobile</w:t>
            </w:r>
            <w:r w:rsidRPr="63BD87EE" w:rsidR="2C89E72B">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convergence,</w:t>
            </w:r>
            <w:r w:rsidRPr="63BD87EE" w:rsidR="033D5B10">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fixed-mobile convergence and more.</w:t>
            </w:r>
            <w:r>
              <w:br/>
            </w:r>
          </w:p>
          <w:p w:rsidRPr="0085039E" w:rsidR="00C166B5" w:rsidP="63BD87EE" w:rsidRDefault="00C166B5" w14:paraId="3CA25CFB" w14:textId="020125FE">
            <w:pPr>
              <w:spacing w:before="120" w:after="120"/>
              <w:jc w:val="both"/>
              <w:rPr>
                <w:rFonts w:ascii="Century Gothic" w:hAnsi="Century Gothic" w:eastAsia="Century Gothic" w:cs="Century Gothic"/>
                <w:b w:val="1"/>
                <w:bCs w:val="1"/>
                <w:i w:val="0"/>
                <w:iCs w:val="0"/>
                <w:strike w:val="0"/>
                <w:dstrike w:val="0"/>
                <w:noProof w:val="0"/>
                <w:color w:val="0070C0"/>
                <w:sz w:val="24"/>
                <w:szCs w:val="24"/>
                <w:u w:val="none"/>
                <w:lang w:val="en-AU"/>
              </w:rPr>
            </w:pPr>
            <w:r w:rsidRPr="63BD87EE" w:rsidR="2B01380A">
              <w:rPr>
                <w:rFonts w:ascii="Century Gothic" w:hAnsi="Century Gothic" w:eastAsia="Century Gothic" w:cs="Century Gothic"/>
                <w:b w:val="1"/>
                <w:bCs w:val="1"/>
                <w:i w:val="0"/>
                <w:iCs w:val="0"/>
                <w:strike w:val="0"/>
                <w:dstrike w:val="0"/>
                <w:noProof w:val="0"/>
                <w:color w:val="0070C0"/>
                <w:sz w:val="24"/>
                <w:szCs w:val="24"/>
                <w:u w:val="none"/>
                <w:lang w:val="en-AU"/>
              </w:rPr>
              <w:t>Products to be promoted</w:t>
            </w:r>
          </w:p>
          <w:p w:rsidRPr="0085039E" w:rsidR="00C166B5" w:rsidP="63BD87EE" w:rsidRDefault="00C166B5" w14:paraId="22461A97" w14:textId="0C04DC84">
            <w:pPr>
              <w:pStyle w:val="Normal"/>
              <w:spacing w:before="120" w:after="120"/>
              <w:ind w:firstLine="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 xml:space="preserve">We will promote </w:t>
            </w:r>
            <w:r w:rsidRPr="63BD87EE" w:rsidR="6F9CDD5A">
              <w:rPr>
                <w:rFonts w:ascii="Century Gothic" w:hAnsi="Century Gothic" w:eastAsia="Century Gothic" w:cs="Century Gothic"/>
                <w:b w:val="0"/>
                <w:bCs w:val="0"/>
                <w:i w:val="0"/>
                <w:iCs w:val="0"/>
                <w:strike w:val="0"/>
                <w:dstrike w:val="0"/>
                <w:noProof w:val="0"/>
                <w:color w:val="auto"/>
                <w:sz w:val="20"/>
                <w:szCs w:val="20"/>
                <w:u w:val="none"/>
                <w:lang w:val="en-AU"/>
              </w:rPr>
              <w:t xml:space="preserve">Bounce Fitness and </w:t>
            </w:r>
            <w:r w:rsidRPr="63BD87EE" w:rsidR="2B01380A">
              <w:rPr>
                <w:rFonts w:ascii="Century Gothic" w:hAnsi="Century Gothic" w:eastAsia="Century Gothic" w:cs="Century Gothic"/>
                <w:b w:val="0"/>
                <w:bCs w:val="0"/>
                <w:i w:val="0"/>
                <w:iCs w:val="0"/>
                <w:strike w:val="0"/>
                <w:dstrike w:val="0"/>
                <w:noProof w:val="0"/>
                <w:color w:val="auto"/>
                <w:sz w:val="20"/>
                <w:szCs w:val="20"/>
                <w:u w:val="none"/>
                <w:lang w:val="en-AU"/>
              </w:rPr>
              <w:t>the new product called choreographed fitness</w:t>
            </w:r>
            <w:r>
              <w:br/>
            </w:r>
            <w:r>
              <w:br/>
            </w:r>
            <w:r w:rsidRPr="63BD87EE" w:rsidR="2A8B0CDE">
              <w:rPr>
                <w:rFonts w:ascii="Century Gothic" w:hAnsi="Century Gothic" w:eastAsia="Century Gothic" w:cs="Century Gothic"/>
                <w:b w:val="1"/>
                <w:bCs w:val="1"/>
                <w:i w:val="0"/>
                <w:iCs w:val="0"/>
                <w:strike w:val="0"/>
                <w:dstrike w:val="0"/>
                <w:noProof w:val="0"/>
                <w:color w:val="0070C0"/>
                <w:sz w:val="24"/>
                <w:szCs w:val="24"/>
                <w:u w:val="none"/>
                <w:lang w:val="en-AU"/>
              </w:rPr>
              <w:t>Promotional tools - We can create:</w:t>
            </w:r>
          </w:p>
          <w:p w:rsidRPr="0085039E" w:rsidR="00C166B5" w:rsidP="63BD87EE" w:rsidRDefault="00C166B5" w14:paraId="459DCD76" w14:textId="7779C8F9">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2A8B0CDE">
              <w:rPr>
                <w:rFonts w:ascii="Century Gothic" w:hAnsi="Century Gothic" w:eastAsia="Century Gothic" w:cs="Century Gothic"/>
                <w:b w:val="0"/>
                <w:bCs w:val="0"/>
                <w:i w:val="1"/>
                <w:iCs w:val="1"/>
                <w:strike w:val="0"/>
                <w:dstrike w:val="0"/>
                <w:noProof w:val="0"/>
                <w:color w:val="auto"/>
                <w:sz w:val="20"/>
                <w:szCs w:val="20"/>
                <w:u w:val="none"/>
                <w:lang w:val="en-AU"/>
              </w:rPr>
              <w:t>Promotional copies</w:t>
            </w:r>
          </w:p>
          <w:p w:rsidRPr="0085039E" w:rsidR="00C166B5" w:rsidP="63BD87EE" w:rsidRDefault="00C166B5" w14:paraId="68C24A4A" w14:textId="77D8F9BC">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2A8B0CDE">
              <w:rPr>
                <w:rFonts w:ascii="Century Gothic" w:hAnsi="Century Gothic" w:eastAsia="Century Gothic" w:cs="Century Gothic"/>
                <w:b w:val="0"/>
                <w:bCs w:val="0"/>
                <w:i w:val="1"/>
                <w:iCs w:val="1"/>
                <w:strike w:val="0"/>
                <w:dstrike w:val="0"/>
                <w:noProof w:val="0"/>
                <w:color w:val="auto"/>
                <w:sz w:val="20"/>
                <w:szCs w:val="20"/>
                <w:u w:val="none"/>
                <w:lang w:val="en-AU"/>
              </w:rPr>
              <w:t>visual content</w:t>
            </w:r>
          </w:p>
          <w:p w:rsidRPr="0085039E" w:rsidR="00C166B5" w:rsidP="63BD87EE" w:rsidRDefault="00C166B5" w14:paraId="38E143D8" w14:textId="24386074">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2A8B0CDE">
              <w:rPr>
                <w:rFonts w:ascii="Century Gothic" w:hAnsi="Century Gothic" w:eastAsia="Century Gothic" w:cs="Century Gothic"/>
                <w:b w:val="0"/>
                <w:bCs w:val="0"/>
                <w:i w:val="1"/>
                <w:iCs w:val="1"/>
                <w:strike w:val="0"/>
                <w:dstrike w:val="0"/>
                <w:noProof w:val="0"/>
                <w:color w:val="auto"/>
                <w:sz w:val="20"/>
                <w:szCs w:val="20"/>
                <w:u w:val="none"/>
                <w:lang w:val="en-AU"/>
              </w:rPr>
              <w:t>Promotional videos/content</w:t>
            </w:r>
          </w:p>
          <w:p w:rsidRPr="0085039E" w:rsidR="00C166B5" w:rsidP="63BD87EE" w:rsidRDefault="00C166B5" w14:paraId="3BA58932" w14:textId="7F71CB66">
            <w:pPr>
              <w:pStyle w:val="ListParagraph"/>
              <w:numPr>
                <w:ilvl w:val="0"/>
                <w:numId w:val="4"/>
              </w:numPr>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2A8B0CDE">
              <w:rPr>
                <w:rFonts w:ascii="Century Gothic" w:hAnsi="Century Gothic" w:eastAsia="Century Gothic" w:cs="Century Gothic"/>
                <w:b w:val="0"/>
                <w:bCs w:val="0"/>
                <w:i w:val="1"/>
                <w:iCs w:val="1"/>
                <w:strike w:val="0"/>
                <w:dstrike w:val="0"/>
                <w:noProof w:val="0"/>
                <w:color w:val="auto"/>
                <w:sz w:val="20"/>
                <w:szCs w:val="20"/>
                <w:u w:val="none"/>
                <w:lang w:val="en-AU"/>
              </w:rPr>
              <w:t>Ad about our plans and especial discounts to these programs - free trials and “bring a friend” passes</w:t>
            </w:r>
          </w:p>
          <w:p w:rsidRPr="0085039E" w:rsidR="00C166B5" w:rsidP="63BD87EE" w:rsidRDefault="00C166B5" w14:paraId="778128FC" w14:textId="77441812">
            <w:pPr>
              <w:pStyle w:val="Normal"/>
              <w:spacing w:before="120" w:after="120"/>
              <w:jc w:val="both"/>
              <w:rPr>
                <w:rFonts w:ascii="Century Gothic" w:hAnsi="Century Gothic" w:eastAsia="Century Gothic" w:cs="Century Gothic"/>
                <w:b w:val="1"/>
                <w:bCs w:val="1"/>
                <w:i w:val="0"/>
                <w:iCs w:val="0"/>
                <w:strike w:val="0"/>
                <w:dstrike w:val="0"/>
                <w:noProof w:val="0"/>
                <w:color w:val="0070C0"/>
                <w:sz w:val="20"/>
                <w:szCs w:val="20"/>
                <w:u w:val="none"/>
                <w:lang w:val="en-AU"/>
              </w:rPr>
            </w:pPr>
            <w:r>
              <w:br/>
            </w:r>
            <w:r>
              <w:br/>
            </w:r>
            <w:r w:rsidRPr="63BD87EE" w:rsidR="2D8A41C6">
              <w:rPr>
                <w:rFonts w:ascii="Century Gothic" w:hAnsi="Century Gothic" w:eastAsia="Century Gothic" w:cs="Century Gothic"/>
                <w:b w:val="1"/>
                <w:bCs w:val="1"/>
                <w:i w:val="0"/>
                <w:iCs w:val="0"/>
                <w:strike w:val="0"/>
                <w:dstrike w:val="0"/>
                <w:noProof w:val="0"/>
                <w:color w:val="0070C0"/>
                <w:sz w:val="24"/>
                <w:szCs w:val="24"/>
                <w:u w:val="none"/>
                <w:lang w:val="en-AU"/>
              </w:rPr>
              <w:t>Marketing and communication solutions available that will suit Bounce Fitness</w:t>
            </w:r>
          </w:p>
          <w:p w:rsidRPr="0085039E" w:rsidR="00C166B5" w:rsidP="63BD87EE" w:rsidRDefault="00C166B5" w14:paraId="3773F903" w14:textId="3C576A67">
            <w:pPr>
              <w:pStyle w:val="ListParagraph"/>
              <w:numPr>
                <w:ilvl w:val="0"/>
                <w:numId w:val="4"/>
              </w:numPr>
              <w:spacing w:before="120" w:after="120"/>
              <w:jc w:val="both"/>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D8A41C6">
              <w:rPr>
                <w:rFonts w:ascii="Century Gothic" w:hAnsi="Century Gothic" w:eastAsia="Century Gothic" w:cs="Century Gothic"/>
                <w:b w:val="0"/>
                <w:bCs w:val="0"/>
                <w:i w:val="0"/>
                <w:iCs w:val="0"/>
                <w:strike w:val="0"/>
                <w:dstrike w:val="0"/>
                <w:noProof w:val="0"/>
                <w:color w:val="auto"/>
                <w:sz w:val="20"/>
                <w:szCs w:val="20"/>
                <w:u w:val="none"/>
                <w:lang w:val="en-AU"/>
              </w:rPr>
              <w:t>Social media</w:t>
            </w:r>
            <w:r w:rsidRPr="63BD87EE" w:rsidR="391C07B1">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1A8A0C03">
              <w:rPr>
                <w:rFonts w:ascii="Century Gothic" w:hAnsi="Century Gothic" w:eastAsia="Century Gothic" w:cs="Century Gothic"/>
                <w:b w:val="0"/>
                <w:bCs w:val="0"/>
                <w:i w:val="0"/>
                <w:iCs w:val="0"/>
                <w:strike w:val="0"/>
                <w:dstrike w:val="0"/>
                <w:noProof w:val="0"/>
                <w:color w:val="auto"/>
                <w:sz w:val="20"/>
                <w:szCs w:val="20"/>
                <w:u w:val="none"/>
                <w:lang w:val="en-AU"/>
              </w:rPr>
              <w:t>Facebook</w:t>
            </w:r>
            <w:r w:rsidRPr="63BD87EE" w:rsidR="391C07B1">
              <w:rPr>
                <w:rFonts w:ascii="Century Gothic" w:hAnsi="Century Gothic" w:eastAsia="Century Gothic" w:cs="Century Gothic"/>
                <w:b w:val="0"/>
                <w:bCs w:val="0"/>
                <w:i w:val="0"/>
                <w:iCs w:val="0"/>
                <w:strike w:val="0"/>
                <w:dstrike w:val="0"/>
                <w:noProof w:val="0"/>
                <w:color w:val="auto"/>
                <w:sz w:val="20"/>
                <w:szCs w:val="20"/>
                <w:u w:val="none"/>
                <w:lang w:val="en-AU"/>
              </w:rPr>
              <w:t xml:space="preserve"> and Instagram</w:t>
            </w:r>
          </w:p>
          <w:p w:rsidRPr="0085039E" w:rsidR="00C166B5" w:rsidP="63BD87EE" w:rsidRDefault="00C166B5" w14:paraId="54961086" w14:textId="5FF231CD">
            <w:pPr>
              <w:pStyle w:val="ListParagraph"/>
              <w:numPr>
                <w:ilvl w:val="0"/>
                <w:numId w:val="4"/>
              </w:numPr>
              <w:spacing w:before="120" w:after="120"/>
              <w:jc w:val="both"/>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D8A41C6">
              <w:rPr>
                <w:rFonts w:ascii="Century Gothic" w:hAnsi="Century Gothic" w:eastAsia="Century Gothic" w:cs="Century Gothic"/>
                <w:b w:val="0"/>
                <w:bCs w:val="0"/>
                <w:i w:val="0"/>
                <w:iCs w:val="0"/>
                <w:strike w:val="0"/>
                <w:dstrike w:val="0"/>
                <w:noProof w:val="0"/>
                <w:color w:val="auto"/>
                <w:sz w:val="20"/>
                <w:szCs w:val="20"/>
                <w:u w:val="none"/>
                <w:lang w:val="en-AU"/>
              </w:rPr>
              <w:t>SMS</w:t>
            </w:r>
          </w:p>
          <w:p w:rsidRPr="0085039E" w:rsidR="00C166B5" w:rsidP="63BD87EE" w:rsidRDefault="00C166B5" w14:paraId="2518CD44" w14:textId="4691FE71">
            <w:pPr>
              <w:pStyle w:val="ListParagraph"/>
              <w:numPr>
                <w:ilvl w:val="0"/>
                <w:numId w:val="4"/>
              </w:numPr>
              <w:spacing w:before="120" w:after="120"/>
              <w:jc w:val="both"/>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D8A41C6">
              <w:rPr>
                <w:rFonts w:ascii="Century Gothic" w:hAnsi="Century Gothic" w:eastAsia="Century Gothic" w:cs="Century Gothic"/>
                <w:b w:val="0"/>
                <w:bCs w:val="0"/>
                <w:i w:val="0"/>
                <w:iCs w:val="0"/>
                <w:strike w:val="0"/>
                <w:dstrike w:val="0"/>
                <w:noProof w:val="0"/>
                <w:color w:val="auto"/>
                <w:sz w:val="20"/>
                <w:szCs w:val="20"/>
                <w:u w:val="none"/>
                <w:lang w:val="en-AU"/>
              </w:rPr>
              <w:t>Website</w:t>
            </w:r>
          </w:p>
          <w:p w:rsidRPr="0085039E" w:rsidR="00C166B5" w:rsidP="63BD87EE" w:rsidRDefault="00C166B5" w14:paraId="14E496E6" w14:textId="4D17694E">
            <w:pPr>
              <w:pStyle w:val="ListParagraph"/>
              <w:numPr>
                <w:ilvl w:val="0"/>
                <w:numId w:val="4"/>
              </w:numPr>
              <w:spacing w:before="120" w:after="120"/>
              <w:jc w:val="both"/>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D8A41C6">
              <w:rPr>
                <w:rFonts w:ascii="Century Gothic" w:hAnsi="Century Gothic" w:eastAsia="Century Gothic" w:cs="Century Gothic"/>
                <w:b w:val="0"/>
                <w:bCs w:val="0"/>
                <w:i w:val="0"/>
                <w:iCs w:val="0"/>
                <w:strike w:val="0"/>
                <w:dstrike w:val="0"/>
                <w:noProof w:val="0"/>
                <w:color w:val="auto"/>
                <w:sz w:val="20"/>
                <w:szCs w:val="20"/>
                <w:u w:val="none"/>
                <w:lang w:val="en-AU"/>
              </w:rPr>
              <w:t>Mobile applications</w:t>
            </w:r>
          </w:p>
          <w:p w:rsidRPr="0085039E" w:rsidR="00C166B5" w:rsidP="63BD87EE" w:rsidRDefault="00C166B5" w14:paraId="28DF32B7" w14:textId="6B4899A1">
            <w:pPr>
              <w:pStyle w:val="ListParagraph"/>
              <w:numPr>
                <w:ilvl w:val="0"/>
                <w:numId w:val="4"/>
              </w:numPr>
              <w:spacing w:before="120" w:after="120"/>
              <w:jc w:val="both"/>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D8A41C6">
              <w:rPr>
                <w:rFonts w:ascii="Century Gothic" w:hAnsi="Century Gothic" w:eastAsia="Century Gothic" w:cs="Century Gothic"/>
                <w:b w:val="0"/>
                <w:bCs w:val="0"/>
                <w:i w:val="0"/>
                <w:iCs w:val="0"/>
                <w:strike w:val="0"/>
                <w:dstrike w:val="0"/>
                <w:noProof w:val="0"/>
                <w:color w:val="auto"/>
                <w:sz w:val="20"/>
                <w:szCs w:val="20"/>
                <w:u w:val="none"/>
                <w:lang w:val="en-AU"/>
              </w:rPr>
              <w:t>App</w:t>
            </w:r>
          </w:p>
          <w:p w:rsidRPr="0085039E" w:rsidR="00C166B5" w:rsidP="63BD87EE" w:rsidRDefault="00C166B5" w14:paraId="1C706BC6" w14:textId="1A8626E3">
            <w:pPr>
              <w:pStyle w:val="Normal"/>
              <w:spacing w:before="120" w:after="120"/>
              <w:ind w:left="0"/>
              <w:jc w:val="both"/>
              <w:rPr>
                <w:rFonts w:ascii="Century Gothic" w:hAnsi="Century Gothic" w:eastAsia="Century Gothic" w:cs="Century Gothic"/>
                <w:b w:val="0"/>
                <w:bCs w:val="0"/>
                <w:i w:val="0"/>
                <w:iCs w:val="0"/>
                <w:strike w:val="0"/>
                <w:dstrike w:val="0"/>
                <w:noProof w:val="0"/>
                <w:color w:val="548DD4"/>
                <w:sz w:val="20"/>
                <w:szCs w:val="20"/>
                <w:u w:val="none"/>
                <w:lang w:val="en-AU"/>
              </w:rPr>
            </w:pPr>
          </w:p>
          <w:p w:rsidRPr="0085039E" w:rsidR="00C166B5" w:rsidP="63BD87EE" w:rsidRDefault="00C166B5" w14:paraId="47B4B972" w14:textId="62A4737F">
            <w:pPr>
              <w:spacing w:before="120" w:after="120"/>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These technologies will </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assist</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 Bounce Fitness</w:t>
            </w:r>
            <w:r w:rsidRPr="63BD87EE" w:rsidR="0F4F4628">
              <w:rPr>
                <w:rFonts w:ascii="Century Gothic" w:hAnsi="Century Gothic" w:eastAsia="Century Gothic" w:cs="Century Gothic"/>
                <w:b w:val="0"/>
                <w:bCs w:val="0"/>
                <w:i w:val="1"/>
                <w:iCs w:val="1"/>
                <w:strike w:val="0"/>
                <w:dstrike w:val="0"/>
                <w:noProof w:val="0"/>
                <w:color w:val="auto"/>
                <w:sz w:val="20"/>
                <w:szCs w:val="20"/>
                <w:u w:val="none"/>
                <w:lang w:val="en-AU"/>
              </w:rPr>
              <w:t xml:space="preserve"> to</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 reach different</w:t>
            </w:r>
            <w:r w:rsidRPr="63BD87EE" w:rsidR="0CCEF6F0">
              <w:rPr>
                <w:rFonts w:ascii="Century Gothic" w:hAnsi="Century Gothic" w:eastAsia="Century Gothic" w:cs="Century Gothic"/>
                <w:b w:val="0"/>
                <w:bCs w:val="0"/>
                <w:i w:val="1"/>
                <w:iCs w:val="1"/>
                <w:strike w:val="0"/>
                <w:dstrike w:val="0"/>
                <w:noProof w:val="0"/>
                <w:color w:val="auto"/>
                <w:sz w:val="20"/>
                <w:szCs w:val="20"/>
                <w:u w:val="none"/>
                <w:lang w:val="en-AU"/>
              </w:rPr>
              <w:t xml:space="preserve"> and </w:t>
            </w:r>
            <w:r w:rsidRPr="63BD87EE" w:rsidR="0CCEF6F0">
              <w:rPr>
                <w:rFonts w:ascii="Century Gothic" w:hAnsi="Century Gothic" w:eastAsia="Century Gothic" w:cs="Century Gothic"/>
                <w:b w:val="0"/>
                <w:bCs w:val="0"/>
                <w:i w:val="1"/>
                <w:iCs w:val="1"/>
                <w:strike w:val="0"/>
                <w:dstrike w:val="0"/>
                <w:noProof w:val="0"/>
                <w:color w:val="auto"/>
                <w:sz w:val="20"/>
                <w:szCs w:val="20"/>
                <w:u w:val="none"/>
                <w:lang w:val="en-AU"/>
              </w:rPr>
              <w:t>additional</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 target audiences</w:t>
            </w:r>
            <w:r w:rsidRPr="63BD87EE" w:rsidR="51BF652F">
              <w:rPr>
                <w:rFonts w:ascii="Century Gothic" w:hAnsi="Century Gothic" w:eastAsia="Century Gothic" w:cs="Century Gothic"/>
                <w:b w:val="0"/>
                <w:bCs w:val="0"/>
                <w:i w:val="1"/>
                <w:iCs w:val="1"/>
                <w:strike w:val="0"/>
                <w:dstrike w:val="0"/>
                <w:noProof w:val="0"/>
                <w:color w:val="auto"/>
                <w:sz w:val="20"/>
                <w:szCs w:val="20"/>
                <w:u w:val="none"/>
                <w:lang w:val="en-AU"/>
              </w:rPr>
              <w:t xml:space="preserve"> as</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 it is good to use diverse media to </w:t>
            </w:r>
            <w:r w:rsidRPr="63BD87EE" w:rsidR="5FDC46F2">
              <w:rPr>
                <w:rFonts w:ascii="Century Gothic" w:hAnsi="Century Gothic" w:eastAsia="Century Gothic" w:cs="Century Gothic"/>
                <w:b w:val="0"/>
                <w:bCs w:val="0"/>
                <w:i w:val="1"/>
                <w:iCs w:val="1"/>
                <w:strike w:val="0"/>
                <w:dstrike w:val="0"/>
                <w:noProof w:val="0"/>
                <w:color w:val="auto"/>
                <w:sz w:val="20"/>
                <w:szCs w:val="20"/>
                <w:u w:val="none"/>
                <w:lang w:val="en-AU"/>
              </w:rPr>
              <w:t>target a wider range of potential clients</w:t>
            </w:r>
            <w:r w:rsidRPr="63BD87EE" w:rsidR="39829D08">
              <w:rPr>
                <w:rFonts w:ascii="Century Gothic" w:hAnsi="Century Gothic" w:eastAsia="Century Gothic" w:cs="Century Gothic"/>
                <w:b w:val="0"/>
                <w:bCs w:val="0"/>
                <w:i w:val="1"/>
                <w:iCs w:val="1"/>
                <w:strike w:val="0"/>
                <w:dstrike w:val="0"/>
                <w:noProof w:val="0"/>
                <w:color w:val="auto"/>
                <w:sz w:val="20"/>
                <w:szCs w:val="20"/>
                <w:u w:val="none"/>
                <w:lang w:val="en-AU"/>
              </w:rPr>
              <w:t>. It also keeps current customers interested and up to date – satisfied.</w:t>
            </w:r>
          </w:p>
          <w:p w:rsidRPr="0085039E" w:rsidR="00C166B5" w:rsidP="63BD87EE" w:rsidRDefault="00C166B5" w14:paraId="5EC43FFF" w14:textId="0DE7B259">
            <w:pPr>
              <w:pStyle w:val="Normal"/>
              <w:spacing w:before="120" w:after="120"/>
              <w:jc w:val="both"/>
              <w:rPr>
                <w:rFonts w:ascii="Century Gothic" w:hAnsi="Century Gothic" w:eastAsia="Century Gothic" w:cs="Century Gothic"/>
              </w:rPr>
            </w:pP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These tools have </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a very attractive</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cost-effectiveness</w:t>
            </w:r>
            <w:r w:rsidRPr="63BD87EE" w:rsidR="1246DD22">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(expect the creation of an app)</w:t>
            </w:r>
            <w:r w:rsidRPr="63BD87EE" w:rsidR="3C3070DA">
              <w:rPr>
                <w:rFonts w:ascii="Century Gothic" w:hAnsi="Century Gothic" w:eastAsia="Century Gothic" w:cs="Century Gothic"/>
                <w:b w:val="0"/>
                <w:bCs w:val="0"/>
                <w:i w:val="1"/>
                <w:iCs w:val="1"/>
                <w:strike w:val="0"/>
                <w:dstrike w:val="0"/>
                <w:noProof w:val="0"/>
                <w:color w:val="auto"/>
                <w:sz w:val="20"/>
                <w:szCs w:val="20"/>
                <w:u w:val="none"/>
                <w:lang w:val="en-AU"/>
              </w:rPr>
              <w:t>.</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 In the case of the social media ads, it </w:t>
            </w: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is even more efficient, because it is possible to customise</w:t>
            </w:r>
            <w:r w:rsidRPr="63BD87EE" w:rsidR="5B9C02AB">
              <w:rPr>
                <w:rFonts w:ascii="Century Gothic" w:hAnsi="Century Gothic" w:eastAsia="Century Gothic" w:cs="Century Gothic"/>
                <w:b w:val="0"/>
                <w:bCs w:val="0"/>
                <w:i w:val="1"/>
                <w:iCs w:val="1"/>
                <w:strike w:val="0"/>
                <w:dstrike w:val="0"/>
                <w:noProof w:val="0"/>
                <w:color w:val="auto"/>
                <w:sz w:val="20"/>
                <w:szCs w:val="20"/>
                <w:u w:val="none"/>
                <w:lang w:val="en-AU"/>
              </w:rPr>
              <w:t>.</w:t>
            </w:r>
            <w:r>
              <w:br/>
            </w:r>
            <w:r w:rsidRPr="63BD87EE" w:rsidR="385370A2">
              <w:rPr>
                <w:rFonts w:ascii="Century Gothic" w:hAnsi="Century Gothic" w:eastAsia="Century Gothic" w:cs="Century Gothic"/>
                <w:b w:val="0"/>
                <w:bCs w:val="0"/>
                <w:i w:val="1"/>
                <w:iCs w:val="1"/>
                <w:strike w:val="0"/>
                <w:dstrike w:val="0"/>
                <w:noProof w:val="0"/>
                <w:color w:val="auto"/>
                <w:sz w:val="20"/>
                <w:szCs w:val="20"/>
                <w:u w:val="none"/>
                <w:lang w:val="en-AU"/>
              </w:rPr>
              <w:t>Better customer service and quicker response.</w:t>
            </w:r>
          </w:p>
          <w:p w:rsidRPr="0085039E" w:rsidR="00C166B5" w:rsidP="63BD87EE" w:rsidRDefault="00C166B5" w14:paraId="56D945E4" w14:textId="7E828E92">
            <w:pPr>
              <w:pStyle w:val="Normal"/>
              <w:spacing w:before="120" w:after="120"/>
              <w:jc w:val="both"/>
              <w:rPr>
                <w:rFonts w:ascii="Century Gothic" w:hAnsi="Century Gothic" w:eastAsia="Century Gothic" w:cs="Century Gothic"/>
              </w:rPr>
            </w:pPr>
            <w:r w:rsidRPr="63BD87EE" w:rsidR="0424A1BB">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br/>
            </w:r>
            <w:r w:rsidRPr="63BD87EE" w:rsidR="78FF7FEB">
              <w:rPr>
                <w:rFonts w:ascii="Century Gothic" w:hAnsi="Century Gothic" w:eastAsia="Century Gothic" w:cs="Century Gothic"/>
                <w:b w:val="1"/>
                <w:bCs w:val="1"/>
                <w:color w:val="0070C0"/>
              </w:rPr>
              <w:t>Allows Bounce Fitness to extend target group</w:t>
            </w:r>
            <w:r w:rsidRPr="63BD87EE" w:rsidR="0F9D1490">
              <w:rPr>
                <w:rFonts w:ascii="Century Gothic" w:hAnsi="Century Gothic" w:eastAsia="Century Gothic" w:cs="Century Gothic"/>
                <w:b w:val="1"/>
                <w:bCs w:val="1"/>
                <w:color w:val="0070C0"/>
              </w:rPr>
              <w:t xml:space="preserve"> in age, gender and outside the corporate audience</w:t>
            </w:r>
            <w:r w:rsidRPr="63BD87EE" w:rsidR="51A5B963">
              <w:rPr>
                <w:rFonts w:ascii="Century Gothic" w:hAnsi="Century Gothic" w:eastAsia="Century Gothic" w:cs="Century Gothic"/>
                <w:b w:val="1"/>
                <w:bCs w:val="1"/>
                <w:color w:val="0070C0"/>
              </w:rPr>
              <w:t xml:space="preserve"> etc.</w:t>
            </w:r>
            <w:r>
              <w:br/>
            </w:r>
            <w:r w:rsidRPr="63BD87EE" w:rsidR="61B72D7A">
              <w:rPr>
                <w:rFonts w:ascii="Century Gothic" w:hAnsi="Century Gothic" w:eastAsia="Century Gothic" w:cs="Century Gothic"/>
                <w:b w:val="1"/>
                <w:bCs w:val="1"/>
                <w:color w:val="0070C0"/>
              </w:rPr>
              <w:t xml:space="preserve">- </w:t>
            </w:r>
            <w:r w:rsidRPr="63BD87EE" w:rsidR="61B72D7A">
              <w:rPr>
                <w:rFonts w:ascii="Century Gothic" w:hAnsi="Century Gothic" w:eastAsia="Century Gothic" w:cs="Century Gothic"/>
                <w:b w:val="1"/>
                <w:bCs w:val="1"/>
                <w:color w:val="0070C0"/>
              </w:rPr>
              <w:t>Provides</w:t>
            </w:r>
            <w:r w:rsidRPr="63BD87EE" w:rsidR="61B72D7A">
              <w:rPr>
                <w:rFonts w:ascii="Century Gothic" w:hAnsi="Century Gothic" w:eastAsia="Century Gothic" w:cs="Century Gothic"/>
                <w:b w:val="1"/>
                <w:bCs w:val="1"/>
                <w:color w:val="0070C0"/>
              </w:rPr>
              <w:t xml:space="preserve"> sustainability for business and opens room for growth.</w:t>
            </w:r>
            <w:r>
              <w:br/>
            </w:r>
          </w:p>
          <w:p w:rsidRPr="0085039E" w:rsidR="00C166B5" w:rsidP="63BD87EE" w:rsidRDefault="00C166B5" w14:paraId="348A97C0" w14:textId="369109A2">
            <w:pPr>
              <w:pStyle w:val="Normal"/>
              <w:spacing w:before="120" w:after="120"/>
              <w:jc w:val="both"/>
              <w:rPr>
                <w:rFonts w:ascii="Century Gothic" w:hAnsi="Century Gothic" w:eastAsia="Century Gothic" w:cs="Century Gothic"/>
                <w:b w:val="1"/>
                <w:bCs w:val="1"/>
                <w:i w:val="0"/>
                <w:iCs w:val="0"/>
                <w:strike w:val="0"/>
                <w:dstrike w:val="0"/>
                <w:noProof w:val="0"/>
                <w:color w:val="0070C0"/>
                <w:sz w:val="24"/>
                <w:szCs w:val="24"/>
                <w:u w:val="none"/>
                <w:lang w:val="en-AU"/>
              </w:rPr>
            </w:pPr>
          </w:p>
          <w:p w:rsidRPr="0085039E" w:rsidR="00C166B5" w:rsidP="63BD87EE" w:rsidRDefault="00C166B5" w14:paraId="4C936A84" w14:textId="307023A4">
            <w:pPr>
              <w:pStyle w:val="Normal"/>
              <w:spacing w:before="120" w:after="120"/>
              <w:ind w:left="0"/>
              <w:jc w:val="both"/>
              <w:rPr>
                <w:rFonts w:ascii="Century Gothic" w:hAnsi="Century Gothic" w:eastAsia="Century Gothic" w:cs="Century Gothic"/>
                <w:b w:val="1"/>
                <w:bCs w:val="1"/>
                <w:i w:val="1"/>
                <w:iCs w:val="1"/>
                <w:strike w:val="0"/>
                <w:dstrike w:val="0"/>
                <w:noProof w:val="0"/>
                <w:color w:val="548DD4"/>
                <w:sz w:val="24"/>
                <w:szCs w:val="24"/>
                <w:u w:val="none"/>
                <w:lang w:val="en-AU"/>
              </w:rPr>
            </w:pPr>
            <w:r w:rsidRPr="63BD87EE" w:rsidR="491BB31A">
              <w:rPr>
                <w:rFonts w:ascii="Century Gothic" w:hAnsi="Century Gothic" w:eastAsia="Century Gothic" w:cs="Century Gothic"/>
                <w:b w:val="1"/>
                <w:bCs w:val="1"/>
                <w:i w:val="0"/>
                <w:iCs w:val="0"/>
                <w:strike w:val="0"/>
                <w:dstrike w:val="0"/>
                <w:noProof w:val="0"/>
                <w:color w:val="0070C0"/>
                <w:sz w:val="24"/>
                <w:szCs w:val="24"/>
                <w:u w:val="none"/>
                <w:lang w:val="en-AU"/>
              </w:rPr>
              <w:t xml:space="preserve">Convergent </w:t>
            </w:r>
            <w:r w:rsidRPr="63BD87EE" w:rsidR="491BB31A">
              <w:rPr>
                <w:rFonts w:ascii="Century Gothic" w:hAnsi="Century Gothic" w:eastAsia="Century Gothic" w:cs="Century Gothic"/>
                <w:b w:val="1"/>
                <w:bCs w:val="1"/>
                <w:i w:val="0"/>
                <w:iCs w:val="0"/>
                <w:strike w:val="0"/>
                <w:dstrike w:val="0"/>
                <w:noProof w:val="0"/>
                <w:color w:val="0070C0"/>
                <w:sz w:val="24"/>
                <w:szCs w:val="24"/>
                <w:u w:val="none"/>
                <w:lang w:val="en-AU"/>
              </w:rPr>
              <w:t>communication</w:t>
            </w:r>
            <w:r w:rsidRPr="63BD87EE" w:rsidR="491BB31A">
              <w:rPr>
                <w:rFonts w:ascii="Century Gothic" w:hAnsi="Century Gothic" w:eastAsia="Century Gothic" w:cs="Century Gothic"/>
                <w:b w:val="1"/>
                <w:bCs w:val="1"/>
                <w:i w:val="0"/>
                <w:iCs w:val="0"/>
                <w:strike w:val="0"/>
                <w:dstrike w:val="0"/>
                <w:noProof w:val="0"/>
                <w:color w:val="0070C0"/>
                <w:sz w:val="24"/>
                <w:szCs w:val="24"/>
                <w:u w:val="none"/>
                <w:lang w:val="en-AU"/>
              </w:rPr>
              <w:t xml:space="preserve"> industry roles:</w:t>
            </w:r>
            <w:r>
              <w:br/>
            </w:r>
          </w:p>
          <w:p w:rsidRPr="0085039E" w:rsidR="00C166B5" w:rsidP="63BD87EE" w:rsidRDefault="00C166B5" w14:paraId="7A83312E" w14:textId="52407B65">
            <w:pPr>
              <w:pStyle w:val="ListParagraph"/>
              <w:numPr>
                <w:ilvl w:val="0"/>
                <w:numId w:val="66"/>
              </w:numPr>
              <w:spacing w:before="120" w:after="120"/>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34EBE089">
              <w:rPr>
                <w:rFonts w:ascii="Century Gothic" w:hAnsi="Century Gothic" w:eastAsia="Century Gothic" w:cs="Century Gothic"/>
                <w:b w:val="0"/>
                <w:bCs w:val="0"/>
                <w:i w:val="1"/>
                <w:iCs w:val="1"/>
                <w:strike w:val="0"/>
                <w:dstrike w:val="0"/>
                <w:noProof w:val="0"/>
                <w:color w:val="auto"/>
                <w:sz w:val="20"/>
                <w:szCs w:val="20"/>
                <w:u w:val="none"/>
                <w:lang w:val="en-AU"/>
              </w:rPr>
              <w:t xml:space="preserve">Web development and programming </w:t>
            </w:r>
          </w:p>
          <w:p w:rsidRPr="0085039E" w:rsidR="00C166B5" w:rsidP="63BD87EE" w:rsidRDefault="00C166B5" w14:paraId="1B26C603" w14:textId="4E3EC04E">
            <w:pPr>
              <w:pStyle w:val="ListParagraph"/>
              <w:numPr>
                <w:ilvl w:val="0"/>
                <w:numId w:val="66"/>
              </w:numPr>
              <w:spacing w:before="120" w:after="120"/>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34EBE089">
              <w:rPr>
                <w:rFonts w:ascii="Century Gothic" w:hAnsi="Century Gothic" w:eastAsia="Century Gothic" w:cs="Century Gothic"/>
                <w:b w:val="0"/>
                <w:bCs w:val="0"/>
                <w:i w:val="1"/>
                <w:iCs w:val="1"/>
                <w:strike w:val="0"/>
                <w:dstrike w:val="0"/>
                <w:noProof w:val="0"/>
                <w:color w:val="auto"/>
                <w:sz w:val="20"/>
                <w:szCs w:val="20"/>
                <w:u w:val="none"/>
                <w:lang w:val="en-AU"/>
              </w:rPr>
              <w:t>Telephony</w:t>
            </w:r>
          </w:p>
          <w:p w:rsidRPr="0085039E" w:rsidR="00C166B5" w:rsidP="63BD87EE" w:rsidRDefault="00C166B5" w14:paraId="05A236D6" w14:textId="53434A50">
            <w:pPr>
              <w:pStyle w:val="ListParagraph"/>
              <w:numPr>
                <w:ilvl w:val="0"/>
                <w:numId w:val="67"/>
              </w:numPr>
              <w:spacing w:before="120" w:after="120"/>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34EBE089">
              <w:rPr>
                <w:rFonts w:ascii="Century Gothic" w:hAnsi="Century Gothic" w:eastAsia="Century Gothic" w:cs="Century Gothic"/>
                <w:b w:val="0"/>
                <w:bCs w:val="0"/>
                <w:i w:val="1"/>
                <w:iCs w:val="1"/>
                <w:strike w:val="0"/>
                <w:dstrike w:val="0"/>
                <w:noProof w:val="0"/>
                <w:color w:val="auto"/>
                <w:sz w:val="20"/>
                <w:szCs w:val="20"/>
                <w:u w:val="none"/>
                <w:lang w:val="en-AU"/>
              </w:rPr>
              <w:t>Social media</w:t>
            </w:r>
          </w:p>
          <w:p w:rsidRPr="0085039E" w:rsidR="00C166B5" w:rsidP="63BD87EE" w:rsidRDefault="00C166B5" w14:paraId="5D81045D" w14:textId="443C3248">
            <w:pPr>
              <w:pStyle w:val="ListParagraph"/>
              <w:numPr>
                <w:ilvl w:val="0"/>
                <w:numId w:val="67"/>
              </w:numPr>
              <w:spacing w:before="120" w:after="120"/>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115CD3BB">
              <w:rPr>
                <w:rFonts w:ascii="Century Gothic" w:hAnsi="Century Gothic" w:eastAsia="Century Gothic" w:cs="Century Gothic"/>
                <w:b w:val="0"/>
                <w:bCs w:val="0"/>
                <w:i w:val="1"/>
                <w:iCs w:val="1"/>
                <w:strike w:val="0"/>
                <w:dstrike w:val="0"/>
                <w:noProof w:val="0"/>
                <w:color w:val="auto"/>
                <w:sz w:val="20"/>
                <w:szCs w:val="20"/>
                <w:u w:val="none"/>
                <w:lang w:val="en-AU"/>
              </w:rPr>
              <w:t>Customer service</w:t>
            </w:r>
            <w:r>
              <w:br/>
            </w:r>
          </w:p>
          <w:p w:rsidRPr="0085039E" w:rsidR="00C166B5" w:rsidP="63BD87EE" w:rsidRDefault="00C166B5" w14:paraId="7A7D3580" w14:textId="5A0BD992">
            <w:pPr>
              <w:spacing w:before="120" w:after="120"/>
              <w:jc w:val="both"/>
              <w:rPr>
                <w:rFonts w:ascii="Century Gothic" w:hAnsi="Century Gothic" w:eastAsia="Century Gothic" w:cs="Century Gothic"/>
              </w:rPr>
            </w:pPr>
            <w:r w:rsidRPr="63BD87EE" w:rsidR="44698AE6">
              <w:rPr>
                <w:rFonts w:ascii="Century Gothic" w:hAnsi="Century Gothic" w:eastAsia="Century Gothic" w:cs="Century Gothic"/>
                <w:b w:val="1"/>
                <w:bCs w:val="1"/>
                <w:i w:val="0"/>
                <w:iCs w:val="0"/>
                <w:strike w:val="0"/>
                <w:dstrike w:val="0"/>
                <w:noProof w:val="0"/>
                <w:color w:val="0070C0"/>
                <w:sz w:val="24"/>
                <w:szCs w:val="24"/>
                <w:u w:val="none"/>
                <w:lang w:val="en-AU"/>
              </w:rPr>
              <w:t>S</w:t>
            </w:r>
            <w:r w:rsidRPr="63BD87EE" w:rsidR="171A86F7">
              <w:rPr>
                <w:rFonts w:ascii="Century Gothic" w:hAnsi="Century Gothic" w:eastAsia="Century Gothic" w:cs="Century Gothic"/>
                <w:b w:val="1"/>
                <w:bCs w:val="1"/>
                <w:i w:val="0"/>
                <w:iCs w:val="0"/>
                <w:strike w:val="0"/>
                <w:dstrike w:val="0"/>
                <w:noProof w:val="0"/>
                <w:color w:val="0070C0"/>
                <w:sz w:val="24"/>
                <w:szCs w:val="24"/>
                <w:u w:val="none"/>
                <w:lang w:val="en-AU"/>
              </w:rPr>
              <w:t>olutions and techniques that are available can be used for Bounce Fitness to make marketing of the new product to be customer centric</w:t>
            </w:r>
            <w:r w:rsidRPr="63BD87EE" w:rsidR="171A86F7">
              <w:rPr>
                <w:rFonts w:ascii="Century Gothic" w:hAnsi="Century Gothic" w:eastAsia="Century Gothic" w:cs="Century Gothic"/>
                <w:b w:val="0"/>
                <w:bCs w:val="0"/>
                <w:i w:val="0"/>
                <w:iCs w:val="0"/>
                <w:strike w:val="0"/>
                <w:dstrike w:val="0"/>
                <w:noProof w:val="0"/>
                <w:color w:val="0070C0"/>
                <w:sz w:val="24"/>
                <w:szCs w:val="24"/>
                <w:u w:val="none"/>
                <w:lang w:val="en-AU"/>
              </w:rPr>
              <w:t xml:space="preserve"> </w:t>
            </w:r>
            <w:r w:rsidRPr="63BD87EE" w:rsidR="171A86F7">
              <w:rPr>
                <w:rFonts w:ascii="Century Gothic" w:hAnsi="Century Gothic" w:eastAsia="Century Gothic" w:cs="Century Gothic"/>
                <w:b w:val="1"/>
                <w:bCs w:val="1"/>
                <w:i w:val="0"/>
                <w:iCs w:val="0"/>
                <w:strike w:val="0"/>
                <w:dstrike w:val="0"/>
                <w:noProof w:val="0"/>
                <w:color w:val="0070C0"/>
                <w:sz w:val="24"/>
                <w:szCs w:val="24"/>
                <w:u w:val="none"/>
                <w:lang w:val="en-AU"/>
              </w:rPr>
              <w:t>to empower Bounce Fitness customers</w:t>
            </w:r>
            <w:r w:rsidRPr="63BD87EE" w:rsidR="7948664D">
              <w:rPr>
                <w:rFonts w:ascii="Century Gothic" w:hAnsi="Century Gothic" w:eastAsia="Century Gothic" w:cs="Century Gothic"/>
                <w:b w:val="1"/>
                <w:bCs w:val="1"/>
                <w:i w:val="0"/>
                <w:iCs w:val="0"/>
                <w:strike w:val="0"/>
                <w:dstrike w:val="0"/>
                <w:noProof w:val="0"/>
                <w:color w:val="0070C0"/>
                <w:sz w:val="24"/>
                <w:szCs w:val="24"/>
                <w:u w:val="none"/>
                <w:lang w:val="en-AU"/>
              </w:rPr>
              <w:t xml:space="preserve"> and be more successful in </w:t>
            </w:r>
            <w:r w:rsidRPr="63BD87EE" w:rsidR="7A304E43">
              <w:rPr>
                <w:rFonts w:ascii="Century Gothic" w:hAnsi="Century Gothic" w:eastAsia="Century Gothic" w:cs="Century Gothic"/>
                <w:b w:val="1"/>
                <w:bCs w:val="1"/>
                <w:i w:val="0"/>
                <w:iCs w:val="0"/>
                <w:strike w:val="0"/>
                <w:dstrike w:val="0"/>
                <w:noProof w:val="0"/>
                <w:color w:val="0070C0"/>
                <w:sz w:val="24"/>
                <w:szCs w:val="24"/>
                <w:u w:val="none"/>
                <w:lang w:val="en-AU"/>
              </w:rPr>
              <w:t>our</w:t>
            </w:r>
            <w:r w:rsidRPr="63BD87EE" w:rsidR="7948664D">
              <w:rPr>
                <w:rFonts w:ascii="Century Gothic" w:hAnsi="Century Gothic" w:eastAsia="Century Gothic" w:cs="Century Gothic"/>
                <w:b w:val="1"/>
                <w:bCs w:val="1"/>
                <w:i w:val="0"/>
                <w:iCs w:val="0"/>
                <w:strike w:val="0"/>
                <w:dstrike w:val="0"/>
                <w:noProof w:val="0"/>
                <w:color w:val="0070C0"/>
                <w:sz w:val="24"/>
                <w:szCs w:val="24"/>
                <w:u w:val="none"/>
                <w:lang w:val="en-AU"/>
              </w:rPr>
              <w:t xml:space="preserve"> campaign, </w:t>
            </w:r>
            <w:r w:rsidRPr="63BD87EE" w:rsidR="7948664D">
              <w:rPr>
                <w:rFonts w:ascii="Century Gothic" w:hAnsi="Century Gothic" w:eastAsia="Century Gothic" w:cs="Century Gothic"/>
                <w:b w:val="1"/>
                <w:bCs w:val="1"/>
                <w:i w:val="0"/>
                <w:iCs w:val="0"/>
                <w:strike w:val="0"/>
                <w:dstrike w:val="0"/>
                <w:noProof w:val="0"/>
                <w:color w:val="0070C0"/>
                <w:sz w:val="24"/>
                <w:szCs w:val="24"/>
                <w:u w:val="none"/>
                <w:lang w:val="en-AU"/>
              </w:rPr>
              <w:t>business</w:t>
            </w:r>
            <w:r w:rsidRPr="63BD87EE" w:rsidR="7948664D">
              <w:rPr>
                <w:rFonts w:ascii="Century Gothic" w:hAnsi="Century Gothic" w:eastAsia="Century Gothic" w:cs="Century Gothic"/>
                <w:b w:val="1"/>
                <w:bCs w:val="1"/>
                <w:i w:val="0"/>
                <w:iCs w:val="0"/>
                <w:strike w:val="0"/>
                <w:dstrike w:val="0"/>
                <w:noProof w:val="0"/>
                <w:color w:val="0070C0"/>
                <w:sz w:val="24"/>
                <w:szCs w:val="24"/>
                <w:u w:val="none"/>
                <w:lang w:val="en-AU"/>
              </w:rPr>
              <w:t xml:space="preserve"> and sales</w:t>
            </w:r>
            <w:r>
              <w:br/>
            </w:r>
          </w:p>
          <w:p w:rsidRPr="0085039E" w:rsidR="00C166B5" w:rsidP="63BD87EE" w:rsidRDefault="00C166B5" w14:paraId="14251BF6" w14:textId="480AD958">
            <w:pPr>
              <w:pStyle w:val="ListParagraph"/>
              <w:numPr>
                <w:ilvl w:val="0"/>
                <w:numId w:val="68"/>
              </w:numPr>
              <w:spacing w:before="120" w:after="120"/>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71A86F7">
              <w:rPr>
                <w:rFonts w:ascii="Century Gothic" w:hAnsi="Century Gothic" w:eastAsia="Century Gothic" w:cs="Century Gothic"/>
                <w:b w:val="0"/>
                <w:bCs w:val="0"/>
                <w:i w:val="1"/>
                <w:iCs w:val="1"/>
                <w:strike w:val="0"/>
                <w:dstrike w:val="0"/>
                <w:noProof w:val="0"/>
                <w:color w:val="auto"/>
                <w:sz w:val="20"/>
                <w:szCs w:val="20"/>
                <w:u w:val="none"/>
                <w:lang w:val="en-AU"/>
              </w:rPr>
              <w:t xml:space="preserve">One of the advantages of convergence in marketing is that it allows customers to connect with brands in more ways and across more channels than ever before. </w:t>
            </w:r>
          </w:p>
          <w:p w:rsidRPr="0085039E" w:rsidR="00C166B5" w:rsidP="63BD87EE" w:rsidRDefault="00C166B5" w14:paraId="56483C90" w14:textId="04B80AAA">
            <w:pPr>
              <w:pStyle w:val="ListParagraph"/>
              <w:numPr>
                <w:ilvl w:val="0"/>
                <w:numId w:val="68"/>
              </w:numPr>
              <w:spacing w:before="120" w:after="120"/>
              <w:jc w:val="both"/>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171A86F7">
              <w:rPr>
                <w:rFonts w:ascii="Century Gothic" w:hAnsi="Century Gothic" w:eastAsia="Century Gothic" w:cs="Century Gothic"/>
                <w:b w:val="0"/>
                <w:bCs w:val="0"/>
                <w:i w:val="1"/>
                <w:iCs w:val="1"/>
                <w:strike w:val="0"/>
                <w:dstrike w:val="0"/>
                <w:noProof w:val="0"/>
                <w:color w:val="auto"/>
                <w:sz w:val="20"/>
                <w:szCs w:val="20"/>
                <w:u w:val="none"/>
                <w:lang w:val="en-AU"/>
              </w:rPr>
              <w:t xml:space="preserve">Convergent marketing is customer-centric, giving customers a voice and the ability to </w:t>
            </w:r>
            <w:r w:rsidRPr="63BD87EE" w:rsidR="171A86F7">
              <w:rPr>
                <w:rFonts w:ascii="Century Gothic" w:hAnsi="Century Gothic" w:eastAsia="Century Gothic" w:cs="Century Gothic"/>
                <w:b w:val="0"/>
                <w:bCs w:val="0"/>
                <w:i w:val="1"/>
                <w:iCs w:val="1"/>
                <w:strike w:val="0"/>
                <w:dstrike w:val="0"/>
                <w:noProof w:val="0"/>
                <w:color w:val="auto"/>
                <w:sz w:val="20"/>
                <w:szCs w:val="20"/>
                <w:u w:val="none"/>
                <w:lang w:val="en-AU"/>
              </w:rPr>
              <w:t>provide</w:t>
            </w:r>
            <w:r w:rsidRPr="63BD87EE" w:rsidR="171A86F7">
              <w:rPr>
                <w:rFonts w:ascii="Century Gothic" w:hAnsi="Century Gothic" w:eastAsia="Century Gothic" w:cs="Century Gothic"/>
                <w:b w:val="0"/>
                <w:bCs w:val="0"/>
                <w:i w:val="1"/>
                <w:iCs w:val="1"/>
                <w:strike w:val="0"/>
                <w:dstrike w:val="0"/>
                <w:noProof w:val="0"/>
                <w:color w:val="auto"/>
                <w:sz w:val="20"/>
                <w:szCs w:val="20"/>
                <w:u w:val="none"/>
                <w:lang w:val="en-AU"/>
              </w:rPr>
              <w:t xml:space="preserve"> feedback on goods and services.</w:t>
            </w:r>
          </w:p>
          <w:p w:rsidRPr="0085039E" w:rsidR="00C166B5" w:rsidP="63BD87EE" w:rsidRDefault="00C166B5" w14:paraId="47AE1DA5" w14:textId="2BF12147">
            <w:pPr>
              <w:pStyle w:val="Normal"/>
              <w:spacing w:before="120" w:after="120"/>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r>
              <w:br/>
            </w:r>
            <w:r w:rsidRPr="63BD87EE" w:rsidR="2BFFC6A4">
              <w:rPr>
                <w:rFonts w:ascii="Century Gothic" w:hAnsi="Century Gothic" w:eastAsia="Century Gothic" w:cs="Century Gothic"/>
                <w:b w:val="1"/>
                <w:bCs w:val="1"/>
                <w:i w:val="0"/>
                <w:iCs w:val="0"/>
                <w:strike w:val="0"/>
                <w:dstrike w:val="0"/>
                <w:noProof w:val="0"/>
                <w:color w:val="0070C0"/>
                <w:sz w:val="24"/>
                <w:szCs w:val="24"/>
                <w:u w:val="none"/>
                <w:lang w:val="en-AU"/>
              </w:rPr>
              <w:t xml:space="preserve">Laws and Legislations </w:t>
            </w:r>
            <w:r w:rsidRPr="63BD87EE" w:rsidR="2BFFC6A4">
              <w:rPr>
                <w:rFonts w:ascii="Century Gothic" w:hAnsi="Century Gothic" w:eastAsia="Century Gothic" w:cs="Century Gothic"/>
                <w:b w:val="1"/>
                <w:bCs w:val="1"/>
                <w:i w:val="0"/>
                <w:iCs w:val="0"/>
                <w:strike w:val="0"/>
                <w:dstrike w:val="0"/>
                <w:noProof w:val="0"/>
                <w:color w:val="0070C0"/>
                <w:sz w:val="24"/>
                <w:szCs w:val="24"/>
                <w:u w:val="none"/>
                <w:lang w:val="en-AU"/>
              </w:rPr>
              <w:t>related to</w:t>
            </w:r>
            <w:r w:rsidRPr="63BD87EE" w:rsidR="7B3D800E">
              <w:rPr>
                <w:rFonts w:ascii="Century Gothic" w:hAnsi="Century Gothic" w:eastAsia="Century Gothic" w:cs="Century Gothic"/>
                <w:b w:val="1"/>
                <w:bCs w:val="1"/>
                <w:i w:val="0"/>
                <w:iCs w:val="0"/>
                <w:strike w:val="0"/>
                <w:dstrike w:val="0"/>
                <w:noProof w:val="0"/>
                <w:color w:val="0070C0"/>
                <w:sz w:val="24"/>
                <w:szCs w:val="24"/>
                <w:u w:val="none"/>
                <w:lang w:val="en-AU"/>
              </w:rPr>
              <w:t xml:space="preserve"> </w:t>
            </w:r>
            <w:r w:rsidRPr="63BD87EE" w:rsidR="2BFFC6A4">
              <w:rPr>
                <w:rFonts w:ascii="Century Gothic" w:hAnsi="Century Gothic" w:eastAsia="Century Gothic" w:cs="Century Gothic"/>
                <w:b w:val="1"/>
                <w:bCs w:val="1"/>
                <w:i w:val="0"/>
                <w:iCs w:val="0"/>
                <w:strike w:val="0"/>
                <w:dstrike w:val="0"/>
                <w:noProof w:val="0"/>
                <w:color w:val="0070C0"/>
                <w:sz w:val="24"/>
                <w:szCs w:val="24"/>
                <w:u w:val="none"/>
                <w:lang w:val="en-AU"/>
              </w:rPr>
              <w:t>convergent communication practices</w:t>
            </w:r>
            <w:r w:rsidRPr="63BD87EE" w:rsidR="3FB18620">
              <w:rPr>
                <w:rFonts w:ascii="Century Gothic" w:hAnsi="Century Gothic" w:eastAsia="Century Gothic" w:cs="Century Gothic"/>
                <w:b w:val="1"/>
                <w:bCs w:val="1"/>
                <w:i w:val="0"/>
                <w:iCs w:val="0"/>
                <w:strike w:val="0"/>
                <w:dstrike w:val="0"/>
                <w:noProof w:val="0"/>
                <w:color w:val="0070C0"/>
                <w:sz w:val="24"/>
                <w:szCs w:val="24"/>
                <w:u w:val="none"/>
                <w:lang w:val="en-AU"/>
              </w:rPr>
              <w:t xml:space="preserve"> need to be considered and followed by all staff members</w:t>
            </w:r>
            <w:r>
              <w:br/>
            </w:r>
          </w:p>
          <w:p w:rsidRPr="0085039E" w:rsidR="00C166B5" w:rsidP="63BD87EE" w:rsidRDefault="00C166B5" w14:paraId="01E1D1DD" w14:textId="0C0840A7">
            <w:pPr>
              <w:pStyle w:val="Normal"/>
              <w:spacing w:before="120" w:after="120"/>
              <w:jc w:val="both"/>
              <w:rPr>
                <w:rFonts w:ascii="Century Gothic" w:hAnsi="Century Gothic" w:eastAsia="Century Gothic" w:cs="Century Gothic"/>
                <w:shd w:val="clear" w:color="auto" w:fill="FFFFFF"/>
              </w:rPr>
            </w:pPr>
          </w:p>
        </w:tc>
      </w:tr>
      <w:tr w:rsidRPr="0085039E" w:rsidR="0046041A" w:rsidTr="63BD87EE" w14:paraId="781E34C9" w14:textId="77777777">
        <w:trPr>
          <w:trHeight w:val="283"/>
        </w:trPr>
        <w:tc>
          <w:tcPr>
            <w:tcW w:w="2122" w:type="dxa"/>
            <w:vMerge w:val="restart"/>
            <w:shd w:val="clear" w:color="auto" w:fill="DEEAF6" w:themeFill="accent5" w:themeFillTint="33"/>
            <w:tcMar/>
          </w:tcPr>
          <w:p w:rsidRPr="0085039E" w:rsidR="0046041A" w:rsidP="00AE1198" w:rsidRDefault="0046041A" w14:paraId="6A26DCBA" w14:textId="77777777">
            <w:pPr>
              <w:spacing w:before="120" w:after="120"/>
              <w:rPr>
                <w:rFonts w:ascii="Century Gothic" w:hAnsi="Century Gothic"/>
                <w:b/>
                <w:sz w:val="20"/>
                <w:szCs w:val="20"/>
              </w:rPr>
            </w:pPr>
            <w:r w:rsidRPr="0085039E">
              <w:rPr>
                <w:rFonts w:ascii="Century Gothic" w:hAnsi="Century Gothic"/>
                <w:b/>
                <w:sz w:val="20"/>
                <w:szCs w:val="20"/>
              </w:rPr>
              <w:t>Laws and legislations which the Centre must be aware of and observe or comply with when using and working with the convergent industries</w:t>
            </w:r>
          </w:p>
        </w:tc>
        <w:tc>
          <w:tcPr>
            <w:tcW w:w="1905" w:type="dxa"/>
            <w:shd w:val="clear" w:color="auto" w:fill="DEEAF6" w:themeFill="accent5" w:themeFillTint="33"/>
            <w:tcMar/>
          </w:tcPr>
          <w:p w:rsidRPr="0085039E" w:rsidR="0046041A" w:rsidP="63BD87EE" w:rsidRDefault="007A40C4" w14:paraId="6FEEAB40" w14:textId="77777777">
            <w:pPr>
              <w:spacing w:before="120" w:after="120"/>
              <w:rPr>
                <w:rFonts w:ascii="Century Gothic" w:hAnsi="Century Gothic" w:eastAsia="Century Gothic" w:cs="Century Gothic"/>
                <w:sz w:val="20"/>
                <w:szCs w:val="20"/>
              </w:rPr>
            </w:pPr>
            <w:r w:rsidRPr="63BD87EE" w:rsidR="0F505759">
              <w:rPr>
                <w:rFonts w:ascii="Century Gothic" w:hAnsi="Century Gothic" w:eastAsia="Century Gothic" w:cs="Century Gothic"/>
                <w:sz w:val="20"/>
                <w:szCs w:val="20"/>
              </w:rPr>
              <w:t>Code/name:</w:t>
            </w:r>
            <w:r w:rsidRPr="63BD87EE" w:rsidR="45865106">
              <w:rPr>
                <w:rFonts w:ascii="Century Gothic" w:hAnsi="Century Gothic" w:eastAsia="Century Gothic" w:cs="Century Gothic"/>
                <w:sz w:val="20"/>
                <w:szCs w:val="20"/>
              </w:rPr>
              <w:t xml:space="preserve">  </w:t>
            </w:r>
          </w:p>
        </w:tc>
        <w:tc>
          <w:tcPr>
            <w:tcW w:w="5045" w:type="dxa"/>
            <w:gridSpan w:val="3"/>
            <w:shd w:val="clear" w:color="auto" w:fill="DEEAF6" w:themeFill="accent5" w:themeFillTint="33"/>
            <w:tcMar/>
          </w:tcPr>
          <w:p w:rsidRPr="0085039E" w:rsidR="0046041A" w:rsidP="63BD87EE" w:rsidRDefault="0046041A" w14:paraId="322CB4BB" w14:textId="77777777">
            <w:pPr>
              <w:spacing w:before="120" w:after="120"/>
              <w:rPr>
                <w:rFonts w:ascii="Century Gothic" w:hAnsi="Century Gothic" w:eastAsia="Century Gothic" w:cs="Century Gothic"/>
                <w:sz w:val="20"/>
                <w:szCs w:val="20"/>
              </w:rPr>
            </w:pPr>
            <w:r w:rsidRPr="63BD87EE" w:rsidR="45865106">
              <w:rPr>
                <w:rFonts w:ascii="Century Gothic" w:hAnsi="Century Gothic" w:eastAsia="Century Gothic" w:cs="Century Gothic"/>
                <w:sz w:val="20"/>
                <w:szCs w:val="20"/>
              </w:rPr>
              <w:t xml:space="preserve">Why is this relevant to the Centre and its marketing, </w:t>
            </w:r>
            <w:r w:rsidRPr="63BD87EE" w:rsidR="45865106">
              <w:rPr>
                <w:rFonts w:ascii="Century Gothic" w:hAnsi="Century Gothic" w:eastAsia="Century Gothic" w:cs="Century Gothic"/>
                <w:sz w:val="20"/>
                <w:szCs w:val="20"/>
              </w:rPr>
              <w:t>advertising</w:t>
            </w:r>
            <w:r w:rsidRPr="63BD87EE" w:rsidR="45865106">
              <w:rPr>
                <w:rFonts w:ascii="Century Gothic" w:hAnsi="Century Gothic" w:eastAsia="Century Gothic" w:cs="Century Gothic"/>
                <w:sz w:val="20"/>
                <w:szCs w:val="20"/>
              </w:rPr>
              <w:t xml:space="preserve"> and communications activities and which is also relevant to any of the convergent industries they are working with.</w:t>
            </w:r>
          </w:p>
        </w:tc>
      </w:tr>
      <w:tr w:rsidRPr="0085039E" w:rsidR="0046041A" w:rsidTr="63BD87EE" w14:paraId="78F2DF53" w14:textId="77777777">
        <w:trPr>
          <w:trHeight w:val="283"/>
        </w:trPr>
        <w:tc>
          <w:tcPr>
            <w:tcW w:w="2122" w:type="dxa"/>
            <w:vMerge/>
            <w:tcMar/>
          </w:tcPr>
          <w:p w:rsidRPr="0085039E" w:rsidR="0046041A" w:rsidP="008F4953" w:rsidRDefault="0046041A" w14:paraId="39DBEE78" w14:textId="77777777">
            <w:pPr>
              <w:spacing w:before="120" w:after="120"/>
              <w:rPr>
                <w:rFonts w:ascii="Century Gothic" w:hAnsi="Century Gothic"/>
                <w:b/>
                <w:sz w:val="20"/>
                <w:szCs w:val="20"/>
              </w:rPr>
            </w:pPr>
          </w:p>
        </w:tc>
        <w:tc>
          <w:tcPr>
            <w:tcW w:w="1905" w:type="dxa"/>
            <w:shd w:val="clear" w:color="auto" w:fill="FFFFFF" w:themeFill="background1"/>
            <w:tcMar/>
          </w:tcPr>
          <w:p w:rsidR="63BD87EE" w:rsidP="63BD87EE" w:rsidRDefault="63BD87EE" w14:paraId="2A68B922" w14:textId="2FF2C77E">
            <w:pPr>
              <w:pStyle w:val="Normal"/>
              <w:rPr>
                <w:rFonts w:ascii="Century Gothic" w:hAnsi="Century Gothic" w:eastAsia="Century Gothic" w:cs="Century Gothic"/>
                <w:b w:val="0"/>
                <w:bCs w:val="0"/>
                <w:i w:val="1"/>
                <w:iCs w:val="1"/>
                <w:strike w:val="0"/>
                <w:dstrike w:val="0"/>
                <w:color w:val="auto"/>
                <w:sz w:val="20"/>
                <w:szCs w:val="20"/>
                <w:u w:val="none"/>
              </w:rPr>
            </w:pPr>
            <w:r w:rsidRPr="63BD87EE" w:rsidR="63BD87EE">
              <w:rPr>
                <w:rFonts w:ascii="Century Gothic" w:hAnsi="Century Gothic" w:eastAsia="Century Gothic" w:cs="Century Gothic"/>
                <w:b w:val="0"/>
                <w:bCs w:val="0"/>
                <w:i w:val="1"/>
                <w:iCs w:val="1"/>
                <w:strike w:val="0"/>
                <w:dstrike w:val="0"/>
                <w:color w:val="auto"/>
                <w:sz w:val="20"/>
                <w:szCs w:val="20"/>
                <w:u w:val="none"/>
              </w:rPr>
              <w:t>Spam Act 2003</w:t>
            </w:r>
            <w:r w:rsidRPr="63BD87EE" w:rsidR="22AB022B">
              <w:rPr>
                <w:rFonts w:ascii="Century Gothic" w:hAnsi="Century Gothic" w:eastAsia="Century Gothic" w:cs="Century Gothic"/>
                <w:b w:val="0"/>
                <w:bCs w:val="0"/>
                <w:i w:val="1"/>
                <w:iCs w:val="1"/>
                <w:strike w:val="0"/>
                <w:dstrike w:val="0"/>
                <w:color w:val="auto"/>
                <w:sz w:val="20"/>
                <w:szCs w:val="20"/>
                <w:u w:val="none"/>
              </w:rPr>
              <w:t xml:space="preserve"> </w:t>
            </w:r>
          </w:p>
          <w:p w:rsidR="63BD87EE" w:rsidP="63BD87EE" w:rsidRDefault="63BD87EE" w14:paraId="02C2EFA3" w14:textId="7D4446E3">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553D1CFA" w14:textId="091B1809">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7B600E32" w14:textId="63C6C28C">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164AC33E" w14:textId="1DCA3128">
            <w:pPr>
              <w:pStyle w:val="Normal"/>
              <w:rPr>
                <w:rFonts w:ascii="Century Gothic" w:hAnsi="Century Gothic" w:eastAsia="Century Gothic" w:cs="Century Gothic"/>
                <w:b w:val="0"/>
                <w:bCs w:val="0"/>
                <w:i w:val="1"/>
                <w:iCs w:val="1"/>
                <w:strike w:val="0"/>
                <w:dstrike w:val="0"/>
                <w:color w:val="auto"/>
                <w:sz w:val="20"/>
                <w:szCs w:val="20"/>
                <w:u w:val="none"/>
              </w:rPr>
            </w:pPr>
          </w:p>
          <w:p w:rsidR="22AB022B" w:rsidP="63BD87EE" w:rsidRDefault="22AB022B" w14:paraId="2201BCB0" w14:textId="3B6F4566">
            <w:pPr>
              <w:pStyle w:val="Normal"/>
              <w:rPr>
                <w:rFonts w:ascii="Century Gothic" w:hAnsi="Century Gothic" w:eastAsia="Century Gothic" w:cs="Century Gothic"/>
                <w:b w:val="0"/>
                <w:bCs w:val="0"/>
                <w:i w:val="1"/>
                <w:iCs w:val="1"/>
                <w:strike w:val="0"/>
                <w:dstrike w:val="0"/>
                <w:color w:val="auto"/>
                <w:sz w:val="20"/>
                <w:szCs w:val="20"/>
                <w:u w:val="none"/>
              </w:rPr>
            </w:pPr>
            <w:r w:rsidRPr="63BD87EE" w:rsidR="22AB022B">
              <w:rPr>
                <w:rFonts w:ascii="Century Gothic" w:hAnsi="Century Gothic" w:eastAsia="Century Gothic" w:cs="Century Gothic"/>
                <w:b w:val="0"/>
                <w:bCs w:val="0"/>
                <w:i w:val="1"/>
                <w:iCs w:val="1"/>
                <w:strike w:val="0"/>
                <w:dstrike w:val="0"/>
                <w:color w:val="auto"/>
                <w:sz w:val="20"/>
                <w:szCs w:val="20"/>
                <w:u w:val="none"/>
              </w:rPr>
              <w:t>Do Not Call</w:t>
            </w:r>
          </w:p>
          <w:p w:rsidR="22AB022B" w:rsidP="63BD87EE" w:rsidRDefault="22AB022B" w14:paraId="22B2CDC6" w14:textId="07B6A3A5">
            <w:pPr>
              <w:rPr>
                <w:rFonts w:ascii="Century Gothic" w:hAnsi="Century Gothic" w:eastAsia="Century Gothic" w:cs="Century Gothic"/>
                <w:b w:val="0"/>
                <w:bCs w:val="0"/>
                <w:i w:val="1"/>
                <w:iCs w:val="1"/>
                <w:strike w:val="0"/>
                <w:dstrike w:val="0"/>
                <w:color w:val="auto"/>
                <w:sz w:val="20"/>
                <w:szCs w:val="20"/>
                <w:u w:val="none"/>
              </w:rPr>
            </w:pPr>
            <w:r w:rsidRPr="63BD87EE" w:rsidR="22AB022B">
              <w:rPr>
                <w:rFonts w:ascii="Century Gothic" w:hAnsi="Century Gothic" w:eastAsia="Century Gothic" w:cs="Century Gothic"/>
                <w:b w:val="0"/>
                <w:bCs w:val="0"/>
                <w:i w:val="1"/>
                <w:iCs w:val="1"/>
                <w:strike w:val="0"/>
                <w:dstrike w:val="0"/>
                <w:color w:val="auto"/>
                <w:sz w:val="20"/>
                <w:szCs w:val="20"/>
                <w:u w:val="none"/>
              </w:rPr>
              <w:t>Register Act</w:t>
            </w:r>
          </w:p>
          <w:p w:rsidR="22AB022B" w:rsidP="63BD87EE" w:rsidRDefault="22AB022B" w14:paraId="1E7386FA" w14:textId="554816B4">
            <w:pPr>
              <w:rPr>
                <w:rFonts w:ascii="Century Gothic" w:hAnsi="Century Gothic" w:eastAsia="Century Gothic" w:cs="Century Gothic"/>
                <w:b w:val="0"/>
                <w:bCs w:val="0"/>
                <w:i w:val="1"/>
                <w:iCs w:val="1"/>
                <w:strike w:val="0"/>
                <w:dstrike w:val="0"/>
                <w:color w:val="auto"/>
                <w:sz w:val="20"/>
                <w:szCs w:val="20"/>
                <w:u w:val="none"/>
              </w:rPr>
            </w:pPr>
            <w:r w:rsidRPr="63BD87EE" w:rsidR="22AB022B">
              <w:rPr>
                <w:rFonts w:ascii="Century Gothic" w:hAnsi="Century Gothic" w:eastAsia="Century Gothic" w:cs="Century Gothic"/>
                <w:b w:val="0"/>
                <w:bCs w:val="0"/>
                <w:i w:val="1"/>
                <w:iCs w:val="1"/>
                <w:strike w:val="0"/>
                <w:dstrike w:val="0"/>
                <w:color w:val="auto"/>
                <w:sz w:val="20"/>
                <w:szCs w:val="20"/>
                <w:u w:val="none"/>
              </w:rPr>
              <w:t>2006</w:t>
            </w:r>
            <w:r>
              <w:br/>
            </w:r>
          </w:p>
          <w:p w:rsidR="63BD87EE" w:rsidP="63BD87EE" w:rsidRDefault="63BD87EE" w14:paraId="466D5793" w14:textId="09B49531">
            <w:pPr>
              <w:pStyle w:val="Normal"/>
              <w:rPr>
                <w:rFonts w:ascii="Century Gothic" w:hAnsi="Century Gothic" w:eastAsia="Century Gothic" w:cs="Century Gothic"/>
                <w:b w:val="0"/>
                <w:bCs w:val="0"/>
                <w:i w:val="1"/>
                <w:iCs w:val="1"/>
                <w:strike w:val="0"/>
                <w:dstrike w:val="0"/>
                <w:color w:val="auto"/>
                <w:sz w:val="20"/>
                <w:szCs w:val="20"/>
                <w:u w:val="none"/>
              </w:rPr>
            </w:pPr>
          </w:p>
          <w:p w:rsidR="3A051143" w:rsidP="63BD87EE" w:rsidRDefault="3A051143" w14:paraId="5862B304" w14:textId="3AAFE6D6">
            <w:pPr>
              <w:rPr>
                <w:rFonts w:ascii="Century Gothic" w:hAnsi="Century Gothic" w:eastAsia="Century Gothic" w:cs="Century Gothic"/>
                <w:b w:val="0"/>
                <w:bCs w:val="0"/>
                <w:i w:val="1"/>
                <w:iCs w:val="1"/>
                <w:strike w:val="0"/>
                <w:dstrike w:val="0"/>
                <w:color w:val="auto"/>
                <w:sz w:val="20"/>
                <w:szCs w:val="20"/>
                <w:u w:val="none"/>
              </w:rPr>
            </w:pPr>
            <w:r w:rsidRPr="63BD87EE" w:rsidR="3A051143">
              <w:rPr>
                <w:rFonts w:ascii="Century Gothic" w:hAnsi="Century Gothic" w:eastAsia="Century Gothic" w:cs="Century Gothic"/>
                <w:b w:val="0"/>
                <w:bCs w:val="0"/>
                <w:i w:val="1"/>
                <w:iCs w:val="1"/>
                <w:strike w:val="0"/>
                <w:dstrike w:val="0"/>
                <w:color w:val="auto"/>
                <w:sz w:val="20"/>
                <w:szCs w:val="20"/>
                <w:u w:val="none"/>
              </w:rPr>
              <w:t>Anti-Discrimination</w:t>
            </w:r>
          </w:p>
          <w:p w:rsidR="3A051143" w:rsidP="63BD87EE" w:rsidRDefault="3A051143" w14:paraId="5E757141" w14:textId="46E4CFD5">
            <w:pPr>
              <w:rPr>
                <w:rFonts w:ascii="Century Gothic" w:hAnsi="Century Gothic" w:eastAsia="Century Gothic" w:cs="Century Gothic"/>
                <w:b w:val="0"/>
                <w:bCs w:val="0"/>
                <w:i w:val="1"/>
                <w:iCs w:val="1"/>
                <w:strike w:val="0"/>
                <w:dstrike w:val="0"/>
                <w:color w:val="auto"/>
                <w:sz w:val="20"/>
                <w:szCs w:val="20"/>
                <w:u w:val="none"/>
              </w:rPr>
            </w:pPr>
            <w:r w:rsidRPr="63BD87EE" w:rsidR="3A051143">
              <w:rPr>
                <w:rFonts w:ascii="Century Gothic" w:hAnsi="Century Gothic" w:eastAsia="Century Gothic" w:cs="Century Gothic"/>
                <w:b w:val="0"/>
                <w:bCs w:val="0"/>
                <w:i w:val="1"/>
                <w:iCs w:val="1"/>
                <w:strike w:val="0"/>
                <w:dstrike w:val="0"/>
                <w:color w:val="auto"/>
                <w:sz w:val="20"/>
                <w:szCs w:val="20"/>
                <w:u w:val="none"/>
              </w:rPr>
              <w:t>Act 1977</w:t>
            </w:r>
          </w:p>
          <w:p w:rsidR="63BD87EE" w:rsidP="63BD87EE" w:rsidRDefault="63BD87EE" w14:paraId="267C7DE5" w14:textId="0345CCB5">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6AC0C08B" w14:textId="07135693">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4D92D6D6" w14:textId="29DC505A">
            <w:pPr>
              <w:pStyle w:val="Normal"/>
              <w:rPr>
                <w:rFonts w:ascii="Century Gothic" w:hAnsi="Century Gothic" w:eastAsia="Century Gothic" w:cs="Century Gothic"/>
                <w:b w:val="0"/>
                <w:bCs w:val="0"/>
                <w:i w:val="1"/>
                <w:iCs w:val="1"/>
                <w:strike w:val="0"/>
                <w:dstrike w:val="0"/>
                <w:color w:val="auto"/>
                <w:sz w:val="20"/>
                <w:szCs w:val="20"/>
                <w:u w:val="none"/>
              </w:rPr>
            </w:pPr>
          </w:p>
          <w:p w:rsidR="58B8AE4C" w:rsidP="63BD87EE" w:rsidRDefault="58B8AE4C" w14:paraId="522EE9A0" w14:textId="1E347694">
            <w:pPr>
              <w:rPr>
                <w:rFonts w:ascii="Century Gothic" w:hAnsi="Century Gothic" w:eastAsia="Century Gothic" w:cs="Century Gothic"/>
                <w:b w:val="0"/>
                <w:bCs w:val="0"/>
                <w:i w:val="1"/>
                <w:iCs w:val="1"/>
                <w:strike w:val="0"/>
                <w:dstrike w:val="0"/>
                <w:color w:val="auto"/>
                <w:sz w:val="20"/>
                <w:szCs w:val="20"/>
                <w:u w:val="none"/>
              </w:rPr>
            </w:pPr>
            <w:r w:rsidRPr="63BD87EE" w:rsidR="58B8AE4C">
              <w:rPr>
                <w:rFonts w:ascii="Century Gothic" w:hAnsi="Century Gothic" w:eastAsia="Century Gothic" w:cs="Century Gothic"/>
                <w:b w:val="0"/>
                <w:bCs w:val="0"/>
                <w:i w:val="1"/>
                <w:iCs w:val="1"/>
                <w:strike w:val="0"/>
                <w:dstrike w:val="0"/>
                <w:color w:val="auto"/>
                <w:sz w:val="20"/>
                <w:szCs w:val="20"/>
                <w:u w:val="none"/>
              </w:rPr>
              <w:t>Competition</w:t>
            </w:r>
          </w:p>
          <w:p w:rsidR="58B8AE4C" w:rsidP="63BD87EE" w:rsidRDefault="58B8AE4C" w14:paraId="061A1F29" w14:textId="0D9929F2">
            <w:pPr>
              <w:rPr>
                <w:rFonts w:ascii="Century Gothic" w:hAnsi="Century Gothic" w:eastAsia="Century Gothic" w:cs="Century Gothic"/>
                <w:b w:val="0"/>
                <w:bCs w:val="0"/>
                <w:i w:val="1"/>
                <w:iCs w:val="1"/>
                <w:strike w:val="0"/>
                <w:dstrike w:val="0"/>
                <w:color w:val="auto"/>
                <w:sz w:val="20"/>
                <w:szCs w:val="20"/>
                <w:u w:val="none"/>
              </w:rPr>
            </w:pPr>
            <w:r w:rsidRPr="63BD87EE" w:rsidR="58B8AE4C">
              <w:rPr>
                <w:rFonts w:ascii="Century Gothic" w:hAnsi="Century Gothic" w:eastAsia="Century Gothic" w:cs="Century Gothic"/>
                <w:b w:val="0"/>
                <w:bCs w:val="0"/>
                <w:i w:val="1"/>
                <w:iCs w:val="1"/>
                <w:strike w:val="0"/>
                <w:dstrike w:val="0"/>
                <w:color w:val="auto"/>
                <w:sz w:val="20"/>
                <w:szCs w:val="20"/>
                <w:u w:val="none"/>
              </w:rPr>
              <w:t>and Consumer</w:t>
            </w:r>
          </w:p>
          <w:p w:rsidR="58B8AE4C" w:rsidP="63BD87EE" w:rsidRDefault="58B8AE4C" w14:paraId="676EC028" w14:textId="3FA660A3">
            <w:pPr>
              <w:rPr>
                <w:rFonts w:ascii="Century Gothic" w:hAnsi="Century Gothic" w:eastAsia="Century Gothic" w:cs="Century Gothic"/>
                <w:b w:val="0"/>
                <w:bCs w:val="0"/>
                <w:i w:val="1"/>
                <w:iCs w:val="1"/>
                <w:strike w:val="0"/>
                <w:dstrike w:val="0"/>
                <w:color w:val="auto"/>
                <w:sz w:val="20"/>
                <w:szCs w:val="20"/>
                <w:u w:val="none"/>
              </w:rPr>
            </w:pPr>
            <w:r w:rsidRPr="63BD87EE" w:rsidR="58B8AE4C">
              <w:rPr>
                <w:rFonts w:ascii="Century Gothic" w:hAnsi="Century Gothic" w:eastAsia="Century Gothic" w:cs="Century Gothic"/>
                <w:b w:val="0"/>
                <w:bCs w:val="0"/>
                <w:i w:val="1"/>
                <w:iCs w:val="1"/>
                <w:strike w:val="0"/>
                <w:dstrike w:val="0"/>
                <w:color w:val="auto"/>
                <w:sz w:val="20"/>
                <w:szCs w:val="20"/>
                <w:u w:val="none"/>
              </w:rPr>
              <w:t>Act 2011</w:t>
            </w:r>
          </w:p>
          <w:p w:rsidR="63BD87EE" w:rsidP="63BD87EE" w:rsidRDefault="63BD87EE" w14:paraId="77AED497" w14:textId="4A690AE8">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64072331" w14:textId="138F0850">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11D3902E" w14:textId="2A8DA1C8">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0676B957" w14:textId="5C4C4174">
            <w:pPr>
              <w:pStyle w:val="Normal"/>
              <w:rPr>
                <w:rFonts w:ascii="Century Gothic" w:hAnsi="Century Gothic" w:eastAsia="Century Gothic" w:cs="Century Gothic"/>
                <w:b w:val="0"/>
                <w:bCs w:val="0"/>
                <w:i w:val="1"/>
                <w:iCs w:val="1"/>
                <w:strike w:val="0"/>
                <w:dstrike w:val="0"/>
                <w:color w:val="auto"/>
                <w:sz w:val="20"/>
                <w:szCs w:val="20"/>
                <w:u w:val="none"/>
              </w:rPr>
            </w:pPr>
          </w:p>
          <w:p w:rsidR="27E33C1C" w:rsidP="63BD87EE" w:rsidRDefault="27E33C1C" w14:paraId="3AC70822" w14:textId="7D8A5C8D">
            <w:pPr>
              <w:rPr>
                <w:rFonts w:ascii="Century Gothic" w:hAnsi="Century Gothic" w:eastAsia="Century Gothic" w:cs="Century Gothic"/>
                <w:b w:val="0"/>
                <w:bCs w:val="0"/>
                <w:i w:val="1"/>
                <w:iCs w:val="1"/>
                <w:strike w:val="0"/>
                <w:dstrike w:val="0"/>
                <w:color w:val="auto"/>
                <w:sz w:val="20"/>
                <w:szCs w:val="20"/>
                <w:u w:val="none"/>
              </w:rPr>
            </w:pPr>
            <w:r w:rsidRPr="63BD87EE" w:rsidR="27E33C1C">
              <w:rPr>
                <w:rFonts w:ascii="Century Gothic" w:hAnsi="Century Gothic" w:eastAsia="Century Gothic" w:cs="Century Gothic"/>
                <w:b w:val="0"/>
                <w:bCs w:val="0"/>
                <w:i w:val="1"/>
                <w:iCs w:val="1"/>
                <w:strike w:val="0"/>
                <w:dstrike w:val="0"/>
                <w:color w:val="auto"/>
                <w:sz w:val="20"/>
                <w:szCs w:val="20"/>
                <w:u w:val="none"/>
              </w:rPr>
              <w:t>Human Rights</w:t>
            </w:r>
          </w:p>
          <w:p w:rsidR="27E33C1C" w:rsidP="63BD87EE" w:rsidRDefault="27E33C1C" w14:paraId="6AB64AD6" w14:textId="5BC3E58D">
            <w:pPr>
              <w:rPr>
                <w:rFonts w:ascii="Century Gothic" w:hAnsi="Century Gothic" w:eastAsia="Century Gothic" w:cs="Century Gothic"/>
                <w:b w:val="0"/>
                <w:bCs w:val="0"/>
                <w:i w:val="1"/>
                <w:iCs w:val="1"/>
                <w:strike w:val="0"/>
                <w:dstrike w:val="0"/>
                <w:color w:val="auto"/>
                <w:sz w:val="20"/>
                <w:szCs w:val="20"/>
                <w:u w:val="none"/>
              </w:rPr>
            </w:pPr>
            <w:r w:rsidRPr="63BD87EE" w:rsidR="27E33C1C">
              <w:rPr>
                <w:rFonts w:ascii="Century Gothic" w:hAnsi="Century Gothic" w:eastAsia="Century Gothic" w:cs="Century Gothic"/>
                <w:b w:val="0"/>
                <w:bCs w:val="0"/>
                <w:i w:val="1"/>
                <w:iCs w:val="1"/>
                <w:strike w:val="0"/>
                <w:dstrike w:val="0"/>
                <w:color w:val="auto"/>
                <w:sz w:val="20"/>
                <w:szCs w:val="20"/>
                <w:u w:val="none"/>
              </w:rPr>
              <w:t>Commission Act</w:t>
            </w:r>
          </w:p>
          <w:p w:rsidR="27E33C1C" w:rsidP="63BD87EE" w:rsidRDefault="27E33C1C" w14:paraId="34F4F609" w14:textId="7EDFD9DB">
            <w:pPr>
              <w:rPr>
                <w:rFonts w:ascii="Century Gothic" w:hAnsi="Century Gothic" w:eastAsia="Century Gothic" w:cs="Century Gothic"/>
                <w:b w:val="0"/>
                <w:bCs w:val="0"/>
                <w:i w:val="1"/>
                <w:iCs w:val="1"/>
                <w:strike w:val="0"/>
                <w:dstrike w:val="0"/>
                <w:color w:val="auto"/>
                <w:sz w:val="20"/>
                <w:szCs w:val="20"/>
                <w:u w:val="none"/>
              </w:rPr>
            </w:pPr>
            <w:r w:rsidRPr="63BD87EE" w:rsidR="27E33C1C">
              <w:rPr>
                <w:rFonts w:ascii="Century Gothic" w:hAnsi="Century Gothic" w:eastAsia="Century Gothic" w:cs="Century Gothic"/>
                <w:b w:val="0"/>
                <w:bCs w:val="0"/>
                <w:i w:val="1"/>
                <w:iCs w:val="1"/>
                <w:strike w:val="0"/>
                <w:dstrike w:val="0"/>
                <w:color w:val="auto"/>
                <w:sz w:val="20"/>
                <w:szCs w:val="20"/>
                <w:u w:val="none"/>
              </w:rPr>
              <w:t>1986</w:t>
            </w:r>
          </w:p>
          <w:p w:rsidR="63BD87EE" w:rsidP="63BD87EE" w:rsidRDefault="63BD87EE" w14:paraId="67628A49" w14:textId="013CCCAC">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021BA5BE" w14:textId="19FAF9B5">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20C2037E" w14:textId="54056E02">
            <w:pPr>
              <w:pStyle w:val="Normal"/>
              <w:rPr>
                <w:rFonts w:ascii="Century Gothic" w:hAnsi="Century Gothic" w:eastAsia="Century Gothic" w:cs="Century Gothic"/>
                <w:b w:val="0"/>
                <w:bCs w:val="0"/>
                <w:i w:val="1"/>
                <w:iCs w:val="1"/>
                <w:strike w:val="0"/>
                <w:dstrike w:val="0"/>
                <w:color w:val="auto"/>
                <w:sz w:val="20"/>
                <w:szCs w:val="20"/>
                <w:u w:val="none"/>
              </w:rPr>
            </w:pPr>
          </w:p>
          <w:p w:rsidR="58B8AE4C" w:rsidP="63BD87EE" w:rsidRDefault="58B8AE4C" w14:paraId="0B6DE4C0" w14:textId="0CDB1408">
            <w:pPr>
              <w:rPr>
                <w:rFonts w:ascii="Century Gothic" w:hAnsi="Century Gothic" w:eastAsia="Century Gothic" w:cs="Century Gothic"/>
                <w:b w:val="0"/>
                <w:bCs w:val="0"/>
                <w:i w:val="1"/>
                <w:iCs w:val="1"/>
                <w:strike w:val="0"/>
                <w:dstrike w:val="0"/>
                <w:color w:val="auto"/>
                <w:sz w:val="20"/>
                <w:szCs w:val="20"/>
                <w:u w:val="none"/>
              </w:rPr>
            </w:pPr>
            <w:r w:rsidRPr="63BD87EE" w:rsidR="58B8AE4C">
              <w:rPr>
                <w:rFonts w:ascii="Century Gothic" w:hAnsi="Century Gothic" w:eastAsia="Century Gothic" w:cs="Century Gothic"/>
                <w:b w:val="0"/>
                <w:bCs w:val="0"/>
                <w:i w:val="1"/>
                <w:iCs w:val="1"/>
                <w:strike w:val="0"/>
                <w:dstrike w:val="0"/>
                <w:color w:val="auto"/>
                <w:sz w:val="20"/>
                <w:szCs w:val="20"/>
                <w:u w:val="none"/>
              </w:rPr>
              <w:t>Sex Discrimination</w:t>
            </w:r>
          </w:p>
          <w:p w:rsidR="58B8AE4C" w:rsidP="63BD87EE" w:rsidRDefault="58B8AE4C" w14:paraId="2835EAA1" w14:textId="713A26B3">
            <w:pPr>
              <w:rPr>
                <w:rFonts w:ascii="Century Gothic" w:hAnsi="Century Gothic" w:eastAsia="Century Gothic" w:cs="Century Gothic"/>
                <w:b w:val="0"/>
                <w:bCs w:val="0"/>
                <w:i w:val="1"/>
                <w:iCs w:val="1"/>
                <w:strike w:val="0"/>
                <w:dstrike w:val="0"/>
                <w:color w:val="auto"/>
                <w:sz w:val="20"/>
                <w:szCs w:val="20"/>
                <w:u w:val="none"/>
              </w:rPr>
            </w:pPr>
            <w:r w:rsidRPr="63BD87EE" w:rsidR="58B8AE4C">
              <w:rPr>
                <w:rFonts w:ascii="Century Gothic" w:hAnsi="Century Gothic" w:eastAsia="Century Gothic" w:cs="Century Gothic"/>
                <w:b w:val="0"/>
                <w:bCs w:val="0"/>
                <w:i w:val="1"/>
                <w:iCs w:val="1"/>
                <w:strike w:val="0"/>
                <w:dstrike w:val="0"/>
                <w:color w:val="auto"/>
                <w:sz w:val="20"/>
                <w:szCs w:val="20"/>
                <w:u w:val="none"/>
              </w:rPr>
              <w:t>Act 1984</w:t>
            </w:r>
          </w:p>
          <w:p w:rsidR="63BD87EE" w:rsidP="63BD87EE" w:rsidRDefault="63BD87EE" w14:paraId="69E779A0" w14:textId="3FD86D56">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775F3937" w14:textId="738F4BDE">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0B28FE4D" w14:textId="12CE4D1B">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43D69DA4" w14:textId="0CEE21A9">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64E65A5A" w14:textId="62EE50C6">
            <w:pPr>
              <w:pStyle w:val="Normal"/>
              <w:rPr>
                <w:rFonts w:ascii="Century Gothic" w:hAnsi="Century Gothic" w:eastAsia="Century Gothic" w:cs="Century Gothic"/>
                <w:b w:val="0"/>
                <w:bCs w:val="0"/>
                <w:i w:val="1"/>
                <w:iCs w:val="1"/>
                <w:strike w:val="0"/>
                <w:dstrike w:val="0"/>
                <w:color w:val="auto"/>
                <w:sz w:val="20"/>
                <w:szCs w:val="20"/>
                <w:u w:val="none"/>
              </w:rPr>
            </w:pPr>
          </w:p>
          <w:p w:rsidR="58B8AE4C" w:rsidP="63BD87EE" w:rsidRDefault="58B8AE4C" w14:paraId="7E3B76AE" w14:textId="26154B38">
            <w:pPr>
              <w:pStyle w:val="Normal"/>
              <w:rPr>
                <w:rFonts w:ascii="Century Gothic" w:hAnsi="Century Gothic" w:eastAsia="Century Gothic" w:cs="Century Gothic"/>
                <w:b w:val="0"/>
                <w:bCs w:val="0"/>
                <w:i w:val="1"/>
                <w:iCs w:val="1"/>
                <w:strike w:val="0"/>
                <w:dstrike w:val="0"/>
                <w:color w:val="auto"/>
                <w:sz w:val="20"/>
                <w:szCs w:val="20"/>
                <w:u w:val="none"/>
              </w:rPr>
            </w:pPr>
            <w:r w:rsidRPr="63BD87EE" w:rsidR="58B8AE4C">
              <w:rPr>
                <w:rFonts w:ascii="Century Gothic" w:hAnsi="Century Gothic" w:eastAsia="Century Gothic" w:cs="Century Gothic"/>
                <w:b w:val="0"/>
                <w:bCs w:val="0"/>
                <w:i w:val="1"/>
                <w:iCs w:val="1"/>
                <w:strike w:val="0"/>
                <w:dstrike w:val="0"/>
                <w:color w:val="auto"/>
                <w:sz w:val="20"/>
                <w:szCs w:val="20"/>
                <w:u w:val="none"/>
              </w:rPr>
              <w:t>Privacy Act</w:t>
            </w:r>
            <w:r w:rsidRPr="63BD87EE" w:rsidR="4FDC578B">
              <w:rPr>
                <w:rFonts w:ascii="Century Gothic" w:hAnsi="Century Gothic" w:eastAsia="Century Gothic" w:cs="Century Gothic"/>
                <w:b w:val="0"/>
                <w:bCs w:val="0"/>
                <w:i w:val="1"/>
                <w:iCs w:val="1"/>
                <w:strike w:val="0"/>
                <w:dstrike w:val="0"/>
                <w:color w:val="auto"/>
                <w:sz w:val="20"/>
                <w:szCs w:val="20"/>
                <w:u w:val="none"/>
              </w:rPr>
              <w:t xml:space="preserve"> 1988</w:t>
            </w:r>
            <w:r w:rsidRPr="63BD87EE" w:rsidR="4FDC578B">
              <w:rPr>
                <w:rFonts w:ascii="Century Gothic" w:hAnsi="Century Gothic" w:eastAsia="Century Gothic" w:cs="Century Gothic"/>
                <w:b w:val="0"/>
                <w:bCs w:val="0"/>
                <w:i w:val="1"/>
                <w:iCs w:val="1"/>
                <w:strike w:val="0"/>
                <w:dstrike w:val="0"/>
                <w:color w:val="auto"/>
                <w:sz w:val="20"/>
                <w:szCs w:val="20"/>
                <w:u w:val="none"/>
              </w:rPr>
              <w:t xml:space="preserve"> </w:t>
            </w:r>
          </w:p>
          <w:p w:rsidR="63BD87EE" w:rsidP="63BD87EE" w:rsidRDefault="63BD87EE" w14:paraId="07275925" w14:textId="635FE382">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531116A4" w14:textId="555A3233">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4EFEAA0E" w14:textId="0EF9C032">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367E5D76" w14:textId="36F486CB">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5C974570" w14:textId="5D577732">
            <w:pPr>
              <w:pStyle w:val="Normal"/>
              <w:rPr>
                <w:rFonts w:ascii="Century Gothic" w:hAnsi="Century Gothic" w:eastAsia="Century Gothic" w:cs="Century Gothic"/>
                <w:b w:val="0"/>
                <w:bCs w:val="0"/>
                <w:i w:val="1"/>
                <w:iCs w:val="1"/>
                <w:strike w:val="0"/>
                <w:dstrike w:val="0"/>
                <w:color w:val="auto"/>
                <w:sz w:val="20"/>
                <w:szCs w:val="20"/>
                <w:u w:val="none"/>
              </w:rPr>
            </w:pPr>
          </w:p>
          <w:p w:rsidR="4FDC578B" w:rsidP="63BD87EE" w:rsidRDefault="4FDC578B" w14:paraId="296DB194" w14:textId="443B2043">
            <w:pPr>
              <w:pStyle w:val="Normal"/>
              <w:rPr>
                <w:rFonts w:ascii="Century Gothic" w:hAnsi="Century Gothic" w:eastAsia="Century Gothic" w:cs="Century Gothic"/>
                <w:b w:val="0"/>
                <w:bCs w:val="0"/>
                <w:i w:val="1"/>
                <w:iCs w:val="1"/>
                <w:strike w:val="0"/>
                <w:dstrike w:val="0"/>
                <w:color w:val="auto"/>
                <w:sz w:val="20"/>
                <w:szCs w:val="20"/>
                <w:u w:val="none"/>
              </w:rPr>
            </w:pPr>
            <w:r w:rsidRPr="63BD87EE" w:rsidR="4FDC578B">
              <w:rPr>
                <w:rFonts w:ascii="Century Gothic" w:hAnsi="Century Gothic" w:eastAsia="Century Gothic" w:cs="Century Gothic"/>
                <w:b w:val="0"/>
                <w:bCs w:val="0"/>
                <w:i w:val="1"/>
                <w:iCs w:val="1"/>
                <w:strike w:val="0"/>
                <w:dstrike w:val="0"/>
                <w:color w:val="auto"/>
                <w:sz w:val="20"/>
                <w:szCs w:val="20"/>
                <w:u w:val="none"/>
              </w:rPr>
              <w:t>Racial Discrimination</w:t>
            </w:r>
          </w:p>
          <w:p w:rsidR="4FDC578B" w:rsidP="63BD87EE" w:rsidRDefault="4FDC578B" w14:paraId="3408D77C" w14:textId="7494BA83">
            <w:pPr>
              <w:rPr>
                <w:rFonts w:ascii="Century Gothic" w:hAnsi="Century Gothic" w:eastAsia="Century Gothic" w:cs="Century Gothic"/>
                <w:b w:val="0"/>
                <w:bCs w:val="0"/>
                <w:i w:val="1"/>
                <w:iCs w:val="1"/>
                <w:strike w:val="0"/>
                <w:dstrike w:val="0"/>
                <w:color w:val="auto"/>
                <w:sz w:val="20"/>
                <w:szCs w:val="20"/>
                <w:u w:val="none"/>
              </w:rPr>
            </w:pPr>
            <w:r w:rsidRPr="63BD87EE" w:rsidR="4FDC578B">
              <w:rPr>
                <w:rFonts w:ascii="Century Gothic" w:hAnsi="Century Gothic" w:eastAsia="Century Gothic" w:cs="Century Gothic"/>
                <w:b w:val="0"/>
                <w:bCs w:val="0"/>
                <w:i w:val="1"/>
                <w:iCs w:val="1"/>
                <w:strike w:val="0"/>
                <w:dstrike w:val="0"/>
                <w:color w:val="auto"/>
                <w:sz w:val="20"/>
                <w:szCs w:val="20"/>
                <w:u w:val="none"/>
              </w:rPr>
              <w:t>Act 1975</w:t>
            </w:r>
          </w:p>
          <w:p w:rsidR="63BD87EE" w:rsidP="63BD87EE" w:rsidRDefault="63BD87EE" w14:paraId="66D6A0DA" w14:textId="0D8F6A14">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3BE34000" w14:textId="4651C060">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6662FEDD" w14:textId="6890A677">
            <w:pPr>
              <w:pStyle w:val="Normal"/>
              <w:rPr>
                <w:rFonts w:ascii="Century Gothic" w:hAnsi="Century Gothic" w:eastAsia="Century Gothic" w:cs="Century Gothic"/>
                <w:b w:val="0"/>
                <w:bCs w:val="0"/>
                <w:i w:val="1"/>
                <w:iCs w:val="1"/>
                <w:strike w:val="0"/>
                <w:dstrike w:val="0"/>
                <w:color w:val="auto"/>
                <w:sz w:val="20"/>
                <w:szCs w:val="20"/>
                <w:u w:val="none"/>
              </w:rPr>
            </w:pPr>
          </w:p>
          <w:p w:rsidR="014536EE" w:rsidP="63BD87EE" w:rsidRDefault="014536EE" w14:paraId="15B70623" w14:textId="0EBCDBF7">
            <w:pPr>
              <w:rPr>
                <w:rFonts w:ascii="Century Gothic" w:hAnsi="Century Gothic" w:eastAsia="Century Gothic" w:cs="Century Gothic"/>
                <w:b w:val="0"/>
                <w:bCs w:val="0"/>
                <w:i w:val="1"/>
                <w:iCs w:val="1"/>
                <w:strike w:val="0"/>
                <w:dstrike w:val="0"/>
                <w:color w:val="auto"/>
                <w:sz w:val="20"/>
                <w:szCs w:val="20"/>
                <w:u w:val="none"/>
              </w:rPr>
            </w:pPr>
            <w:r w:rsidRPr="63BD87EE" w:rsidR="014536EE">
              <w:rPr>
                <w:rFonts w:ascii="Century Gothic" w:hAnsi="Century Gothic" w:eastAsia="Century Gothic" w:cs="Century Gothic"/>
                <w:b w:val="0"/>
                <w:bCs w:val="0"/>
                <w:i w:val="1"/>
                <w:iCs w:val="1"/>
                <w:strike w:val="0"/>
                <w:dstrike w:val="0"/>
                <w:color w:val="auto"/>
                <w:sz w:val="20"/>
                <w:szCs w:val="20"/>
                <w:u w:val="none"/>
              </w:rPr>
              <w:t>Age Discrimination</w:t>
            </w:r>
          </w:p>
          <w:p w:rsidR="014536EE" w:rsidP="63BD87EE" w:rsidRDefault="014536EE" w14:paraId="4456D0D2" w14:textId="068D2D2B">
            <w:pPr>
              <w:rPr>
                <w:rFonts w:ascii="Century Gothic" w:hAnsi="Century Gothic" w:eastAsia="Century Gothic" w:cs="Century Gothic"/>
                <w:b w:val="0"/>
                <w:bCs w:val="0"/>
                <w:i w:val="1"/>
                <w:iCs w:val="1"/>
                <w:strike w:val="0"/>
                <w:dstrike w:val="0"/>
                <w:color w:val="auto"/>
                <w:sz w:val="20"/>
                <w:szCs w:val="20"/>
                <w:u w:val="none"/>
              </w:rPr>
            </w:pPr>
            <w:r w:rsidRPr="63BD87EE" w:rsidR="014536EE">
              <w:rPr>
                <w:rFonts w:ascii="Century Gothic" w:hAnsi="Century Gothic" w:eastAsia="Century Gothic" w:cs="Century Gothic"/>
                <w:b w:val="0"/>
                <w:bCs w:val="0"/>
                <w:i w:val="1"/>
                <w:iCs w:val="1"/>
                <w:strike w:val="0"/>
                <w:dstrike w:val="0"/>
                <w:color w:val="auto"/>
                <w:sz w:val="20"/>
                <w:szCs w:val="20"/>
                <w:u w:val="none"/>
              </w:rPr>
              <w:t>Act 2004</w:t>
            </w:r>
          </w:p>
          <w:p w:rsidR="63BD87EE" w:rsidP="63BD87EE" w:rsidRDefault="63BD87EE" w14:paraId="58146689" w14:textId="0BC839EC">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3AE1DAA0" w14:textId="373C80B1">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73FA12D1" w14:textId="1BFA4958">
            <w:pPr>
              <w:pStyle w:val="Normal"/>
              <w:rPr>
                <w:rFonts w:ascii="Century Gothic" w:hAnsi="Century Gothic" w:eastAsia="Century Gothic" w:cs="Century Gothic"/>
                <w:b w:val="0"/>
                <w:bCs w:val="0"/>
                <w:i w:val="1"/>
                <w:iCs w:val="1"/>
                <w:strike w:val="0"/>
                <w:dstrike w:val="0"/>
                <w:color w:val="auto"/>
                <w:sz w:val="20"/>
                <w:szCs w:val="20"/>
                <w:u w:val="none"/>
              </w:rPr>
            </w:pPr>
          </w:p>
          <w:p w:rsidR="63BD87EE" w:rsidP="63BD87EE" w:rsidRDefault="63BD87EE" w14:paraId="3277035E" w14:textId="5971E563">
            <w:pPr>
              <w:pStyle w:val="Normal"/>
              <w:rPr>
                <w:rFonts w:ascii="Century Gothic" w:hAnsi="Century Gothic" w:eastAsia="Century Gothic" w:cs="Century Gothic"/>
                <w:b w:val="0"/>
                <w:bCs w:val="0"/>
                <w:i w:val="1"/>
                <w:iCs w:val="1"/>
                <w:strike w:val="0"/>
                <w:dstrike w:val="0"/>
                <w:color w:val="auto"/>
                <w:sz w:val="20"/>
                <w:szCs w:val="20"/>
                <w:u w:val="none"/>
              </w:rPr>
            </w:pPr>
          </w:p>
        </w:tc>
        <w:tc>
          <w:tcPr>
            <w:tcW w:w="5045" w:type="dxa"/>
            <w:gridSpan w:val="3"/>
            <w:shd w:val="clear" w:color="auto" w:fill="FFFFFF" w:themeFill="background1"/>
            <w:tcMar/>
          </w:tcPr>
          <w:p w:rsidRPr="0085039E" w:rsidR="0046041A" w:rsidP="63BD87EE" w:rsidRDefault="0046041A" w14:paraId="46BB7C35" w14:textId="39E2B617">
            <w:pPr>
              <w:pStyle w:val="Normal"/>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6EF5C279">
              <w:rPr>
                <w:rFonts w:ascii="Century Gothic" w:hAnsi="Century Gothic" w:eastAsia="Century Gothic" w:cs="Century Gothic"/>
                <w:b w:val="0"/>
                <w:bCs w:val="0"/>
                <w:i w:val="1"/>
                <w:iCs w:val="1"/>
                <w:strike w:val="0"/>
                <w:dstrike w:val="0"/>
                <w:noProof w:val="0"/>
                <w:color w:val="auto"/>
                <w:sz w:val="20"/>
                <w:szCs w:val="20"/>
                <w:u w:val="none"/>
                <w:lang w:val="en-AU"/>
              </w:rPr>
              <w:t>The company cannot send spam messages to customers’ emails or social media if they have not agreed to it or specifically asked for it not to happen.</w:t>
            </w:r>
            <w:r w:rsidRPr="63BD87EE" w:rsidR="05ED9B08">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6EF5C279">
              <w:rPr>
                <w:rFonts w:ascii="Century Gothic" w:hAnsi="Century Gothic" w:eastAsia="Century Gothic" w:cs="Century Gothic"/>
                <w:b w:val="0"/>
                <w:bCs w:val="0"/>
                <w:i w:val="1"/>
                <w:iCs w:val="1"/>
                <w:strike w:val="0"/>
                <w:dstrike w:val="0"/>
                <w:noProof w:val="0"/>
                <w:color w:val="auto"/>
                <w:sz w:val="20"/>
                <w:szCs w:val="20"/>
                <w:u w:val="none"/>
                <w:lang w:val="en-AU"/>
              </w:rPr>
              <w:t xml:space="preserve">This </w:t>
            </w:r>
            <w:r w:rsidRPr="63BD87EE" w:rsidR="3D0F1DCD">
              <w:rPr>
                <w:rFonts w:ascii="Century Gothic" w:hAnsi="Century Gothic" w:eastAsia="Century Gothic" w:cs="Century Gothic"/>
                <w:b w:val="0"/>
                <w:bCs w:val="0"/>
                <w:i w:val="1"/>
                <w:iCs w:val="1"/>
                <w:strike w:val="0"/>
                <w:dstrike w:val="0"/>
                <w:noProof w:val="0"/>
                <w:color w:val="auto"/>
                <w:sz w:val="20"/>
                <w:szCs w:val="20"/>
                <w:u w:val="none"/>
                <w:lang w:val="en-AU"/>
              </w:rPr>
              <w:t>must</w:t>
            </w:r>
            <w:r w:rsidRPr="63BD87EE" w:rsidR="6EF5C279">
              <w:rPr>
                <w:rFonts w:ascii="Century Gothic" w:hAnsi="Century Gothic" w:eastAsia="Century Gothic" w:cs="Century Gothic"/>
                <w:b w:val="0"/>
                <w:bCs w:val="0"/>
                <w:i w:val="1"/>
                <w:iCs w:val="1"/>
                <w:strike w:val="0"/>
                <w:dstrike w:val="0"/>
                <w:noProof w:val="0"/>
                <w:color w:val="auto"/>
                <w:sz w:val="20"/>
                <w:szCs w:val="20"/>
                <w:u w:val="none"/>
                <w:lang w:val="en-AU"/>
              </w:rPr>
              <w:t xml:space="preserve"> be </w:t>
            </w:r>
            <w:r w:rsidRPr="63BD87EE" w:rsidR="44DCCED2">
              <w:rPr>
                <w:rFonts w:ascii="Century Gothic" w:hAnsi="Century Gothic" w:eastAsia="Century Gothic" w:cs="Century Gothic"/>
                <w:b w:val="0"/>
                <w:bCs w:val="0"/>
                <w:i w:val="1"/>
                <w:iCs w:val="1"/>
                <w:strike w:val="0"/>
                <w:dstrike w:val="0"/>
                <w:noProof w:val="0"/>
                <w:color w:val="auto"/>
                <w:sz w:val="20"/>
                <w:szCs w:val="20"/>
                <w:u w:val="none"/>
                <w:lang w:val="en-AU"/>
              </w:rPr>
              <w:t>always respected</w:t>
            </w:r>
            <w:r w:rsidRPr="63BD87EE" w:rsidR="652CE45A">
              <w:rPr>
                <w:rFonts w:ascii="Century Gothic" w:hAnsi="Century Gothic" w:eastAsia="Century Gothic" w:cs="Century Gothic"/>
                <w:b w:val="0"/>
                <w:bCs w:val="0"/>
                <w:i w:val="1"/>
                <w:iCs w:val="1"/>
                <w:strike w:val="0"/>
                <w:dstrike w:val="0"/>
                <w:noProof w:val="0"/>
                <w:color w:val="auto"/>
                <w:sz w:val="20"/>
                <w:szCs w:val="20"/>
                <w:u w:val="none"/>
                <w:lang w:val="en-AU"/>
              </w:rPr>
              <w:t>.</w:t>
            </w:r>
            <w:r>
              <w:br/>
            </w:r>
          </w:p>
          <w:p w:rsidRPr="0085039E" w:rsidR="0046041A" w:rsidP="63BD87EE" w:rsidRDefault="0046041A" w14:paraId="01522BCF" w14:textId="45B23755">
            <w:pPr>
              <w:pStyle w:val="Normal"/>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514CA94B">
              <w:rPr>
                <w:rFonts w:ascii="Century Gothic" w:hAnsi="Century Gothic" w:eastAsia="Century Gothic" w:cs="Century Gothic"/>
                <w:b w:val="0"/>
                <w:bCs w:val="0"/>
                <w:i w:val="1"/>
                <w:iCs w:val="1"/>
                <w:strike w:val="0"/>
                <w:dstrike w:val="0"/>
                <w:noProof w:val="0"/>
                <w:color w:val="auto"/>
                <w:sz w:val="20"/>
                <w:szCs w:val="20"/>
                <w:u w:val="none"/>
                <w:lang w:val="en-AU"/>
              </w:rPr>
              <w:t>The company cannot call those who do not want to receive sales calls for marketing or any other pur</w:t>
            </w:r>
            <w:r w:rsidRPr="63BD87EE" w:rsidR="27468162">
              <w:rPr>
                <w:rFonts w:ascii="Century Gothic" w:hAnsi="Century Gothic" w:eastAsia="Century Gothic" w:cs="Century Gothic"/>
                <w:b w:val="0"/>
                <w:bCs w:val="0"/>
                <w:i w:val="1"/>
                <w:iCs w:val="1"/>
                <w:strike w:val="0"/>
                <w:dstrike w:val="0"/>
                <w:noProof w:val="0"/>
                <w:color w:val="auto"/>
                <w:sz w:val="20"/>
                <w:szCs w:val="20"/>
                <w:u w:val="none"/>
                <w:lang w:val="en-AU"/>
              </w:rPr>
              <w:t xml:space="preserve">poses. </w:t>
            </w:r>
            <w:r>
              <w:br/>
            </w:r>
            <w:r>
              <w:br/>
            </w:r>
            <w:r>
              <w:br/>
            </w:r>
            <w:r w:rsidRPr="63BD87EE" w:rsidR="01C9BA98">
              <w:rPr>
                <w:rFonts w:ascii="Century Gothic" w:hAnsi="Century Gothic" w:eastAsia="Century Gothic" w:cs="Century Gothic"/>
                <w:b w:val="0"/>
                <w:bCs w:val="0"/>
                <w:i w:val="1"/>
                <w:iCs w:val="1"/>
                <w:strike w:val="0"/>
                <w:dstrike w:val="0"/>
                <w:noProof w:val="0"/>
                <w:color w:val="auto"/>
                <w:sz w:val="20"/>
                <w:szCs w:val="20"/>
                <w:u w:val="none"/>
                <w:lang w:val="en-AU"/>
              </w:rPr>
              <w:t xml:space="preserve">The advertisements must not </w:t>
            </w:r>
            <w:r w:rsidRPr="63BD87EE" w:rsidR="01C9BA98">
              <w:rPr>
                <w:rFonts w:ascii="Century Gothic" w:hAnsi="Century Gothic" w:eastAsia="Century Gothic" w:cs="Century Gothic"/>
                <w:b w:val="0"/>
                <w:bCs w:val="0"/>
                <w:i w:val="1"/>
                <w:iCs w:val="1"/>
                <w:strike w:val="0"/>
                <w:dstrike w:val="0"/>
                <w:noProof w:val="0"/>
                <w:color w:val="auto"/>
                <w:sz w:val="20"/>
                <w:szCs w:val="20"/>
                <w:u w:val="none"/>
                <w:lang w:val="en-AU"/>
              </w:rPr>
              <w:t>contain</w:t>
            </w:r>
            <w:r w:rsidRPr="63BD87EE" w:rsidR="01C9BA98">
              <w:rPr>
                <w:rFonts w:ascii="Century Gothic" w:hAnsi="Century Gothic" w:eastAsia="Century Gothic" w:cs="Century Gothic"/>
                <w:b w:val="0"/>
                <w:bCs w:val="0"/>
                <w:i w:val="1"/>
                <w:iCs w:val="1"/>
                <w:strike w:val="0"/>
                <w:dstrike w:val="0"/>
                <w:noProof w:val="0"/>
                <w:color w:val="auto"/>
                <w:sz w:val="20"/>
                <w:szCs w:val="20"/>
                <w:u w:val="none"/>
                <w:lang w:val="en-AU"/>
              </w:rPr>
              <w:t xml:space="preserve"> any discriminatory message or foment it to not exclude anyone as a potential client and create an environment of discrimination.</w:t>
            </w:r>
            <w:r>
              <w:br/>
            </w:r>
            <w:r>
              <w:br/>
            </w:r>
            <w:r>
              <w:br/>
            </w:r>
            <w:r w:rsidRPr="63BD87EE" w:rsidR="0A5291EF">
              <w:rPr>
                <w:rFonts w:ascii="Century Gothic" w:hAnsi="Century Gothic" w:eastAsia="Century Gothic" w:cs="Century Gothic"/>
                <w:b w:val="0"/>
                <w:bCs w:val="0"/>
                <w:i w:val="1"/>
                <w:iCs w:val="1"/>
                <w:strike w:val="0"/>
                <w:dstrike w:val="0"/>
                <w:noProof w:val="0"/>
                <w:color w:val="auto"/>
                <w:sz w:val="20"/>
                <w:szCs w:val="20"/>
                <w:u w:val="none"/>
                <w:lang w:val="en-AU"/>
              </w:rPr>
              <w:t xml:space="preserve">The advertisements must respect the rights of the customers, especially by not misleading them or making false statements. All platforms need to </w:t>
            </w:r>
            <w:r w:rsidRPr="63BD87EE" w:rsidR="0A5291EF">
              <w:rPr>
                <w:rFonts w:ascii="Century Gothic" w:hAnsi="Century Gothic" w:eastAsia="Century Gothic" w:cs="Century Gothic"/>
                <w:b w:val="0"/>
                <w:bCs w:val="0"/>
                <w:i w:val="1"/>
                <w:iCs w:val="1"/>
                <w:strike w:val="0"/>
                <w:dstrike w:val="0"/>
                <w:noProof w:val="0"/>
                <w:color w:val="auto"/>
                <w:sz w:val="20"/>
                <w:szCs w:val="20"/>
                <w:u w:val="none"/>
                <w:lang w:val="en-AU"/>
              </w:rPr>
              <w:t>provide</w:t>
            </w:r>
            <w:r w:rsidRPr="63BD87EE" w:rsidR="0A5291EF">
              <w:rPr>
                <w:rFonts w:ascii="Century Gothic" w:hAnsi="Century Gothic" w:eastAsia="Century Gothic" w:cs="Century Gothic"/>
                <w:b w:val="0"/>
                <w:bCs w:val="0"/>
                <w:i w:val="1"/>
                <w:iCs w:val="1"/>
                <w:strike w:val="0"/>
                <w:dstrike w:val="0"/>
                <w:noProof w:val="0"/>
                <w:color w:val="auto"/>
                <w:sz w:val="20"/>
                <w:szCs w:val="20"/>
                <w:u w:val="none"/>
                <w:lang w:val="en-AU"/>
              </w:rPr>
              <w:t xml:space="preserve"> the same, </w:t>
            </w:r>
            <w:r w:rsidRPr="63BD87EE" w:rsidR="0A5291EF">
              <w:rPr>
                <w:rFonts w:ascii="Century Gothic" w:hAnsi="Century Gothic" w:eastAsia="Century Gothic" w:cs="Century Gothic"/>
                <w:b w:val="0"/>
                <w:bCs w:val="0"/>
                <w:i w:val="1"/>
                <w:iCs w:val="1"/>
                <w:strike w:val="0"/>
                <w:dstrike w:val="0"/>
                <w:noProof w:val="0"/>
                <w:color w:val="auto"/>
                <w:sz w:val="20"/>
                <w:szCs w:val="20"/>
                <w:u w:val="none"/>
                <w:lang w:val="en-AU"/>
              </w:rPr>
              <w:t>correct</w:t>
            </w:r>
            <w:r w:rsidRPr="63BD87EE" w:rsidR="0A5291EF">
              <w:rPr>
                <w:rFonts w:ascii="Century Gothic" w:hAnsi="Century Gothic" w:eastAsia="Century Gothic" w:cs="Century Gothic"/>
                <w:b w:val="0"/>
                <w:bCs w:val="0"/>
                <w:i w:val="1"/>
                <w:iCs w:val="1"/>
                <w:strike w:val="0"/>
                <w:dstrike w:val="0"/>
                <w:noProof w:val="0"/>
                <w:color w:val="auto"/>
                <w:sz w:val="20"/>
                <w:szCs w:val="20"/>
                <w:u w:val="none"/>
                <w:lang w:val="en-AU"/>
              </w:rPr>
              <w:t xml:space="preserve"> and relevant information.</w:t>
            </w:r>
            <w:r>
              <w:br/>
            </w:r>
            <w:r>
              <w:br/>
            </w:r>
            <w:r>
              <w:br/>
            </w:r>
            <w:r w:rsidRPr="63BD87EE" w:rsidR="75C9F8AE">
              <w:rPr>
                <w:rFonts w:ascii="Century Gothic" w:hAnsi="Century Gothic" w:eastAsia="Century Gothic" w:cs="Century Gothic"/>
                <w:b w:val="0"/>
                <w:bCs w:val="0"/>
                <w:i w:val="1"/>
                <w:iCs w:val="1"/>
                <w:strike w:val="0"/>
                <w:dstrike w:val="0"/>
                <w:noProof w:val="0"/>
                <w:color w:val="auto"/>
                <w:sz w:val="20"/>
                <w:szCs w:val="20"/>
                <w:u w:val="none"/>
                <w:lang w:val="en-AU"/>
              </w:rPr>
              <w:t xml:space="preserve">By </w:t>
            </w:r>
            <w:r w:rsidRPr="63BD87EE" w:rsidR="75C9F8AE">
              <w:rPr>
                <w:rFonts w:ascii="Century Gothic" w:hAnsi="Century Gothic" w:eastAsia="Century Gothic" w:cs="Century Gothic"/>
                <w:b w:val="0"/>
                <w:bCs w:val="0"/>
                <w:i w:val="1"/>
                <w:iCs w:val="1"/>
                <w:strike w:val="0"/>
                <w:dstrike w:val="0"/>
                <w:noProof w:val="0"/>
                <w:color w:val="auto"/>
                <w:sz w:val="20"/>
                <w:szCs w:val="20"/>
                <w:u w:val="none"/>
                <w:lang w:val="en-AU"/>
              </w:rPr>
              <w:t>law</w:t>
            </w:r>
            <w:r w:rsidRPr="63BD87EE" w:rsidR="75C9F8AE">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75C9F8AE">
              <w:rPr>
                <w:rFonts w:ascii="Century Gothic" w:hAnsi="Century Gothic" w:eastAsia="Century Gothic" w:cs="Century Gothic"/>
                <w:b w:val="0"/>
                <w:bCs w:val="0"/>
                <w:i w:val="1"/>
                <w:iCs w:val="1"/>
                <w:strike w:val="0"/>
                <w:dstrike w:val="0"/>
                <w:noProof w:val="0"/>
                <w:color w:val="auto"/>
                <w:sz w:val="20"/>
                <w:szCs w:val="20"/>
                <w:u w:val="none"/>
                <w:lang w:val="en-AU"/>
              </w:rPr>
              <w:t>the</w:t>
            </w:r>
            <w:r w:rsidRPr="63BD87EE" w:rsidR="75C9F8AE">
              <w:rPr>
                <w:rFonts w:ascii="Century Gothic" w:hAnsi="Century Gothic" w:eastAsia="Century Gothic" w:cs="Century Gothic"/>
                <w:b w:val="0"/>
                <w:bCs w:val="0"/>
                <w:i w:val="1"/>
                <w:iCs w:val="1"/>
                <w:strike w:val="0"/>
                <w:dstrike w:val="0"/>
                <w:noProof w:val="0"/>
                <w:color w:val="auto"/>
                <w:sz w:val="20"/>
                <w:szCs w:val="20"/>
                <w:u w:val="none"/>
                <w:lang w:val="en-AU"/>
              </w:rPr>
              <w:t xml:space="preserve"> advertisements must respect the human rights of</w:t>
            </w:r>
          </w:p>
          <w:p w:rsidRPr="0085039E" w:rsidR="0046041A" w:rsidP="63BD87EE" w:rsidRDefault="0046041A" w14:paraId="0519705D" w14:textId="4777D1DD">
            <w:pPr>
              <w:pStyle w:val="Normal"/>
              <w:spacing w:before="120" w:after="120"/>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75C9F8AE">
              <w:rPr>
                <w:rFonts w:ascii="Century Gothic" w:hAnsi="Century Gothic" w:eastAsia="Century Gothic" w:cs="Century Gothic"/>
                <w:b w:val="0"/>
                <w:bCs w:val="0"/>
                <w:i w:val="1"/>
                <w:iCs w:val="1"/>
                <w:strike w:val="0"/>
                <w:dstrike w:val="0"/>
                <w:noProof w:val="0"/>
                <w:color w:val="auto"/>
                <w:sz w:val="20"/>
                <w:szCs w:val="20"/>
                <w:u w:val="none"/>
                <w:lang w:val="en-AU"/>
              </w:rPr>
              <w:t>everyone and do not offend anyone. Act ethically and morally regarding to the constitution.</w:t>
            </w:r>
            <w:r>
              <w:br/>
            </w:r>
            <w:r>
              <w:br/>
            </w:r>
            <w:r w:rsidRPr="63BD87EE" w:rsidR="745696EC">
              <w:rPr>
                <w:rFonts w:ascii="Century Gothic" w:hAnsi="Century Gothic" w:eastAsia="Century Gothic" w:cs="Century Gothic"/>
                <w:b w:val="0"/>
                <w:bCs w:val="0"/>
                <w:i w:val="1"/>
                <w:iCs w:val="1"/>
                <w:strike w:val="0"/>
                <w:dstrike w:val="0"/>
                <w:noProof w:val="0"/>
                <w:color w:val="auto"/>
                <w:sz w:val="20"/>
                <w:szCs w:val="20"/>
                <w:u w:val="none"/>
                <w:lang w:val="en-AU"/>
              </w:rPr>
              <w:t xml:space="preserve">Bounce Fitness’s advertisements must not foment discrimination regards to sex, gender, marital </w:t>
            </w:r>
            <w:r w:rsidRPr="63BD87EE" w:rsidR="745696EC">
              <w:rPr>
                <w:rFonts w:ascii="Century Gothic" w:hAnsi="Century Gothic" w:eastAsia="Century Gothic" w:cs="Century Gothic"/>
                <w:b w:val="0"/>
                <w:bCs w:val="0"/>
                <w:i w:val="1"/>
                <w:iCs w:val="1"/>
                <w:strike w:val="0"/>
                <w:dstrike w:val="0"/>
                <w:noProof w:val="0"/>
                <w:color w:val="auto"/>
                <w:sz w:val="20"/>
                <w:szCs w:val="20"/>
                <w:u w:val="none"/>
                <w:lang w:val="en-AU"/>
              </w:rPr>
              <w:t>status</w:t>
            </w:r>
            <w:r w:rsidRPr="63BD87EE" w:rsidR="745696EC">
              <w:rPr>
                <w:rFonts w:ascii="Century Gothic" w:hAnsi="Century Gothic" w:eastAsia="Century Gothic" w:cs="Century Gothic"/>
                <w:b w:val="0"/>
                <w:bCs w:val="0"/>
                <w:i w:val="1"/>
                <w:iCs w:val="1"/>
                <w:strike w:val="0"/>
                <w:dstrike w:val="0"/>
                <w:noProof w:val="0"/>
                <w:color w:val="auto"/>
                <w:sz w:val="20"/>
                <w:szCs w:val="20"/>
                <w:u w:val="none"/>
                <w:lang w:val="en-AU"/>
              </w:rPr>
              <w:t xml:space="preserve"> or sexual preference. Ads should be</w:t>
            </w:r>
            <w:r w:rsidRPr="63BD87EE" w:rsidR="4119CDD1">
              <w:rPr>
                <w:rFonts w:ascii="Century Gothic" w:hAnsi="Century Gothic" w:eastAsia="Century Gothic" w:cs="Century Gothic"/>
                <w:b w:val="0"/>
                <w:bCs w:val="0"/>
                <w:i w:val="1"/>
                <w:iCs w:val="1"/>
                <w:strike w:val="0"/>
                <w:dstrike w:val="0"/>
                <w:noProof w:val="0"/>
                <w:color w:val="auto"/>
                <w:sz w:val="20"/>
                <w:szCs w:val="20"/>
                <w:u w:val="none"/>
                <w:lang w:val="en-AU"/>
              </w:rPr>
              <w:t xml:space="preserve"> accessible regardless to gender and sexual preferences</w:t>
            </w:r>
            <w:r w:rsidRPr="63BD87EE" w:rsidR="59F17827">
              <w:rPr>
                <w:rFonts w:ascii="Century Gothic" w:hAnsi="Century Gothic" w:eastAsia="Century Gothic" w:cs="Century Gothic"/>
                <w:b w:val="0"/>
                <w:bCs w:val="0"/>
                <w:i w:val="1"/>
                <w:iCs w:val="1"/>
                <w:strike w:val="0"/>
                <w:dstrike w:val="0"/>
                <w:noProof w:val="0"/>
                <w:color w:val="auto"/>
                <w:sz w:val="20"/>
                <w:szCs w:val="20"/>
                <w:u w:val="none"/>
                <w:lang w:val="en-AU"/>
              </w:rPr>
              <w:t xml:space="preserve"> – unless product is designed only for women (women’s class only</w:t>
            </w:r>
            <w:r w:rsidRPr="63BD87EE" w:rsidR="4119CDD1">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06C03CCB">
              <w:rPr>
                <w:rFonts w:ascii="Century Gothic" w:hAnsi="Century Gothic" w:eastAsia="Century Gothic" w:cs="Century Gothic"/>
                <w:b w:val="0"/>
                <w:bCs w:val="0"/>
                <w:i w:val="1"/>
                <w:iCs w:val="1"/>
                <w:strike w:val="0"/>
                <w:dstrike w:val="0"/>
                <w:noProof w:val="0"/>
                <w:color w:val="auto"/>
                <w:sz w:val="20"/>
                <w:szCs w:val="20"/>
                <w:u w:val="none"/>
                <w:lang w:val="en-AU"/>
              </w:rPr>
              <w:t>-special clause)</w:t>
            </w:r>
          </w:p>
          <w:p w:rsidRPr="0085039E" w:rsidR="0046041A" w:rsidP="63BD87EE" w:rsidRDefault="0046041A" w14:paraId="051907D6" w14:textId="7F97BC67">
            <w:pPr>
              <w:pStyle w:val="Normal"/>
              <w:spacing w:before="120" w:after="120"/>
              <w:rPr>
                <w:rFonts w:ascii="Century Gothic" w:hAnsi="Century Gothic" w:eastAsia="Century Gothic" w:cs="Century Gothic"/>
                <w:color w:val="auto"/>
                <w:sz w:val="20"/>
                <w:szCs w:val="20"/>
              </w:rPr>
            </w:pPr>
            <w:r>
              <w:br/>
            </w:r>
            <w:r w:rsidRPr="63BD87EE" w:rsidR="45C59349">
              <w:rPr>
                <w:rFonts w:ascii="Century Gothic" w:hAnsi="Century Gothic" w:eastAsia="Century Gothic" w:cs="Century Gothic"/>
                <w:color w:val="auto"/>
                <w:sz w:val="20"/>
                <w:szCs w:val="20"/>
              </w:rPr>
              <w:t xml:space="preserve">At all </w:t>
            </w:r>
            <w:r w:rsidRPr="63BD87EE" w:rsidR="45C59349">
              <w:rPr>
                <w:rFonts w:ascii="Century Gothic" w:hAnsi="Century Gothic" w:eastAsia="Century Gothic" w:cs="Century Gothic"/>
                <w:color w:val="auto"/>
                <w:sz w:val="20"/>
                <w:szCs w:val="20"/>
              </w:rPr>
              <w:t>times</w:t>
            </w:r>
            <w:r w:rsidRPr="63BD87EE" w:rsidR="45C59349">
              <w:rPr>
                <w:rFonts w:ascii="Century Gothic" w:hAnsi="Century Gothic" w:eastAsia="Century Gothic" w:cs="Century Gothic"/>
                <w:color w:val="auto"/>
                <w:sz w:val="20"/>
                <w:szCs w:val="20"/>
              </w:rPr>
              <w:t xml:space="preserve"> the client’s privacy needs to be protected. Customers </w:t>
            </w:r>
            <w:r w:rsidRPr="63BD87EE" w:rsidR="6F490C44">
              <w:rPr>
                <w:rFonts w:ascii="Century Gothic" w:hAnsi="Century Gothic" w:eastAsia="Century Gothic" w:cs="Century Gothic"/>
                <w:color w:val="auto"/>
                <w:sz w:val="20"/>
                <w:szCs w:val="20"/>
              </w:rPr>
              <w:t>should not</w:t>
            </w:r>
            <w:r w:rsidRPr="63BD87EE" w:rsidR="45C59349">
              <w:rPr>
                <w:rFonts w:ascii="Century Gothic" w:hAnsi="Century Gothic" w:eastAsia="Century Gothic" w:cs="Century Gothic"/>
                <w:color w:val="auto"/>
                <w:sz w:val="20"/>
                <w:szCs w:val="20"/>
              </w:rPr>
              <w:t xml:space="preserve"> be forced to share </w:t>
            </w:r>
            <w:r w:rsidRPr="63BD87EE" w:rsidR="61E584EF">
              <w:rPr>
                <w:rFonts w:ascii="Century Gothic" w:hAnsi="Century Gothic" w:eastAsia="Century Gothic" w:cs="Century Gothic"/>
                <w:color w:val="auto"/>
                <w:sz w:val="20"/>
                <w:szCs w:val="20"/>
              </w:rPr>
              <w:t>private</w:t>
            </w:r>
            <w:r w:rsidRPr="63BD87EE" w:rsidR="45C59349">
              <w:rPr>
                <w:rFonts w:ascii="Century Gothic" w:hAnsi="Century Gothic" w:eastAsia="Century Gothic" w:cs="Century Gothic"/>
                <w:color w:val="auto"/>
                <w:sz w:val="20"/>
                <w:szCs w:val="20"/>
              </w:rPr>
              <w:t xml:space="preserve"> data</w:t>
            </w:r>
            <w:r w:rsidRPr="63BD87EE" w:rsidR="45C59349">
              <w:rPr>
                <w:rFonts w:ascii="Century Gothic" w:hAnsi="Century Gothic" w:eastAsia="Century Gothic" w:cs="Century Gothic"/>
                <w:color w:val="auto"/>
                <w:sz w:val="20"/>
                <w:szCs w:val="20"/>
              </w:rPr>
              <w:t xml:space="preserve"> and need to be sure the data they share is protected by the provide</w:t>
            </w:r>
            <w:r w:rsidRPr="63BD87EE" w:rsidR="339355B1">
              <w:rPr>
                <w:rFonts w:ascii="Century Gothic" w:hAnsi="Century Gothic" w:eastAsia="Century Gothic" w:cs="Century Gothic"/>
                <w:color w:val="auto"/>
                <w:sz w:val="20"/>
                <w:szCs w:val="20"/>
              </w:rPr>
              <w:t>r and must not be shared with any other party.</w:t>
            </w:r>
          </w:p>
          <w:p w:rsidRPr="0085039E" w:rsidR="0046041A" w:rsidP="63BD87EE" w:rsidRDefault="0046041A" w14:paraId="7B782A8E" w14:textId="68E51B4C">
            <w:pPr>
              <w:pStyle w:val="Normal"/>
              <w:spacing w:before="120" w:after="120"/>
              <w:rPr>
                <w:rFonts w:ascii="Century Gothic" w:hAnsi="Century Gothic" w:eastAsia="Century Gothic" w:cs="Century Gothic"/>
                <w:color w:val="auto"/>
                <w:sz w:val="20"/>
                <w:szCs w:val="20"/>
              </w:rPr>
            </w:pPr>
            <w:r>
              <w:br/>
            </w:r>
            <w:r w:rsidRPr="63BD87EE" w:rsidR="1B2D1370">
              <w:rPr>
                <w:rFonts w:ascii="Century Gothic" w:hAnsi="Century Gothic" w:eastAsia="Century Gothic" w:cs="Century Gothic"/>
                <w:color w:val="auto"/>
                <w:sz w:val="20"/>
                <w:szCs w:val="20"/>
              </w:rPr>
              <w:t>Ads and advertisement are not allowed to discriminate race or include racist content at any time to “filter</w:t>
            </w:r>
            <w:r w:rsidRPr="63BD87EE" w:rsidR="3ED3D029">
              <w:rPr>
                <w:rFonts w:ascii="Century Gothic" w:hAnsi="Century Gothic" w:eastAsia="Century Gothic" w:cs="Century Gothic"/>
                <w:color w:val="auto"/>
                <w:sz w:val="20"/>
                <w:szCs w:val="20"/>
              </w:rPr>
              <w:t>’ clients.</w:t>
            </w:r>
          </w:p>
          <w:p w:rsidRPr="0085039E" w:rsidR="0046041A" w:rsidP="63BD87EE" w:rsidRDefault="0046041A" w14:paraId="3FE20E96" w14:textId="484DC1A8">
            <w:pPr>
              <w:pStyle w:val="Normal"/>
              <w:spacing w:before="120" w:after="120"/>
              <w:rPr>
                <w:rFonts w:ascii="Century Gothic" w:hAnsi="Century Gothic" w:eastAsia="Century Gothic" w:cs="Century Gothic"/>
                <w:color w:val="auto"/>
                <w:sz w:val="20"/>
                <w:szCs w:val="20"/>
              </w:rPr>
            </w:pPr>
          </w:p>
          <w:p w:rsidRPr="0085039E" w:rsidR="0046041A" w:rsidP="63BD87EE" w:rsidRDefault="0046041A" w14:paraId="645055A7" w14:textId="6827586E">
            <w:pPr>
              <w:pStyle w:val="Normal"/>
              <w:spacing w:before="120" w:after="120"/>
              <w:rPr>
                <w:rFonts w:ascii="Century Gothic" w:hAnsi="Century Gothic" w:eastAsia="Century Gothic" w:cs="Century Gothic"/>
                <w:color w:val="auto"/>
                <w:sz w:val="20"/>
                <w:szCs w:val="20"/>
                <w:shd w:val="clear" w:color="auto" w:fill="FFFFFF"/>
              </w:rPr>
            </w:pPr>
            <w:r w:rsidRPr="63BD87EE" w:rsidR="3ED3D029">
              <w:rPr>
                <w:rFonts w:ascii="Century Gothic" w:hAnsi="Century Gothic" w:eastAsia="Century Gothic" w:cs="Century Gothic"/>
                <w:color w:val="auto"/>
                <w:sz w:val="20"/>
                <w:szCs w:val="20"/>
              </w:rPr>
              <w:t xml:space="preserve">Always respect the legal age for participation or sign ups. </w:t>
            </w:r>
            <w:r w:rsidRPr="63BD87EE" w:rsidR="58825663">
              <w:rPr>
                <w:rFonts w:ascii="Century Gothic" w:hAnsi="Century Gothic" w:eastAsia="Century Gothic" w:cs="Century Gothic"/>
                <w:color w:val="auto"/>
                <w:sz w:val="20"/>
                <w:szCs w:val="20"/>
              </w:rPr>
              <w:t>Otherwise,</w:t>
            </w:r>
            <w:r w:rsidRPr="63BD87EE" w:rsidR="3ED3D029">
              <w:rPr>
                <w:rFonts w:ascii="Century Gothic" w:hAnsi="Century Gothic" w:eastAsia="Century Gothic" w:cs="Century Gothic"/>
                <w:color w:val="auto"/>
                <w:sz w:val="20"/>
                <w:szCs w:val="20"/>
              </w:rPr>
              <w:t xml:space="preserve"> it is not allowed to include and discrimination in age </w:t>
            </w:r>
            <w:r w:rsidRPr="63BD87EE" w:rsidR="3142A690">
              <w:rPr>
                <w:rFonts w:ascii="Century Gothic" w:hAnsi="Century Gothic" w:eastAsia="Century Gothic" w:cs="Century Gothic"/>
                <w:color w:val="auto"/>
                <w:sz w:val="20"/>
                <w:szCs w:val="20"/>
              </w:rPr>
              <w:t>in advertisement. Also helps to extend target group – reach more audience.</w:t>
            </w:r>
          </w:p>
        </w:tc>
      </w:tr>
      <w:tr w:rsidRPr="0085039E" w:rsidR="007765C7" w:rsidTr="63BD87EE" w14:paraId="10E343D8" w14:textId="77777777">
        <w:trPr>
          <w:trHeight w:val="283"/>
        </w:trPr>
        <w:tc>
          <w:tcPr>
            <w:tcW w:w="2122" w:type="dxa"/>
            <w:shd w:val="clear" w:color="auto" w:fill="DEEAF6" w:themeFill="accent5" w:themeFillTint="33"/>
            <w:tcMar/>
          </w:tcPr>
          <w:p w:rsidRPr="0085039E" w:rsidR="007765C7" w:rsidP="008F4953" w:rsidRDefault="007765C7" w14:paraId="186E766E" w14:textId="77777777">
            <w:pPr>
              <w:spacing w:before="120" w:after="120"/>
              <w:rPr>
                <w:rFonts w:ascii="Century Gothic" w:hAnsi="Century Gothic"/>
                <w:b/>
                <w:sz w:val="20"/>
                <w:szCs w:val="20"/>
              </w:rPr>
            </w:pPr>
            <w:r w:rsidRPr="0085039E">
              <w:rPr>
                <w:rFonts w:ascii="Century Gothic" w:hAnsi="Century Gothic"/>
                <w:b/>
                <w:sz w:val="20"/>
                <w:szCs w:val="20"/>
              </w:rPr>
              <w:t xml:space="preserve">What if the points above were not </w:t>
            </w:r>
            <w:r w:rsidRPr="0085039E" w:rsidR="00575564">
              <w:rPr>
                <w:rFonts w:ascii="Century Gothic" w:hAnsi="Century Gothic"/>
                <w:b/>
                <w:sz w:val="20"/>
                <w:szCs w:val="20"/>
              </w:rPr>
              <w:t xml:space="preserve">implemented by Bounce Fitness </w:t>
            </w:r>
          </w:p>
        </w:tc>
        <w:tc>
          <w:tcPr>
            <w:tcW w:w="6950" w:type="dxa"/>
            <w:gridSpan w:val="4"/>
            <w:shd w:val="clear" w:color="auto" w:fill="FFFFFF" w:themeFill="background1"/>
            <w:tcMar/>
          </w:tcPr>
          <w:p w:rsidR="3359F382" w:rsidP="63BD87EE" w:rsidRDefault="3359F382" w14:paraId="4BC58CE0" w14:textId="79E25A47">
            <w:pPr>
              <w:pStyle w:val="Normal"/>
              <w:rPr>
                <w:rFonts w:ascii="Century Gothic" w:hAnsi="Century Gothic" w:eastAsia="Century Gothic" w:cs="Century Gothic"/>
                <w:b w:val="0"/>
                <w:bCs w:val="0"/>
                <w:i w:val="1"/>
                <w:iCs w:val="1"/>
                <w:strike w:val="0"/>
                <w:dstrike w:val="0"/>
                <w:noProof w:val="0"/>
                <w:color w:val="auto"/>
                <w:sz w:val="20"/>
                <w:szCs w:val="20"/>
                <w:u w:val="none"/>
                <w:lang w:val="en-AU"/>
              </w:rPr>
            </w:pPr>
            <w:r w:rsidRPr="63BD87EE" w:rsidR="3359F382">
              <w:rPr>
                <w:rFonts w:ascii="Century Gothic" w:hAnsi="Century Gothic" w:eastAsia="Century Gothic" w:cs="Century Gothic"/>
                <w:b w:val="0"/>
                <w:bCs w:val="0"/>
                <w:i w:val="1"/>
                <w:iCs w:val="1"/>
                <w:strike w:val="0"/>
                <w:dstrike w:val="0"/>
                <w:noProof w:val="0"/>
                <w:color w:val="auto"/>
                <w:sz w:val="20"/>
                <w:szCs w:val="20"/>
                <w:u w:val="none"/>
                <w:lang w:val="en-AU"/>
              </w:rPr>
              <w:t xml:space="preserve">It the points are not implemented, the company will not be able to attract as many customers as it wants to </w:t>
            </w:r>
            <w:r w:rsidRPr="63BD87EE" w:rsidR="5824DB16">
              <w:rPr>
                <w:rFonts w:ascii="Century Gothic" w:hAnsi="Century Gothic" w:eastAsia="Century Gothic" w:cs="Century Gothic"/>
                <w:b w:val="0"/>
                <w:bCs w:val="0"/>
                <w:i w:val="1"/>
                <w:iCs w:val="1"/>
                <w:strike w:val="0"/>
                <w:dstrike w:val="0"/>
                <w:noProof w:val="0"/>
                <w:color w:val="auto"/>
                <w:sz w:val="20"/>
                <w:szCs w:val="20"/>
                <w:u w:val="none"/>
                <w:lang w:val="en-AU"/>
              </w:rPr>
              <w:t xml:space="preserve">for </w:t>
            </w:r>
            <w:r w:rsidRPr="63BD87EE" w:rsidR="1411C619">
              <w:rPr>
                <w:rFonts w:ascii="Century Gothic" w:hAnsi="Century Gothic" w:eastAsia="Century Gothic" w:cs="Century Gothic"/>
                <w:b w:val="0"/>
                <w:bCs w:val="0"/>
                <w:i w:val="1"/>
                <w:iCs w:val="1"/>
                <w:strike w:val="0"/>
                <w:dstrike w:val="0"/>
                <w:noProof w:val="0"/>
                <w:color w:val="auto"/>
                <w:sz w:val="20"/>
                <w:szCs w:val="20"/>
                <w:u w:val="none"/>
                <w:lang w:val="en-AU"/>
              </w:rPr>
              <w:t>its</w:t>
            </w:r>
            <w:r w:rsidRPr="63BD87EE" w:rsidR="3359F382">
              <w:rPr>
                <w:rFonts w:ascii="Century Gothic" w:hAnsi="Century Gothic" w:eastAsia="Century Gothic" w:cs="Century Gothic"/>
                <w:b w:val="0"/>
                <w:bCs w:val="0"/>
                <w:i w:val="1"/>
                <w:iCs w:val="1"/>
                <w:strike w:val="0"/>
                <w:dstrike w:val="0"/>
                <w:noProof w:val="0"/>
                <w:color w:val="auto"/>
                <w:sz w:val="20"/>
                <w:szCs w:val="20"/>
                <w:u w:val="none"/>
                <w:lang w:val="en-AU"/>
              </w:rPr>
              <w:t xml:space="preserve"> new program or/and even future programs, which may lead the choreographed fitness program </w:t>
            </w:r>
            <w:r w:rsidRPr="63BD87EE" w:rsidR="4D1D70CF">
              <w:rPr>
                <w:rFonts w:ascii="Century Gothic" w:hAnsi="Century Gothic" w:eastAsia="Century Gothic" w:cs="Century Gothic"/>
                <w:b w:val="0"/>
                <w:bCs w:val="0"/>
                <w:i w:val="1"/>
                <w:iCs w:val="1"/>
                <w:strike w:val="0"/>
                <w:dstrike w:val="0"/>
                <w:noProof w:val="0"/>
                <w:color w:val="auto"/>
                <w:sz w:val="20"/>
                <w:szCs w:val="20"/>
                <w:u w:val="none"/>
                <w:lang w:val="en-AU"/>
              </w:rPr>
              <w:t xml:space="preserve">and future project </w:t>
            </w:r>
            <w:r w:rsidRPr="63BD87EE" w:rsidR="3359F382">
              <w:rPr>
                <w:rFonts w:ascii="Century Gothic" w:hAnsi="Century Gothic" w:eastAsia="Century Gothic" w:cs="Century Gothic"/>
                <w:b w:val="0"/>
                <w:bCs w:val="0"/>
                <w:i w:val="1"/>
                <w:iCs w:val="1"/>
                <w:strike w:val="0"/>
                <w:dstrike w:val="0"/>
                <w:noProof w:val="0"/>
                <w:color w:val="auto"/>
                <w:sz w:val="20"/>
                <w:szCs w:val="20"/>
                <w:u w:val="none"/>
                <w:lang w:val="en-AU"/>
              </w:rPr>
              <w:t>to failure.</w:t>
            </w:r>
            <w:r w:rsidRPr="63BD87EE" w:rsidR="426F0DD6">
              <w:rPr>
                <w:rFonts w:ascii="Century Gothic" w:hAnsi="Century Gothic" w:eastAsia="Century Gothic" w:cs="Century Gothic"/>
                <w:b w:val="0"/>
                <w:bCs w:val="0"/>
                <w:i w:val="1"/>
                <w:iCs w:val="1"/>
                <w:strike w:val="0"/>
                <w:dstrike w:val="0"/>
                <w:noProof w:val="0"/>
                <w:color w:val="auto"/>
                <w:sz w:val="20"/>
                <w:szCs w:val="20"/>
                <w:u w:val="none"/>
                <w:lang w:val="en-AU"/>
              </w:rPr>
              <w:t xml:space="preserve"> Due to the new advertisement and digitalisation in marketing it is </w:t>
            </w:r>
            <w:r w:rsidRPr="63BD87EE" w:rsidR="426F0DD6">
              <w:rPr>
                <w:rFonts w:ascii="Century Gothic" w:hAnsi="Century Gothic" w:eastAsia="Century Gothic" w:cs="Century Gothic"/>
                <w:b w:val="0"/>
                <w:bCs w:val="0"/>
                <w:i w:val="1"/>
                <w:iCs w:val="1"/>
                <w:strike w:val="0"/>
                <w:dstrike w:val="0"/>
                <w:noProof w:val="0"/>
                <w:color w:val="auto"/>
                <w:sz w:val="20"/>
                <w:szCs w:val="20"/>
                <w:u w:val="none"/>
                <w:lang w:val="en-AU"/>
              </w:rPr>
              <w:t>a must</w:t>
            </w:r>
            <w:r w:rsidRPr="63BD87EE" w:rsidR="426F0DD6">
              <w:rPr>
                <w:rFonts w:ascii="Century Gothic" w:hAnsi="Century Gothic" w:eastAsia="Century Gothic" w:cs="Century Gothic"/>
                <w:b w:val="0"/>
                <w:bCs w:val="0"/>
                <w:i w:val="1"/>
                <w:iCs w:val="1"/>
                <w:strike w:val="0"/>
                <w:dstrike w:val="0"/>
                <w:noProof w:val="0"/>
                <w:color w:val="auto"/>
                <w:sz w:val="20"/>
                <w:szCs w:val="20"/>
                <w:u w:val="none"/>
                <w:lang w:val="en-AU"/>
              </w:rPr>
              <w:t xml:space="preserve"> to include convergent </w:t>
            </w:r>
            <w:r w:rsidRPr="63BD87EE" w:rsidR="1A55F5EC">
              <w:rPr>
                <w:rFonts w:ascii="Century Gothic" w:hAnsi="Century Gothic" w:eastAsia="Century Gothic" w:cs="Century Gothic"/>
                <w:b w:val="0"/>
                <w:bCs w:val="0"/>
                <w:i w:val="1"/>
                <w:iCs w:val="1"/>
                <w:strike w:val="0"/>
                <w:dstrike w:val="0"/>
                <w:noProof w:val="0"/>
                <w:color w:val="auto"/>
                <w:sz w:val="20"/>
                <w:szCs w:val="20"/>
                <w:u w:val="none"/>
                <w:lang w:val="en-AU"/>
              </w:rPr>
              <w:t>marketing</w:t>
            </w:r>
            <w:r w:rsidRPr="63BD87EE" w:rsidR="426F0DD6">
              <w:rPr>
                <w:rFonts w:ascii="Century Gothic" w:hAnsi="Century Gothic" w:eastAsia="Century Gothic" w:cs="Century Gothic"/>
                <w:b w:val="0"/>
                <w:bCs w:val="0"/>
                <w:i w:val="1"/>
                <w:iCs w:val="1"/>
                <w:strike w:val="0"/>
                <w:dstrike w:val="0"/>
                <w:noProof w:val="0"/>
                <w:color w:val="auto"/>
                <w:sz w:val="20"/>
                <w:szCs w:val="20"/>
                <w:u w:val="none"/>
                <w:lang w:val="en-AU"/>
              </w:rPr>
              <w:t xml:space="preserve"> stra</w:t>
            </w:r>
            <w:r w:rsidRPr="63BD87EE" w:rsidR="16D79ADD">
              <w:rPr>
                <w:rFonts w:ascii="Century Gothic" w:hAnsi="Century Gothic" w:eastAsia="Century Gothic" w:cs="Century Gothic"/>
                <w:b w:val="0"/>
                <w:bCs w:val="0"/>
                <w:i w:val="1"/>
                <w:iCs w:val="1"/>
                <w:strike w:val="0"/>
                <w:dstrike w:val="0"/>
                <w:noProof w:val="0"/>
                <w:color w:val="auto"/>
                <w:sz w:val="20"/>
                <w:szCs w:val="20"/>
                <w:u w:val="none"/>
                <w:lang w:val="en-AU"/>
              </w:rPr>
              <w:t xml:space="preserve">tegies to achieve better results and keep up to date. If we </w:t>
            </w:r>
            <w:r w:rsidRPr="63BD87EE" w:rsidR="5841CBDE">
              <w:rPr>
                <w:rFonts w:ascii="Century Gothic" w:hAnsi="Century Gothic" w:eastAsia="Century Gothic" w:cs="Century Gothic"/>
                <w:b w:val="0"/>
                <w:bCs w:val="0"/>
                <w:i w:val="1"/>
                <w:iCs w:val="1"/>
                <w:strike w:val="0"/>
                <w:dstrike w:val="0"/>
                <w:noProof w:val="0"/>
                <w:color w:val="auto"/>
                <w:sz w:val="20"/>
                <w:szCs w:val="20"/>
                <w:u w:val="none"/>
                <w:lang w:val="en-AU"/>
              </w:rPr>
              <w:t xml:space="preserve">keep focusing on original tools and strategies, we will </w:t>
            </w:r>
            <w:r w:rsidRPr="63BD87EE" w:rsidR="5841CBDE">
              <w:rPr>
                <w:rFonts w:ascii="Century Gothic" w:hAnsi="Century Gothic" w:eastAsia="Century Gothic" w:cs="Century Gothic"/>
                <w:b w:val="0"/>
                <w:bCs w:val="0"/>
                <w:i w:val="1"/>
                <w:iCs w:val="1"/>
                <w:strike w:val="0"/>
                <w:dstrike w:val="0"/>
                <w:noProof w:val="0"/>
                <w:color w:val="auto"/>
                <w:sz w:val="20"/>
                <w:szCs w:val="20"/>
                <w:u w:val="none"/>
                <w:lang w:val="en-AU"/>
              </w:rPr>
              <w:t>fail</w:t>
            </w:r>
            <w:r w:rsidRPr="63BD87EE" w:rsidR="6377C28D">
              <w:rPr>
                <w:rFonts w:ascii="Century Gothic" w:hAnsi="Century Gothic" w:eastAsia="Century Gothic" w:cs="Century Gothic"/>
                <w:b w:val="0"/>
                <w:bCs w:val="0"/>
                <w:i w:val="1"/>
                <w:iCs w:val="1"/>
                <w:strike w:val="0"/>
                <w:dstrike w:val="0"/>
                <w:noProof w:val="0"/>
                <w:color w:val="auto"/>
                <w:sz w:val="20"/>
                <w:szCs w:val="20"/>
                <w:u w:val="none"/>
                <w:lang w:val="en-AU"/>
              </w:rPr>
              <w:t xml:space="preserve"> to</w:t>
            </w:r>
            <w:r w:rsidRPr="63BD87EE" w:rsidR="5841CBDE">
              <w:rPr>
                <w:rFonts w:ascii="Century Gothic" w:hAnsi="Century Gothic" w:eastAsia="Century Gothic" w:cs="Century Gothic"/>
                <w:b w:val="0"/>
                <w:bCs w:val="0"/>
                <w:i w:val="1"/>
                <w:iCs w:val="1"/>
                <w:strike w:val="0"/>
                <w:dstrike w:val="0"/>
                <w:noProof w:val="0"/>
                <w:color w:val="auto"/>
                <w:sz w:val="20"/>
                <w:szCs w:val="20"/>
                <w:u w:val="none"/>
                <w:lang w:val="en-AU"/>
              </w:rPr>
              <w:t xml:space="preserve"> </w:t>
            </w:r>
            <w:r w:rsidRPr="63BD87EE" w:rsidR="5841CBDE">
              <w:rPr>
                <w:rFonts w:ascii="Century Gothic" w:hAnsi="Century Gothic" w:eastAsia="Century Gothic" w:cs="Century Gothic"/>
                <w:b w:val="0"/>
                <w:bCs w:val="0"/>
                <w:i w:val="1"/>
                <w:iCs w:val="1"/>
                <w:strike w:val="0"/>
                <w:dstrike w:val="0"/>
                <w:noProof w:val="0"/>
                <w:color w:val="auto"/>
                <w:sz w:val="20"/>
                <w:szCs w:val="20"/>
                <w:u w:val="none"/>
                <w:lang w:val="en-AU"/>
              </w:rPr>
              <w:t>attract</w:t>
            </w:r>
            <w:r w:rsidRPr="63BD87EE" w:rsidR="5841CBDE">
              <w:rPr>
                <w:rFonts w:ascii="Century Gothic" w:hAnsi="Century Gothic" w:eastAsia="Century Gothic" w:cs="Century Gothic"/>
                <w:b w:val="0"/>
                <w:bCs w:val="0"/>
                <w:i w:val="1"/>
                <w:iCs w:val="1"/>
                <w:strike w:val="0"/>
                <w:dstrike w:val="0"/>
                <w:noProof w:val="0"/>
                <w:color w:val="auto"/>
                <w:sz w:val="20"/>
                <w:szCs w:val="20"/>
                <w:u w:val="none"/>
                <w:lang w:val="en-AU"/>
              </w:rPr>
              <w:t xml:space="preserve"> customers and succeed as a company in the future.</w:t>
            </w:r>
          </w:p>
        </w:tc>
      </w:tr>
      <w:tr w:rsidR="63BD87EE" w:rsidTr="63BD87EE" w14:paraId="7CA945EE">
        <w:trPr>
          <w:trHeight w:val="283"/>
        </w:trPr>
        <w:tc>
          <w:tcPr>
            <w:tcW w:w="2122" w:type="dxa"/>
            <w:shd w:val="clear" w:color="auto" w:fill="DEEAF6" w:themeFill="accent5" w:themeFillTint="33"/>
            <w:tcMar/>
          </w:tcPr>
          <w:p w:rsidR="63BD87EE" w:rsidP="63BD87EE" w:rsidRDefault="63BD87EE" w14:paraId="1F01464B" w14:textId="4585E74C">
            <w:pPr>
              <w:pStyle w:val="Normal"/>
              <w:rPr>
                <w:rFonts w:ascii="Century Gothic" w:hAnsi="Century Gothic"/>
                <w:b w:val="1"/>
                <w:bCs w:val="1"/>
                <w:sz w:val="20"/>
                <w:szCs w:val="20"/>
              </w:rPr>
            </w:pPr>
          </w:p>
        </w:tc>
        <w:tc>
          <w:tcPr>
            <w:tcW w:w="6950" w:type="dxa"/>
            <w:gridSpan w:val="4"/>
            <w:shd w:val="clear" w:color="auto" w:fill="FFFFFF" w:themeFill="background1"/>
            <w:tcMar/>
          </w:tcPr>
          <w:p w:rsidR="63BD87EE" w:rsidP="63BD87EE" w:rsidRDefault="63BD87EE" w14:paraId="125EEC83" w14:textId="060133AA">
            <w:pPr>
              <w:rPr>
                <w:rFonts w:ascii="Verdana" w:hAnsi="Verdana" w:eastAsia="Verdana" w:cs="Verdana"/>
                <w:b w:val="0"/>
                <w:bCs w:val="0"/>
                <w:i w:val="1"/>
                <w:iCs w:val="1"/>
                <w:strike w:val="0"/>
                <w:dstrike w:val="0"/>
                <w:color w:val="548DD4"/>
                <w:sz w:val="20"/>
                <w:szCs w:val="20"/>
                <w:u w:val="none"/>
              </w:rPr>
            </w:pPr>
          </w:p>
        </w:tc>
      </w:tr>
    </w:tbl>
    <w:p w:rsidRPr="0085039E" w:rsidR="000C65D6" w:rsidP="63BD87EE" w:rsidRDefault="00C32294" w14:paraId="79AE6CB0" w14:textId="56298F61">
      <w:pPr>
        <w:pStyle w:val="ListParagraph"/>
        <w:numPr>
          <w:ilvl w:val="0"/>
          <w:numId w:val="9"/>
        </w:numPr>
        <w:spacing w:before="120" w:after="120"/>
        <w:rPr>
          <w:rFonts w:ascii="Century Gothic" w:hAnsi="Century Gothic"/>
          <w:color w:val="auto"/>
          <w:sz w:val="20"/>
          <w:szCs w:val="20"/>
        </w:rPr>
      </w:pPr>
      <w:r w:rsidRPr="63BD87EE" w:rsidR="4F750A7C">
        <w:rPr>
          <w:rFonts w:ascii="Century Gothic" w:hAnsi="Century Gothic"/>
          <w:color w:val="auto"/>
          <w:sz w:val="20"/>
          <w:szCs w:val="20"/>
        </w:rPr>
        <w:t xml:space="preserve">Construct an email using the space below and </w:t>
      </w:r>
      <w:r w:rsidRPr="63BD87EE" w:rsidR="4F750A7C">
        <w:rPr>
          <w:rFonts w:ascii="Century Gothic" w:hAnsi="Century Gothic"/>
          <w:color w:val="auto"/>
          <w:sz w:val="20"/>
          <w:szCs w:val="20"/>
        </w:rPr>
        <w:t>advise</w:t>
      </w:r>
      <w:r w:rsidRPr="63BD87EE" w:rsidR="4F750A7C">
        <w:rPr>
          <w:rFonts w:ascii="Century Gothic" w:hAnsi="Century Gothic"/>
          <w:color w:val="auto"/>
          <w:sz w:val="20"/>
          <w:szCs w:val="20"/>
        </w:rPr>
        <w:t xml:space="preserve"> your manager </w:t>
      </w:r>
      <w:r w:rsidRPr="63BD87EE" w:rsidR="33B8C68F">
        <w:rPr>
          <w:rFonts w:ascii="Century Gothic" w:hAnsi="Century Gothic"/>
          <w:color w:val="auto"/>
          <w:sz w:val="20"/>
          <w:szCs w:val="20"/>
        </w:rPr>
        <w:t xml:space="preserve">that your report is ready for his review. Use the body of the email to </w:t>
      </w:r>
      <w:r w:rsidRPr="63BD87EE" w:rsidR="33B8C68F">
        <w:rPr>
          <w:rFonts w:ascii="Century Gothic" w:hAnsi="Century Gothic"/>
          <w:color w:val="auto"/>
          <w:sz w:val="20"/>
          <w:szCs w:val="20"/>
        </w:rPr>
        <w:t>provide</w:t>
      </w:r>
      <w:r w:rsidRPr="63BD87EE" w:rsidR="33B8C68F">
        <w:rPr>
          <w:rFonts w:ascii="Century Gothic" w:hAnsi="Century Gothic"/>
          <w:color w:val="auto"/>
          <w:sz w:val="20"/>
          <w:szCs w:val="20"/>
        </w:rPr>
        <w:t xml:space="preserve"> </w:t>
      </w:r>
      <w:r w:rsidRPr="63BD87EE" w:rsidR="68771916">
        <w:rPr>
          <w:rFonts w:ascii="Century Gothic" w:hAnsi="Century Gothic"/>
          <w:color w:val="auto"/>
          <w:sz w:val="20"/>
          <w:szCs w:val="20"/>
        </w:rPr>
        <w:t>advice</w:t>
      </w:r>
      <w:r w:rsidRPr="63BD87EE" w:rsidR="33B8C68F">
        <w:rPr>
          <w:rFonts w:ascii="Century Gothic" w:hAnsi="Century Gothic"/>
          <w:color w:val="auto"/>
          <w:sz w:val="20"/>
          <w:szCs w:val="20"/>
        </w:rPr>
        <w:t xml:space="preserve"> or overview of the work you have done, any points that the manager should look at first or any ideas or </w:t>
      </w:r>
      <w:r w:rsidRPr="63BD87EE" w:rsidR="33B8C68F">
        <w:rPr>
          <w:rFonts w:ascii="Century Gothic" w:hAnsi="Century Gothic"/>
          <w:color w:val="auto"/>
          <w:sz w:val="20"/>
          <w:szCs w:val="20"/>
        </w:rPr>
        <w:t>additional</w:t>
      </w:r>
      <w:r w:rsidRPr="63BD87EE" w:rsidR="33B8C68F">
        <w:rPr>
          <w:rFonts w:ascii="Century Gothic" w:hAnsi="Century Gothic"/>
          <w:color w:val="auto"/>
          <w:sz w:val="20"/>
          <w:szCs w:val="20"/>
        </w:rPr>
        <w:t xml:space="preserve"> relevant comments that the manager needs to know about the report prior to reading it. </w:t>
      </w:r>
      <w:r w:rsidRPr="63BD87EE" w:rsidR="77BA48FD">
        <w:rPr>
          <w:rFonts w:ascii="Century Gothic" w:hAnsi="Century Gothic"/>
          <w:color w:val="auto"/>
          <w:sz w:val="20"/>
          <w:szCs w:val="20"/>
        </w:rPr>
        <w:t xml:space="preserve">Guide: </w:t>
      </w:r>
      <w:r w:rsidRPr="63BD87EE" w:rsidR="7B570E7D">
        <w:rPr>
          <w:rFonts w:ascii="Century Gothic" w:hAnsi="Century Gothic"/>
          <w:b w:val="1"/>
          <w:bCs w:val="1"/>
          <w:color w:val="auto"/>
          <w:sz w:val="20"/>
          <w:szCs w:val="20"/>
        </w:rPr>
        <w:t>120+ WORDS</w:t>
      </w:r>
      <w:r w:rsidRPr="63BD87EE" w:rsidR="77BA48FD">
        <w:rPr>
          <w:rFonts w:ascii="Century Gothic" w:hAnsi="Century Gothic"/>
          <w:color w:val="auto"/>
          <w:sz w:val="20"/>
          <w:szCs w:val="20"/>
        </w:rPr>
        <w:t xml:space="preserve"> to </w:t>
      </w:r>
      <w:r w:rsidRPr="63BD87EE" w:rsidR="7B570E7D">
        <w:rPr>
          <w:rFonts w:ascii="Century Gothic" w:hAnsi="Century Gothic"/>
          <w:b w:val="1"/>
          <w:bCs w:val="1"/>
          <w:color w:val="auto"/>
          <w:sz w:val="20"/>
          <w:szCs w:val="20"/>
        </w:rPr>
        <w:t>300+ WORDS</w:t>
      </w:r>
    </w:p>
    <w:tbl>
      <w:tblPr>
        <w:tblStyle w:val="TableGridBasic1"/>
        <w:tblW w:w="9072" w:type="dxa"/>
        <w:tblInd w:w="-5" w:type="dxa"/>
        <w:tblLook w:val="04A0" w:firstRow="1" w:lastRow="0" w:firstColumn="1" w:lastColumn="0" w:noHBand="0" w:noVBand="1"/>
      </w:tblPr>
      <w:tblGrid>
        <w:gridCol w:w="9072"/>
      </w:tblGrid>
      <w:tr w:rsidRPr="0085039E" w:rsidR="00353B7D" w:rsidTr="63BD87EE" w14:paraId="338E4B6A" w14:textId="77777777">
        <w:tc>
          <w:tcPr>
            <w:tcW w:w="9072" w:type="dxa"/>
            <w:shd w:val="clear" w:color="auto" w:fill="FFFFFF" w:themeFill="background1"/>
            <w:tcMar/>
          </w:tcPr>
          <w:p w:rsidRPr="0085039E" w:rsidR="00901F7E" w:rsidP="63BD87EE" w:rsidRDefault="00901F7E" w14:paraId="6C9A60B9" w14:textId="3A032EAD">
            <w:pPr>
              <w:pStyle w:val="Normal"/>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77BA48FD">
              <w:rPr>
                <w:rFonts w:ascii="Century Gothic" w:hAnsi="Century Gothic" w:cs="Arial"/>
                <w:i w:val="1"/>
                <w:iCs w:val="1"/>
                <w:color w:val="auto"/>
                <w:sz w:val="20"/>
                <w:szCs w:val="20"/>
              </w:rPr>
              <w:t xml:space="preserve"> </w:t>
            </w: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Dear Manager,</w:t>
            </w:r>
          </w:p>
          <w:p w:rsidRPr="0085039E" w:rsidR="00901F7E" w:rsidP="63BD87EE" w:rsidRDefault="00901F7E" w14:paraId="3F9FF09B" w14:textId="1C471060">
            <w:pPr>
              <w:spacing w:before="120" w:after="120" w:line="240" w:lineRule="auto"/>
              <w:ind/>
              <w:contextualSpacing w:val="0"/>
              <w:rPr>
                <w:rFonts w:ascii="Century Gothic" w:hAnsi="Century Gothic" w:eastAsia="Century Gothic" w:cs="Century Gothic"/>
                <w:i w:val="0"/>
                <w:iCs w:val="0"/>
                <w:color w:val="auto"/>
                <w:sz w:val="20"/>
                <w:szCs w:val="20"/>
              </w:rPr>
            </w:pPr>
          </w:p>
          <w:p w:rsidRPr="0085039E" w:rsidR="00901F7E" w:rsidP="63BD87EE" w:rsidRDefault="00901F7E" w14:paraId="28E33F18" w14:textId="0ACDC795">
            <w:pPr>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 xml:space="preserve">I have finalised the convergent marketing report with ideas to use convergent tools to promote the new choreographed fitness program. The report is attached to this email. </w:t>
            </w:r>
            <w:r w:rsidRPr="63BD87EE" w:rsidR="4BB81E5B">
              <w:rPr>
                <w:rFonts w:ascii="Century Gothic" w:hAnsi="Century Gothic" w:eastAsia="Century Gothic" w:cs="Century Gothic"/>
                <w:b w:val="0"/>
                <w:bCs w:val="0"/>
                <w:i w:val="0"/>
                <w:iCs w:val="0"/>
                <w:strike w:val="0"/>
                <w:dstrike w:val="0"/>
                <w:noProof w:val="0"/>
                <w:color w:val="auto"/>
                <w:sz w:val="20"/>
                <w:szCs w:val="20"/>
                <w:u w:val="none"/>
                <w:lang w:val="en-AU"/>
              </w:rPr>
              <w:t>Please</w:t>
            </w: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4BB81E5B">
              <w:rPr>
                <w:rFonts w:ascii="Century Gothic" w:hAnsi="Century Gothic" w:eastAsia="Century Gothic" w:cs="Century Gothic"/>
                <w:b w:val="0"/>
                <w:bCs w:val="0"/>
                <w:i w:val="0"/>
                <w:iCs w:val="0"/>
                <w:strike w:val="0"/>
                <w:dstrike w:val="0"/>
                <w:noProof w:val="0"/>
                <w:color w:val="auto"/>
                <w:sz w:val="20"/>
                <w:szCs w:val="20"/>
                <w:u w:val="none"/>
                <w:lang w:val="en-AU"/>
              </w:rPr>
              <w:t xml:space="preserve">go through it </w:t>
            </w: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 xml:space="preserve">and give me your </w:t>
            </w:r>
            <w:r w:rsidRPr="63BD87EE" w:rsidR="24A80FAD">
              <w:rPr>
                <w:rFonts w:ascii="Century Gothic" w:hAnsi="Century Gothic" w:eastAsia="Century Gothic" w:cs="Century Gothic"/>
                <w:b w:val="0"/>
                <w:bCs w:val="0"/>
                <w:i w:val="0"/>
                <w:iCs w:val="0"/>
                <w:strike w:val="0"/>
                <w:dstrike w:val="0"/>
                <w:noProof w:val="0"/>
                <w:color w:val="auto"/>
                <w:sz w:val="20"/>
                <w:szCs w:val="20"/>
                <w:u w:val="none"/>
                <w:lang w:val="en-AU"/>
              </w:rPr>
              <w:t xml:space="preserve">feedback </w:t>
            </w: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or suggestions for adjustments/amendments.</w:t>
            </w:r>
            <w:r>
              <w:br/>
            </w:r>
          </w:p>
          <w:p w:rsidRPr="0085039E" w:rsidR="00901F7E" w:rsidP="63BD87EE" w:rsidRDefault="00901F7E" w14:paraId="12818A12" w14:textId="5F5DC48F">
            <w:pPr>
              <w:pStyle w:val="Normal"/>
              <w:spacing w:before="120" w:after="120" w:line="240" w:lineRule="auto"/>
              <w:ind w:left="0"/>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043EE448">
              <w:rPr>
                <w:rFonts w:ascii="Century Gothic" w:hAnsi="Century Gothic" w:eastAsia="Century Gothic" w:cs="Century Gothic"/>
                <w:b w:val="0"/>
                <w:bCs w:val="0"/>
                <w:i w:val="0"/>
                <w:iCs w:val="0"/>
                <w:strike w:val="0"/>
                <w:dstrike w:val="0"/>
                <w:noProof w:val="0"/>
                <w:color w:val="auto"/>
                <w:sz w:val="20"/>
                <w:szCs w:val="20"/>
                <w:u w:val="none"/>
                <w:lang w:val="en-AU"/>
              </w:rPr>
              <w:t>I summarised and analysed the current marketing plan and the current marketing strategy and came across some lacks in</w:t>
            </w:r>
            <w:r w:rsidRPr="63BD87EE" w:rsidR="4FBEFC2E">
              <w:rPr>
                <w:rFonts w:ascii="Century Gothic" w:hAnsi="Century Gothic" w:eastAsia="Century Gothic" w:cs="Century Gothic"/>
                <w:b w:val="0"/>
                <w:bCs w:val="0"/>
                <w:i w:val="0"/>
                <w:iCs w:val="0"/>
                <w:strike w:val="0"/>
                <w:dstrike w:val="0"/>
                <w:noProof w:val="0"/>
                <w:color w:val="auto"/>
                <w:sz w:val="20"/>
                <w:szCs w:val="20"/>
                <w:u w:val="none"/>
                <w:lang w:val="en-AU"/>
              </w:rPr>
              <w:t xml:space="preserve"> use of</w:t>
            </w:r>
            <w:r w:rsidRPr="63BD87EE" w:rsidR="043EE448">
              <w:rPr>
                <w:rFonts w:ascii="Century Gothic" w:hAnsi="Century Gothic" w:eastAsia="Century Gothic" w:cs="Century Gothic"/>
                <w:b w:val="0"/>
                <w:bCs w:val="0"/>
                <w:i w:val="0"/>
                <w:iCs w:val="0"/>
                <w:strike w:val="0"/>
                <w:dstrike w:val="0"/>
                <w:noProof w:val="0"/>
                <w:color w:val="auto"/>
                <w:sz w:val="20"/>
                <w:szCs w:val="20"/>
                <w:u w:val="none"/>
                <w:lang w:val="en-AU"/>
              </w:rPr>
              <w:t xml:space="preserve"> </w:t>
            </w:r>
            <w:r w:rsidRPr="63BD87EE" w:rsidR="043EE448">
              <w:rPr>
                <w:rFonts w:ascii="Century Gothic" w:hAnsi="Century Gothic" w:eastAsia="Century Gothic" w:cs="Century Gothic"/>
                <w:b w:val="0"/>
                <w:bCs w:val="0"/>
                <w:i w:val="0"/>
                <w:iCs w:val="0"/>
                <w:strike w:val="0"/>
                <w:dstrike w:val="0"/>
                <w:noProof w:val="0"/>
                <w:color w:val="auto"/>
                <w:sz w:val="20"/>
                <w:szCs w:val="20"/>
                <w:u w:val="none"/>
                <w:lang w:val="en-AU"/>
              </w:rPr>
              <w:t>digital marketing tools. I included</w:t>
            </w:r>
            <w:r w:rsidRPr="63BD87EE" w:rsidR="40102A6F">
              <w:rPr>
                <w:rFonts w:ascii="Century Gothic" w:hAnsi="Century Gothic" w:eastAsia="Century Gothic" w:cs="Century Gothic"/>
                <w:b w:val="0"/>
                <w:bCs w:val="0"/>
                <w:i w:val="0"/>
                <w:iCs w:val="0"/>
                <w:strike w:val="0"/>
                <w:dstrike w:val="0"/>
                <w:noProof w:val="0"/>
                <w:color w:val="auto"/>
                <w:sz w:val="20"/>
                <w:szCs w:val="20"/>
                <w:u w:val="none"/>
                <w:lang w:val="en-AU"/>
              </w:rPr>
              <w:t xml:space="preserve"> some</w:t>
            </w:r>
            <w:r w:rsidRPr="63BD87EE" w:rsidR="1D230984">
              <w:rPr>
                <w:rFonts w:ascii="Century Gothic" w:hAnsi="Century Gothic" w:eastAsia="Century Gothic" w:cs="Century Gothic"/>
                <w:b w:val="0"/>
                <w:bCs w:val="0"/>
                <w:i w:val="0"/>
                <w:iCs w:val="0"/>
                <w:strike w:val="0"/>
                <w:dstrike w:val="0"/>
                <w:noProof w:val="0"/>
                <w:color w:val="auto"/>
                <w:sz w:val="20"/>
                <w:szCs w:val="20"/>
                <w:u w:val="none"/>
                <w:lang w:val="en-AU"/>
              </w:rPr>
              <w:t xml:space="preserve"> suggestions for</w:t>
            </w:r>
            <w:r w:rsidRPr="63BD87EE" w:rsidR="40102A6F">
              <w:rPr>
                <w:rFonts w:ascii="Century Gothic" w:hAnsi="Century Gothic" w:eastAsia="Century Gothic" w:cs="Century Gothic"/>
                <w:b w:val="0"/>
                <w:bCs w:val="0"/>
                <w:i w:val="0"/>
                <w:iCs w:val="0"/>
                <w:strike w:val="0"/>
                <w:dstrike w:val="0"/>
                <w:noProof w:val="0"/>
                <w:color w:val="auto"/>
                <w:sz w:val="20"/>
                <w:szCs w:val="20"/>
                <w:u w:val="none"/>
                <w:lang w:val="en-AU"/>
              </w:rPr>
              <w:t xml:space="preserve"> communication and marketing tools</w:t>
            </w:r>
            <w:r w:rsidRPr="63BD87EE" w:rsidR="1550CC5F">
              <w:rPr>
                <w:rFonts w:ascii="Century Gothic" w:hAnsi="Century Gothic" w:eastAsia="Century Gothic" w:cs="Century Gothic"/>
                <w:b w:val="0"/>
                <w:bCs w:val="0"/>
                <w:i w:val="0"/>
                <w:iCs w:val="0"/>
                <w:strike w:val="0"/>
                <w:dstrike w:val="0"/>
                <w:noProof w:val="0"/>
                <w:color w:val="auto"/>
                <w:sz w:val="20"/>
                <w:szCs w:val="20"/>
                <w:u w:val="none"/>
                <w:lang w:val="en-AU"/>
              </w:rPr>
              <w:t xml:space="preserve"> including </w:t>
            </w:r>
            <w:r w:rsidRPr="63BD87EE" w:rsidR="1550CC5F">
              <w:rPr>
                <w:rFonts w:ascii="Century Gothic" w:hAnsi="Century Gothic" w:eastAsia="Century Gothic" w:cs="Century Gothic"/>
                <w:b w:val="0"/>
                <w:bCs w:val="0"/>
                <w:i w:val="0"/>
                <w:iCs w:val="0"/>
                <w:strike w:val="0"/>
                <w:dstrike w:val="0"/>
                <w:noProof w:val="0"/>
                <w:color w:val="auto"/>
                <w:sz w:val="20"/>
                <w:szCs w:val="20"/>
                <w:u w:val="none"/>
                <w:lang w:val="en-AU"/>
              </w:rPr>
              <w:t>new technologies</w:t>
            </w:r>
            <w:r w:rsidRPr="63BD87EE" w:rsidR="1550CC5F">
              <w:rPr>
                <w:rFonts w:ascii="Century Gothic" w:hAnsi="Century Gothic" w:eastAsia="Century Gothic" w:cs="Century Gothic"/>
                <w:b w:val="0"/>
                <w:bCs w:val="0"/>
                <w:i w:val="0"/>
                <w:iCs w:val="0"/>
                <w:strike w:val="0"/>
                <w:dstrike w:val="0"/>
                <w:noProof w:val="0"/>
                <w:color w:val="auto"/>
                <w:sz w:val="20"/>
                <w:szCs w:val="20"/>
                <w:u w:val="none"/>
                <w:lang w:val="en-AU"/>
              </w:rPr>
              <w:t xml:space="preserve"> and social media</w:t>
            </w:r>
            <w:r w:rsidRPr="63BD87EE" w:rsidR="40102A6F">
              <w:rPr>
                <w:rFonts w:ascii="Century Gothic" w:hAnsi="Century Gothic" w:eastAsia="Century Gothic" w:cs="Century Gothic"/>
                <w:b w:val="0"/>
                <w:bCs w:val="0"/>
                <w:i w:val="0"/>
                <w:iCs w:val="0"/>
                <w:strike w:val="0"/>
                <w:dstrike w:val="0"/>
                <w:noProof w:val="0"/>
                <w:color w:val="auto"/>
                <w:sz w:val="20"/>
                <w:szCs w:val="20"/>
                <w:u w:val="none"/>
                <w:lang w:val="en-AU"/>
              </w:rPr>
              <w:t xml:space="preserve"> that will </w:t>
            </w:r>
            <w:r w:rsidRPr="63BD87EE" w:rsidR="40102A6F">
              <w:rPr>
                <w:rFonts w:ascii="Century Gothic" w:hAnsi="Century Gothic" w:eastAsia="Century Gothic" w:cs="Century Gothic"/>
                <w:b w:val="0"/>
                <w:bCs w:val="0"/>
                <w:i w:val="0"/>
                <w:iCs w:val="0"/>
                <w:strike w:val="0"/>
                <w:dstrike w:val="0"/>
                <w:noProof w:val="0"/>
                <w:color w:val="auto"/>
                <w:sz w:val="20"/>
                <w:szCs w:val="20"/>
                <w:u w:val="none"/>
                <w:lang w:val="en-AU"/>
              </w:rPr>
              <w:t>benefit</w:t>
            </w:r>
            <w:r w:rsidRPr="63BD87EE" w:rsidR="40102A6F">
              <w:rPr>
                <w:rFonts w:ascii="Century Gothic" w:hAnsi="Century Gothic" w:eastAsia="Century Gothic" w:cs="Century Gothic"/>
                <w:b w:val="0"/>
                <w:bCs w:val="0"/>
                <w:i w:val="0"/>
                <w:iCs w:val="0"/>
                <w:strike w:val="0"/>
                <w:dstrike w:val="0"/>
                <w:noProof w:val="0"/>
                <w:color w:val="auto"/>
                <w:sz w:val="20"/>
                <w:szCs w:val="20"/>
                <w:u w:val="none"/>
                <w:lang w:val="en-AU"/>
              </w:rPr>
              <w:t xml:space="preserve"> Bounce Fitness and of course help us to promote our new product</w:t>
            </w:r>
            <w:r w:rsidRPr="63BD87EE" w:rsidR="6EF5D45E">
              <w:rPr>
                <w:rFonts w:ascii="Century Gothic" w:hAnsi="Century Gothic" w:eastAsia="Century Gothic" w:cs="Century Gothic"/>
                <w:b w:val="0"/>
                <w:bCs w:val="0"/>
                <w:i w:val="0"/>
                <w:iCs w:val="0"/>
                <w:strike w:val="0"/>
                <w:dstrike w:val="0"/>
                <w:noProof w:val="0"/>
                <w:color w:val="auto"/>
                <w:sz w:val="20"/>
                <w:szCs w:val="20"/>
                <w:u w:val="none"/>
                <w:lang w:val="en-AU"/>
              </w:rPr>
              <w:t xml:space="preserve"> and reach a bigger target group on lower budget. </w:t>
            </w:r>
            <w:r>
              <w:br/>
            </w:r>
            <w:r w:rsidRPr="63BD87EE" w:rsidR="04665595">
              <w:rPr>
                <w:rFonts w:ascii="Century Gothic" w:hAnsi="Century Gothic" w:eastAsia="Century Gothic" w:cs="Century Gothic"/>
                <w:b w:val="0"/>
                <w:bCs w:val="0"/>
                <w:i w:val="0"/>
                <w:iCs w:val="0"/>
                <w:strike w:val="0"/>
                <w:dstrike w:val="0"/>
                <w:noProof w:val="0"/>
                <w:color w:val="auto"/>
                <w:sz w:val="20"/>
                <w:szCs w:val="20"/>
                <w:u w:val="none"/>
                <w:lang w:val="en-AU"/>
              </w:rPr>
              <w:t>Example:</w:t>
            </w:r>
          </w:p>
          <w:p w:rsidRPr="0085039E" w:rsidR="00901F7E" w:rsidP="63BD87EE" w:rsidRDefault="00901F7E" w14:paraId="6F092C4F" w14:textId="3E6D03B0">
            <w:pPr>
              <w:pStyle w:val="ListParagraph"/>
              <w:numPr>
                <w:ilvl w:val="0"/>
                <w:numId w:val="62"/>
              </w:numPr>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37A92FB7">
              <w:rPr>
                <w:rFonts w:ascii="Century Gothic" w:hAnsi="Century Gothic" w:eastAsia="Century Gothic" w:cs="Century Gothic"/>
                <w:b w:val="0"/>
                <w:bCs w:val="0"/>
                <w:i w:val="0"/>
                <w:iCs w:val="0"/>
                <w:strike w:val="0"/>
                <w:dstrike w:val="0"/>
                <w:noProof w:val="0"/>
                <w:color w:val="auto"/>
                <w:sz w:val="20"/>
                <w:szCs w:val="20"/>
                <w:u w:val="none"/>
                <w:lang w:val="en-AU"/>
              </w:rPr>
              <w:t>Social media;</w:t>
            </w:r>
          </w:p>
          <w:p w:rsidRPr="0085039E" w:rsidR="00901F7E" w:rsidP="63BD87EE" w:rsidRDefault="00901F7E" w14:paraId="2A48B037" w14:textId="60221437">
            <w:pPr>
              <w:pStyle w:val="ListParagraph"/>
              <w:numPr>
                <w:ilvl w:val="0"/>
                <w:numId w:val="63"/>
              </w:numPr>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37A92FB7">
              <w:rPr>
                <w:rFonts w:ascii="Century Gothic" w:hAnsi="Century Gothic" w:eastAsia="Century Gothic" w:cs="Century Gothic"/>
                <w:b w:val="0"/>
                <w:bCs w:val="0"/>
                <w:i w:val="0"/>
                <w:iCs w:val="0"/>
                <w:strike w:val="0"/>
                <w:dstrike w:val="0"/>
                <w:noProof w:val="0"/>
                <w:color w:val="auto"/>
                <w:sz w:val="20"/>
                <w:szCs w:val="20"/>
                <w:u w:val="none"/>
                <w:lang w:val="en-AU"/>
              </w:rPr>
              <w:t>SMS</w:t>
            </w:r>
          </w:p>
          <w:p w:rsidRPr="0085039E" w:rsidR="00901F7E" w:rsidP="63BD87EE" w:rsidRDefault="00901F7E" w14:paraId="3299DFB6" w14:textId="593EDBAD">
            <w:pPr>
              <w:pStyle w:val="ListParagraph"/>
              <w:numPr>
                <w:ilvl w:val="0"/>
                <w:numId w:val="64"/>
              </w:numPr>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37A92FB7">
              <w:rPr>
                <w:rFonts w:ascii="Century Gothic" w:hAnsi="Century Gothic" w:eastAsia="Century Gothic" w:cs="Century Gothic"/>
                <w:b w:val="0"/>
                <w:bCs w:val="0"/>
                <w:i w:val="0"/>
                <w:iCs w:val="0"/>
                <w:strike w:val="0"/>
                <w:dstrike w:val="0"/>
                <w:noProof w:val="0"/>
                <w:color w:val="auto"/>
                <w:sz w:val="20"/>
                <w:szCs w:val="20"/>
                <w:u w:val="none"/>
                <w:lang w:val="en-AU"/>
              </w:rPr>
              <w:t>Website</w:t>
            </w:r>
          </w:p>
          <w:p w:rsidRPr="0085039E" w:rsidR="00901F7E" w:rsidP="63BD87EE" w:rsidRDefault="00901F7E" w14:paraId="73DF6858" w14:textId="3A379F01">
            <w:pPr>
              <w:pStyle w:val="ListParagraph"/>
              <w:numPr>
                <w:ilvl w:val="0"/>
                <w:numId w:val="65"/>
              </w:numPr>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37A92FB7">
              <w:rPr>
                <w:rFonts w:ascii="Century Gothic" w:hAnsi="Century Gothic" w:eastAsia="Century Gothic" w:cs="Century Gothic"/>
                <w:b w:val="0"/>
                <w:bCs w:val="0"/>
                <w:i w:val="0"/>
                <w:iCs w:val="0"/>
                <w:strike w:val="0"/>
                <w:dstrike w:val="0"/>
                <w:noProof w:val="0"/>
                <w:color w:val="auto"/>
                <w:sz w:val="20"/>
                <w:szCs w:val="20"/>
                <w:u w:val="none"/>
                <w:lang w:val="en-AU"/>
              </w:rPr>
              <w:t>Mobile applications</w:t>
            </w:r>
          </w:p>
          <w:p w:rsidRPr="0085039E" w:rsidR="00901F7E" w:rsidP="63BD87EE" w:rsidRDefault="00901F7E" w14:paraId="422BDEDC" w14:textId="31A17640">
            <w:pPr>
              <w:pStyle w:val="ListParagraph"/>
              <w:numPr>
                <w:ilvl w:val="0"/>
                <w:numId w:val="65"/>
              </w:numPr>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3A23B23D">
              <w:rPr>
                <w:rFonts w:ascii="Century Gothic" w:hAnsi="Century Gothic" w:eastAsia="Century Gothic" w:cs="Century Gothic"/>
                <w:b w:val="0"/>
                <w:bCs w:val="0"/>
                <w:i w:val="0"/>
                <w:iCs w:val="0"/>
                <w:strike w:val="0"/>
                <w:dstrike w:val="0"/>
                <w:noProof w:val="0"/>
                <w:color w:val="auto"/>
                <w:sz w:val="20"/>
                <w:szCs w:val="20"/>
                <w:u w:val="none"/>
                <w:lang w:val="en-AU"/>
              </w:rPr>
              <w:t xml:space="preserve">App (highest </w:t>
            </w:r>
            <w:r w:rsidRPr="63BD87EE" w:rsidR="65C00DF8">
              <w:rPr>
                <w:rFonts w:ascii="Century Gothic" w:hAnsi="Century Gothic" w:eastAsia="Century Gothic" w:cs="Century Gothic"/>
                <w:b w:val="0"/>
                <w:bCs w:val="0"/>
                <w:i w:val="0"/>
                <w:iCs w:val="0"/>
                <w:strike w:val="0"/>
                <w:dstrike w:val="0"/>
                <w:noProof w:val="0"/>
                <w:color w:val="auto"/>
                <w:sz w:val="20"/>
                <w:szCs w:val="20"/>
                <w:u w:val="none"/>
                <w:lang w:val="en-AU"/>
              </w:rPr>
              <w:t>cost</w:t>
            </w:r>
            <w:r w:rsidRPr="63BD87EE" w:rsidR="3A23B23D">
              <w:rPr>
                <w:rFonts w:ascii="Century Gothic" w:hAnsi="Century Gothic" w:eastAsia="Century Gothic" w:cs="Century Gothic"/>
                <w:b w:val="0"/>
                <w:bCs w:val="0"/>
                <w:i w:val="0"/>
                <w:iCs w:val="0"/>
                <w:strike w:val="0"/>
                <w:dstrike w:val="0"/>
                <w:noProof w:val="0"/>
                <w:color w:val="auto"/>
                <w:sz w:val="20"/>
                <w:szCs w:val="20"/>
                <w:u w:val="none"/>
                <w:lang w:val="en-AU"/>
              </w:rPr>
              <w:t xml:space="preserve"> – sustainable)</w:t>
            </w:r>
            <w:r>
              <w:br/>
            </w:r>
          </w:p>
          <w:p w:rsidRPr="0085039E" w:rsidR="00901F7E" w:rsidP="63BD87EE" w:rsidRDefault="00901F7E" w14:paraId="62546EB0" w14:textId="113010F9">
            <w:pPr>
              <w:pStyle w:val="Normal"/>
              <w:spacing w:before="120" w:after="120" w:line="240" w:lineRule="auto"/>
              <w:ind/>
              <w:contextualSpacing w:val="0"/>
              <w:rPr>
                <w:rFonts w:ascii="Century Gothic" w:hAnsi="Century Gothic" w:eastAsia="Century Gothic" w:cs="Century Gothic"/>
                <w:i w:val="0"/>
                <w:iCs w:val="0"/>
                <w:color w:val="auto"/>
                <w:sz w:val="20"/>
                <w:szCs w:val="20"/>
              </w:rPr>
            </w:pPr>
            <w:r w:rsidRPr="63BD87EE" w:rsidR="40102A6F">
              <w:rPr>
                <w:rFonts w:ascii="Century Gothic" w:hAnsi="Century Gothic" w:eastAsia="Century Gothic" w:cs="Century Gothic"/>
                <w:b w:val="0"/>
                <w:bCs w:val="0"/>
                <w:i w:val="0"/>
                <w:iCs w:val="0"/>
                <w:strike w:val="0"/>
                <w:dstrike w:val="0"/>
                <w:noProof w:val="0"/>
                <w:color w:val="auto"/>
                <w:sz w:val="20"/>
                <w:szCs w:val="20"/>
                <w:u w:val="none"/>
                <w:lang w:val="en-AU"/>
              </w:rPr>
              <w:t>Please review my ides</w:t>
            </w:r>
            <w:r w:rsidRPr="63BD87EE" w:rsidR="08901A8E">
              <w:rPr>
                <w:rFonts w:ascii="Century Gothic" w:hAnsi="Century Gothic" w:eastAsia="Century Gothic" w:cs="Century Gothic"/>
                <w:b w:val="0"/>
                <w:bCs w:val="0"/>
                <w:i w:val="0"/>
                <w:iCs w:val="0"/>
                <w:strike w:val="0"/>
                <w:dstrike w:val="0"/>
                <w:noProof w:val="0"/>
                <w:color w:val="auto"/>
                <w:sz w:val="20"/>
                <w:szCs w:val="20"/>
                <w:u w:val="none"/>
                <w:lang w:val="en-AU"/>
              </w:rPr>
              <w:t xml:space="preserve"> on that</w:t>
            </w:r>
            <w:r w:rsidRPr="63BD87EE" w:rsidR="7FC0BDBC">
              <w:rPr>
                <w:rFonts w:ascii="Century Gothic" w:hAnsi="Century Gothic" w:eastAsia="Century Gothic" w:cs="Century Gothic"/>
                <w:b w:val="0"/>
                <w:bCs w:val="0"/>
                <w:i w:val="0"/>
                <w:iCs w:val="0"/>
                <w:strike w:val="0"/>
                <w:dstrike w:val="0"/>
                <w:noProof w:val="0"/>
                <w:color w:val="auto"/>
                <w:sz w:val="20"/>
                <w:szCs w:val="20"/>
                <w:u w:val="none"/>
                <w:lang w:val="en-AU"/>
              </w:rPr>
              <w:t>; you will find more information in the report file.</w:t>
            </w:r>
          </w:p>
          <w:p w:rsidRPr="0085039E" w:rsidR="00901F7E" w:rsidP="63BD87EE" w:rsidRDefault="00901F7E" w14:paraId="18FD8430" w14:textId="7A5D619C">
            <w:pPr>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 xml:space="preserve">In terms of convergent solutions, they </w:t>
            </w: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generally include</w:t>
            </w:r>
            <w:r w:rsidRPr="63BD87EE" w:rsidR="20A75216">
              <w:rPr>
                <w:rFonts w:ascii="Century Gothic" w:hAnsi="Century Gothic" w:eastAsia="Century Gothic" w:cs="Century Gothic"/>
                <w:b w:val="0"/>
                <w:bCs w:val="0"/>
                <w:i w:val="0"/>
                <w:iCs w:val="0"/>
                <w:strike w:val="0"/>
                <w:dstrike w:val="0"/>
                <w:noProof w:val="0"/>
                <w:color w:val="auto"/>
                <w:sz w:val="20"/>
                <w:szCs w:val="20"/>
                <w:u w:val="none"/>
                <w:lang w:val="en-AU"/>
              </w:rPr>
              <w:t xml:space="preserve"> both fixed-line and mobile technology. Among the most recent examples of innovative convergent services include video on demand, integrated goods and bundles, internet use for voice and video telephony, location-based services, mobile-to-mobile convergence, fixed-mobile convergence, and so on.</w:t>
            </w:r>
          </w:p>
          <w:p w:rsidRPr="0085039E" w:rsidR="00901F7E" w:rsidP="63BD87EE" w:rsidRDefault="00901F7E" w14:paraId="6EC711EF" w14:textId="7E7693CF">
            <w:pPr>
              <w:pStyle w:val="Normal"/>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p>
          <w:p w:rsidRPr="0085039E" w:rsidR="00901F7E" w:rsidP="63BD87EE" w:rsidRDefault="00901F7E" w14:paraId="21DD649D" w14:textId="60847E22">
            <w:pPr>
              <w:pStyle w:val="Normal"/>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3361F5E6">
              <w:rPr>
                <w:rFonts w:ascii="Century Gothic" w:hAnsi="Century Gothic" w:eastAsia="Century Gothic" w:cs="Century Gothic"/>
                <w:b w:val="0"/>
                <w:bCs w:val="0"/>
                <w:i w:val="0"/>
                <w:iCs w:val="0"/>
                <w:strike w:val="0"/>
                <w:dstrike w:val="0"/>
                <w:noProof w:val="0"/>
                <w:color w:val="auto"/>
                <w:sz w:val="20"/>
                <w:szCs w:val="20"/>
                <w:u w:val="none"/>
                <w:lang w:val="en-AU"/>
              </w:rPr>
              <w:t xml:space="preserve">You will also find a list of Legislations and laws we need to be aware of using convergent marketing strategies and new tools that include social media platforms etc. </w:t>
            </w:r>
            <w:r>
              <w:br/>
            </w:r>
            <w:r w:rsidRPr="63BD87EE" w:rsidR="581F8C53">
              <w:rPr>
                <w:rFonts w:ascii="Century Gothic" w:hAnsi="Century Gothic" w:eastAsia="Century Gothic" w:cs="Century Gothic"/>
                <w:b w:val="0"/>
                <w:bCs w:val="0"/>
                <w:i w:val="0"/>
                <w:iCs w:val="0"/>
                <w:strike w:val="0"/>
                <w:dstrike w:val="0"/>
                <w:noProof w:val="0"/>
                <w:color w:val="auto"/>
                <w:sz w:val="20"/>
                <w:szCs w:val="20"/>
                <w:u w:val="none"/>
                <w:lang w:val="en-AU"/>
              </w:rPr>
              <w:t xml:space="preserve">Please get back to me asap so I can finalise my report for the Bounce Fitness staff. </w:t>
            </w:r>
            <w:r>
              <w:br/>
            </w:r>
          </w:p>
          <w:p w:rsidRPr="0085039E" w:rsidR="00901F7E" w:rsidP="63BD87EE" w:rsidRDefault="00901F7E" w14:paraId="0B81790A" w14:textId="4CF02AC5">
            <w:pPr>
              <w:pStyle w:val="Normal"/>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rsidRPr="63BD87EE" w:rsidR="2525589B">
              <w:rPr>
                <w:rFonts w:ascii="Century Gothic" w:hAnsi="Century Gothic" w:eastAsia="Century Gothic" w:cs="Century Gothic"/>
                <w:b w:val="0"/>
                <w:bCs w:val="0"/>
                <w:i w:val="0"/>
                <w:iCs w:val="0"/>
                <w:strike w:val="0"/>
                <w:dstrike w:val="0"/>
                <w:noProof w:val="0"/>
                <w:color w:val="auto"/>
                <w:sz w:val="20"/>
                <w:szCs w:val="20"/>
                <w:u w:val="none"/>
                <w:lang w:val="en-AU"/>
              </w:rPr>
              <w:t>Kind regards</w:t>
            </w:r>
          </w:p>
          <w:p w:rsidRPr="0085039E" w:rsidR="00901F7E" w:rsidP="63BD87EE" w:rsidRDefault="00901F7E" w14:paraId="22160666" w14:textId="25F2ED44">
            <w:pPr>
              <w:pStyle w:val="Normal"/>
              <w:spacing w:before="120" w:after="120" w:line="240" w:lineRule="auto"/>
              <w:ind/>
              <w:contextualSpacing w:val="0"/>
              <w:rPr>
                <w:rFonts w:ascii="Century Gothic" w:hAnsi="Century Gothic" w:eastAsia="Century Gothic" w:cs="Century Gothic"/>
                <w:b w:val="0"/>
                <w:bCs w:val="0"/>
                <w:i w:val="0"/>
                <w:iCs w:val="0"/>
                <w:strike w:val="0"/>
                <w:dstrike w:val="0"/>
                <w:noProof w:val="0"/>
                <w:color w:val="auto"/>
                <w:sz w:val="20"/>
                <w:szCs w:val="20"/>
                <w:u w:val="none"/>
                <w:lang w:val="en-AU"/>
              </w:rPr>
            </w:pPr>
            <w:r>
              <w:br/>
            </w:r>
            <w:r w:rsidRPr="63BD87EE" w:rsidR="0CB628AC">
              <w:rPr>
                <w:rFonts w:ascii="Century Gothic" w:hAnsi="Century Gothic" w:eastAsia="Century Gothic" w:cs="Century Gothic"/>
                <w:b w:val="0"/>
                <w:bCs w:val="0"/>
                <w:i w:val="0"/>
                <w:iCs w:val="0"/>
                <w:strike w:val="0"/>
                <w:dstrike w:val="0"/>
                <w:noProof w:val="0"/>
                <w:color w:val="auto"/>
                <w:sz w:val="20"/>
                <w:szCs w:val="20"/>
                <w:u w:val="none"/>
                <w:lang w:val="en-AU"/>
              </w:rPr>
              <w:t>Olgas Tschaja (Administration)</w:t>
            </w:r>
          </w:p>
          <w:p w:rsidRPr="0085039E" w:rsidR="00901F7E" w:rsidP="63BD87EE" w:rsidRDefault="00901F7E" w14:paraId="338C971F" w14:textId="6DA17102">
            <w:pPr>
              <w:pStyle w:val="ListParagraph"/>
              <w:spacing w:before="120" w:after="120" w:line="240" w:lineRule="auto"/>
              <w:ind/>
              <w:contextualSpacing w:val="0"/>
              <w:rPr>
                <w:color w:val="auto"/>
              </w:rPr>
            </w:pPr>
            <w:r>
              <w:br/>
            </w:r>
          </w:p>
        </w:tc>
      </w:tr>
    </w:tbl>
    <w:p w:rsidRPr="0085039E" w:rsidR="00D86BD6" w:rsidP="00AE1198" w:rsidRDefault="00D86BD6" w14:paraId="74F00276" w14:textId="77777777">
      <w:pPr>
        <w:pStyle w:val="Default"/>
        <w:spacing w:before="120" w:after="120"/>
        <w:rPr>
          <w:rFonts w:ascii="Century Gothic" w:hAnsi="Century Gothic" w:eastAsia="Times New Roman" w:cs="Calibri"/>
          <w:b/>
          <w:color w:val="auto"/>
          <w:sz w:val="20"/>
          <w:szCs w:val="20"/>
          <w:lang w:val="en-NZ"/>
        </w:rPr>
      </w:pPr>
    </w:p>
    <w:p w:rsidRPr="0085039E" w:rsidR="00D86BD6" w:rsidRDefault="00D86BD6" w14:paraId="369B6AB8" w14:textId="77777777">
      <w:pPr>
        <w:spacing w:after="160" w:line="259" w:lineRule="auto"/>
        <w:rPr>
          <w:rFonts w:ascii="Century Gothic" w:hAnsi="Century Gothic" w:cs="Calibri"/>
          <w:b/>
          <w:sz w:val="20"/>
          <w:szCs w:val="20"/>
          <w:lang w:val="en-NZ" w:eastAsia="en-AU"/>
        </w:rPr>
      </w:pPr>
      <w:r w:rsidRPr="0085039E">
        <w:rPr>
          <w:rFonts w:ascii="Century Gothic" w:hAnsi="Century Gothic" w:cs="Calibri"/>
          <w:b/>
          <w:sz w:val="20"/>
          <w:szCs w:val="20"/>
          <w:lang w:val="en-NZ"/>
        </w:rPr>
        <w:br w:type="page"/>
      </w:r>
    </w:p>
    <w:p w:rsidRPr="00EA1CA5" w:rsidR="00EA1CA5" w:rsidP="00EA1CA5" w:rsidRDefault="00EA1CA5" w14:paraId="482F1DA7" w14:textId="77777777">
      <w:pPr>
        <w:pStyle w:val="Heading2"/>
        <w:tabs>
          <w:tab w:val="left" w:pos="9000"/>
        </w:tabs>
        <w:spacing w:before="120" w:after="120"/>
        <w:ind w:right="105"/>
        <w:rPr>
          <w:rFonts w:ascii="Century Gothic" w:hAnsi="Century Gothic" w:cstheme="minorHAnsi"/>
          <w:b/>
          <w:bCs/>
          <w:iCs/>
          <w:color w:val="auto"/>
          <w:sz w:val="20"/>
          <w:szCs w:val="20"/>
          <w:lang w:val="nl-NL" w:eastAsia="en-AU"/>
        </w:rPr>
      </w:pPr>
      <w:r w:rsidRPr="00EA1CA5">
        <w:rPr>
          <w:rFonts w:ascii="Century Gothic" w:hAnsi="Century Gothic" w:cstheme="minorHAnsi"/>
          <w:b/>
          <w:bCs/>
          <w:iCs/>
          <w:color w:val="auto"/>
          <w:sz w:val="20"/>
          <w:szCs w:val="20"/>
          <w:lang w:val="nl-NL" w:eastAsia="en-AU"/>
        </w:rPr>
        <w:lastRenderedPageBreak/>
        <w:t xml:space="preserve">ASSESSMENT TASK </w:t>
      </w:r>
      <w:r w:rsidRPr="00EA1CA5">
        <w:rPr>
          <w:rFonts w:ascii="Century Gothic" w:hAnsi="Century Gothic" w:cstheme="minorHAnsi"/>
          <w:b/>
          <w:bCs/>
          <w:i/>
          <w:color w:val="auto"/>
          <w:sz w:val="20"/>
          <w:szCs w:val="20"/>
          <w:lang w:val="nl-NL" w:eastAsia="en-AU"/>
        </w:rPr>
        <w:t>3</w:t>
      </w:r>
      <w:r w:rsidRPr="00EA1CA5">
        <w:rPr>
          <w:rFonts w:ascii="Century Gothic" w:hAnsi="Century Gothic" w:cstheme="minorHAnsi"/>
          <w:b/>
          <w:bCs/>
          <w:iCs/>
          <w:color w:val="auto"/>
          <w:sz w:val="20"/>
          <w:szCs w:val="20"/>
          <w:lang w:val="nl-NL" w:eastAsia="en-AU"/>
        </w:rPr>
        <w:t xml:space="preserve">: </w:t>
      </w:r>
      <w:r w:rsidRPr="00EA1CA5">
        <w:rPr>
          <w:rFonts w:ascii="Century Gothic" w:hAnsi="Century Gothic" w:cs="Arial"/>
          <w:b/>
          <w:bCs/>
          <w:color w:val="auto"/>
          <w:sz w:val="20"/>
          <w:szCs w:val="20"/>
        </w:rPr>
        <w:t>PREPARE CONVERGENT TOOLS AND TECHNIQUES</w:t>
      </w:r>
    </w:p>
    <w:tbl>
      <w:tblPr>
        <w:tblStyle w:val="TableGrid"/>
        <w:tblW w:w="9356" w:type="dxa"/>
        <w:tblInd w:w="-5" w:type="dxa"/>
        <w:tblLook w:val="04A0" w:firstRow="1" w:lastRow="0" w:firstColumn="1" w:lastColumn="0" w:noHBand="0" w:noVBand="1"/>
      </w:tblPr>
      <w:tblGrid>
        <w:gridCol w:w="9356"/>
      </w:tblGrid>
      <w:tr w:rsidRPr="00A012BA" w:rsidR="00EA1CA5" w:rsidTr="63BD87EE" w14:paraId="623E9626" w14:textId="77777777">
        <w:tc>
          <w:tcPr>
            <w:tcW w:w="9356" w:type="dxa"/>
            <w:shd w:val="clear" w:color="auto" w:fill="D9D9D9" w:themeFill="background1" w:themeFillShade="D9"/>
            <w:tcMar/>
          </w:tcPr>
          <w:p w:rsidR="00EA1CA5" w:rsidP="00881C39" w:rsidRDefault="00EA1CA5" w14:paraId="52916B61" w14:textId="77777777">
            <w:pPr>
              <w:spacing w:before="120" w:after="120"/>
              <w:rPr>
                <w:rFonts w:ascii="Century Gothic" w:hAnsi="Century Gothic" w:cs="Calibri"/>
                <w:b/>
                <w:bCs/>
                <w:sz w:val="20"/>
                <w:szCs w:val="20"/>
              </w:rPr>
            </w:pPr>
            <w:r w:rsidRPr="0085039E">
              <w:rPr>
                <w:rFonts w:ascii="Century Gothic" w:hAnsi="Century Gothic" w:cs="Calibri"/>
                <w:b/>
                <w:bCs/>
                <w:sz w:val="20"/>
                <w:szCs w:val="20"/>
              </w:rPr>
              <w:t>Assessment instructions</w:t>
            </w:r>
            <w:r>
              <w:rPr>
                <w:rFonts w:ascii="Century Gothic" w:hAnsi="Century Gothic" w:cs="Calibri"/>
                <w:b/>
                <w:bCs/>
                <w:sz w:val="20"/>
                <w:szCs w:val="20"/>
              </w:rPr>
              <w:t>:</w:t>
            </w:r>
          </w:p>
          <w:p w:rsidRPr="0085039E" w:rsidR="00EA1CA5" w:rsidP="00881C39" w:rsidRDefault="00EA1CA5" w14:paraId="2FD14EAB" w14:textId="77777777">
            <w:pPr>
              <w:spacing w:before="120" w:after="120"/>
              <w:rPr>
                <w:rFonts w:ascii="Century Gothic" w:hAnsi="Century Gothic" w:cs="Calibri"/>
                <w:sz w:val="20"/>
                <w:szCs w:val="20"/>
              </w:rPr>
            </w:pPr>
            <w:r w:rsidRPr="0085039E">
              <w:rPr>
                <w:rFonts w:ascii="Century Gothic" w:hAnsi="Century Gothic" w:cs="Calibri"/>
                <w:sz w:val="20"/>
                <w:szCs w:val="20"/>
              </w:rPr>
              <w:t>Scenario, practical and project activities</w:t>
            </w:r>
          </w:p>
          <w:p w:rsidRPr="0085039E" w:rsidR="00EA1CA5" w:rsidP="00EA1CA5" w:rsidRDefault="00EA1CA5" w14:paraId="0BC3B537" w14:textId="77777777">
            <w:pPr>
              <w:pStyle w:val="ListBullet"/>
              <w:numPr>
                <w:ilvl w:val="0"/>
                <w:numId w:val="4"/>
              </w:numPr>
              <w:spacing w:before="120" w:after="120"/>
              <w:ind w:left="357" w:hanging="357"/>
              <w:contextualSpacing w:val="0"/>
              <w:rPr>
                <w:rFonts w:ascii="Century Gothic" w:hAnsi="Century Gothic" w:cs="Calibri"/>
                <w:sz w:val="20"/>
                <w:szCs w:val="20"/>
              </w:rPr>
            </w:pPr>
            <w:r w:rsidRPr="63BD87EE" w:rsidR="11088762">
              <w:rPr>
                <w:rFonts w:ascii="Century Gothic" w:hAnsi="Century Gothic"/>
                <w:sz w:val="20"/>
                <w:szCs w:val="20"/>
              </w:rPr>
              <w:t>You</w:t>
            </w:r>
            <w:r w:rsidRPr="63BD87EE" w:rsidR="11088762">
              <w:rPr>
                <w:rFonts w:ascii="Century Gothic" w:hAnsi="Century Gothic" w:cs="Calibri"/>
                <w:sz w:val="20"/>
                <w:szCs w:val="20"/>
              </w:rPr>
              <w:t xml:space="preserve"> must respond to all activities and you must address them to the required level, e.g. provide the number of points, to be deemed satisfactory in this task. </w:t>
            </w:r>
          </w:p>
          <w:p w:rsidRPr="0085039E" w:rsidR="00EA1CA5" w:rsidP="00EA1CA5" w:rsidRDefault="00EA1CA5" w14:paraId="6E0BB035" w14:textId="77777777">
            <w:pPr>
              <w:pStyle w:val="ListBullet"/>
              <w:numPr>
                <w:ilvl w:val="0"/>
                <w:numId w:val="4"/>
              </w:numPr>
              <w:spacing w:before="120" w:after="120"/>
              <w:ind w:left="357" w:hanging="357"/>
              <w:contextualSpacing w:val="0"/>
              <w:rPr>
                <w:rFonts w:ascii="Century Gothic" w:hAnsi="Century Gothic" w:cs="Calibri"/>
                <w:sz w:val="20"/>
                <w:szCs w:val="20"/>
              </w:rPr>
            </w:pPr>
            <w:r w:rsidRPr="63BD87EE" w:rsidR="11088762">
              <w:rPr>
                <w:rFonts w:ascii="Century Gothic" w:hAnsi="Century Gothic" w:cs="Calibri"/>
                <w:sz w:val="20"/>
                <w:szCs w:val="20"/>
              </w:rPr>
              <w:t xml:space="preserve">Your assessor will give you feedback once this assessment task is marked. </w:t>
            </w:r>
          </w:p>
          <w:p w:rsidRPr="0085039E" w:rsidR="00EA1CA5" w:rsidP="00881C39" w:rsidRDefault="00EA1CA5" w14:paraId="5173C80E" w14:textId="77777777">
            <w:pPr>
              <w:spacing w:before="120" w:after="120"/>
              <w:rPr>
                <w:rFonts w:ascii="Century Gothic" w:hAnsi="Century Gothic" w:cstheme="minorHAnsi"/>
                <w:b/>
                <w:sz w:val="20"/>
                <w:szCs w:val="20"/>
              </w:rPr>
            </w:pPr>
            <w:r w:rsidRPr="0085039E">
              <w:rPr>
                <w:rFonts w:ascii="Century Gothic" w:hAnsi="Century Gothic" w:cstheme="minorHAnsi"/>
                <w:b/>
                <w:sz w:val="20"/>
                <w:szCs w:val="20"/>
              </w:rPr>
              <w:t xml:space="preserve">Purpose of the assessment task: </w:t>
            </w:r>
          </w:p>
          <w:p w:rsidRPr="0085039E" w:rsidR="00EA1CA5" w:rsidP="00881C39" w:rsidRDefault="00EA1CA5" w14:paraId="61CEA304" w14:textId="77777777">
            <w:pPr>
              <w:keepNext/>
              <w:keepLines/>
              <w:spacing w:before="120" w:after="120"/>
              <w:rPr>
                <w:rFonts w:ascii="Century Gothic" w:hAnsi="Century Gothic"/>
                <w:sz w:val="20"/>
                <w:szCs w:val="20"/>
              </w:rPr>
            </w:pPr>
            <w:r w:rsidRPr="0085039E">
              <w:rPr>
                <w:rFonts w:ascii="Century Gothic" w:hAnsi="Century Gothic"/>
                <w:sz w:val="20"/>
                <w:szCs w:val="20"/>
              </w:rPr>
              <w:t>Evidence required to demonstrate the ability to:</w:t>
            </w:r>
          </w:p>
          <w:p w:rsidRPr="0085039E" w:rsidR="00EA1CA5" w:rsidP="00EA1CA5" w:rsidRDefault="00EA1CA5" w14:paraId="4F50B9CD" w14:textId="77777777">
            <w:pPr>
              <w:pStyle w:val="ListBullet"/>
              <w:numPr>
                <w:ilvl w:val="0"/>
                <w:numId w:val="4"/>
              </w:numPr>
              <w:spacing w:before="120" w:after="120"/>
              <w:ind w:left="357" w:hanging="357"/>
              <w:contextualSpacing w:val="0"/>
              <w:rPr>
                <w:rFonts w:ascii="Century Gothic" w:hAnsi="Century Gothic"/>
                <w:sz w:val="20"/>
                <w:szCs w:val="20"/>
              </w:rPr>
            </w:pPr>
            <w:r w:rsidRPr="63BD87EE" w:rsidR="11088762">
              <w:rPr>
                <w:rFonts w:ascii="Century Gothic" w:hAnsi="Century Gothic"/>
                <w:sz w:val="20"/>
                <w:szCs w:val="20"/>
              </w:rPr>
              <w:t>Identify existing convergent tools and techniques in the marketing communication environment and assess their applicability</w:t>
            </w:r>
          </w:p>
          <w:p w:rsidRPr="0085039E" w:rsidR="00EA1CA5" w:rsidP="00EA1CA5" w:rsidRDefault="00EA1CA5" w14:paraId="66F4D625" w14:textId="77777777">
            <w:pPr>
              <w:pStyle w:val="ListBullet"/>
              <w:numPr>
                <w:ilvl w:val="0"/>
                <w:numId w:val="4"/>
              </w:numPr>
              <w:spacing w:before="120" w:after="120"/>
              <w:ind w:left="357" w:hanging="357"/>
              <w:contextualSpacing w:val="0"/>
              <w:rPr>
                <w:rFonts w:ascii="Century Gothic" w:hAnsi="Century Gothic"/>
                <w:sz w:val="20"/>
                <w:szCs w:val="20"/>
              </w:rPr>
            </w:pPr>
            <w:r w:rsidRPr="63BD87EE" w:rsidR="11088762">
              <w:rPr>
                <w:rFonts w:ascii="Century Gothic" w:hAnsi="Century Gothic"/>
                <w:sz w:val="20"/>
                <w:szCs w:val="20"/>
              </w:rPr>
              <w:t>Develop convergent tools and techniques, where required, for use within a marketing communication industry and for a customer-centric environment</w:t>
            </w:r>
          </w:p>
          <w:p w:rsidRPr="0085039E" w:rsidR="00EA1CA5" w:rsidP="00EA1CA5" w:rsidRDefault="00EA1CA5" w14:paraId="59C84020" w14:textId="77777777">
            <w:pPr>
              <w:pStyle w:val="ListBullet"/>
              <w:numPr>
                <w:ilvl w:val="0"/>
                <w:numId w:val="4"/>
              </w:numPr>
              <w:spacing w:before="120" w:after="120"/>
              <w:ind w:left="357" w:hanging="357"/>
              <w:contextualSpacing w:val="0"/>
              <w:rPr>
                <w:rFonts w:ascii="Century Gothic" w:hAnsi="Century Gothic" w:cs="Calibri"/>
                <w:b/>
                <w:bCs/>
                <w:sz w:val="20"/>
                <w:szCs w:val="20"/>
              </w:rPr>
            </w:pPr>
            <w:r w:rsidRPr="63BD87EE" w:rsidR="11088762">
              <w:rPr>
                <w:rFonts w:ascii="Century Gothic" w:hAnsi="Century Gothic"/>
                <w:sz w:val="20"/>
                <w:szCs w:val="20"/>
              </w:rPr>
              <w:t>Confirm suitability and cost-effectiveness of the convergent tools and techniques</w:t>
            </w:r>
          </w:p>
          <w:p w:rsidRPr="0085039E" w:rsidR="00EA1CA5" w:rsidP="00881C39" w:rsidRDefault="00EA1CA5" w14:paraId="72510109" w14:textId="77777777">
            <w:pPr>
              <w:pStyle w:val="ListBullet"/>
              <w:keepNext w:val="0"/>
              <w:numPr>
                <w:ilvl w:val="0"/>
                <w:numId w:val="0"/>
              </w:numPr>
              <w:spacing w:before="120" w:after="120"/>
              <w:contextualSpacing w:val="0"/>
              <w:rPr>
                <w:rFonts w:ascii="Century Gothic" w:hAnsi="Century Gothic" w:cs="Calibri"/>
                <w:b/>
                <w:bCs/>
                <w:sz w:val="20"/>
                <w:szCs w:val="20"/>
              </w:rPr>
            </w:pPr>
            <w:r w:rsidRPr="0085039E">
              <w:rPr>
                <w:rFonts w:ascii="Century Gothic" w:hAnsi="Century Gothic" w:cs="Calibri"/>
                <w:b/>
                <w:bCs/>
                <w:sz w:val="20"/>
                <w:szCs w:val="20"/>
              </w:rPr>
              <w:t>Assessment conditions</w:t>
            </w:r>
            <w:r>
              <w:rPr>
                <w:rFonts w:ascii="Century Gothic" w:hAnsi="Century Gothic" w:cs="Calibri"/>
                <w:b/>
                <w:bCs/>
                <w:sz w:val="20"/>
                <w:szCs w:val="20"/>
              </w:rPr>
              <w:t xml:space="preserve"> and</w:t>
            </w:r>
            <w:r w:rsidRPr="0085039E">
              <w:rPr>
                <w:rFonts w:ascii="Century Gothic" w:hAnsi="Century Gothic" w:cs="Calibri"/>
                <w:b/>
                <w:bCs/>
                <w:sz w:val="20"/>
                <w:szCs w:val="20"/>
              </w:rPr>
              <w:t xml:space="preserve"> resources</w:t>
            </w:r>
            <w:r>
              <w:rPr>
                <w:rFonts w:ascii="Century Gothic" w:hAnsi="Century Gothic" w:cs="Calibri"/>
                <w:b/>
                <w:bCs/>
                <w:sz w:val="20"/>
                <w:szCs w:val="20"/>
              </w:rPr>
              <w:t>:</w:t>
            </w:r>
          </w:p>
          <w:p w:rsidRPr="0085039E" w:rsidR="00EA1CA5" w:rsidP="00881C39" w:rsidRDefault="00EA1CA5" w14:paraId="28A1A850" w14:textId="77777777">
            <w:pPr>
              <w:pStyle w:val="ListBullet"/>
              <w:numPr>
                <w:ilvl w:val="0"/>
                <w:numId w:val="0"/>
              </w:numPr>
              <w:rPr>
                <w:rFonts w:ascii="Century Gothic" w:hAnsi="Century Gothic"/>
                <w:sz w:val="20"/>
                <w:szCs w:val="20"/>
              </w:rPr>
            </w:pPr>
            <w:r w:rsidRPr="0085039E">
              <w:rPr>
                <w:rFonts w:ascii="Century Gothic" w:hAnsi="Century Gothic"/>
                <w:sz w:val="20"/>
                <w:szCs w:val="20"/>
              </w:rPr>
              <w:t>Assessment will be conducted in a safe simulated work environment and students will have access to the following:</w:t>
            </w:r>
          </w:p>
          <w:p w:rsidRPr="0085039E" w:rsidR="00EA1CA5" w:rsidP="00881C39" w:rsidRDefault="00EA1CA5" w14:paraId="5CC2CA38" w14:textId="77777777">
            <w:pPr>
              <w:pStyle w:val="ListBullet"/>
              <w:keepNext w:val="0"/>
              <w:spacing w:before="120" w:after="120"/>
              <w:ind w:left="215" w:hanging="215"/>
              <w:contextualSpacing w:val="0"/>
              <w:rPr>
                <w:rFonts w:ascii="Century Gothic" w:hAnsi="Century Gothic"/>
                <w:sz w:val="20"/>
                <w:szCs w:val="20"/>
              </w:rPr>
            </w:pPr>
            <w:r w:rsidRPr="4DB37D6E" w:rsidR="57F3283E">
              <w:rPr>
                <w:rFonts w:ascii="Century Gothic" w:hAnsi="Century Gothic"/>
                <w:sz w:val="20"/>
                <w:szCs w:val="20"/>
              </w:rPr>
              <w:t>Links / access to legislation and regulations relevant to marketing across a convergent industry</w:t>
            </w:r>
          </w:p>
          <w:p w:rsidRPr="0085039E" w:rsidR="00EA1CA5" w:rsidP="00881C39" w:rsidRDefault="00EA1CA5" w14:paraId="37D4B949" w14:textId="77777777">
            <w:pPr>
              <w:pStyle w:val="ListBullet"/>
              <w:keepNext w:val="0"/>
              <w:spacing w:before="120" w:after="120"/>
              <w:ind w:left="215" w:hanging="215"/>
              <w:contextualSpacing w:val="0"/>
              <w:rPr>
                <w:rFonts w:ascii="Century Gothic" w:hAnsi="Century Gothic"/>
                <w:sz w:val="20"/>
                <w:szCs w:val="20"/>
              </w:rPr>
            </w:pPr>
            <w:r w:rsidRPr="4DB37D6E" w:rsidR="57F3283E">
              <w:rPr>
                <w:rFonts w:ascii="Century Gothic" w:hAnsi="Century Gothic"/>
                <w:sz w:val="20"/>
                <w:szCs w:val="20"/>
              </w:rPr>
              <w:t>workplace documentation and resources for marketing across a convergent industry such as marketing plan, marketing strategy and advertising brief, learner guide and internet to conduct research.</w:t>
            </w:r>
          </w:p>
          <w:p w:rsidRPr="00A012BA" w:rsidR="00EA1CA5" w:rsidP="00EA1CA5" w:rsidRDefault="00EA1CA5" w14:paraId="76D4F16B" w14:textId="77777777">
            <w:pPr>
              <w:pStyle w:val="ListBullet"/>
              <w:keepNext w:val="0"/>
              <w:spacing w:before="120" w:after="120"/>
              <w:ind w:left="215" w:hanging="215"/>
              <w:contextualSpacing w:val="0"/>
              <w:rPr>
                <w:rFonts w:ascii="Century Gothic" w:hAnsi="Century Gothic"/>
                <w:sz w:val="20"/>
                <w:szCs w:val="20"/>
              </w:rPr>
            </w:pPr>
            <w:r w:rsidRPr="4DB37D6E" w:rsidR="57F3283E">
              <w:rPr>
                <w:rFonts w:ascii="Century Gothic" w:hAnsi="Century Gothic"/>
                <w:sz w:val="20"/>
                <w:szCs w:val="20"/>
              </w:rPr>
              <w:t>Virtual company – Bounce Fitness</w:t>
            </w:r>
          </w:p>
        </w:tc>
      </w:tr>
    </w:tbl>
    <w:p w:rsidRPr="0085039E" w:rsidR="000746E5" w:rsidP="00AE1198" w:rsidRDefault="000746E5" w14:paraId="5FD09672" w14:textId="77777777">
      <w:pPr>
        <w:spacing w:before="120" w:after="120"/>
        <w:rPr>
          <w:rFonts w:ascii="Century Gothic" w:hAnsi="Century Gothic" w:cs="Arial"/>
          <w:b/>
          <w:bCs/>
          <w:sz w:val="20"/>
          <w:szCs w:val="20"/>
        </w:rPr>
      </w:pPr>
    </w:p>
    <w:p w:rsidRPr="0085039E" w:rsidR="0012065E" w:rsidP="00AE1198" w:rsidRDefault="0012065E" w14:paraId="60287DBC" w14:textId="77777777">
      <w:pPr>
        <w:spacing w:before="120" w:after="120" w:line="259" w:lineRule="auto"/>
        <w:rPr>
          <w:rFonts w:ascii="Century Gothic" w:hAnsi="Century Gothic"/>
          <w:b/>
          <w:sz w:val="20"/>
          <w:szCs w:val="20"/>
        </w:rPr>
      </w:pPr>
      <w:r w:rsidRPr="0085039E">
        <w:rPr>
          <w:rFonts w:ascii="Century Gothic" w:hAnsi="Century Gothic"/>
          <w:b/>
          <w:sz w:val="20"/>
          <w:szCs w:val="20"/>
        </w:rPr>
        <w:br w:type="page"/>
      </w:r>
    </w:p>
    <w:p w:rsidRPr="0085039E" w:rsidR="00102513" w:rsidP="00AE1198" w:rsidRDefault="00102513" w14:paraId="0C6C8BD6" w14:textId="77777777">
      <w:pPr>
        <w:spacing w:before="120" w:after="120"/>
        <w:rPr>
          <w:rFonts w:ascii="Century Gothic" w:hAnsi="Century Gothic"/>
          <w:b/>
          <w:sz w:val="20"/>
          <w:szCs w:val="20"/>
        </w:rPr>
      </w:pPr>
      <w:r w:rsidRPr="0085039E">
        <w:rPr>
          <w:rFonts w:ascii="Century Gothic" w:hAnsi="Century Gothic"/>
          <w:b/>
          <w:sz w:val="20"/>
          <w:szCs w:val="20"/>
        </w:rPr>
        <w:lastRenderedPageBreak/>
        <w:t>Activities:</w:t>
      </w:r>
    </w:p>
    <w:p w:rsidRPr="0085039E" w:rsidR="00102513" w:rsidP="00AE1198" w:rsidRDefault="00102513" w14:paraId="3B3D51DB" w14:textId="77777777">
      <w:pPr>
        <w:spacing w:before="120" w:after="120"/>
        <w:rPr>
          <w:rFonts w:ascii="Century Gothic" w:hAnsi="Century Gothic"/>
          <w:b/>
          <w:sz w:val="20"/>
          <w:szCs w:val="20"/>
        </w:rPr>
      </w:pPr>
      <w:r w:rsidRPr="0085039E">
        <w:rPr>
          <w:rFonts w:ascii="Century Gothic" w:hAnsi="Century Gothic"/>
          <w:sz w:val="20"/>
          <w:szCs w:val="20"/>
        </w:rPr>
        <w:t xml:space="preserve">Read the case study below and complete all activities below. </w:t>
      </w:r>
    </w:p>
    <w:tbl>
      <w:tblPr>
        <w:tblStyle w:val="TableGrid"/>
        <w:tblW w:w="0" w:type="auto"/>
        <w:tblLook w:val="04A0" w:firstRow="1" w:lastRow="0" w:firstColumn="1" w:lastColumn="0" w:noHBand="0" w:noVBand="1"/>
      </w:tblPr>
      <w:tblGrid>
        <w:gridCol w:w="9016"/>
      </w:tblGrid>
      <w:tr w:rsidRPr="0085039E" w:rsidR="00102513" w:rsidTr="00C943F5" w14:paraId="68235A59" w14:textId="77777777">
        <w:tc>
          <w:tcPr>
            <w:tcW w:w="9016" w:type="dxa"/>
            <w:shd w:val="clear" w:color="auto" w:fill="DEEAF6" w:themeFill="accent5" w:themeFillTint="33"/>
          </w:tcPr>
          <w:p w:rsidRPr="0085039E" w:rsidR="007E3B06" w:rsidP="00AE1198" w:rsidRDefault="00C72C35" w14:paraId="3A7A127B" w14:textId="77777777">
            <w:pPr>
              <w:spacing w:before="120" w:after="120"/>
              <w:rPr>
                <w:rFonts w:ascii="Century Gothic" w:hAnsi="Century Gothic" w:eastAsia="SimSun" w:cstheme="minorHAnsi"/>
                <w:b/>
                <w:sz w:val="20"/>
                <w:szCs w:val="20"/>
              </w:rPr>
            </w:pPr>
            <w:r w:rsidRPr="0085039E">
              <w:rPr>
                <w:rFonts w:ascii="Century Gothic" w:hAnsi="Century Gothic" w:eastAsia="SimSun" w:cstheme="minorHAnsi"/>
                <w:b/>
                <w:sz w:val="20"/>
                <w:szCs w:val="20"/>
              </w:rPr>
              <w:t>Scenario:</w:t>
            </w:r>
          </w:p>
          <w:p w:rsidRPr="0085039E" w:rsidR="007C0081" w:rsidP="00AE1198" w:rsidRDefault="007C0081" w14:paraId="7823BCF1" w14:textId="77777777">
            <w:p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The Centre Manager of Bounce Fitness Sydney Centre, your manager, wants to develop and to promote the launch of the new product with the aim of making as many sales as possible, as well as having the opportunity to gather customer feedback on the new item.</w:t>
            </w:r>
          </w:p>
          <w:p w:rsidRPr="0085039E" w:rsidR="000331FF" w:rsidP="00AE1198" w:rsidRDefault="00C72C35" w14:paraId="0E14559A" w14:textId="77777777">
            <w:p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Your </w:t>
            </w:r>
            <w:r w:rsidRPr="0085039E" w:rsidR="007C0081">
              <w:rPr>
                <w:rFonts w:ascii="Century Gothic" w:hAnsi="Century Gothic" w:eastAsia="SimSun" w:cstheme="minorHAnsi"/>
                <w:sz w:val="20"/>
                <w:szCs w:val="20"/>
              </w:rPr>
              <w:t xml:space="preserve">manager forwarded your report (Task 2) </w:t>
            </w:r>
            <w:r w:rsidRPr="0085039E">
              <w:rPr>
                <w:rFonts w:ascii="Century Gothic" w:hAnsi="Century Gothic" w:eastAsia="SimSun" w:cstheme="minorHAnsi"/>
                <w:sz w:val="20"/>
                <w:szCs w:val="20"/>
              </w:rPr>
              <w:t xml:space="preserve">was sent to </w:t>
            </w:r>
            <w:r w:rsidRPr="0085039E" w:rsidR="00A92719">
              <w:rPr>
                <w:rFonts w:ascii="Century Gothic" w:hAnsi="Century Gothic" w:eastAsia="SimSun" w:cstheme="minorHAnsi"/>
                <w:sz w:val="20"/>
                <w:szCs w:val="20"/>
              </w:rPr>
              <w:t xml:space="preserve">all </w:t>
            </w:r>
            <w:r w:rsidRPr="0085039E" w:rsidR="007C0081">
              <w:rPr>
                <w:rFonts w:ascii="Century Gothic" w:hAnsi="Century Gothic" w:eastAsia="SimSun" w:cstheme="minorHAnsi"/>
                <w:sz w:val="20"/>
                <w:szCs w:val="20"/>
              </w:rPr>
              <w:t xml:space="preserve">Bounce Fitness </w:t>
            </w:r>
            <w:r w:rsidRPr="0085039E">
              <w:rPr>
                <w:rFonts w:ascii="Century Gothic" w:hAnsi="Century Gothic" w:eastAsia="SimSun" w:cstheme="minorHAnsi"/>
                <w:sz w:val="20"/>
                <w:szCs w:val="20"/>
              </w:rPr>
              <w:t>man</w:t>
            </w:r>
            <w:r w:rsidRPr="0085039E" w:rsidR="007C0081">
              <w:rPr>
                <w:rFonts w:ascii="Century Gothic" w:hAnsi="Century Gothic" w:eastAsia="SimSun" w:cstheme="minorHAnsi"/>
                <w:sz w:val="20"/>
                <w:szCs w:val="20"/>
              </w:rPr>
              <w:t>a</w:t>
            </w:r>
            <w:r w:rsidRPr="0085039E">
              <w:rPr>
                <w:rFonts w:ascii="Century Gothic" w:hAnsi="Century Gothic" w:eastAsia="SimSun" w:cstheme="minorHAnsi"/>
                <w:sz w:val="20"/>
                <w:szCs w:val="20"/>
              </w:rPr>
              <w:t xml:space="preserve">gers for </w:t>
            </w:r>
            <w:r w:rsidRPr="0085039E" w:rsidR="00A92719">
              <w:rPr>
                <w:rFonts w:ascii="Century Gothic" w:hAnsi="Century Gothic" w:eastAsia="SimSun" w:cstheme="minorHAnsi"/>
                <w:sz w:val="20"/>
                <w:szCs w:val="20"/>
              </w:rPr>
              <w:t xml:space="preserve">their review. All </w:t>
            </w:r>
            <w:r w:rsidRPr="0085039E" w:rsidR="007C0081">
              <w:rPr>
                <w:rFonts w:ascii="Century Gothic" w:hAnsi="Century Gothic" w:eastAsia="SimSun" w:cstheme="minorHAnsi"/>
                <w:sz w:val="20"/>
                <w:szCs w:val="20"/>
              </w:rPr>
              <w:t xml:space="preserve">have </w:t>
            </w:r>
            <w:r w:rsidRPr="0085039E">
              <w:rPr>
                <w:rFonts w:ascii="Century Gothic" w:hAnsi="Century Gothic" w:eastAsia="SimSun" w:cstheme="minorHAnsi"/>
                <w:sz w:val="20"/>
                <w:szCs w:val="20"/>
              </w:rPr>
              <w:t xml:space="preserve">agreed that the report had </w:t>
            </w:r>
            <w:r w:rsidRPr="0085039E" w:rsidR="007C0081">
              <w:rPr>
                <w:rFonts w:ascii="Century Gothic" w:hAnsi="Century Gothic" w:eastAsia="SimSun" w:cstheme="minorHAnsi"/>
                <w:sz w:val="20"/>
                <w:szCs w:val="20"/>
              </w:rPr>
              <w:t>suitable content,</w:t>
            </w:r>
            <w:r w:rsidRPr="0085039E">
              <w:rPr>
                <w:rFonts w:ascii="Century Gothic" w:hAnsi="Century Gothic" w:eastAsia="SimSun" w:cstheme="minorHAnsi"/>
                <w:sz w:val="20"/>
                <w:szCs w:val="20"/>
              </w:rPr>
              <w:t xml:space="preserve"> ideas </w:t>
            </w:r>
            <w:r w:rsidRPr="0085039E" w:rsidR="007C0081">
              <w:rPr>
                <w:rFonts w:ascii="Century Gothic" w:hAnsi="Century Gothic" w:eastAsia="SimSun" w:cstheme="minorHAnsi"/>
                <w:sz w:val="20"/>
                <w:szCs w:val="20"/>
              </w:rPr>
              <w:t>and information about</w:t>
            </w:r>
            <w:r w:rsidRPr="0085039E" w:rsidR="001D16F4">
              <w:rPr>
                <w:rFonts w:ascii="Century Gothic" w:hAnsi="Century Gothic" w:eastAsia="SimSun" w:cstheme="minorHAnsi"/>
                <w:sz w:val="20"/>
                <w:szCs w:val="20"/>
              </w:rPr>
              <w:t xml:space="preserve"> </w:t>
            </w:r>
            <w:r w:rsidRPr="0085039E">
              <w:rPr>
                <w:rFonts w:ascii="Century Gothic" w:hAnsi="Century Gothic" w:eastAsia="SimSun" w:cstheme="minorHAnsi"/>
                <w:sz w:val="20"/>
                <w:szCs w:val="20"/>
              </w:rPr>
              <w:t>marketing and communication activities</w:t>
            </w:r>
            <w:r w:rsidRPr="0085039E" w:rsidR="001D16F4">
              <w:rPr>
                <w:rFonts w:ascii="Century Gothic" w:hAnsi="Century Gothic" w:eastAsia="SimSun" w:cstheme="minorHAnsi"/>
                <w:sz w:val="20"/>
                <w:szCs w:val="20"/>
              </w:rPr>
              <w:t xml:space="preserve"> and</w:t>
            </w:r>
            <w:r w:rsidRPr="0085039E">
              <w:rPr>
                <w:rFonts w:ascii="Century Gothic" w:hAnsi="Century Gothic" w:eastAsia="SimSun" w:cstheme="minorHAnsi"/>
                <w:sz w:val="20"/>
                <w:szCs w:val="20"/>
              </w:rPr>
              <w:t xml:space="preserve"> </w:t>
            </w:r>
            <w:r w:rsidRPr="0085039E" w:rsidR="001D16F4">
              <w:rPr>
                <w:rFonts w:ascii="Century Gothic" w:hAnsi="Century Gothic" w:eastAsia="SimSun" w:cstheme="minorHAnsi"/>
                <w:sz w:val="20"/>
                <w:szCs w:val="20"/>
              </w:rPr>
              <w:t xml:space="preserve">suitable </w:t>
            </w:r>
            <w:r w:rsidRPr="0085039E">
              <w:rPr>
                <w:rFonts w:ascii="Century Gothic" w:hAnsi="Century Gothic" w:eastAsia="SimSun" w:cstheme="minorHAnsi"/>
                <w:sz w:val="20"/>
                <w:szCs w:val="20"/>
              </w:rPr>
              <w:t xml:space="preserve">tools </w:t>
            </w:r>
            <w:r w:rsidRPr="0085039E" w:rsidR="001D16F4">
              <w:rPr>
                <w:rFonts w:ascii="Century Gothic" w:hAnsi="Century Gothic" w:eastAsia="SimSun" w:cstheme="minorHAnsi"/>
                <w:sz w:val="20"/>
                <w:szCs w:val="20"/>
              </w:rPr>
              <w:t>for</w:t>
            </w:r>
            <w:r w:rsidRPr="0085039E">
              <w:rPr>
                <w:rFonts w:ascii="Century Gothic" w:hAnsi="Century Gothic" w:eastAsia="SimSun" w:cstheme="minorHAnsi"/>
                <w:sz w:val="20"/>
                <w:szCs w:val="20"/>
              </w:rPr>
              <w:t xml:space="preserve"> Bounce Fitness</w:t>
            </w:r>
            <w:r w:rsidRPr="0085039E" w:rsidR="001D16F4">
              <w:rPr>
                <w:rFonts w:ascii="Century Gothic" w:hAnsi="Century Gothic" w:eastAsia="SimSun" w:cstheme="minorHAnsi"/>
                <w:sz w:val="20"/>
                <w:szCs w:val="20"/>
              </w:rPr>
              <w:t xml:space="preserve">. </w:t>
            </w:r>
          </w:p>
          <w:p w:rsidRPr="0085039E" w:rsidR="00C72C35" w:rsidP="00AE1198" w:rsidRDefault="001D16F4" w14:paraId="3D24A5B9" w14:textId="77777777">
            <w:p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They all agreed to organise a meeting and discuss how Bounce Fitness plans to continue with</w:t>
            </w:r>
            <w:r w:rsidRPr="0085039E" w:rsidR="00C72C35">
              <w:rPr>
                <w:rFonts w:ascii="Century Gothic" w:hAnsi="Century Gothic" w:eastAsia="SimSun" w:cstheme="minorHAnsi"/>
                <w:sz w:val="20"/>
                <w:szCs w:val="20"/>
              </w:rPr>
              <w:t xml:space="preserve"> </w:t>
            </w:r>
            <w:r w:rsidRPr="0085039E">
              <w:rPr>
                <w:rFonts w:ascii="Century Gothic" w:hAnsi="Century Gothic" w:eastAsia="SimSun" w:cstheme="minorHAnsi"/>
                <w:sz w:val="20"/>
                <w:szCs w:val="20"/>
              </w:rPr>
              <w:t xml:space="preserve">building marketing opportunities for </w:t>
            </w:r>
            <w:r w:rsidRPr="0085039E" w:rsidR="00A92719">
              <w:rPr>
                <w:rFonts w:ascii="Century Gothic" w:hAnsi="Century Gothic" w:eastAsia="SimSun" w:cstheme="minorHAnsi"/>
                <w:sz w:val="20"/>
                <w:szCs w:val="20"/>
              </w:rPr>
              <w:t xml:space="preserve">Bounce Fitness </w:t>
            </w:r>
            <w:r w:rsidRPr="0085039E">
              <w:rPr>
                <w:rFonts w:ascii="Century Gothic" w:hAnsi="Century Gothic" w:eastAsia="SimSun" w:cstheme="minorHAnsi"/>
                <w:sz w:val="20"/>
                <w:szCs w:val="20"/>
              </w:rPr>
              <w:t xml:space="preserve">to promote the </w:t>
            </w:r>
            <w:r w:rsidRPr="0085039E" w:rsidR="00A92719">
              <w:rPr>
                <w:rFonts w:ascii="Century Gothic" w:hAnsi="Century Gothic" w:eastAsia="SimSun" w:cstheme="minorHAnsi"/>
                <w:sz w:val="20"/>
                <w:szCs w:val="20"/>
              </w:rPr>
              <w:t>new product and services</w:t>
            </w:r>
            <w:r w:rsidRPr="0085039E" w:rsidR="00C72C35">
              <w:rPr>
                <w:rFonts w:ascii="Century Gothic" w:hAnsi="Century Gothic" w:eastAsia="SimSun" w:cstheme="minorHAnsi"/>
                <w:sz w:val="20"/>
                <w:szCs w:val="20"/>
              </w:rPr>
              <w:t xml:space="preserve">. </w:t>
            </w:r>
          </w:p>
          <w:p w:rsidRPr="0085039E" w:rsidR="00143008" w:rsidP="00FC396B" w:rsidRDefault="001D16F4" w14:paraId="41F68D90" w14:textId="77777777">
            <w:p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Following week, you and your manager attended a TEAMS meeting which was attended by all Bounce Fitness Centre manager from all over Australia. The meeting minutes recorded discussions and explanations about</w:t>
            </w:r>
            <w:r w:rsidRPr="0085039E" w:rsidR="00143008">
              <w:rPr>
                <w:rFonts w:ascii="Century Gothic" w:hAnsi="Century Gothic" w:eastAsia="SimSun" w:cstheme="minorHAnsi"/>
                <w:sz w:val="20"/>
                <w:szCs w:val="20"/>
              </w:rPr>
              <w:t>:</w:t>
            </w:r>
          </w:p>
          <w:p w:rsidRPr="0085039E" w:rsidR="00143008" w:rsidP="00016324" w:rsidRDefault="001D16F4" w14:paraId="2AA1A19C" w14:textId="77777777">
            <w:pPr>
              <w:pStyle w:val="ListParagraph"/>
              <w:numPr>
                <w:ilvl w:val="0"/>
                <w:numId w:val="18"/>
              </w:num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your report (Task 2). Other discussions also included </w:t>
            </w:r>
          </w:p>
          <w:p w:rsidRPr="0085039E" w:rsidR="00143008" w:rsidP="00016324" w:rsidRDefault="001D16F4" w14:paraId="15C19E6A" w14:textId="77777777">
            <w:pPr>
              <w:pStyle w:val="ListParagraph"/>
              <w:numPr>
                <w:ilvl w:val="0"/>
                <w:numId w:val="18"/>
              </w:num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how, why and when and what marketing and communications tools are currently used and </w:t>
            </w:r>
          </w:p>
          <w:p w:rsidRPr="0085039E" w:rsidR="00143008" w:rsidP="00016324" w:rsidRDefault="001D16F4" w14:paraId="3FE6F996" w14:textId="77777777">
            <w:pPr>
              <w:pStyle w:val="ListParagraph"/>
              <w:numPr>
                <w:ilvl w:val="0"/>
                <w:numId w:val="18"/>
              </w:num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which </w:t>
            </w:r>
            <w:r w:rsidRPr="0085039E" w:rsidR="00143008">
              <w:rPr>
                <w:rFonts w:ascii="Century Gothic" w:hAnsi="Century Gothic" w:eastAsia="SimSun" w:cstheme="minorHAnsi"/>
                <w:sz w:val="20"/>
                <w:szCs w:val="20"/>
              </w:rPr>
              <w:t>marketing and communications tools would</w:t>
            </w:r>
            <w:r w:rsidRPr="0085039E">
              <w:rPr>
                <w:rFonts w:ascii="Century Gothic" w:hAnsi="Century Gothic" w:eastAsia="SimSun" w:cstheme="minorHAnsi"/>
                <w:sz w:val="20"/>
                <w:szCs w:val="20"/>
              </w:rPr>
              <w:t xml:space="preserve"> suit</w:t>
            </w:r>
            <w:r w:rsidRPr="0085039E" w:rsidR="00143008">
              <w:rPr>
                <w:rFonts w:ascii="Century Gothic" w:hAnsi="Century Gothic" w:eastAsia="SimSun" w:cstheme="minorHAnsi"/>
                <w:sz w:val="20"/>
                <w:szCs w:val="20"/>
              </w:rPr>
              <w:t>e</w:t>
            </w:r>
            <w:r w:rsidRPr="0085039E">
              <w:rPr>
                <w:rFonts w:ascii="Century Gothic" w:hAnsi="Century Gothic" w:eastAsia="SimSun" w:cstheme="minorHAnsi"/>
                <w:sz w:val="20"/>
                <w:szCs w:val="20"/>
              </w:rPr>
              <w:t xml:space="preserve"> Bounce Fitness clients, staff and customers </w:t>
            </w:r>
          </w:p>
          <w:p w:rsidRPr="0085039E" w:rsidR="00143008" w:rsidP="00016324" w:rsidRDefault="00980A01" w14:paraId="1B01C85C" w14:textId="77777777">
            <w:pPr>
              <w:pStyle w:val="ListParagraph"/>
              <w:numPr>
                <w:ilvl w:val="0"/>
                <w:numId w:val="18"/>
              </w:num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that </w:t>
            </w:r>
            <w:r w:rsidRPr="0085039E">
              <w:rPr>
                <w:rFonts w:ascii="Century Gothic" w:hAnsi="Century Gothic" w:eastAsia="SimSun" w:cstheme="minorHAnsi"/>
                <w:b/>
                <w:sz w:val="20"/>
                <w:szCs w:val="20"/>
              </w:rPr>
              <w:t xml:space="preserve">Bounce Fitness is well-known for its customer services to ALL </w:t>
            </w:r>
            <w:r w:rsidRPr="0085039E">
              <w:rPr>
                <w:rFonts w:ascii="Century Gothic" w:hAnsi="Century Gothic" w:eastAsia="SimSun" w:cstheme="minorHAnsi"/>
                <w:sz w:val="20"/>
                <w:szCs w:val="20"/>
              </w:rPr>
              <w:t>its customers, both internal and external</w:t>
            </w:r>
            <w:r w:rsidRPr="0085039E" w:rsidR="001D16F4">
              <w:rPr>
                <w:rFonts w:ascii="Century Gothic" w:hAnsi="Century Gothic" w:eastAsia="SimSun" w:cstheme="minorHAnsi"/>
                <w:sz w:val="20"/>
                <w:szCs w:val="20"/>
              </w:rPr>
              <w:t xml:space="preserve"> and this must continue </w:t>
            </w:r>
          </w:p>
          <w:p w:rsidRPr="0085039E" w:rsidR="00980A01" w:rsidP="00016324" w:rsidRDefault="001D16F4" w14:paraId="2E70353C" w14:textId="77777777">
            <w:pPr>
              <w:pStyle w:val="ListParagraph"/>
              <w:numPr>
                <w:ilvl w:val="0"/>
                <w:numId w:val="18"/>
              </w:num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all documents, </w:t>
            </w:r>
            <w:r w:rsidRPr="0085039E" w:rsidR="00143008">
              <w:rPr>
                <w:rFonts w:ascii="Century Gothic" w:hAnsi="Century Gothic" w:eastAsia="SimSun" w:cstheme="minorHAnsi"/>
                <w:sz w:val="20"/>
                <w:szCs w:val="20"/>
              </w:rPr>
              <w:t>resources and</w:t>
            </w:r>
            <w:r w:rsidRPr="0085039E">
              <w:rPr>
                <w:rFonts w:ascii="Century Gothic" w:hAnsi="Century Gothic" w:eastAsia="SimSun" w:cstheme="minorHAnsi"/>
                <w:sz w:val="20"/>
                <w:szCs w:val="20"/>
              </w:rPr>
              <w:t xml:space="preserve"> tools which are developed</w:t>
            </w:r>
            <w:r w:rsidRPr="0085039E" w:rsidR="00143008">
              <w:rPr>
                <w:rFonts w:ascii="Century Gothic" w:hAnsi="Century Gothic" w:eastAsia="SimSun" w:cstheme="minorHAnsi"/>
                <w:sz w:val="20"/>
                <w:szCs w:val="20"/>
              </w:rPr>
              <w:t>,</w:t>
            </w:r>
            <w:r w:rsidRPr="0085039E">
              <w:rPr>
                <w:rFonts w:ascii="Century Gothic" w:hAnsi="Century Gothic" w:eastAsia="SimSun" w:cstheme="minorHAnsi"/>
                <w:sz w:val="20"/>
                <w:szCs w:val="20"/>
              </w:rPr>
              <w:t xml:space="preserve"> </w:t>
            </w:r>
            <w:r w:rsidRPr="0085039E" w:rsidR="00143008">
              <w:rPr>
                <w:rFonts w:ascii="Century Gothic" w:hAnsi="Century Gothic" w:eastAsia="SimSun" w:cstheme="minorHAnsi"/>
                <w:sz w:val="20"/>
                <w:szCs w:val="20"/>
              </w:rPr>
              <w:t xml:space="preserve">for and by Bounce Fitness, </w:t>
            </w:r>
            <w:r w:rsidRPr="0085039E">
              <w:rPr>
                <w:rFonts w:ascii="Century Gothic" w:hAnsi="Century Gothic" w:eastAsia="SimSun" w:cstheme="minorHAnsi"/>
                <w:sz w:val="20"/>
                <w:szCs w:val="20"/>
              </w:rPr>
              <w:t>must reflect great customer service</w:t>
            </w:r>
            <w:r w:rsidRPr="0085039E" w:rsidR="00143008">
              <w:rPr>
                <w:rFonts w:ascii="Century Gothic" w:hAnsi="Century Gothic" w:eastAsia="SimSun" w:cstheme="minorHAnsi"/>
                <w:sz w:val="20"/>
                <w:szCs w:val="20"/>
              </w:rPr>
              <w:t xml:space="preserve">; and </w:t>
            </w:r>
          </w:p>
          <w:p w:rsidRPr="0085039E" w:rsidR="00143008" w:rsidP="00016324" w:rsidRDefault="00143008" w14:paraId="21B70109" w14:textId="77777777">
            <w:pPr>
              <w:pStyle w:val="ListParagraph"/>
              <w:numPr>
                <w:ilvl w:val="0"/>
                <w:numId w:val="18"/>
              </w:num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Implementation and development of marketing and communications tools, selection of techniques on how to use the selected tools and use of the tools.</w:t>
            </w:r>
          </w:p>
          <w:p w:rsidRPr="0085039E" w:rsidR="00143008" w:rsidP="00143008" w:rsidRDefault="00980A01" w14:paraId="04AF7FA1" w14:textId="77777777">
            <w:pPr>
              <w:spacing w:before="120" w:after="120"/>
              <w:rPr>
                <w:rFonts w:ascii="Century Gothic" w:hAnsi="Century Gothic" w:eastAsia="SimSun" w:cstheme="minorHAnsi"/>
                <w:sz w:val="20"/>
                <w:szCs w:val="20"/>
              </w:rPr>
            </w:pPr>
            <w:r w:rsidRPr="0085039E">
              <w:rPr>
                <w:rFonts w:ascii="Century Gothic" w:hAnsi="Century Gothic" w:eastAsia="SimSun" w:cstheme="minorHAnsi"/>
                <w:b/>
                <w:sz w:val="20"/>
                <w:szCs w:val="20"/>
              </w:rPr>
              <w:t>As part of the implementation process</w:t>
            </w:r>
            <w:r w:rsidRPr="0085039E">
              <w:rPr>
                <w:rFonts w:ascii="Century Gothic" w:hAnsi="Century Gothic" w:eastAsia="SimSun" w:cstheme="minorHAnsi"/>
                <w:sz w:val="20"/>
                <w:szCs w:val="20"/>
              </w:rPr>
              <w:t xml:space="preserve"> for the communications tools, it has been decided </w:t>
            </w:r>
            <w:r w:rsidRPr="0085039E" w:rsidR="00143008">
              <w:rPr>
                <w:rFonts w:ascii="Century Gothic" w:hAnsi="Century Gothic" w:eastAsia="SimSun" w:cstheme="minorHAnsi"/>
                <w:sz w:val="20"/>
                <w:szCs w:val="20"/>
              </w:rPr>
              <w:t>that you can</w:t>
            </w:r>
            <w:r w:rsidRPr="0085039E">
              <w:rPr>
                <w:rFonts w:ascii="Century Gothic" w:hAnsi="Century Gothic" w:eastAsia="SimSun" w:cstheme="minorHAnsi"/>
                <w:sz w:val="20"/>
                <w:szCs w:val="20"/>
              </w:rPr>
              <w:t xml:space="preserve"> start with the following topics. </w:t>
            </w:r>
            <w:r w:rsidRPr="0085039E" w:rsidR="000331FF">
              <w:rPr>
                <w:rFonts w:ascii="Century Gothic" w:hAnsi="Century Gothic" w:eastAsia="SimSun" w:cstheme="minorHAnsi"/>
                <w:sz w:val="20"/>
                <w:szCs w:val="20"/>
              </w:rPr>
              <w:t xml:space="preserve">However, your manager has asked for the following: </w:t>
            </w:r>
          </w:p>
          <w:p w:rsidRPr="0085039E" w:rsidR="00980A01" w:rsidP="00016324" w:rsidRDefault="00980A01" w14:paraId="5BBFF04B" w14:textId="77777777">
            <w:pPr>
              <w:pStyle w:val="ListParagraph"/>
              <w:numPr>
                <w:ilvl w:val="0"/>
                <w:numId w:val="16"/>
              </w:numPr>
              <w:spacing w:before="120" w:after="120" w:line="240" w:lineRule="auto"/>
              <w:ind w:left="873" w:hanging="873"/>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C</w:t>
            </w:r>
            <w:r w:rsidRPr="0085039E" w:rsidR="00FC396B">
              <w:rPr>
                <w:rFonts w:ascii="Century Gothic" w:hAnsi="Century Gothic" w:eastAsia="SimSun" w:cstheme="minorHAnsi"/>
                <w:sz w:val="20"/>
                <w:szCs w:val="20"/>
              </w:rPr>
              <w:t>reate a customer</w:t>
            </w:r>
            <w:r w:rsidRPr="0085039E" w:rsidR="007C0081">
              <w:rPr>
                <w:rFonts w:ascii="Century Gothic" w:hAnsi="Century Gothic" w:eastAsia="SimSun" w:cstheme="minorHAnsi"/>
                <w:sz w:val="20"/>
                <w:szCs w:val="20"/>
              </w:rPr>
              <w:t>-</w:t>
            </w:r>
            <w:r w:rsidRPr="0085039E" w:rsidR="00FC396B">
              <w:rPr>
                <w:rFonts w:ascii="Century Gothic" w:hAnsi="Century Gothic" w:eastAsia="SimSun" w:cstheme="minorHAnsi"/>
                <w:sz w:val="20"/>
                <w:szCs w:val="20"/>
              </w:rPr>
              <w:t>centric app for Bounce Fitness</w:t>
            </w:r>
            <w:r w:rsidRPr="0085039E" w:rsidR="007950EA">
              <w:rPr>
                <w:rFonts w:ascii="Century Gothic" w:hAnsi="Century Gothic" w:eastAsia="SimSun" w:cstheme="minorHAnsi"/>
                <w:sz w:val="20"/>
                <w:szCs w:val="20"/>
              </w:rPr>
              <w:t xml:space="preserve"> proposal to promote the new product</w:t>
            </w:r>
            <w:r w:rsidRPr="0085039E" w:rsidR="007C0081">
              <w:rPr>
                <w:rFonts w:ascii="Century Gothic" w:hAnsi="Century Gothic" w:eastAsia="SimSun" w:cstheme="minorHAnsi"/>
                <w:sz w:val="20"/>
                <w:szCs w:val="20"/>
              </w:rPr>
              <w:t>/services</w:t>
            </w:r>
            <w:r w:rsidRPr="0085039E" w:rsidR="007950EA">
              <w:rPr>
                <w:rFonts w:ascii="Century Gothic" w:hAnsi="Century Gothic" w:eastAsia="SimSun" w:cstheme="minorHAnsi"/>
                <w:sz w:val="20"/>
                <w:szCs w:val="20"/>
              </w:rPr>
              <w:t xml:space="preserve">. </w:t>
            </w:r>
          </w:p>
          <w:p w:rsidRPr="0085039E" w:rsidR="007C0081" w:rsidP="00016324" w:rsidRDefault="007950EA" w14:paraId="6D725EE9"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Explain how the features of the app can be </w:t>
            </w:r>
            <w:r w:rsidRPr="0085039E" w:rsidR="007C0081">
              <w:rPr>
                <w:rFonts w:ascii="Century Gothic" w:hAnsi="Century Gothic" w:eastAsia="SimSun" w:cstheme="minorHAnsi"/>
                <w:sz w:val="20"/>
                <w:szCs w:val="20"/>
              </w:rPr>
              <w:t xml:space="preserve">used to make the </w:t>
            </w:r>
            <w:r w:rsidRPr="0085039E">
              <w:rPr>
                <w:rFonts w:ascii="Century Gothic" w:hAnsi="Century Gothic" w:eastAsia="SimSun" w:cstheme="minorHAnsi"/>
                <w:sz w:val="20"/>
                <w:szCs w:val="20"/>
              </w:rPr>
              <w:t xml:space="preserve">app customer-centric. </w:t>
            </w:r>
          </w:p>
          <w:p w:rsidRPr="0085039E" w:rsidR="00FC396B" w:rsidP="00016324" w:rsidRDefault="000331FF" w14:paraId="57AFFF8A"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i/>
                <w:sz w:val="20"/>
                <w:szCs w:val="20"/>
              </w:rPr>
            </w:pPr>
            <w:r w:rsidRPr="0085039E">
              <w:rPr>
                <w:rFonts w:ascii="Century Gothic" w:hAnsi="Century Gothic" w:eastAsia="SimSun" w:cstheme="minorHAnsi"/>
                <w:sz w:val="20"/>
                <w:szCs w:val="20"/>
              </w:rPr>
              <w:t>The manager</w:t>
            </w:r>
            <w:r w:rsidRPr="0085039E" w:rsidR="007C0081">
              <w:rPr>
                <w:rFonts w:ascii="Century Gothic" w:hAnsi="Century Gothic" w:eastAsia="SimSun" w:cstheme="minorHAnsi"/>
                <w:sz w:val="20"/>
                <w:szCs w:val="20"/>
              </w:rPr>
              <w:t xml:space="preserve"> encouraged </w:t>
            </w:r>
            <w:r w:rsidRPr="0085039E">
              <w:rPr>
                <w:rFonts w:ascii="Century Gothic" w:hAnsi="Century Gothic" w:eastAsia="SimSun" w:cstheme="minorHAnsi"/>
                <w:sz w:val="20"/>
                <w:szCs w:val="20"/>
              </w:rPr>
              <w:t xml:space="preserve">you </w:t>
            </w:r>
            <w:r w:rsidRPr="0085039E" w:rsidR="007C0081">
              <w:rPr>
                <w:rFonts w:ascii="Century Gothic" w:hAnsi="Century Gothic" w:eastAsia="SimSun" w:cstheme="minorHAnsi"/>
                <w:sz w:val="20"/>
                <w:szCs w:val="20"/>
              </w:rPr>
              <w:t>to</w:t>
            </w:r>
            <w:r w:rsidRPr="0085039E" w:rsidR="007950EA">
              <w:rPr>
                <w:rFonts w:ascii="Century Gothic" w:hAnsi="Century Gothic" w:eastAsia="SimSun" w:cstheme="minorHAnsi"/>
                <w:sz w:val="20"/>
                <w:szCs w:val="20"/>
              </w:rPr>
              <w:t xml:space="preserve"> contact an expert to verify violability of the features. </w:t>
            </w:r>
            <w:r w:rsidRPr="0085039E" w:rsidR="007C0081">
              <w:rPr>
                <w:rFonts w:ascii="Century Gothic" w:hAnsi="Century Gothic" w:eastAsia="SimSun" w:cstheme="minorHAnsi"/>
                <w:i/>
                <w:sz w:val="20"/>
                <w:szCs w:val="20"/>
              </w:rPr>
              <w:t>(note: this may be a quote, research on the internet information, brochures researched and communication with industry specific experts)</w:t>
            </w:r>
          </w:p>
          <w:p w:rsidRPr="0085039E" w:rsidR="00C72C35" w:rsidP="00016324" w:rsidRDefault="007C0081" w14:paraId="15EB2462" w14:textId="77777777">
            <w:pPr>
              <w:pStyle w:val="ListParagraph"/>
              <w:numPr>
                <w:ilvl w:val="0"/>
                <w:numId w:val="16"/>
              </w:numPr>
              <w:spacing w:before="120" w:after="120" w:line="240" w:lineRule="auto"/>
              <w:ind w:left="873" w:hanging="873"/>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D</w:t>
            </w:r>
            <w:r w:rsidRPr="0085039E" w:rsidR="00C72C35">
              <w:rPr>
                <w:rFonts w:ascii="Century Gothic" w:hAnsi="Century Gothic" w:eastAsia="SimSun" w:cstheme="minorHAnsi"/>
                <w:sz w:val="20"/>
                <w:szCs w:val="20"/>
              </w:rPr>
              <w:t xml:space="preserve">evelop convergent </w:t>
            </w:r>
            <w:r w:rsidRPr="0085039E" w:rsidR="007950EA">
              <w:rPr>
                <w:rFonts w:ascii="Century Gothic" w:hAnsi="Century Gothic" w:eastAsia="SimSun" w:cstheme="minorHAnsi"/>
                <w:sz w:val="20"/>
                <w:szCs w:val="20"/>
              </w:rPr>
              <w:t xml:space="preserve">and customer-centric </w:t>
            </w:r>
            <w:r w:rsidRPr="0085039E" w:rsidR="00C72C35">
              <w:rPr>
                <w:rFonts w:ascii="Century Gothic" w:hAnsi="Century Gothic" w:eastAsia="SimSun" w:cstheme="minorHAnsi"/>
                <w:sz w:val="20"/>
                <w:szCs w:val="20"/>
              </w:rPr>
              <w:t xml:space="preserve">tools </w:t>
            </w:r>
            <w:r w:rsidRPr="0085039E">
              <w:rPr>
                <w:rFonts w:ascii="Century Gothic" w:hAnsi="Century Gothic" w:eastAsia="SimSun" w:cstheme="minorHAnsi"/>
                <w:sz w:val="20"/>
                <w:szCs w:val="20"/>
              </w:rPr>
              <w:t>using customer-centric and staff friendly</w:t>
            </w:r>
            <w:r w:rsidRPr="0085039E" w:rsidR="00C72C35">
              <w:rPr>
                <w:rFonts w:ascii="Century Gothic" w:hAnsi="Century Gothic" w:eastAsia="SimSun" w:cstheme="minorHAnsi"/>
                <w:sz w:val="20"/>
                <w:szCs w:val="20"/>
              </w:rPr>
              <w:t xml:space="preserve"> techniques</w:t>
            </w:r>
            <w:r w:rsidRPr="0085039E" w:rsidR="0031182D">
              <w:rPr>
                <w:rFonts w:ascii="Century Gothic" w:hAnsi="Century Gothic" w:eastAsia="SimSun" w:cstheme="minorHAnsi"/>
                <w:sz w:val="20"/>
                <w:szCs w:val="20"/>
              </w:rPr>
              <w:t>:</w:t>
            </w:r>
            <w:r w:rsidRPr="0085039E" w:rsidR="007A40C4">
              <w:rPr>
                <w:rFonts w:ascii="Century Gothic" w:hAnsi="Century Gothic" w:eastAsia="SimSun" w:cstheme="minorHAnsi"/>
                <w:sz w:val="20"/>
                <w:szCs w:val="20"/>
              </w:rPr>
              <w:t xml:space="preserve"> </w:t>
            </w:r>
          </w:p>
          <w:p w:rsidRPr="0085039E" w:rsidR="0031182D" w:rsidP="00016324" w:rsidRDefault="0031182D" w14:paraId="78DF6F82"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Create fit-for-purpose and effective tools suitable to Bounce Fitness and its customers and staff </w:t>
            </w:r>
          </w:p>
          <w:p w:rsidRPr="0085039E" w:rsidR="0031182D" w:rsidP="00016324" w:rsidRDefault="0031182D" w14:paraId="2EC5B900"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lastRenderedPageBreak/>
              <w:t xml:space="preserve">Select solutions and techniques which work well within the convergent media environment; and </w:t>
            </w:r>
          </w:p>
          <w:p w:rsidRPr="0085039E" w:rsidR="0031182D" w:rsidP="00016324" w:rsidRDefault="0031182D" w14:paraId="725708B1"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Establish processes that empower Bounce Fitness current and future clients and customers.</w:t>
            </w:r>
          </w:p>
          <w:p w:rsidRPr="0085039E" w:rsidR="0031182D" w:rsidP="00016324" w:rsidRDefault="0031182D" w14:paraId="0FF56A63" w14:textId="77777777">
            <w:pPr>
              <w:pStyle w:val="ListParagraph"/>
              <w:numPr>
                <w:ilvl w:val="0"/>
                <w:numId w:val="16"/>
              </w:numPr>
              <w:spacing w:before="120" w:after="120" w:line="240" w:lineRule="auto"/>
              <w:ind w:left="873" w:hanging="873"/>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Develop a procedure (</w:t>
            </w:r>
            <w:r w:rsidRPr="0085039E">
              <w:rPr>
                <w:rFonts w:ascii="Century Gothic" w:hAnsi="Century Gothic" w:eastAsia="SimSun" w:cstheme="minorHAnsi"/>
                <w:i/>
                <w:sz w:val="20"/>
                <w:szCs w:val="20"/>
              </w:rPr>
              <w:t>or policy and procedures</w:t>
            </w:r>
            <w:r w:rsidRPr="0085039E">
              <w:rPr>
                <w:rFonts w:ascii="Century Gothic" w:hAnsi="Century Gothic" w:eastAsia="SimSun" w:cstheme="minorHAnsi"/>
                <w:sz w:val="20"/>
                <w:szCs w:val="20"/>
              </w:rPr>
              <w:t>) to e</w:t>
            </w:r>
            <w:r w:rsidRPr="0085039E" w:rsidR="007C0081">
              <w:rPr>
                <w:rFonts w:ascii="Century Gothic" w:hAnsi="Century Gothic" w:eastAsia="SimSun" w:cstheme="minorHAnsi"/>
                <w:sz w:val="20"/>
                <w:szCs w:val="20"/>
              </w:rPr>
              <w:t xml:space="preserve">nsure that </w:t>
            </w:r>
            <w:r w:rsidRPr="0085039E" w:rsidR="00C72C35">
              <w:rPr>
                <w:rFonts w:ascii="Century Gothic" w:hAnsi="Century Gothic" w:eastAsia="SimSun" w:cstheme="minorHAnsi"/>
                <w:sz w:val="20"/>
                <w:szCs w:val="20"/>
              </w:rPr>
              <w:t>client and customer messaging</w:t>
            </w:r>
            <w:r w:rsidRPr="0085039E" w:rsidR="00A92719">
              <w:rPr>
                <w:rFonts w:ascii="Century Gothic" w:hAnsi="Century Gothic" w:eastAsia="SimSun" w:cstheme="minorHAnsi"/>
                <w:sz w:val="20"/>
                <w:szCs w:val="20"/>
              </w:rPr>
              <w:t xml:space="preserve"> process</w:t>
            </w:r>
            <w:r w:rsidRPr="0085039E" w:rsidR="00C72C35">
              <w:rPr>
                <w:rFonts w:ascii="Century Gothic" w:hAnsi="Century Gothic" w:eastAsia="SimSun" w:cstheme="minorHAnsi"/>
                <w:sz w:val="20"/>
                <w:szCs w:val="20"/>
              </w:rPr>
              <w:t xml:space="preserve"> can </w:t>
            </w:r>
            <w:r w:rsidRPr="0085039E" w:rsidR="007C0081">
              <w:rPr>
                <w:rFonts w:ascii="Century Gothic" w:hAnsi="Century Gothic" w:eastAsia="SimSun" w:cstheme="minorHAnsi"/>
                <w:sz w:val="20"/>
                <w:szCs w:val="20"/>
              </w:rPr>
              <w:t>be used</w:t>
            </w:r>
            <w:r w:rsidRPr="0085039E">
              <w:rPr>
                <w:rFonts w:ascii="Century Gothic" w:hAnsi="Century Gothic" w:eastAsia="SimSun" w:cstheme="minorHAnsi"/>
                <w:sz w:val="20"/>
                <w:szCs w:val="20"/>
              </w:rPr>
              <w:t>:</w:t>
            </w:r>
          </w:p>
          <w:p w:rsidRPr="0085039E" w:rsidR="0031182D" w:rsidP="00016324" w:rsidRDefault="00C72C35" w14:paraId="54FF03A6"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across multiple distribution </w:t>
            </w:r>
            <w:r w:rsidRPr="0085039E" w:rsidR="007C0081">
              <w:rPr>
                <w:rFonts w:ascii="Century Gothic" w:hAnsi="Century Gothic" w:eastAsia="SimSun" w:cstheme="minorHAnsi"/>
                <w:sz w:val="20"/>
                <w:szCs w:val="20"/>
              </w:rPr>
              <w:t>points</w:t>
            </w:r>
          </w:p>
          <w:p w:rsidRPr="0085039E" w:rsidR="0031182D" w:rsidP="00016324" w:rsidRDefault="0031182D" w14:paraId="563BCD2C"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at suitable however different times</w:t>
            </w:r>
          </w:p>
          <w:p w:rsidRPr="0085039E" w:rsidR="0031182D" w:rsidP="00016324" w:rsidRDefault="0031182D" w14:paraId="4F3AF0F8"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by various relevant staff in all Bounce Fitness centres, and </w:t>
            </w:r>
          </w:p>
          <w:p w:rsidRPr="0085039E" w:rsidR="00C72C35" w:rsidP="00016324" w:rsidRDefault="0031182D" w14:paraId="233B27B9" w14:textId="77777777">
            <w:pPr>
              <w:pStyle w:val="ListParagraph"/>
              <w:numPr>
                <w:ilvl w:val="1"/>
                <w:numId w:val="16"/>
              </w:numPr>
              <w:spacing w:before="60" w:after="60" w:line="240" w:lineRule="auto"/>
              <w:ind w:left="1163" w:hanging="284"/>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accessed by clients and customers </w:t>
            </w:r>
            <w:r w:rsidRPr="0085039E" w:rsidR="007C0081">
              <w:rPr>
                <w:rFonts w:ascii="Century Gothic" w:hAnsi="Century Gothic" w:eastAsia="SimSun" w:cstheme="minorHAnsi"/>
                <w:sz w:val="20"/>
                <w:szCs w:val="20"/>
              </w:rPr>
              <w:t xml:space="preserve">in all Bounce Fitness </w:t>
            </w:r>
            <w:r w:rsidRPr="0085039E" w:rsidR="00C72C35">
              <w:rPr>
                <w:rFonts w:ascii="Century Gothic" w:hAnsi="Century Gothic" w:eastAsia="SimSun" w:cstheme="minorHAnsi"/>
                <w:sz w:val="20"/>
                <w:szCs w:val="20"/>
              </w:rPr>
              <w:t>centres</w:t>
            </w:r>
            <w:r w:rsidRPr="0085039E">
              <w:rPr>
                <w:rFonts w:ascii="Century Gothic" w:hAnsi="Century Gothic" w:eastAsia="SimSun" w:cstheme="minorHAnsi"/>
                <w:sz w:val="20"/>
                <w:szCs w:val="20"/>
              </w:rPr>
              <w:t xml:space="preserve"> </w:t>
            </w:r>
          </w:p>
          <w:p w:rsidRPr="0085039E" w:rsidR="00FC396B" w:rsidP="0031182D" w:rsidRDefault="00143008" w14:paraId="2F6F9E94" w14:textId="77777777">
            <w:pPr>
              <w:spacing w:before="120" w:after="120"/>
              <w:rPr>
                <w:rFonts w:ascii="Century Gothic" w:hAnsi="Century Gothic" w:eastAsia="SimSun" w:cstheme="minorHAnsi"/>
                <w:sz w:val="20"/>
                <w:szCs w:val="20"/>
              </w:rPr>
            </w:pPr>
            <w:r w:rsidRPr="0085039E">
              <w:rPr>
                <w:rFonts w:ascii="Century Gothic" w:hAnsi="Century Gothic" w:eastAsia="SimSun" w:cstheme="minorHAnsi"/>
                <w:sz w:val="20"/>
                <w:szCs w:val="20"/>
              </w:rPr>
              <w:t>When these are completed you must organise another meeting and present the</w:t>
            </w:r>
            <w:r w:rsidRPr="0085039E" w:rsidR="000331FF">
              <w:rPr>
                <w:rFonts w:ascii="Century Gothic" w:hAnsi="Century Gothic" w:eastAsia="SimSun" w:cstheme="minorHAnsi"/>
                <w:sz w:val="20"/>
                <w:szCs w:val="20"/>
              </w:rPr>
              <w:t>, so far, prepared</w:t>
            </w:r>
            <w:r w:rsidRPr="0085039E">
              <w:rPr>
                <w:rFonts w:ascii="Century Gothic" w:hAnsi="Century Gothic" w:eastAsia="SimSun" w:cstheme="minorHAnsi"/>
                <w:sz w:val="20"/>
                <w:szCs w:val="20"/>
              </w:rPr>
              <w:t xml:space="preserve"> tools for their comments and feedback prior to moving onto any of the other relevant tools</w:t>
            </w:r>
            <w:r w:rsidRPr="0085039E" w:rsidR="000331FF">
              <w:rPr>
                <w:rFonts w:ascii="Century Gothic" w:hAnsi="Century Gothic" w:eastAsia="SimSun" w:cstheme="minorHAnsi"/>
                <w:sz w:val="20"/>
                <w:szCs w:val="20"/>
              </w:rPr>
              <w:t xml:space="preserve"> and / or documentation</w:t>
            </w:r>
            <w:r w:rsidRPr="0085039E">
              <w:rPr>
                <w:rFonts w:ascii="Century Gothic" w:hAnsi="Century Gothic" w:eastAsia="SimSun" w:cstheme="minorHAnsi"/>
                <w:sz w:val="20"/>
                <w:szCs w:val="20"/>
              </w:rPr>
              <w:t xml:space="preserve">. </w:t>
            </w:r>
          </w:p>
        </w:tc>
      </w:tr>
    </w:tbl>
    <w:p w:rsidRPr="0085039E" w:rsidR="0031182D" w:rsidP="00016324" w:rsidRDefault="00143008" w14:paraId="2F4DE638" w14:textId="622D796A">
      <w:pPr>
        <w:pStyle w:val="AAAQuestions"/>
        <w:numPr>
          <w:ilvl w:val="0"/>
          <w:numId w:val="17"/>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lastRenderedPageBreak/>
        <w:t>You</w:t>
      </w:r>
      <w:r w:rsidRPr="0085039E" w:rsidR="000331FF">
        <w:rPr>
          <w:rFonts w:ascii="Century Gothic" w:hAnsi="Century Gothic" w:eastAsia="SimSun" w:cstheme="minorHAnsi"/>
          <w:b w:val="0"/>
          <w:sz w:val="20"/>
          <w:lang w:val="en-AU" w:eastAsia="en-US"/>
        </w:rPr>
        <w:t>r</w:t>
      </w:r>
      <w:r w:rsidRPr="0085039E">
        <w:rPr>
          <w:rFonts w:ascii="Century Gothic" w:hAnsi="Century Gothic" w:eastAsia="SimSun" w:cstheme="minorHAnsi"/>
          <w:b w:val="0"/>
          <w:sz w:val="20"/>
          <w:lang w:val="en-AU" w:eastAsia="en-US"/>
        </w:rPr>
        <w:t xml:space="preserve"> manager</w:t>
      </w:r>
      <w:r w:rsidRPr="0085039E" w:rsidR="007950EA">
        <w:rPr>
          <w:rFonts w:ascii="Century Gothic" w:hAnsi="Century Gothic" w:eastAsia="SimSun" w:cstheme="minorHAnsi"/>
          <w:b w:val="0"/>
          <w:sz w:val="20"/>
          <w:lang w:val="en-AU" w:eastAsia="en-US"/>
        </w:rPr>
        <w:t xml:space="preserve"> wants to promote the launch of </w:t>
      </w:r>
      <w:r w:rsidRPr="0085039E" w:rsidR="009547BF">
        <w:rPr>
          <w:rFonts w:ascii="Century Gothic" w:hAnsi="Century Gothic" w:eastAsia="SimSun" w:cstheme="minorHAnsi"/>
          <w:b w:val="0"/>
          <w:sz w:val="20"/>
          <w:lang w:val="en-AU" w:eastAsia="en-US"/>
        </w:rPr>
        <w:t>the</w:t>
      </w:r>
      <w:r w:rsidRPr="0085039E" w:rsidR="007950EA">
        <w:rPr>
          <w:rFonts w:ascii="Century Gothic" w:hAnsi="Century Gothic" w:eastAsia="SimSun" w:cstheme="minorHAnsi"/>
          <w:b w:val="0"/>
          <w:sz w:val="20"/>
          <w:lang w:val="en-AU" w:eastAsia="en-US"/>
        </w:rPr>
        <w:t xml:space="preserve"> new product</w:t>
      </w:r>
      <w:r w:rsidRPr="0085039E">
        <w:rPr>
          <w:rFonts w:ascii="Century Gothic" w:hAnsi="Century Gothic" w:eastAsia="SimSun" w:cstheme="minorHAnsi"/>
          <w:b w:val="0"/>
          <w:sz w:val="20"/>
          <w:lang w:val="en-AU" w:eastAsia="en-US"/>
        </w:rPr>
        <w:t>/services</w:t>
      </w:r>
      <w:r w:rsidRPr="0085039E" w:rsidR="007950EA">
        <w:rPr>
          <w:rFonts w:ascii="Century Gothic" w:hAnsi="Century Gothic" w:eastAsia="SimSun" w:cstheme="minorHAnsi"/>
          <w:b w:val="0"/>
          <w:sz w:val="20"/>
          <w:lang w:val="en-AU" w:eastAsia="en-US"/>
        </w:rPr>
        <w:t xml:space="preserve"> </w:t>
      </w:r>
      <w:r w:rsidRPr="0085039E" w:rsidR="000331FF">
        <w:rPr>
          <w:rFonts w:ascii="Century Gothic" w:hAnsi="Century Gothic" w:eastAsia="SimSun" w:cstheme="minorHAnsi"/>
          <w:b w:val="0"/>
          <w:sz w:val="20"/>
          <w:lang w:val="en-AU" w:eastAsia="en-US"/>
        </w:rPr>
        <w:t xml:space="preserve">and </w:t>
      </w:r>
      <w:r w:rsidRPr="0085039E">
        <w:rPr>
          <w:rFonts w:ascii="Century Gothic" w:hAnsi="Century Gothic" w:eastAsia="SimSun" w:cstheme="minorHAnsi"/>
          <w:b w:val="0"/>
          <w:sz w:val="20"/>
          <w:lang w:val="en-AU" w:eastAsia="en-US"/>
        </w:rPr>
        <w:t>take the</w:t>
      </w:r>
      <w:r w:rsidRPr="0085039E" w:rsidR="007950EA">
        <w:rPr>
          <w:rFonts w:ascii="Century Gothic" w:hAnsi="Century Gothic" w:eastAsia="SimSun" w:cstheme="minorHAnsi"/>
          <w:b w:val="0"/>
          <w:sz w:val="20"/>
          <w:lang w:val="en-AU" w:eastAsia="en-US"/>
        </w:rPr>
        <w:t xml:space="preserve"> opportunity </w:t>
      </w:r>
      <w:r w:rsidRPr="0085039E">
        <w:rPr>
          <w:rFonts w:ascii="Century Gothic" w:hAnsi="Century Gothic" w:eastAsia="SimSun" w:cstheme="minorHAnsi"/>
          <w:b w:val="0"/>
          <w:sz w:val="20"/>
          <w:lang w:val="en-AU" w:eastAsia="en-US"/>
        </w:rPr>
        <w:t xml:space="preserve">for </w:t>
      </w:r>
      <w:r w:rsidRPr="0085039E" w:rsidR="007950EA">
        <w:rPr>
          <w:rFonts w:ascii="Century Gothic" w:hAnsi="Century Gothic" w:eastAsia="SimSun" w:cstheme="minorHAnsi"/>
          <w:b w:val="0"/>
          <w:sz w:val="20"/>
          <w:lang w:val="en-AU" w:eastAsia="en-US"/>
        </w:rPr>
        <w:t>customer feedback on the new</w:t>
      </w:r>
      <w:r w:rsidRPr="0085039E">
        <w:rPr>
          <w:rFonts w:ascii="Century Gothic" w:hAnsi="Century Gothic" w:eastAsia="SimSun" w:cstheme="minorHAnsi"/>
          <w:b w:val="0"/>
          <w:sz w:val="20"/>
          <w:lang w:val="en-AU" w:eastAsia="en-US"/>
        </w:rPr>
        <w:t xml:space="preserve"> product/services</w:t>
      </w:r>
      <w:r w:rsidRPr="0085039E" w:rsidR="000331FF">
        <w:rPr>
          <w:rFonts w:ascii="Century Gothic" w:hAnsi="Century Gothic" w:eastAsia="SimSun" w:cstheme="minorHAnsi"/>
          <w:b w:val="0"/>
          <w:sz w:val="20"/>
          <w:lang w:val="en-AU" w:eastAsia="en-US"/>
        </w:rPr>
        <w:t xml:space="preserve"> as soon as possible so:</w:t>
      </w:r>
      <w:r w:rsidRPr="0085039E" w:rsidR="007950EA">
        <w:rPr>
          <w:rFonts w:ascii="Century Gothic" w:hAnsi="Century Gothic" w:eastAsia="SimSun" w:cstheme="minorHAnsi"/>
          <w:b w:val="0"/>
          <w:sz w:val="20"/>
          <w:lang w:val="en-AU" w:eastAsia="en-US"/>
        </w:rPr>
        <w:t xml:space="preserve"> </w:t>
      </w:r>
      <w:r w:rsidRPr="0085039E" w:rsidR="000331FF">
        <w:rPr>
          <w:rFonts w:ascii="Century Gothic" w:hAnsi="Century Gothic" w:eastAsia="SimSun" w:cstheme="minorHAnsi"/>
          <w:sz w:val="20"/>
          <w:lang w:val="en-AU" w:eastAsia="en-US"/>
        </w:rPr>
        <w:t xml:space="preserve">GUIDE: </w:t>
      </w:r>
      <w:r w:rsidR="00EA1CA5">
        <w:rPr>
          <w:rFonts w:ascii="Century Gothic" w:hAnsi="Century Gothic" w:eastAsia="SimSun" w:cstheme="minorHAnsi"/>
          <w:sz w:val="20"/>
          <w:lang w:val="en-AU" w:eastAsia="en-US"/>
        </w:rPr>
        <w:t>120+ WORDS</w:t>
      </w:r>
      <w:r w:rsidRPr="0085039E" w:rsidR="000331FF">
        <w:rPr>
          <w:rFonts w:ascii="Century Gothic" w:hAnsi="Century Gothic" w:eastAsia="SimSun" w:cstheme="minorHAnsi"/>
          <w:sz w:val="20"/>
          <w:lang w:val="en-AU" w:eastAsia="en-US"/>
        </w:rPr>
        <w:t xml:space="preserve"> </w:t>
      </w:r>
      <w:r w:rsidRPr="0085039E" w:rsidR="000331FF">
        <w:rPr>
          <w:rFonts w:ascii="Century Gothic" w:hAnsi="Century Gothic" w:eastAsia="SimSun" w:cstheme="minorHAnsi"/>
          <w:b w:val="0"/>
          <w:sz w:val="20"/>
          <w:lang w:val="en-AU" w:eastAsia="en-US"/>
        </w:rPr>
        <w:t>to</w:t>
      </w:r>
      <w:r w:rsidRPr="0085039E" w:rsidR="000331FF">
        <w:rPr>
          <w:rFonts w:ascii="Century Gothic" w:hAnsi="Century Gothic" w:eastAsia="SimSun" w:cstheme="minorHAnsi"/>
          <w:sz w:val="20"/>
          <w:lang w:val="en-AU" w:eastAsia="en-US"/>
        </w:rPr>
        <w:t xml:space="preserve"> </w:t>
      </w:r>
      <w:r w:rsidR="00EA1CA5">
        <w:rPr>
          <w:rFonts w:ascii="Century Gothic" w:hAnsi="Century Gothic" w:eastAsia="SimSun" w:cstheme="minorHAnsi"/>
          <w:sz w:val="20"/>
          <w:lang w:val="en-AU" w:eastAsia="en-US"/>
        </w:rPr>
        <w:t>300+ WORDS</w:t>
      </w:r>
    </w:p>
    <w:p w:rsidRPr="0085039E" w:rsidR="000331FF" w:rsidP="000331FF" w:rsidRDefault="000331FF" w14:paraId="5A85BCAC" w14:textId="77777777">
      <w:pPr>
        <w:pStyle w:val="AAAQuestions"/>
        <w:spacing w:before="120" w:after="120"/>
        <w:ind w:left="360"/>
        <w:rPr>
          <w:rFonts w:ascii="Century Gothic" w:hAnsi="Century Gothic" w:eastAsia="SimSun" w:cstheme="minorHAnsi"/>
          <w:sz w:val="20"/>
          <w:lang w:val="en-AU" w:eastAsia="en-US"/>
        </w:rPr>
      </w:pPr>
      <w:r w:rsidRPr="0085039E">
        <w:rPr>
          <w:rFonts w:ascii="Century Gothic" w:hAnsi="Century Gothic" w:eastAsia="SimSun" w:cstheme="minorHAnsi"/>
          <w:b w:val="0"/>
          <w:sz w:val="20"/>
          <w:lang w:val="en-AU" w:eastAsia="en-US"/>
        </w:rPr>
        <w:t>You set to work immediately and complete:</w:t>
      </w:r>
    </w:p>
    <w:p w:rsidRPr="0085039E" w:rsidR="009547BF" w:rsidP="00016324" w:rsidRDefault="009547BF" w14:paraId="57A3F384" w14:textId="77777777">
      <w:pPr>
        <w:pStyle w:val="AAAQuestions"/>
        <w:numPr>
          <w:ilvl w:val="1"/>
          <w:numId w:val="5"/>
        </w:numPr>
        <w:spacing w:before="120" w:after="120"/>
        <w:ind w:left="993" w:hanging="567"/>
        <w:rPr>
          <w:rFonts w:ascii="Century Gothic" w:hAnsi="Century Gothic" w:eastAsia="SimSun" w:cstheme="minorHAnsi"/>
          <w:b w:val="0"/>
          <w:sz w:val="20"/>
          <w:lang w:val="en-AU" w:eastAsia="en-US"/>
        </w:rPr>
      </w:pPr>
      <w:r w:rsidRPr="4DB37D6E" w:rsidR="103864E0">
        <w:rPr>
          <w:rFonts w:ascii="Century Gothic" w:hAnsi="Century Gothic" w:eastAsia="SimSun" w:cs="Calibri" w:cstheme="minorAscii"/>
          <w:b w:val="0"/>
          <w:bCs w:val="0"/>
          <w:sz w:val="20"/>
          <w:szCs w:val="20"/>
          <w:lang w:val="en-AU" w:eastAsia="en-US"/>
        </w:rPr>
        <w:t xml:space="preserve">review your report </w:t>
      </w:r>
      <w:r w:rsidRPr="4DB37D6E" w:rsidR="58E69E80">
        <w:rPr>
          <w:rFonts w:ascii="Century Gothic" w:hAnsi="Century Gothic" w:eastAsia="SimSun" w:cs="Calibri" w:cstheme="minorAscii"/>
          <w:b w:val="0"/>
          <w:bCs w:val="0"/>
          <w:sz w:val="20"/>
          <w:szCs w:val="20"/>
          <w:lang w:val="en-AU" w:eastAsia="en-US"/>
        </w:rPr>
        <w:t>(Task 2) for</w:t>
      </w:r>
      <w:r w:rsidRPr="4DB37D6E" w:rsidR="103864E0">
        <w:rPr>
          <w:rFonts w:ascii="Century Gothic" w:hAnsi="Century Gothic" w:eastAsia="SimSun" w:cs="Calibri" w:cstheme="minorAscii"/>
          <w:b w:val="0"/>
          <w:bCs w:val="0"/>
          <w:sz w:val="20"/>
          <w:szCs w:val="20"/>
          <w:lang w:val="en-AU" w:eastAsia="en-US"/>
        </w:rPr>
        <w:t xml:space="preserve"> the </w:t>
      </w:r>
      <w:r w:rsidRPr="4DB37D6E" w:rsidR="58E69E80">
        <w:rPr>
          <w:rFonts w:ascii="Century Gothic" w:hAnsi="Century Gothic" w:eastAsia="SimSun" w:cs="Calibri" w:cstheme="minorAscii"/>
          <w:b w:val="0"/>
          <w:bCs w:val="0"/>
          <w:sz w:val="20"/>
          <w:szCs w:val="20"/>
          <w:lang w:val="en-AU" w:eastAsia="en-US"/>
        </w:rPr>
        <w:t xml:space="preserve">list of </w:t>
      </w:r>
      <w:r w:rsidRPr="4DB37D6E" w:rsidR="103864E0">
        <w:rPr>
          <w:rFonts w:ascii="Century Gothic" w:hAnsi="Century Gothic" w:eastAsia="SimSun" w:cs="Calibri" w:cstheme="minorAscii"/>
          <w:b w:val="0"/>
          <w:bCs w:val="0"/>
          <w:sz w:val="20"/>
          <w:szCs w:val="20"/>
          <w:lang w:val="en-AU" w:eastAsia="en-US"/>
        </w:rPr>
        <w:t xml:space="preserve">communications tools you have identified in </w:t>
      </w:r>
      <w:r w:rsidRPr="4DB37D6E" w:rsidR="58E69E80">
        <w:rPr>
          <w:rFonts w:ascii="Century Gothic" w:hAnsi="Century Gothic" w:eastAsia="SimSun" w:cs="Calibri" w:cstheme="minorAscii"/>
          <w:b w:val="0"/>
          <w:bCs w:val="0"/>
          <w:sz w:val="20"/>
          <w:szCs w:val="20"/>
          <w:lang w:val="en-AU" w:eastAsia="en-US"/>
        </w:rPr>
        <w:t>the</w:t>
      </w:r>
      <w:r w:rsidRPr="4DB37D6E" w:rsidR="103864E0">
        <w:rPr>
          <w:rFonts w:ascii="Century Gothic" w:hAnsi="Century Gothic" w:eastAsia="SimSun" w:cs="Calibri" w:cstheme="minorAscii"/>
          <w:b w:val="0"/>
          <w:bCs w:val="0"/>
          <w:sz w:val="20"/>
          <w:szCs w:val="20"/>
          <w:lang w:val="en-AU" w:eastAsia="en-US"/>
        </w:rPr>
        <w:t xml:space="preserve"> report</w:t>
      </w:r>
    </w:p>
    <w:p w:rsidRPr="0085039E" w:rsidR="007950EA" w:rsidP="00016324" w:rsidRDefault="009547BF" w14:paraId="47C1F169" w14:textId="77777777">
      <w:pPr>
        <w:pStyle w:val="AAAQuestions"/>
        <w:numPr>
          <w:ilvl w:val="1"/>
          <w:numId w:val="5"/>
        </w:numPr>
        <w:spacing w:before="120" w:after="120"/>
        <w:ind w:left="993" w:hanging="567"/>
        <w:rPr>
          <w:rFonts w:ascii="Century Gothic" w:hAnsi="Century Gothic" w:eastAsia="SimSun" w:cstheme="minorHAnsi"/>
          <w:b w:val="0"/>
          <w:sz w:val="20"/>
          <w:lang w:val="en-AU" w:eastAsia="en-US"/>
        </w:rPr>
      </w:pPr>
      <w:r w:rsidRPr="4DB37D6E" w:rsidR="103864E0">
        <w:rPr>
          <w:rFonts w:ascii="Century Gothic" w:hAnsi="Century Gothic" w:eastAsia="SimSun" w:cs="Calibri" w:cstheme="minorAscii"/>
          <w:b w:val="0"/>
          <w:bCs w:val="0"/>
          <w:sz w:val="20"/>
          <w:szCs w:val="20"/>
          <w:lang w:val="en-AU" w:eastAsia="en-US"/>
        </w:rPr>
        <w:t>select the appropriate tools, write</w:t>
      </w:r>
      <w:r w:rsidRPr="4DB37D6E" w:rsidR="2B09ABD8">
        <w:rPr>
          <w:rFonts w:ascii="Century Gothic" w:hAnsi="Century Gothic" w:eastAsia="SimSun" w:cs="Calibri" w:cstheme="minorAscii"/>
          <w:b w:val="0"/>
          <w:bCs w:val="0"/>
          <w:sz w:val="20"/>
          <w:szCs w:val="20"/>
          <w:lang w:val="en-AU" w:eastAsia="en-US"/>
        </w:rPr>
        <w:t xml:space="preserve"> a proposal for the creation of </w:t>
      </w:r>
      <w:r w:rsidRPr="4DB37D6E" w:rsidR="103864E0">
        <w:rPr>
          <w:rFonts w:ascii="Century Gothic" w:hAnsi="Century Gothic" w:eastAsia="SimSun" w:cs="Calibri" w:cstheme="minorAscii"/>
          <w:b w:val="0"/>
          <w:bCs w:val="0"/>
          <w:sz w:val="20"/>
          <w:szCs w:val="20"/>
          <w:lang w:val="en-AU" w:eastAsia="en-US"/>
        </w:rPr>
        <w:t xml:space="preserve">the selected </w:t>
      </w:r>
      <w:r w:rsidRPr="4DB37D6E" w:rsidR="2B09ABD8">
        <w:rPr>
          <w:rFonts w:ascii="Century Gothic" w:hAnsi="Century Gothic" w:eastAsia="SimSun" w:cs="Calibri" w:cstheme="minorAscii"/>
          <w:b w:val="0"/>
          <w:bCs w:val="0"/>
          <w:sz w:val="20"/>
          <w:szCs w:val="20"/>
          <w:lang w:val="en-AU" w:eastAsia="en-US"/>
        </w:rPr>
        <w:t xml:space="preserve">tools and techniques </w:t>
      </w:r>
      <w:r w:rsidRPr="4DB37D6E" w:rsidR="103864E0">
        <w:rPr>
          <w:rFonts w:ascii="Century Gothic" w:hAnsi="Century Gothic" w:eastAsia="SimSun" w:cs="Calibri" w:cstheme="minorAscii"/>
          <w:b w:val="0"/>
          <w:bCs w:val="0"/>
          <w:sz w:val="20"/>
          <w:szCs w:val="20"/>
          <w:lang w:val="en-AU" w:eastAsia="en-US"/>
        </w:rPr>
        <w:t>which are most</w:t>
      </w:r>
      <w:r w:rsidRPr="4DB37D6E" w:rsidR="2B09ABD8">
        <w:rPr>
          <w:rFonts w:ascii="Century Gothic" w:hAnsi="Century Gothic" w:eastAsia="SimSun" w:cs="Calibri" w:cstheme="minorAscii"/>
          <w:b w:val="0"/>
          <w:bCs w:val="0"/>
          <w:sz w:val="20"/>
          <w:szCs w:val="20"/>
          <w:lang w:val="en-AU" w:eastAsia="en-US"/>
        </w:rPr>
        <w:t xml:space="preserve"> suitable </w:t>
      </w:r>
      <w:r w:rsidRPr="4DB37D6E" w:rsidR="103864E0">
        <w:rPr>
          <w:rFonts w:ascii="Century Gothic" w:hAnsi="Century Gothic" w:eastAsia="SimSun" w:cs="Calibri" w:cstheme="minorAscii"/>
          <w:b w:val="0"/>
          <w:bCs w:val="0"/>
          <w:sz w:val="20"/>
          <w:szCs w:val="20"/>
          <w:lang w:val="en-AU" w:eastAsia="en-US"/>
        </w:rPr>
        <w:t xml:space="preserve">for </w:t>
      </w:r>
      <w:r w:rsidRPr="4DB37D6E" w:rsidR="58E69E80">
        <w:rPr>
          <w:rFonts w:ascii="Century Gothic" w:hAnsi="Century Gothic" w:eastAsia="SimSun" w:cs="Calibri" w:cstheme="minorAscii"/>
          <w:b w:val="0"/>
          <w:bCs w:val="0"/>
          <w:sz w:val="20"/>
          <w:szCs w:val="20"/>
          <w:lang w:val="en-AU" w:eastAsia="en-US"/>
        </w:rPr>
        <w:t xml:space="preserve">divergent media and </w:t>
      </w:r>
      <w:r w:rsidRPr="4DB37D6E" w:rsidR="103864E0">
        <w:rPr>
          <w:rFonts w:ascii="Century Gothic" w:hAnsi="Century Gothic" w:eastAsia="SimSun" w:cs="Calibri" w:cstheme="minorAscii"/>
          <w:b w:val="0"/>
          <w:bCs w:val="0"/>
          <w:sz w:val="20"/>
          <w:szCs w:val="20"/>
          <w:lang w:val="en-AU" w:eastAsia="en-US"/>
        </w:rPr>
        <w:t xml:space="preserve">Bounce Fitness </w:t>
      </w:r>
      <w:r w:rsidRPr="4DB37D6E" w:rsidR="58E69E80">
        <w:rPr>
          <w:rFonts w:ascii="Century Gothic" w:hAnsi="Century Gothic" w:eastAsia="SimSun" w:cs="Calibri" w:cstheme="minorAscii"/>
          <w:b w:val="0"/>
          <w:bCs w:val="0"/>
          <w:sz w:val="20"/>
          <w:szCs w:val="20"/>
          <w:lang w:val="en-AU" w:eastAsia="en-US"/>
        </w:rPr>
        <w:t>use</w:t>
      </w:r>
      <w:r w:rsidRPr="4DB37D6E" w:rsidR="103864E0">
        <w:rPr>
          <w:rFonts w:ascii="Century Gothic" w:hAnsi="Century Gothic" w:eastAsia="SimSun" w:cs="Calibri" w:cstheme="minorAscii"/>
          <w:b w:val="0"/>
          <w:bCs w:val="0"/>
          <w:sz w:val="20"/>
          <w:szCs w:val="20"/>
          <w:lang w:val="en-AU" w:eastAsia="en-US"/>
        </w:rPr>
        <w:t xml:space="preserve"> </w:t>
      </w:r>
    </w:p>
    <w:p w:rsidRPr="0085039E" w:rsidR="009547BF" w:rsidP="00016324" w:rsidRDefault="009547BF" w14:paraId="7657168B" w14:textId="77777777">
      <w:pPr>
        <w:pStyle w:val="AAAQuestions"/>
        <w:numPr>
          <w:ilvl w:val="1"/>
          <w:numId w:val="5"/>
        </w:numPr>
        <w:spacing w:before="120" w:after="120"/>
        <w:ind w:left="993" w:hanging="567"/>
        <w:rPr>
          <w:rFonts w:ascii="Century Gothic" w:hAnsi="Century Gothic" w:eastAsia="SimSun" w:cstheme="minorHAnsi"/>
          <w:b w:val="0"/>
          <w:sz w:val="20"/>
          <w:lang w:val="en-AU" w:eastAsia="en-US"/>
        </w:rPr>
      </w:pPr>
      <w:r w:rsidRPr="4DB37D6E" w:rsidR="103864E0">
        <w:rPr>
          <w:rFonts w:ascii="Century Gothic" w:hAnsi="Century Gothic" w:eastAsia="SimSun" w:cs="Calibri" w:cstheme="minorAscii"/>
          <w:b w:val="0"/>
          <w:bCs w:val="0"/>
          <w:sz w:val="20"/>
          <w:szCs w:val="20"/>
          <w:lang w:val="en-AU" w:eastAsia="en-US"/>
        </w:rPr>
        <w:t>c</w:t>
      </w:r>
      <w:r w:rsidRPr="4DB37D6E" w:rsidR="2B09ABD8">
        <w:rPr>
          <w:rFonts w:ascii="Century Gothic" w:hAnsi="Century Gothic" w:eastAsia="SimSun" w:cs="Calibri" w:cstheme="minorAscii"/>
          <w:b w:val="0"/>
          <w:bCs w:val="0"/>
          <w:sz w:val="20"/>
          <w:szCs w:val="20"/>
          <w:lang w:val="en-AU" w:eastAsia="en-US"/>
        </w:rPr>
        <w:t xml:space="preserve">reate a proposal for a customer-centric app for Bounce Fitness to promote the new product. Explain how the features of this app are customer-centric </w:t>
      </w:r>
    </w:p>
    <w:p w:rsidRPr="0085039E" w:rsidR="009547BF" w:rsidP="00016324" w:rsidRDefault="009547BF" w14:paraId="0608C4B1" w14:textId="77777777">
      <w:pPr>
        <w:pStyle w:val="AAAQuestions"/>
        <w:numPr>
          <w:ilvl w:val="1"/>
          <w:numId w:val="5"/>
        </w:numPr>
        <w:spacing w:before="120" w:after="120"/>
        <w:ind w:left="993" w:hanging="567"/>
        <w:rPr>
          <w:rFonts w:ascii="Century Gothic" w:hAnsi="Century Gothic" w:eastAsia="SimSun" w:cstheme="minorHAnsi"/>
          <w:b w:val="0"/>
          <w:sz w:val="20"/>
          <w:lang w:val="en-AU" w:eastAsia="en-US"/>
        </w:rPr>
      </w:pPr>
      <w:r w:rsidRPr="4DB37D6E" w:rsidR="103864E0">
        <w:rPr>
          <w:rFonts w:ascii="Century Gothic" w:hAnsi="Century Gothic" w:eastAsia="SimSun" w:cs="Calibri" w:cstheme="minorAscii"/>
          <w:b w:val="0"/>
          <w:bCs w:val="0"/>
          <w:sz w:val="20"/>
          <w:szCs w:val="20"/>
          <w:lang w:val="en-AU" w:eastAsia="en-US"/>
        </w:rPr>
        <w:t>w</w:t>
      </w:r>
      <w:r w:rsidRPr="4DB37D6E" w:rsidR="2B09ABD8">
        <w:rPr>
          <w:rFonts w:ascii="Century Gothic" w:hAnsi="Century Gothic" w:eastAsia="SimSun" w:cs="Calibri" w:cstheme="minorAscii"/>
          <w:b w:val="0"/>
          <w:bCs w:val="0"/>
          <w:sz w:val="20"/>
          <w:szCs w:val="20"/>
          <w:lang w:val="en-AU" w:eastAsia="en-US"/>
        </w:rPr>
        <w:t>here possible, collaborate with an expert to verify the viability of the features.</w:t>
      </w:r>
      <w:r w:rsidRPr="4DB37D6E" w:rsidR="103864E0">
        <w:rPr>
          <w:rFonts w:ascii="Century Gothic" w:hAnsi="Century Gothic" w:eastAsia="SimSun" w:cs="Calibri" w:cstheme="minorAscii"/>
          <w:b w:val="0"/>
          <w:bCs w:val="0"/>
          <w:sz w:val="20"/>
          <w:szCs w:val="20"/>
          <w:lang w:val="en-AU" w:eastAsia="en-US"/>
        </w:rPr>
        <w:t xml:space="preserve"> (</w:t>
      </w:r>
      <w:r w:rsidRPr="4DB37D6E" w:rsidR="103864E0">
        <w:rPr>
          <w:rFonts w:ascii="Century Gothic" w:hAnsi="Century Gothic" w:eastAsia="SimSun" w:cs="Calibri" w:cstheme="minorAscii"/>
          <w:b w:val="0"/>
          <w:bCs w:val="0"/>
          <w:i w:val="1"/>
          <w:iCs w:val="1"/>
          <w:sz w:val="20"/>
          <w:szCs w:val="20"/>
          <w:lang w:val="en-AU" w:eastAsia="en-US"/>
        </w:rPr>
        <w:t>this may be obtaining a quote or information from the expert on the development of material</w:t>
      </w:r>
      <w:r w:rsidRPr="4DB37D6E" w:rsidR="58E69E80">
        <w:rPr>
          <w:rFonts w:ascii="Century Gothic" w:hAnsi="Century Gothic" w:eastAsia="SimSun" w:cs="Calibri" w:cstheme="minorAscii"/>
          <w:b w:val="0"/>
          <w:bCs w:val="0"/>
          <w:i w:val="1"/>
          <w:iCs w:val="1"/>
          <w:sz w:val="20"/>
          <w:szCs w:val="20"/>
          <w:lang w:val="en-AU" w:eastAsia="en-US"/>
        </w:rPr>
        <w:t>s, or be led by your assessor</w:t>
      </w:r>
      <w:r w:rsidRPr="4DB37D6E" w:rsidR="103864E0">
        <w:rPr>
          <w:rFonts w:ascii="Century Gothic" w:hAnsi="Century Gothic" w:eastAsia="SimSun" w:cs="Calibri" w:cstheme="minorAscii"/>
          <w:b w:val="0"/>
          <w:bCs w:val="0"/>
          <w:sz w:val="20"/>
          <w:szCs w:val="20"/>
          <w:lang w:val="en-AU" w:eastAsia="en-US"/>
        </w:rPr>
        <w:t>)</w:t>
      </w:r>
    </w:p>
    <w:p w:rsidR="7D1E452D" w:rsidP="63BD87EE" w:rsidRDefault="7D1E452D" w14:paraId="2401B230" w14:textId="0B5C85EA">
      <w:pPr>
        <w:pStyle w:val="AAAQuestions"/>
        <w:numPr>
          <w:ilvl w:val="1"/>
          <w:numId w:val="5"/>
        </w:numPr>
        <w:spacing w:before="120" w:after="120"/>
        <w:ind w:left="993" w:hanging="567"/>
        <w:rPr>
          <w:rFonts w:ascii="Century Gothic" w:hAnsi="Century Gothic" w:eastAsia="SimSun" w:cs="Calibri" w:cstheme="minorAscii"/>
          <w:b w:val="0"/>
          <w:bCs w:val="0"/>
          <w:sz w:val="20"/>
          <w:szCs w:val="20"/>
          <w:lang w:val="en-AU" w:eastAsia="en-US"/>
        </w:rPr>
      </w:pPr>
      <w:r w:rsidRPr="63BD87EE" w:rsidR="7D1E452D">
        <w:rPr>
          <w:rFonts w:ascii="Century Gothic" w:hAnsi="Century Gothic" w:eastAsia="SimSun" w:cs="Calibri" w:cstheme="minorAscii"/>
          <w:b w:val="0"/>
          <w:bCs w:val="0"/>
          <w:sz w:val="20"/>
          <w:szCs w:val="20"/>
          <w:lang w:val="en-AU" w:eastAsia="en-US"/>
        </w:rPr>
        <w:t>utilise the Bounce Fitness style guide you used in task 2</w:t>
      </w:r>
      <w:r w:rsidRPr="63BD87EE" w:rsidR="27FABCBA">
        <w:rPr>
          <w:rFonts w:ascii="Century Gothic" w:hAnsi="Century Gothic" w:eastAsia="SimSun" w:cs="Calibri" w:cstheme="minorAscii"/>
          <w:b w:val="0"/>
          <w:bCs w:val="0"/>
          <w:sz w:val="20"/>
          <w:szCs w:val="20"/>
          <w:lang w:val="en-AU" w:eastAsia="en-US"/>
        </w:rPr>
        <w:t xml:space="preserve"> and attach the proposal in the space below. </w:t>
      </w:r>
    </w:p>
    <w:p w:rsidR="63BD87EE" w:rsidP="63BD87EE" w:rsidRDefault="63BD87EE" w14:paraId="03978CC2" w14:textId="4530CA44">
      <w:pPr>
        <w:pStyle w:val="Normal"/>
      </w:pPr>
    </w:p>
    <w:tbl>
      <w:tblPr>
        <w:tblW w:w="9072" w:type="dxa"/>
        <w:tblInd w:w="-5" w:type="dxa"/>
        <w:tblLayout w:type="fixed"/>
        <w:tblCellMar>
          <w:left w:w="62" w:type="dxa"/>
          <w:right w:w="62" w:type="dxa"/>
        </w:tblCellMar>
        <w:tblLook w:val="0000" w:firstRow="0" w:lastRow="0" w:firstColumn="0" w:lastColumn="0" w:noHBand="0" w:noVBand="0"/>
      </w:tblPr>
      <w:tblGrid>
        <w:gridCol w:w="9072"/>
      </w:tblGrid>
      <w:tr w:rsidRPr="0085039E" w:rsidR="007950EA" w:rsidTr="63BD87EE" w14:paraId="7DBF9B2D" w14:textId="77777777">
        <w:trPr>
          <w:trHeight w:val="293"/>
        </w:trPr>
        <w:tc>
          <w:tcPr>
            <w:tcW w:w="9072" w:type="dxa"/>
            <w:tcBorders>
              <w:top w:val="single" w:color="auto" w:sz="4" w:space="0"/>
              <w:left w:val="single" w:color="auto" w:sz="4" w:space="0"/>
              <w:bottom w:val="single" w:color="auto" w:sz="4" w:space="0"/>
              <w:right w:val="single" w:color="auto" w:sz="4" w:space="0"/>
            </w:tcBorders>
            <w:shd w:val="clear" w:color="auto" w:fill="auto"/>
            <w:tcMar>
              <w:top w:w="0" w:type="dxa"/>
              <w:left w:w="62" w:type="dxa"/>
              <w:bottom w:w="0" w:type="dxa"/>
              <w:right w:w="62" w:type="dxa"/>
            </w:tcMar>
          </w:tcPr>
          <w:p w:rsidRPr="0085039E" w:rsidR="007950EA" w:rsidP="63BD87EE" w:rsidRDefault="007950EA" w14:paraId="6B55E328" w14:textId="24442C79">
            <w:p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4FDE4BD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3. a1 analysis / tools report task 2) </w:t>
            </w:r>
          </w:p>
          <w:p w:rsidRPr="0085039E" w:rsidR="007950EA" w:rsidP="63BD87EE" w:rsidRDefault="007950EA" w14:paraId="23E910BC" w14:textId="1B22E026">
            <w:p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4FDE4BD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3.1 b select tool / proposal / divergent media / Traditional + digital media</w:t>
            </w:r>
          </w:p>
          <w:p w:rsidRPr="0085039E" w:rsidR="007950EA" w:rsidP="63BD87EE" w:rsidRDefault="007950EA" w14:paraId="5ACB416E" w14:textId="4C6C66A4">
            <w:p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4FDE4BD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3.1.c describe / customer centric development / </w:t>
            </w:r>
            <w:r w:rsidRPr="63BD87EE" w:rsidR="4FDE4BD0">
              <w:rPr>
                <w:rFonts w:ascii="Century Gothic" w:hAnsi="Century Gothic" w:eastAsia="Century Gothic" w:cs="Century Gothic"/>
                <w:b w:val="1"/>
                <w:bCs w:val="1"/>
                <w:i w:val="1"/>
                <w:iCs w:val="1"/>
                <w:caps w:val="0"/>
                <w:smallCaps w:val="0"/>
                <w:noProof w:val="0"/>
                <w:color w:val="FF0000"/>
                <w:sz w:val="20"/>
                <w:szCs w:val="20"/>
                <w:lang w:val="en-AU"/>
              </w:rPr>
              <w:t>Bounce Fitness App</w:t>
            </w:r>
            <w:r w:rsidRPr="63BD87EE" w:rsidR="4FDE4BD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 (Choreography) </w:t>
            </w:r>
          </w:p>
          <w:p w:rsidRPr="0085039E" w:rsidR="007950EA" w:rsidP="63BD87EE" w:rsidRDefault="007950EA" w14:paraId="59FFA281" w14:textId="5C1E0A39">
            <w:p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4FDE4BD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 xml:space="preserve">3.1 d. Expert Collab/ Feeback/ Quote/ research etc / confirm the viability of your development </w:t>
            </w:r>
          </w:p>
          <w:p w:rsidRPr="0085039E" w:rsidR="007950EA" w:rsidP="63BD87EE" w:rsidRDefault="007950EA" w14:paraId="664C3FA9" w14:textId="573AA712">
            <w:pPr>
              <w:spacing w:before="120" w:after="120" w:line="259" w:lineRule="auto"/>
              <w:rPr>
                <w:rFonts w:ascii="Century Gothic" w:hAnsi="Century Gothic" w:eastAsia="Century Gothic" w:cs="Century Gothic"/>
                <w:b w:val="0"/>
                <w:bCs w:val="0"/>
                <w:i w:val="0"/>
                <w:iCs w:val="0"/>
                <w:caps w:val="0"/>
                <w:smallCaps w:val="0"/>
                <w:noProof w:val="0"/>
                <w:color w:val="000000" w:themeColor="text1" w:themeTint="FF" w:themeShade="FF"/>
                <w:sz w:val="20"/>
                <w:szCs w:val="20"/>
                <w:lang w:val="en-AU"/>
              </w:rPr>
            </w:pPr>
            <w:r w:rsidRPr="63BD87EE" w:rsidR="4FDE4BD0">
              <w:rPr>
                <w:rFonts w:ascii="Century Gothic" w:hAnsi="Century Gothic" w:eastAsia="Century Gothic" w:cs="Century Gothic"/>
                <w:b w:val="0"/>
                <w:bCs w:val="0"/>
                <w:i w:val="1"/>
                <w:iCs w:val="1"/>
                <w:caps w:val="0"/>
                <w:smallCaps w:val="0"/>
                <w:noProof w:val="0"/>
                <w:color w:val="000000" w:themeColor="text1" w:themeTint="FF" w:themeShade="FF"/>
                <w:sz w:val="20"/>
                <w:szCs w:val="20"/>
                <w:lang w:val="en-AU"/>
              </w:rPr>
              <w:t>3.1 e Final proposal Following style Guide (Task 2)</w:t>
            </w:r>
          </w:p>
          <w:p w:rsidRPr="0085039E" w:rsidR="007950EA" w:rsidP="63BD87EE" w:rsidRDefault="007950EA" w14:paraId="38476957" w14:textId="5990176E">
            <w:pPr>
              <w:pStyle w:val="Normal"/>
              <w:spacing w:before="120" w:after="120" w:line="259" w:lineRule="auto"/>
              <w:rPr>
                <w:rFonts w:ascii="Century Gothic" w:hAnsi="Century Gothic" w:eastAsia="Century Gothic" w:cs="Century Gothic"/>
                <w:b w:val="0"/>
                <w:bCs w:val="0"/>
                <w:i w:val="1"/>
                <w:iCs w:val="1"/>
                <w:strike w:val="0"/>
                <w:dstrike w:val="0"/>
                <w:noProof w:val="0"/>
                <w:color w:val="548DD4"/>
                <w:sz w:val="20"/>
                <w:szCs w:val="20"/>
                <w:u w:val="none"/>
                <w:lang w:val="en-AU"/>
              </w:rPr>
            </w:pPr>
          </w:p>
          <w:p w:rsidRPr="0085039E" w:rsidR="007950EA" w:rsidP="007950EA" w:rsidRDefault="007950EA" w14:paraId="32912EC8" w14:textId="00D7FE03">
            <w:pPr>
              <w:spacing w:before="120" w:after="120" w:line="259" w:lineRule="auto"/>
            </w:pPr>
            <w:r w:rsidRPr="63BD87EE" w:rsidR="76DD0623">
              <w:rPr>
                <w:rFonts w:ascii="Century Gothic" w:hAnsi="Century Gothic" w:eastAsia="Century Gothic" w:cs="Century Gothic"/>
                <w:b w:val="0"/>
                <w:bCs w:val="0"/>
                <w:i w:val="1"/>
                <w:iCs w:val="1"/>
                <w:strike w:val="0"/>
                <w:dstrike w:val="0"/>
                <w:noProof w:val="0"/>
                <w:color w:val="548DD4"/>
                <w:sz w:val="20"/>
                <w:szCs w:val="20"/>
                <w:u w:val="none"/>
                <w:lang w:val="en-AU"/>
              </w:rPr>
              <w:t>Tools:</w:t>
            </w:r>
          </w:p>
          <w:p w:rsidRPr="0085039E" w:rsidR="007950EA" w:rsidP="63BD87EE" w:rsidRDefault="007950EA" w14:paraId="0830AD98" w14:textId="3DA77357">
            <w:pPr>
              <w:pStyle w:val="Normal"/>
              <w:spacing w:before="120" w:after="120" w:line="259" w:lineRule="auto"/>
              <w:rPr>
                <w:rFonts w:ascii="Century Gothic" w:hAnsi="Century Gothic" w:eastAsia="Century Gothic" w:cs="Century Gothic"/>
                <w:b w:val="0"/>
                <w:bCs w:val="0"/>
                <w:i w:val="1"/>
                <w:iCs w:val="1"/>
                <w:strike w:val="0"/>
                <w:dstrike w:val="0"/>
                <w:noProof w:val="0"/>
                <w:color w:val="548DD4"/>
                <w:sz w:val="20"/>
                <w:szCs w:val="20"/>
                <w:u w:val="none"/>
                <w:lang w:val="en-AU"/>
              </w:rPr>
            </w:pPr>
          </w:p>
          <w:p w:rsidRPr="0085039E" w:rsidR="007950EA" w:rsidP="63BD87EE" w:rsidRDefault="007950EA" w14:paraId="2D191A40" w14:textId="7429D082">
            <w:pPr>
              <w:pStyle w:val="ListParagraph"/>
              <w:numPr>
                <w:ilvl w:val="0"/>
                <w:numId w:val="4"/>
              </w:numPr>
              <w:spacing w:before="120" w:after="120" w:line="259" w:lineRule="auto"/>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Social media</w:t>
            </w:r>
            <w:r w:rsidRPr="63BD87EE" w:rsidR="172F6CFB">
              <w:rPr>
                <w:rFonts w:ascii="Century Gothic" w:hAnsi="Century Gothic" w:eastAsia="Century Gothic" w:cs="Century Gothic"/>
                <w:b w:val="0"/>
                <w:bCs w:val="0"/>
                <w:i w:val="1"/>
                <w:iCs w:val="1"/>
                <w:strike w:val="0"/>
                <w:dstrike w:val="0"/>
                <w:noProof w:val="0"/>
                <w:color w:val="548DD4"/>
                <w:sz w:val="20"/>
                <w:szCs w:val="20"/>
                <w:u w:val="none"/>
                <w:lang w:val="en-AU"/>
              </w:rPr>
              <w:t xml:space="preserve"> Facebook and Instagram</w:t>
            </w:r>
          </w:p>
          <w:p w:rsidRPr="0085039E" w:rsidR="007950EA" w:rsidP="63BD87EE" w:rsidRDefault="007950EA" w14:paraId="2DF751AF" w14:textId="7BD32D26">
            <w:pPr>
              <w:pStyle w:val="ListParagraph"/>
              <w:numPr>
                <w:ilvl w:val="0"/>
                <w:numId w:val="4"/>
              </w:numPr>
              <w:spacing w:before="120" w:after="120" w:line="259" w:lineRule="auto"/>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 xml:space="preserve"> SMS</w:t>
            </w:r>
          </w:p>
          <w:p w:rsidRPr="0085039E" w:rsidR="007950EA" w:rsidP="63BD87EE" w:rsidRDefault="007950EA" w14:paraId="1F3F4255" w14:textId="7BB2FEE4">
            <w:pPr>
              <w:pStyle w:val="ListParagraph"/>
              <w:numPr>
                <w:ilvl w:val="0"/>
                <w:numId w:val="4"/>
              </w:numPr>
              <w:spacing w:before="120" w:after="120" w:line="259" w:lineRule="auto"/>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 xml:space="preserve"> Website</w:t>
            </w:r>
          </w:p>
          <w:p w:rsidRPr="0085039E" w:rsidR="007950EA" w:rsidP="63BD87EE" w:rsidRDefault="007950EA" w14:paraId="1AB25474" w14:textId="6B59B6F7">
            <w:pPr>
              <w:pStyle w:val="ListParagraph"/>
              <w:numPr>
                <w:ilvl w:val="0"/>
                <w:numId w:val="4"/>
              </w:numPr>
              <w:spacing w:before="120" w:after="120" w:line="259" w:lineRule="auto"/>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Mobile applications</w:t>
            </w:r>
          </w:p>
          <w:p w:rsidRPr="0085039E" w:rsidR="007950EA" w:rsidP="63BD87EE" w:rsidRDefault="007950EA" w14:paraId="2556FACF" w14:textId="10AFC13F">
            <w:pPr>
              <w:spacing w:before="120" w:after="120" w:line="259" w:lineRule="auto"/>
              <w:jc w:val="both"/>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These technologies will assist Bounce Fitness reach different target audiences. The elderly people, for example, would pay more attention to SMS and the website, while young ones would be reached out through social media and applications. So, it is good to use diverse medias to reach both audiences.</w:t>
            </w:r>
          </w:p>
          <w:p w:rsidRPr="0085039E" w:rsidR="007950EA" w:rsidP="63BD87EE" w:rsidRDefault="007950EA" w14:paraId="36A13770" w14:textId="1C580D39">
            <w:pPr>
              <w:spacing w:before="120" w:after="120" w:line="259" w:lineRule="auto"/>
              <w:jc w:val="both"/>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These tools have a very attractive cost-effectiveness, because they are cheap to advertise on (expect the creation of an app), and they have a wide range. In the case of the social media ads, it is even more efficient, because it is possible to customise chosen target audience, therefore we will not spend money advertising to someone that does not have the characteristics of our audience.</w:t>
            </w:r>
          </w:p>
          <w:p w:rsidRPr="0085039E" w:rsidR="007950EA" w:rsidP="007950EA" w:rsidRDefault="007950EA" w14:paraId="63720E65" w14:textId="209B9A93">
            <w:pPr>
              <w:spacing w:before="120" w:after="120" w:line="259" w:lineRule="auto"/>
            </w:pPr>
            <w:r>
              <w:br/>
            </w:r>
          </w:p>
          <w:p w:rsidRPr="0085039E" w:rsidR="007950EA" w:rsidP="63BD87EE" w:rsidRDefault="007950EA" w14:paraId="74464CDB" w14:textId="2EDA1E5A">
            <w:pPr>
              <w:spacing w:before="120" w:after="120" w:line="259" w:lineRule="auto"/>
              <w:jc w:val="both"/>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Customer-centric app features:</w:t>
            </w:r>
          </w:p>
          <w:p w:rsidRPr="0085039E" w:rsidR="007950EA" w:rsidP="63BD87EE" w:rsidRDefault="007950EA" w14:paraId="53A01EE6" w14:textId="321279A2">
            <w:pPr>
              <w:pStyle w:val="ListParagraph"/>
              <w:numPr>
                <w:ilvl w:val="0"/>
                <w:numId w:val="4"/>
              </w:numPr>
              <w:spacing w:before="120" w:after="120" w:line="259" w:lineRule="auto"/>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 xml:space="preserve">Customer will be able to see the schedule of classes and make </w:t>
            </w:r>
            <w:r w:rsidRPr="63BD87EE" w:rsidR="43F8FA14">
              <w:rPr>
                <w:rFonts w:ascii="Century Gothic" w:hAnsi="Century Gothic" w:eastAsia="Century Gothic" w:cs="Century Gothic"/>
                <w:b w:val="0"/>
                <w:bCs w:val="0"/>
                <w:i w:val="1"/>
                <w:iCs w:val="1"/>
                <w:strike w:val="0"/>
                <w:dstrike w:val="0"/>
                <w:noProof w:val="0"/>
                <w:color w:val="548DD4"/>
                <w:sz w:val="20"/>
                <w:szCs w:val="20"/>
                <w:u w:val="none"/>
                <w:lang w:val="en-AU"/>
              </w:rPr>
              <w:t>bookings to safe the spot</w:t>
            </w: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w:t>
            </w:r>
          </w:p>
          <w:p w:rsidRPr="0085039E" w:rsidR="007950EA" w:rsidP="63BD87EE" w:rsidRDefault="007950EA" w14:paraId="153ECCEA" w14:textId="4A9C7676">
            <w:pPr>
              <w:pStyle w:val="Normal"/>
              <w:spacing w:before="120" w:after="120" w:line="259" w:lineRule="auto"/>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46BB8B86">
              <w:rPr>
                <w:rFonts w:ascii="Century Gothic" w:hAnsi="Century Gothic" w:eastAsia="Century Gothic" w:cs="Century Gothic"/>
                <w:b w:val="0"/>
                <w:bCs w:val="0"/>
                <w:i w:val="1"/>
                <w:iCs w:val="1"/>
                <w:strike w:val="0"/>
                <w:dstrike w:val="0"/>
                <w:noProof w:val="0"/>
                <w:color w:val="548DD4"/>
                <w:sz w:val="20"/>
                <w:szCs w:val="20"/>
                <w:u w:val="none"/>
                <w:lang w:val="en-AU"/>
              </w:rPr>
              <w:t>This feature safes the customer time and effort and the disappoint</w:t>
            </w:r>
            <w:r w:rsidRPr="63BD87EE" w:rsidR="34902C9E">
              <w:rPr>
                <w:rFonts w:ascii="Century Gothic" w:hAnsi="Century Gothic" w:eastAsia="Century Gothic" w:cs="Century Gothic"/>
                <w:b w:val="0"/>
                <w:bCs w:val="0"/>
                <w:i w:val="1"/>
                <w:iCs w:val="1"/>
                <w:strike w:val="0"/>
                <w:dstrike w:val="0"/>
                <w:noProof w:val="0"/>
                <w:color w:val="548DD4"/>
                <w:sz w:val="20"/>
                <w:szCs w:val="20"/>
                <w:u w:val="none"/>
                <w:lang w:val="en-AU"/>
              </w:rPr>
              <w:t xml:space="preserve">ment </w:t>
            </w:r>
            <w:r w:rsidRPr="63BD87EE" w:rsidR="46BB8B86">
              <w:rPr>
                <w:rFonts w:ascii="Century Gothic" w:hAnsi="Century Gothic" w:eastAsia="Century Gothic" w:cs="Century Gothic"/>
                <w:b w:val="0"/>
                <w:bCs w:val="0"/>
                <w:i w:val="1"/>
                <w:iCs w:val="1"/>
                <w:strike w:val="0"/>
                <w:dstrike w:val="0"/>
                <w:noProof w:val="0"/>
                <w:color w:val="548DD4"/>
                <w:sz w:val="20"/>
                <w:szCs w:val="20"/>
                <w:u w:val="none"/>
                <w:lang w:val="en-AU"/>
              </w:rPr>
              <w:t>to</w:t>
            </w:r>
            <w:r w:rsidRPr="63BD87EE" w:rsidR="46BB8B86">
              <w:rPr>
                <w:rFonts w:ascii="Century Gothic" w:hAnsi="Century Gothic" w:eastAsia="Century Gothic" w:cs="Century Gothic"/>
                <w:b w:val="0"/>
                <w:bCs w:val="0"/>
                <w:i w:val="1"/>
                <w:iCs w:val="1"/>
                <w:strike w:val="0"/>
                <w:dstrike w:val="0"/>
                <w:noProof w:val="0"/>
                <w:color w:val="548DD4"/>
                <w:sz w:val="20"/>
                <w:szCs w:val="20"/>
                <w:u w:val="none"/>
                <w:lang w:val="en-AU"/>
              </w:rPr>
              <w:t xml:space="preserve"> show up to a full class without getting a spot. </w:t>
            </w:r>
            <w:r w:rsidRPr="63BD87EE" w:rsidR="2EADC85C">
              <w:rPr>
                <w:rFonts w:ascii="Century Gothic" w:hAnsi="Century Gothic" w:eastAsia="Century Gothic" w:cs="Century Gothic"/>
                <w:b w:val="0"/>
                <w:bCs w:val="0"/>
                <w:i w:val="1"/>
                <w:iCs w:val="1"/>
                <w:strike w:val="0"/>
                <w:dstrike w:val="0"/>
                <w:noProof w:val="0"/>
                <w:color w:val="548DD4"/>
                <w:sz w:val="20"/>
                <w:szCs w:val="20"/>
                <w:u w:val="none"/>
                <w:lang w:val="en-AU"/>
              </w:rPr>
              <w:t xml:space="preserve">Also helps them to work out a work-out schedule according to classes that are available on </w:t>
            </w:r>
            <w:r w:rsidRPr="63BD87EE" w:rsidR="33236022">
              <w:rPr>
                <w:rFonts w:ascii="Century Gothic" w:hAnsi="Century Gothic" w:eastAsia="Century Gothic" w:cs="Century Gothic"/>
                <w:b w:val="0"/>
                <w:bCs w:val="0"/>
                <w:i w:val="1"/>
                <w:iCs w:val="1"/>
                <w:strike w:val="0"/>
                <w:dstrike w:val="0"/>
                <w:noProof w:val="0"/>
                <w:color w:val="548DD4"/>
                <w:sz w:val="20"/>
                <w:szCs w:val="20"/>
                <w:u w:val="none"/>
                <w:lang w:val="en-AU"/>
              </w:rPr>
              <w:t xml:space="preserve"> suitable </w:t>
            </w:r>
            <w:r w:rsidRPr="63BD87EE" w:rsidR="2EADC85C">
              <w:rPr>
                <w:rFonts w:ascii="Century Gothic" w:hAnsi="Century Gothic" w:eastAsia="Century Gothic" w:cs="Century Gothic"/>
                <w:b w:val="0"/>
                <w:bCs w:val="0"/>
                <w:i w:val="1"/>
                <w:iCs w:val="1"/>
                <w:strike w:val="0"/>
                <w:dstrike w:val="0"/>
                <w:noProof w:val="0"/>
                <w:color w:val="548DD4"/>
                <w:sz w:val="20"/>
                <w:szCs w:val="20"/>
                <w:u w:val="none"/>
                <w:lang w:val="en-AU"/>
              </w:rPr>
              <w:t>date and time</w:t>
            </w:r>
            <w:r>
              <w:br/>
            </w:r>
          </w:p>
          <w:p w:rsidRPr="0085039E" w:rsidR="007950EA" w:rsidP="63BD87EE" w:rsidRDefault="007950EA" w14:paraId="09A6B042" w14:textId="17160677">
            <w:pPr>
              <w:pStyle w:val="ListParagraph"/>
              <w:numPr>
                <w:ilvl w:val="0"/>
                <w:numId w:val="4"/>
              </w:numPr>
              <w:spacing w:before="120" w:after="120" w:line="259" w:lineRule="auto"/>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0E09AF54">
              <w:rPr>
                <w:rFonts w:ascii="Century Gothic" w:hAnsi="Century Gothic" w:eastAsia="Century Gothic" w:cs="Century Gothic"/>
                <w:b w:val="0"/>
                <w:bCs w:val="0"/>
                <w:i w:val="1"/>
                <w:iCs w:val="1"/>
                <w:strike w:val="0"/>
                <w:dstrike w:val="0"/>
                <w:noProof w:val="0"/>
                <w:color w:val="548DD4"/>
                <w:sz w:val="20"/>
                <w:szCs w:val="20"/>
                <w:u w:val="none"/>
                <w:lang w:val="en-AU"/>
              </w:rPr>
              <w:t xml:space="preserve">App will analyse client’s fitness behaviour and already booked classes and will suggest related </w:t>
            </w:r>
            <w:r w:rsidRPr="63BD87EE" w:rsidR="0E09AF54">
              <w:rPr>
                <w:rFonts w:ascii="Century Gothic" w:hAnsi="Century Gothic" w:eastAsia="Century Gothic" w:cs="Century Gothic"/>
                <w:b w:val="0"/>
                <w:bCs w:val="0"/>
                <w:i w:val="1"/>
                <w:iCs w:val="1"/>
                <w:strike w:val="0"/>
                <w:dstrike w:val="0"/>
                <w:noProof w:val="0"/>
                <w:color w:val="548DD4"/>
                <w:sz w:val="20"/>
                <w:szCs w:val="20"/>
                <w:u w:val="none"/>
                <w:lang w:val="en-AU"/>
              </w:rPr>
              <w:t>new programs</w:t>
            </w:r>
            <w:r w:rsidRPr="63BD87EE" w:rsidR="0E09AF54">
              <w:rPr>
                <w:rFonts w:ascii="Century Gothic" w:hAnsi="Century Gothic" w:eastAsia="Century Gothic" w:cs="Century Gothic"/>
                <w:b w:val="0"/>
                <w:bCs w:val="0"/>
                <w:i w:val="1"/>
                <w:iCs w:val="1"/>
                <w:strike w:val="0"/>
                <w:dstrike w:val="0"/>
                <w:noProof w:val="0"/>
                <w:color w:val="548DD4"/>
                <w:sz w:val="20"/>
                <w:szCs w:val="20"/>
                <w:u w:val="none"/>
                <w:lang w:val="en-AU"/>
              </w:rPr>
              <w:t xml:space="preserve"> including promotions </w:t>
            </w:r>
            <w:r w:rsidRPr="63BD87EE" w:rsidR="2D5A9417">
              <w:rPr>
                <w:rFonts w:ascii="Century Gothic" w:hAnsi="Century Gothic" w:eastAsia="Century Gothic" w:cs="Century Gothic"/>
                <w:b w:val="0"/>
                <w:bCs w:val="0"/>
                <w:i w:val="1"/>
                <w:iCs w:val="1"/>
                <w:strike w:val="0"/>
                <w:dstrike w:val="0"/>
                <w:noProof w:val="0"/>
                <w:color w:val="548DD4"/>
                <w:sz w:val="20"/>
                <w:szCs w:val="20"/>
                <w:u w:val="none"/>
                <w:lang w:val="en-AU"/>
              </w:rPr>
              <w:t>to the client</w:t>
            </w:r>
            <w:r w:rsidRPr="63BD87EE" w:rsidR="0E09AF54">
              <w:rPr>
                <w:rFonts w:ascii="Century Gothic" w:hAnsi="Century Gothic" w:eastAsia="Century Gothic" w:cs="Century Gothic"/>
                <w:b w:val="0"/>
                <w:bCs w:val="0"/>
                <w:i w:val="1"/>
                <w:iCs w:val="1"/>
                <w:strike w:val="0"/>
                <w:dstrike w:val="0"/>
                <w:noProof w:val="0"/>
                <w:color w:val="548DD4"/>
                <w:sz w:val="20"/>
                <w:szCs w:val="20"/>
                <w:u w:val="none"/>
                <w:lang w:val="en-AU"/>
              </w:rPr>
              <w:t>.</w:t>
            </w:r>
            <w:r w:rsidRPr="63BD87EE" w:rsidR="7FDBAB28">
              <w:rPr>
                <w:rFonts w:ascii="Century Gothic" w:hAnsi="Century Gothic" w:eastAsia="Century Gothic" w:cs="Century Gothic"/>
                <w:b w:val="0"/>
                <w:bCs w:val="0"/>
                <w:i w:val="1"/>
                <w:iCs w:val="1"/>
                <w:strike w:val="0"/>
                <w:dstrike w:val="0"/>
                <w:noProof w:val="0"/>
                <w:color w:val="548DD4"/>
                <w:sz w:val="20"/>
                <w:szCs w:val="20"/>
                <w:u w:val="none"/>
                <w:lang w:val="en-AU"/>
              </w:rPr>
              <w:t xml:space="preserve"> For example the new coreographed fitness program.</w:t>
            </w:r>
          </w:p>
          <w:p w:rsidRPr="0085039E" w:rsidR="007950EA" w:rsidP="63BD87EE" w:rsidRDefault="007950EA" w14:paraId="033F5098" w14:textId="52DB19AB">
            <w:pPr>
              <w:pStyle w:val="Normal"/>
              <w:spacing w:before="120" w:after="120" w:line="259" w:lineRule="auto"/>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4C20EE04">
              <w:rPr>
                <w:rFonts w:ascii="Century Gothic" w:hAnsi="Century Gothic" w:eastAsia="Century Gothic" w:cs="Century Gothic"/>
                <w:b w:val="0"/>
                <w:bCs w:val="0"/>
                <w:i w:val="1"/>
                <w:iCs w:val="1"/>
                <w:strike w:val="0"/>
                <w:dstrike w:val="0"/>
                <w:noProof w:val="0"/>
                <w:color w:val="548DD4"/>
                <w:sz w:val="20"/>
                <w:szCs w:val="20"/>
                <w:u w:val="none"/>
                <w:lang w:val="en-AU"/>
              </w:rPr>
              <w:t>Includes customers interests and preference and helps them to discover something new, for instance the new choreographed fitness program. Encouragement</w:t>
            </w:r>
            <w:r w:rsidRPr="63BD87EE" w:rsidR="4CA52026">
              <w:rPr>
                <w:rFonts w:ascii="Century Gothic" w:hAnsi="Century Gothic" w:eastAsia="Century Gothic" w:cs="Century Gothic"/>
                <w:b w:val="0"/>
                <w:bCs w:val="0"/>
                <w:i w:val="1"/>
                <w:iCs w:val="1"/>
                <w:strike w:val="0"/>
                <w:dstrike w:val="0"/>
                <w:noProof w:val="0"/>
                <w:color w:val="548DD4"/>
                <w:sz w:val="20"/>
                <w:szCs w:val="20"/>
                <w:u w:val="none"/>
                <w:lang w:val="en-AU"/>
              </w:rPr>
              <w:t>. Also helps Bounce fitness to analyse trends and program success</w:t>
            </w:r>
            <w:r w:rsidRPr="63BD87EE" w:rsidR="275E979E">
              <w:rPr>
                <w:rFonts w:ascii="Century Gothic" w:hAnsi="Century Gothic" w:eastAsia="Century Gothic" w:cs="Century Gothic"/>
                <w:b w:val="0"/>
                <w:bCs w:val="0"/>
                <w:i w:val="1"/>
                <w:iCs w:val="1"/>
                <w:strike w:val="0"/>
                <w:dstrike w:val="0"/>
                <w:noProof w:val="0"/>
                <w:color w:val="548DD4"/>
                <w:sz w:val="20"/>
                <w:szCs w:val="20"/>
                <w:u w:val="none"/>
                <w:lang w:val="en-AU"/>
              </w:rPr>
              <w:t>.</w:t>
            </w:r>
          </w:p>
          <w:p w:rsidRPr="0085039E" w:rsidR="007950EA" w:rsidP="63BD87EE" w:rsidRDefault="007950EA" w14:paraId="566847D1" w14:textId="64E69C5F">
            <w:pPr>
              <w:pStyle w:val="Normal"/>
              <w:spacing w:before="120" w:after="120" w:line="259" w:lineRule="auto"/>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p>
          <w:p w:rsidRPr="0085039E" w:rsidR="007950EA" w:rsidP="63BD87EE" w:rsidRDefault="007950EA" w14:paraId="15629A92" w14:textId="37811652">
            <w:pPr>
              <w:pStyle w:val="ListParagraph"/>
              <w:numPr>
                <w:ilvl w:val="0"/>
                <w:numId w:val="4"/>
              </w:numPr>
              <w:spacing w:before="120" w:after="120" w:line="259" w:lineRule="auto"/>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It will have a</w:t>
            </w:r>
            <w:r w:rsidRPr="63BD87EE" w:rsidR="207AFF76">
              <w:rPr>
                <w:rFonts w:ascii="Century Gothic" w:hAnsi="Century Gothic" w:eastAsia="Century Gothic" w:cs="Century Gothic"/>
                <w:b w:val="0"/>
                <w:bCs w:val="0"/>
                <w:i w:val="1"/>
                <w:iCs w:val="1"/>
                <w:strike w:val="0"/>
                <w:dstrike w:val="0"/>
                <w:noProof w:val="0"/>
                <w:color w:val="548DD4"/>
                <w:sz w:val="20"/>
                <w:szCs w:val="20"/>
                <w:u w:val="none"/>
                <w:lang w:val="en-AU"/>
              </w:rPr>
              <w:t xml:space="preserve"> simple version</w:t>
            </w:r>
            <w:r w:rsidRPr="63BD87EE" w:rsidR="714B438F">
              <w:rPr>
                <w:rFonts w:ascii="Century Gothic" w:hAnsi="Century Gothic" w:eastAsia="Century Gothic" w:cs="Century Gothic"/>
                <w:b w:val="0"/>
                <w:bCs w:val="0"/>
                <w:i w:val="1"/>
                <w:iCs w:val="1"/>
                <w:strike w:val="0"/>
                <w:dstrike w:val="0"/>
                <w:noProof w:val="0"/>
                <w:color w:val="548DD4"/>
                <w:sz w:val="20"/>
                <w:szCs w:val="20"/>
                <w:u w:val="none"/>
                <w:lang w:val="en-AU"/>
              </w:rPr>
              <w:t xml:space="preserve"> of an </w:t>
            </w:r>
            <w:r w:rsidRPr="63BD87EE" w:rsidR="683CB0A8">
              <w:rPr>
                <w:rFonts w:ascii="Century Gothic" w:hAnsi="Century Gothic" w:eastAsia="Century Gothic" w:cs="Century Gothic"/>
                <w:b w:val="0"/>
                <w:bCs w:val="0"/>
                <w:i w:val="1"/>
                <w:iCs w:val="1"/>
                <w:strike w:val="0"/>
                <w:dstrike w:val="0"/>
                <w:noProof w:val="0"/>
                <w:color w:val="548DD4"/>
                <w:sz w:val="20"/>
                <w:szCs w:val="20"/>
                <w:u w:val="none"/>
                <w:lang w:val="en-AU"/>
              </w:rPr>
              <w:t xml:space="preserve">individualised diet </w:t>
            </w:r>
            <w:r w:rsidRPr="63BD87EE" w:rsidR="0BE0D320">
              <w:rPr>
                <w:rFonts w:ascii="Century Gothic" w:hAnsi="Century Gothic" w:eastAsia="Century Gothic" w:cs="Century Gothic"/>
                <w:b w:val="0"/>
                <w:bCs w:val="0"/>
                <w:i w:val="1"/>
                <w:iCs w:val="1"/>
                <w:strike w:val="0"/>
                <w:dstrike w:val="0"/>
                <w:noProof w:val="0"/>
                <w:color w:val="548DD4"/>
                <w:sz w:val="20"/>
                <w:szCs w:val="20"/>
                <w:u w:val="none"/>
                <w:lang w:val="en-AU"/>
              </w:rPr>
              <w:t>and exercise feature</w:t>
            </w: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 where customer will put their body details and goals, and receive a customised diet</w:t>
            </w:r>
            <w:r w:rsidRPr="63BD87EE" w:rsidR="08CB96C4">
              <w:rPr>
                <w:rFonts w:ascii="Century Gothic" w:hAnsi="Century Gothic" w:eastAsia="Century Gothic" w:cs="Century Gothic"/>
                <w:b w:val="0"/>
                <w:bCs w:val="0"/>
                <w:i w:val="1"/>
                <w:iCs w:val="1"/>
                <w:strike w:val="0"/>
                <w:dstrike w:val="0"/>
                <w:noProof w:val="0"/>
                <w:color w:val="548DD4"/>
                <w:sz w:val="20"/>
                <w:szCs w:val="20"/>
                <w:u w:val="none"/>
                <w:lang w:val="en-AU"/>
              </w:rPr>
              <w:t xml:space="preserve"> and training suggestions according to those details, fitness level, </w:t>
            </w:r>
            <w:r w:rsidRPr="63BD87EE" w:rsidR="08CB96C4">
              <w:rPr>
                <w:rFonts w:ascii="Century Gothic" w:hAnsi="Century Gothic" w:eastAsia="Century Gothic" w:cs="Century Gothic"/>
                <w:b w:val="0"/>
                <w:bCs w:val="0"/>
                <w:i w:val="1"/>
                <w:iCs w:val="1"/>
                <w:strike w:val="0"/>
                <w:dstrike w:val="0"/>
                <w:noProof w:val="0"/>
                <w:color w:val="548DD4"/>
                <w:sz w:val="20"/>
                <w:szCs w:val="20"/>
                <w:u w:val="none"/>
                <w:lang w:val="en-AU"/>
              </w:rPr>
              <w:t>age</w:t>
            </w:r>
            <w:r w:rsidRPr="63BD87EE" w:rsidR="08CB96C4">
              <w:rPr>
                <w:rFonts w:ascii="Century Gothic" w:hAnsi="Century Gothic" w:eastAsia="Century Gothic" w:cs="Century Gothic"/>
                <w:b w:val="0"/>
                <w:bCs w:val="0"/>
                <w:i w:val="1"/>
                <w:iCs w:val="1"/>
                <w:strike w:val="0"/>
                <w:dstrike w:val="0"/>
                <w:noProof w:val="0"/>
                <w:color w:val="548DD4"/>
                <w:sz w:val="20"/>
                <w:szCs w:val="20"/>
                <w:u w:val="none"/>
                <w:lang w:val="en-AU"/>
              </w:rPr>
              <w:t xml:space="preserve"> and goal</w:t>
            </w:r>
            <w:r w:rsidRPr="63BD87EE" w:rsidR="1115E77A">
              <w:rPr>
                <w:rFonts w:ascii="Century Gothic" w:hAnsi="Century Gothic" w:eastAsia="Century Gothic" w:cs="Century Gothic"/>
                <w:b w:val="0"/>
                <w:bCs w:val="0"/>
                <w:i w:val="1"/>
                <w:iCs w:val="1"/>
                <w:strike w:val="0"/>
                <w:dstrike w:val="0"/>
                <w:noProof w:val="0"/>
                <w:color w:val="548DD4"/>
                <w:sz w:val="20"/>
                <w:szCs w:val="20"/>
                <w:u w:val="none"/>
                <w:lang w:val="en-AU"/>
              </w:rPr>
              <w:t xml:space="preserve"> with referral for a PT option.</w:t>
            </w:r>
          </w:p>
          <w:p w:rsidRPr="0085039E" w:rsidR="007950EA" w:rsidP="63BD87EE" w:rsidRDefault="007950EA" w14:paraId="0EFFF177" w14:textId="63691AC7">
            <w:pPr>
              <w:pStyle w:val="Normal"/>
              <w:spacing w:before="120" w:after="120" w:line="259" w:lineRule="auto"/>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6A1845CE">
              <w:rPr>
                <w:rFonts w:ascii="Century Gothic" w:hAnsi="Century Gothic" w:eastAsia="Century Gothic" w:cs="Century Gothic"/>
                <w:b w:val="0"/>
                <w:bCs w:val="0"/>
                <w:i w:val="1"/>
                <w:iCs w:val="1"/>
                <w:strike w:val="0"/>
                <w:dstrike w:val="0"/>
                <w:noProof w:val="0"/>
                <w:color w:val="548DD4"/>
                <w:sz w:val="20"/>
                <w:szCs w:val="20"/>
                <w:u w:val="none"/>
                <w:lang w:val="en-AU"/>
              </w:rPr>
              <w:t xml:space="preserve">Customised client support to help them to achieve their gaols with proper </w:t>
            </w:r>
            <w:r w:rsidRPr="63BD87EE" w:rsidR="6A1845CE">
              <w:rPr>
                <w:rFonts w:ascii="Century Gothic" w:hAnsi="Century Gothic" w:eastAsia="Century Gothic" w:cs="Century Gothic"/>
                <w:b w:val="0"/>
                <w:bCs w:val="0"/>
                <w:i w:val="1"/>
                <w:iCs w:val="1"/>
                <w:strike w:val="0"/>
                <w:dstrike w:val="0"/>
                <w:noProof w:val="0"/>
                <w:color w:val="548DD4"/>
                <w:sz w:val="20"/>
                <w:szCs w:val="20"/>
                <w:u w:val="none"/>
                <w:lang w:val="en-AU"/>
              </w:rPr>
              <w:t>guidance</w:t>
            </w:r>
            <w:r w:rsidRPr="63BD87EE" w:rsidR="6A1845CE">
              <w:rPr>
                <w:rFonts w:ascii="Century Gothic" w:hAnsi="Century Gothic" w:eastAsia="Century Gothic" w:cs="Century Gothic"/>
                <w:b w:val="0"/>
                <w:bCs w:val="0"/>
                <w:i w:val="1"/>
                <w:iCs w:val="1"/>
                <w:strike w:val="0"/>
                <w:dstrike w:val="0"/>
                <w:noProof w:val="0"/>
                <w:color w:val="548DD4"/>
                <w:sz w:val="20"/>
                <w:szCs w:val="20"/>
                <w:u w:val="none"/>
                <w:lang w:val="en-AU"/>
              </w:rPr>
              <w:t>.</w:t>
            </w:r>
          </w:p>
          <w:p w:rsidRPr="0085039E" w:rsidR="007950EA" w:rsidP="63BD87EE" w:rsidRDefault="007950EA" w14:paraId="64E33097" w14:textId="27D37B83">
            <w:pPr>
              <w:pStyle w:val="Normal"/>
              <w:spacing w:before="120" w:after="120" w:line="259" w:lineRule="auto"/>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p>
          <w:p w:rsidRPr="0085039E" w:rsidR="007950EA" w:rsidP="63BD87EE" w:rsidRDefault="007950EA" w14:paraId="3CB3CF07" w14:textId="31D51C18">
            <w:pPr>
              <w:pStyle w:val="ListParagraph"/>
              <w:numPr>
                <w:ilvl w:val="0"/>
                <w:numId w:val="4"/>
              </w:numPr>
              <w:spacing w:before="120" w:after="120" w:line="259" w:lineRule="auto"/>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08CB96C4">
              <w:rPr>
                <w:rFonts w:ascii="Century Gothic" w:hAnsi="Century Gothic" w:eastAsia="Century Gothic" w:cs="Century Gothic"/>
                <w:b w:val="0"/>
                <w:bCs w:val="0"/>
                <w:i w:val="1"/>
                <w:iCs w:val="1"/>
                <w:strike w:val="0"/>
                <w:dstrike w:val="0"/>
                <w:noProof w:val="0"/>
                <w:color w:val="548DD4"/>
                <w:sz w:val="20"/>
                <w:szCs w:val="20"/>
                <w:u w:val="none"/>
                <w:lang w:val="en-AU"/>
              </w:rPr>
              <w:t>Opportunity to book a P</w:t>
            </w:r>
            <w:r w:rsidRPr="63BD87EE" w:rsidR="7CC7D6D8">
              <w:rPr>
                <w:rFonts w:ascii="Century Gothic" w:hAnsi="Century Gothic" w:eastAsia="Century Gothic" w:cs="Century Gothic"/>
                <w:b w:val="0"/>
                <w:bCs w:val="0"/>
                <w:i w:val="1"/>
                <w:iCs w:val="1"/>
                <w:strike w:val="0"/>
                <w:dstrike w:val="0"/>
                <w:noProof w:val="0"/>
                <w:color w:val="548DD4"/>
                <w:sz w:val="20"/>
                <w:szCs w:val="20"/>
                <w:u w:val="none"/>
                <w:lang w:val="en-AU"/>
              </w:rPr>
              <w:t>T</w:t>
            </w:r>
            <w:r w:rsidRPr="63BD87EE" w:rsidR="08CB96C4">
              <w:rPr>
                <w:rFonts w:ascii="Century Gothic" w:hAnsi="Century Gothic" w:eastAsia="Century Gothic" w:cs="Century Gothic"/>
                <w:b w:val="0"/>
                <w:bCs w:val="0"/>
                <w:i w:val="1"/>
                <w:iCs w:val="1"/>
                <w:strike w:val="0"/>
                <w:dstrike w:val="0"/>
                <w:noProof w:val="0"/>
                <w:color w:val="548DD4"/>
                <w:sz w:val="20"/>
                <w:szCs w:val="20"/>
                <w:u w:val="none"/>
                <w:lang w:val="en-AU"/>
              </w:rPr>
              <w:t xml:space="preserve"> and record progress with PT – additionally exercises will be available in video content</w:t>
            </w:r>
            <w:r w:rsidRPr="63BD87EE" w:rsidR="79EB0DCC">
              <w:rPr>
                <w:rFonts w:ascii="Century Gothic" w:hAnsi="Century Gothic" w:eastAsia="Century Gothic" w:cs="Century Gothic"/>
                <w:b w:val="0"/>
                <w:bCs w:val="0"/>
                <w:i w:val="1"/>
                <w:iCs w:val="1"/>
                <w:strike w:val="0"/>
                <w:dstrike w:val="0"/>
                <w:noProof w:val="0"/>
                <w:color w:val="548DD4"/>
                <w:sz w:val="20"/>
                <w:szCs w:val="20"/>
                <w:u w:val="none"/>
                <w:lang w:val="en-AU"/>
              </w:rPr>
              <w:t xml:space="preserve">. Individualised program for most </w:t>
            </w:r>
            <w:r w:rsidRPr="63BD87EE" w:rsidR="79EB0DCC">
              <w:rPr>
                <w:rFonts w:ascii="Century Gothic" w:hAnsi="Century Gothic" w:eastAsia="Century Gothic" w:cs="Century Gothic"/>
                <w:b w:val="0"/>
                <w:bCs w:val="0"/>
                <w:i w:val="1"/>
                <w:iCs w:val="1"/>
                <w:strike w:val="0"/>
                <w:dstrike w:val="0"/>
                <w:noProof w:val="0"/>
                <w:color w:val="548DD4"/>
                <w:sz w:val="20"/>
                <w:szCs w:val="20"/>
                <w:u w:val="none"/>
                <w:lang w:val="en-AU"/>
              </w:rPr>
              <w:t>accurate</w:t>
            </w:r>
            <w:r w:rsidRPr="63BD87EE" w:rsidR="79EB0DCC">
              <w:rPr>
                <w:rFonts w:ascii="Century Gothic" w:hAnsi="Century Gothic" w:eastAsia="Century Gothic" w:cs="Century Gothic"/>
                <w:b w:val="0"/>
                <w:bCs w:val="0"/>
                <w:i w:val="1"/>
                <w:iCs w:val="1"/>
                <w:strike w:val="0"/>
                <w:dstrike w:val="0"/>
                <w:noProof w:val="0"/>
                <w:color w:val="548DD4"/>
                <w:sz w:val="20"/>
                <w:szCs w:val="20"/>
                <w:u w:val="none"/>
                <w:lang w:val="en-AU"/>
              </w:rPr>
              <w:t xml:space="preserve"> advice and maximum results.</w:t>
            </w:r>
          </w:p>
          <w:p w:rsidRPr="0085039E" w:rsidR="007950EA" w:rsidP="63BD87EE" w:rsidRDefault="007950EA" w14:paraId="44EDE1B7" w14:textId="2896339F">
            <w:pPr>
              <w:pStyle w:val="Normal"/>
              <w:spacing w:before="120" w:after="120" w:line="259" w:lineRule="auto"/>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p>
          <w:p w:rsidRPr="0085039E" w:rsidR="007950EA" w:rsidP="63BD87EE" w:rsidRDefault="007950EA" w14:paraId="71D733AC" w14:textId="0C4D8EEB">
            <w:pPr>
              <w:pStyle w:val="ListParagraph"/>
              <w:numPr>
                <w:ilvl w:val="0"/>
                <w:numId w:val="4"/>
              </w:numPr>
              <w:spacing w:before="120" w:after="120" w:line="259" w:lineRule="auto"/>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 xml:space="preserve"> It will have a “suggestion page</w:t>
            </w: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w:t>
            </w: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 xml:space="preserve"> in which customers will be able to write grievances, compliments</w:t>
            </w:r>
            <w:r w:rsidRPr="63BD87EE" w:rsidR="24E6709A">
              <w:rPr>
                <w:rFonts w:ascii="Century Gothic" w:hAnsi="Century Gothic" w:eastAsia="Century Gothic" w:cs="Century Gothic"/>
                <w:b w:val="0"/>
                <w:bCs w:val="0"/>
                <w:i w:val="1"/>
                <w:iCs w:val="1"/>
                <w:strike w:val="0"/>
                <w:dstrike w:val="0"/>
                <w:noProof w:val="0"/>
                <w:color w:val="548DD4"/>
                <w:sz w:val="20"/>
                <w:szCs w:val="20"/>
                <w:u w:val="none"/>
                <w:lang w:val="en-AU"/>
              </w:rPr>
              <w:t>,</w:t>
            </w:r>
            <w:r w:rsidRPr="63BD87EE" w:rsidR="28C2E08A">
              <w:rPr>
                <w:rFonts w:ascii="Century Gothic" w:hAnsi="Century Gothic" w:eastAsia="Century Gothic" w:cs="Century Gothic"/>
                <w:b w:val="0"/>
                <w:bCs w:val="0"/>
                <w:i w:val="1"/>
                <w:iCs w:val="1"/>
                <w:strike w:val="0"/>
                <w:dstrike w:val="0"/>
                <w:noProof w:val="0"/>
                <w:color w:val="548DD4"/>
                <w:sz w:val="20"/>
                <w:szCs w:val="20"/>
                <w:u w:val="none"/>
                <w:lang w:val="en-AU"/>
              </w:rPr>
              <w:t xml:space="preserve"> suggestions</w:t>
            </w:r>
            <w:r w:rsidRPr="63BD87EE" w:rsidR="686CB258">
              <w:rPr>
                <w:rFonts w:ascii="Century Gothic" w:hAnsi="Century Gothic" w:eastAsia="Century Gothic" w:cs="Century Gothic"/>
                <w:b w:val="0"/>
                <w:bCs w:val="0"/>
                <w:i w:val="1"/>
                <w:iCs w:val="1"/>
                <w:strike w:val="0"/>
                <w:dstrike w:val="0"/>
                <w:noProof w:val="0"/>
                <w:color w:val="548DD4"/>
                <w:sz w:val="20"/>
                <w:szCs w:val="20"/>
                <w:u w:val="none"/>
                <w:lang w:val="en-AU"/>
              </w:rPr>
              <w:t xml:space="preserve"> and communicate with the customer service team</w:t>
            </w:r>
            <w:r w:rsidRPr="63BD87EE" w:rsidR="0051A431">
              <w:rPr>
                <w:rFonts w:ascii="Century Gothic" w:hAnsi="Century Gothic" w:eastAsia="Century Gothic" w:cs="Century Gothic"/>
                <w:b w:val="0"/>
                <w:bCs w:val="0"/>
                <w:i w:val="1"/>
                <w:iCs w:val="1"/>
                <w:strike w:val="0"/>
                <w:dstrike w:val="0"/>
                <w:noProof w:val="0"/>
                <w:color w:val="548DD4"/>
                <w:sz w:val="20"/>
                <w:szCs w:val="20"/>
                <w:u w:val="none"/>
                <w:lang w:val="en-AU"/>
              </w:rPr>
              <w:t>.</w:t>
            </w:r>
            <w:r>
              <w:br/>
            </w:r>
            <w:r w:rsidRPr="63BD87EE" w:rsidR="06B83A95">
              <w:rPr>
                <w:rFonts w:ascii="Century Gothic" w:hAnsi="Century Gothic" w:eastAsia="Century Gothic" w:cs="Century Gothic"/>
                <w:b w:val="0"/>
                <w:bCs w:val="0"/>
                <w:i w:val="1"/>
                <w:iCs w:val="1"/>
                <w:strike w:val="0"/>
                <w:dstrike w:val="0"/>
                <w:noProof w:val="0"/>
                <w:color w:val="548DD4"/>
                <w:sz w:val="20"/>
                <w:szCs w:val="20"/>
                <w:u w:val="none"/>
                <w:lang w:val="en-AU"/>
              </w:rPr>
              <w:t xml:space="preserve">We can introduce a “bring a friend” - event if they </w:t>
            </w:r>
            <w:r w:rsidRPr="63BD87EE" w:rsidR="06B83A95">
              <w:rPr>
                <w:rFonts w:ascii="Century Gothic" w:hAnsi="Century Gothic" w:eastAsia="Century Gothic" w:cs="Century Gothic"/>
                <w:b w:val="0"/>
                <w:bCs w:val="0"/>
                <w:i w:val="1"/>
                <w:iCs w:val="1"/>
                <w:strike w:val="0"/>
                <w:dstrike w:val="0"/>
                <w:noProof w:val="0"/>
                <w:color w:val="548DD4"/>
                <w:sz w:val="20"/>
                <w:szCs w:val="20"/>
                <w:u w:val="none"/>
                <w:lang w:val="en-AU"/>
              </w:rPr>
              <w:t>participate</w:t>
            </w:r>
            <w:r w:rsidRPr="63BD87EE" w:rsidR="06B83A95">
              <w:rPr>
                <w:rFonts w:ascii="Century Gothic" w:hAnsi="Century Gothic" w:eastAsia="Century Gothic" w:cs="Century Gothic"/>
                <w:b w:val="0"/>
                <w:bCs w:val="0"/>
                <w:i w:val="1"/>
                <w:iCs w:val="1"/>
                <w:strike w:val="0"/>
                <w:dstrike w:val="0"/>
                <w:noProof w:val="0"/>
                <w:color w:val="548DD4"/>
                <w:sz w:val="20"/>
                <w:szCs w:val="20"/>
                <w:u w:val="none"/>
                <w:lang w:val="en-AU"/>
              </w:rPr>
              <w:t xml:space="preserve"> in a questionary </w:t>
            </w:r>
            <w:r w:rsidRPr="63BD87EE" w:rsidR="06B83A95">
              <w:rPr>
                <w:rFonts w:ascii="Century Gothic" w:hAnsi="Century Gothic" w:eastAsia="Century Gothic" w:cs="Century Gothic"/>
                <w:b w:val="0"/>
                <w:bCs w:val="0"/>
                <w:i w:val="1"/>
                <w:iCs w:val="1"/>
                <w:strike w:val="0"/>
                <w:dstrike w:val="0"/>
                <w:noProof w:val="0"/>
                <w:color w:val="548DD4"/>
                <w:sz w:val="20"/>
                <w:szCs w:val="20"/>
                <w:u w:val="none"/>
                <w:lang w:val="en-AU"/>
              </w:rPr>
              <w:t>regarding</w:t>
            </w:r>
            <w:r w:rsidRPr="63BD87EE" w:rsidR="06B83A95">
              <w:rPr>
                <w:rFonts w:ascii="Century Gothic" w:hAnsi="Century Gothic" w:eastAsia="Century Gothic" w:cs="Century Gothic"/>
                <w:b w:val="0"/>
                <w:bCs w:val="0"/>
                <w:i w:val="1"/>
                <w:iCs w:val="1"/>
                <w:strike w:val="0"/>
                <w:dstrike w:val="0"/>
                <w:noProof w:val="0"/>
                <w:color w:val="548DD4"/>
                <w:sz w:val="20"/>
                <w:szCs w:val="20"/>
                <w:u w:val="none"/>
                <w:lang w:val="en-AU"/>
              </w:rPr>
              <w:t xml:space="preserve"> the new choreographed fitness program.</w:t>
            </w:r>
          </w:p>
          <w:p w:rsidRPr="0085039E" w:rsidR="007950EA" w:rsidP="63BD87EE" w:rsidRDefault="007950EA" w14:paraId="3843AABF" w14:textId="08ACC298">
            <w:pPr>
              <w:pStyle w:val="Normal"/>
              <w:spacing w:before="120" w:after="120" w:line="259" w:lineRule="auto"/>
              <w:ind w:left="0"/>
              <w:jc w:val="both"/>
              <w:rPr>
                <w:rFonts w:ascii="Century Gothic" w:hAnsi="Century Gothic" w:eastAsia="Century Gothic" w:cs="Century Gothic"/>
                <w:b w:val="0"/>
                <w:bCs w:val="0"/>
                <w:i w:val="1"/>
                <w:iCs w:val="1"/>
                <w:strike w:val="0"/>
                <w:dstrike w:val="0"/>
                <w:noProof w:val="0"/>
                <w:color w:val="548DD4"/>
                <w:sz w:val="20"/>
                <w:szCs w:val="20"/>
                <w:u w:val="none"/>
                <w:lang w:val="en-AU"/>
              </w:rPr>
            </w:pPr>
            <w:r w:rsidRPr="63BD87EE" w:rsidR="32AD8EBC">
              <w:rPr>
                <w:rFonts w:ascii="Century Gothic" w:hAnsi="Century Gothic" w:eastAsia="Century Gothic" w:cs="Century Gothic"/>
                <w:b w:val="0"/>
                <w:bCs w:val="0"/>
                <w:i w:val="1"/>
                <w:iCs w:val="1"/>
                <w:strike w:val="0"/>
                <w:dstrike w:val="0"/>
                <w:noProof w:val="0"/>
                <w:color w:val="548DD4"/>
                <w:sz w:val="20"/>
                <w:szCs w:val="20"/>
                <w:u w:val="none"/>
                <w:lang w:val="en-AU"/>
              </w:rPr>
              <w:t xml:space="preserve">Instant and quick communication will </w:t>
            </w:r>
            <w:r w:rsidRPr="63BD87EE" w:rsidR="32AD8EBC">
              <w:rPr>
                <w:rFonts w:ascii="Century Gothic" w:hAnsi="Century Gothic" w:eastAsia="Century Gothic" w:cs="Century Gothic"/>
                <w:b w:val="0"/>
                <w:bCs w:val="0"/>
                <w:i w:val="1"/>
                <w:iCs w:val="1"/>
                <w:strike w:val="0"/>
                <w:dstrike w:val="0"/>
                <w:noProof w:val="0"/>
                <w:color w:val="548DD4"/>
                <w:sz w:val="20"/>
                <w:szCs w:val="20"/>
                <w:u w:val="none"/>
                <w:lang w:val="en-AU"/>
              </w:rPr>
              <w:t>benefit</w:t>
            </w:r>
            <w:r w:rsidRPr="63BD87EE" w:rsidR="32AD8EBC">
              <w:rPr>
                <w:rFonts w:ascii="Century Gothic" w:hAnsi="Century Gothic" w:eastAsia="Century Gothic" w:cs="Century Gothic"/>
                <w:b w:val="0"/>
                <w:bCs w:val="0"/>
                <w:i w:val="1"/>
                <w:iCs w:val="1"/>
                <w:strike w:val="0"/>
                <w:dstrike w:val="0"/>
                <w:noProof w:val="0"/>
                <w:color w:val="548DD4"/>
                <w:sz w:val="20"/>
                <w:szCs w:val="20"/>
                <w:u w:val="none"/>
                <w:lang w:val="en-AU"/>
              </w:rPr>
              <w:t xml:space="preserve"> the client and the provider to solve problems, collect feedback and enough data to analyse for progress and imp</w:t>
            </w:r>
            <w:r w:rsidRPr="63BD87EE" w:rsidR="39142520">
              <w:rPr>
                <w:rFonts w:ascii="Century Gothic" w:hAnsi="Century Gothic" w:eastAsia="Century Gothic" w:cs="Century Gothic"/>
                <w:b w:val="0"/>
                <w:bCs w:val="0"/>
                <w:i w:val="1"/>
                <w:iCs w:val="1"/>
                <w:strike w:val="0"/>
                <w:dstrike w:val="0"/>
                <w:noProof w:val="0"/>
                <w:color w:val="548DD4"/>
                <w:sz w:val="20"/>
                <w:szCs w:val="20"/>
                <w:u w:val="none"/>
                <w:lang w:val="en-AU"/>
              </w:rPr>
              <w:t>rovement.</w:t>
            </w:r>
          </w:p>
          <w:p w:rsidRPr="0085039E" w:rsidR="007950EA" w:rsidP="63BD87EE" w:rsidRDefault="007950EA" w14:paraId="7BE4C8ED" w14:textId="3D487B7D">
            <w:pPr>
              <w:pStyle w:val="ListParagraph"/>
              <w:numPr>
                <w:ilvl w:val="0"/>
                <w:numId w:val="4"/>
              </w:numPr>
              <w:spacing w:before="120" w:after="120" w:line="259" w:lineRule="auto"/>
              <w:jc w:val="both"/>
              <w:rPr>
                <w:rFonts w:ascii="Century Gothic" w:hAnsi="Century Gothic" w:eastAsia="Century Gothic" w:cs="Century Gothic"/>
                <w:b w:val="0"/>
                <w:bCs w:val="0"/>
                <w:i w:val="1"/>
                <w:iCs w:val="1"/>
                <w:strike w:val="0"/>
                <w:dstrike w:val="0"/>
                <w:noProof w:val="0"/>
                <w:color w:val="FF0000"/>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FF0000"/>
                <w:sz w:val="20"/>
                <w:szCs w:val="20"/>
                <w:u w:val="none"/>
                <w:lang w:val="en-AU"/>
              </w:rPr>
              <w:t xml:space="preserve"> It will have a social media page for customers and staff members</w:t>
            </w:r>
            <w:r w:rsidRPr="63BD87EE" w:rsidR="5FA33404">
              <w:rPr>
                <w:rFonts w:ascii="Century Gothic" w:hAnsi="Century Gothic" w:eastAsia="Century Gothic" w:cs="Century Gothic"/>
                <w:b w:val="0"/>
                <w:bCs w:val="0"/>
                <w:i w:val="1"/>
                <w:iCs w:val="1"/>
                <w:strike w:val="0"/>
                <w:dstrike w:val="0"/>
                <w:noProof w:val="0"/>
                <w:color w:val="FF0000"/>
                <w:sz w:val="20"/>
                <w:szCs w:val="20"/>
                <w:u w:val="none"/>
                <w:lang w:val="en-AU"/>
              </w:rPr>
              <w:t xml:space="preserve"> to post content</w:t>
            </w:r>
            <w:r w:rsidRPr="63BD87EE" w:rsidR="28C2E08A">
              <w:rPr>
                <w:rFonts w:ascii="Century Gothic" w:hAnsi="Century Gothic" w:eastAsia="Century Gothic" w:cs="Century Gothic"/>
                <w:b w:val="0"/>
                <w:bCs w:val="0"/>
                <w:i w:val="1"/>
                <w:iCs w:val="1"/>
                <w:strike w:val="0"/>
                <w:dstrike w:val="0"/>
                <w:noProof w:val="0"/>
                <w:color w:val="FF0000"/>
                <w:sz w:val="20"/>
                <w:szCs w:val="20"/>
                <w:u w:val="none"/>
                <w:lang w:val="en-AU"/>
              </w:rPr>
              <w:t>.</w:t>
            </w:r>
          </w:p>
          <w:p w:rsidRPr="0085039E" w:rsidR="007950EA" w:rsidP="63BD87EE" w:rsidRDefault="007950EA" w14:paraId="6A1601AD" w14:textId="31694462">
            <w:pPr>
              <w:pStyle w:val="ListParagraph"/>
              <w:numPr>
                <w:ilvl w:val="0"/>
                <w:numId w:val="4"/>
              </w:numPr>
              <w:spacing w:before="120" w:after="120" w:line="259" w:lineRule="auto"/>
              <w:jc w:val="both"/>
              <w:rPr>
                <w:rFonts w:ascii="Century Gothic" w:hAnsi="Century Gothic" w:eastAsia="Century Gothic" w:cs="Century Gothic"/>
                <w:b w:val="0"/>
                <w:bCs w:val="0"/>
                <w:i w:val="1"/>
                <w:iCs w:val="1"/>
                <w:strike w:val="0"/>
                <w:dstrike w:val="0"/>
                <w:noProof w:val="0"/>
                <w:color w:val="FF0000"/>
                <w:sz w:val="20"/>
                <w:szCs w:val="20"/>
                <w:u w:val="none"/>
                <w:lang w:val="en-AU"/>
              </w:rPr>
            </w:pPr>
            <w:r w:rsidRPr="63BD87EE" w:rsidR="28C2E08A">
              <w:rPr>
                <w:rFonts w:ascii="Century Gothic" w:hAnsi="Century Gothic" w:eastAsia="Century Gothic" w:cs="Century Gothic"/>
                <w:b w:val="0"/>
                <w:bCs w:val="0"/>
                <w:i w:val="1"/>
                <w:iCs w:val="1"/>
                <w:strike w:val="0"/>
                <w:dstrike w:val="0"/>
                <w:noProof w:val="0"/>
                <w:color w:val="FF0000"/>
                <w:sz w:val="20"/>
                <w:szCs w:val="20"/>
                <w:u w:val="none"/>
                <w:lang w:val="en-AU"/>
              </w:rPr>
              <w:t xml:space="preserve">We will use it to send them </w:t>
            </w:r>
            <w:r w:rsidRPr="63BD87EE" w:rsidR="03B4B111">
              <w:rPr>
                <w:rFonts w:ascii="Century Gothic" w:hAnsi="Century Gothic" w:eastAsia="Century Gothic" w:cs="Century Gothic"/>
                <w:b w:val="0"/>
                <w:bCs w:val="0"/>
                <w:i w:val="1"/>
                <w:iCs w:val="1"/>
                <w:strike w:val="0"/>
                <w:dstrike w:val="0"/>
                <w:noProof w:val="0"/>
                <w:color w:val="FF0000"/>
                <w:sz w:val="20"/>
                <w:szCs w:val="20"/>
                <w:u w:val="none"/>
                <w:lang w:val="en-AU"/>
              </w:rPr>
              <w:t>surveys</w:t>
            </w:r>
            <w:r w:rsidRPr="63BD87EE" w:rsidR="03B4B111">
              <w:rPr>
                <w:rFonts w:ascii="Century Gothic" w:hAnsi="Century Gothic" w:eastAsia="Century Gothic" w:cs="Century Gothic"/>
                <w:b w:val="0"/>
                <w:bCs w:val="0"/>
                <w:i w:val="1"/>
                <w:iCs w:val="1"/>
                <w:strike w:val="0"/>
                <w:dstrike w:val="0"/>
                <w:noProof w:val="0"/>
                <w:color w:val="FF0000"/>
                <w:sz w:val="20"/>
                <w:szCs w:val="20"/>
                <w:u w:val="none"/>
                <w:lang w:val="en-AU"/>
              </w:rPr>
              <w:t xml:space="preserve"> and </w:t>
            </w:r>
            <w:r w:rsidRPr="63BD87EE" w:rsidR="28C2E08A">
              <w:rPr>
                <w:rFonts w:ascii="Century Gothic" w:hAnsi="Century Gothic" w:eastAsia="Century Gothic" w:cs="Century Gothic"/>
                <w:b w:val="0"/>
                <w:bCs w:val="0"/>
                <w:i w:val="1"/>
                <w:iCs w:val="1"/>
                <w:strike w:val="0"/>
                <w:dstrike w:val="0"/>
                <w:noProof w:val="0"/>
                <w:color w:val="FF0000"/>
                <w:sz w:val="20"/>
                <w:szCs w:val="20"/>
                <w:u w:val="none"/>
                <w:lang w:val="en-AU"/>
              </w:rPr>
              <w:t>advertisements</w:t>
            </w:r>
          </w:p>
          <w:p w:rsidRPr="0085039E" w:rsidR="007950EA" w:rsidP="63BD87EE" w:rsidRDefault="007950EA" w14:paraId="3B6DC8DD" w14:textId="7EC25819">
            <w:pPr>
              <w:pStyle w:val="Normal"/>
              <w:spacing w:before="120" w:after="120" w:line="259" w:lineRule="auto"/>
              <w:rPr>
                <w:rFonts w:ascii="Century Gothic" w:hAnsi="Century Gothic" w:cs="Arial"/>
                <w:i w:val="1"/>
                <w:iCs w:val="1"/>
                <w:sz w:val="20"/>
                <w:szCs w:val="20"/>
              </w:rPr>
            </w:pPr>
          </w:p>
        </w:tc>
      </w:tr>
    </w:tbl>
    <w:p w:rsidRPr="0085039E" w:rsidR="00980A01" w:rsidP="00016324" w:rsidRDefault="00980A01" w14:paraId="3AB105D5" w14:textId="2B020C66">
      <w:pPr>
        <w:pStyle w:val="AAAQuestions"/>
        <w:numPr>
          <w:ilvl w:val="0"/>
          <w:numId w:val="17"/>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Project and practical activity.</w:t>
      </w:r>
      <w:r w:rsidRPr="0085039E" w:rsidR="000331FF">
        <w:rPr>
          <w:rFonts w:ascii="Century Gothic" w:hAnsi="Century Gothic" w:eastAsia="SimSun" w:cstheme="minorHAnsi"/>
          <w:sz w:val="20"/>
          <w:lang w:val="en-AU" w:eastAsia="en-US"/>
        </w:rPr>
        <w:t xml:space="preserve"> GUIDE: </w:t>
      </w:r>
      <w:r w:rsidR="00EA1CA5">
        <w:rPr>
          <w:rFonts w:ascii="Century Gothic" w:hAnsi="Century Gothic" w:eastAsia="SimSun" w:cstheme="minorHAnsi"/>
          <w:sz w:val="20"/>
          <w:lang w:val="en-AU" w:eastAsia="en-US"/>
        </w:rPr>
        <w:t>120+ WORDS</w:t>
      </w:r>
      <w:r w:rsidRPr="0085039E" w:rsidR="000331FF">
        <w:rPr>
          <w:rFonts w:ascii="Century Gothic" w:hAnsi="Century Gothic" w:eastAsia="SimSun" w:cstheme="minorHAnsi"/>
          <w:sz w:val="20"/>
          <w:lang w:val="en-AU" w:eastAsia="en-US"/>
        </w:rPr>
        <w:t xml:space="preserve"> </w:t>
      </w:r>
      <w:r w:rsidRPr="0085039E" w:rsidR="000331FF">
        <w:rPr>
          <w:rFonts w:ascii="Century Gothic" w:hAnsi="Century Gothic" w:eastAsia="SimSun" w:cstheme="minorHAnsi"/>
          <w:b w:val="0"/>
          <w:sz w:val="20"/>
          <w:lang w:val="en-AU" w:eastAsia="en-US"/>
        </w:rPr>
        <w:t>to</w:t>
      </w:r>
      <w:r w:rsidRPr="0085039E" w:rsidR="000331FF">
        <w:rPr>
          <w:rFonts w:ascii="Century Gothic" w:hAnsi="Century Gothic" w:eastAsia="SimSun" w:cstheme="minorHAnsi"/>
          <w:sz w:val="20"/>
          <w:lang w:val="en-AU" w:eastAsia="en-US"/>
        </w:rPr>
        <w:t xml:space="preserve"> </w:t>
      </w:r>
      <w:r w:rsidR="00EA1CA5">
        <w:rPr>
          <w:rFonts w:ascii="Century Gothic" w:hAnsi="Century Gothic" w:eastAsia="SimSun" w:cstheme="minorHAnsi"/>
          <w:sz w:val="20"/>
          <w:lang w:val="en-AU" w:eastAsia="en-US"/>
        </w:rPr>
        <w:t>300+ WORDS</w:t>
      </w:r>
    </w:p>
    <w:tbl>
      <w:tblPr>
        <w:tblStyle w:val="TableGrid"/>
        <w:tblW w:w="0" w:type="auto"/>
        <w:tblLook w:val="04A0" w:firstRow="1" w:lastRow="0" w:firstColumn="1" w:lastColumn="0" w:noHBand="0" w:noVBand="1"/>
      </w:tblPr>
      <w:tblGrid>
        <w:gridCol w:w="9016"/>
      </w:tblGrid>
      <w:tr w:rsidRPr="0085039E" w:rsidR="00980A01" w:rsidTr="00980A01" w14:paraId="41BB6278" w14:textId="77777777">
        <w:tc>
          <w:tcPr>
            <w:tcW w:w="9016" w:type="dxa"/>
            <w:shd w:val="clear" w:color="auto" w:fill="DEEAF6" w:themeFill="accent5" w:themeFillTint="33"/>
          </w:tcPr>
          <w:p w:rsidRPr="0085039E" w:rsidR="00980A01" w:rsidP="00980A01" w:rsidRDefault="00980A01" w14:paraId="34399937"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Scenario:</w:t>
            </w:r>
          </w:p>
          <w:p w:rsidRPr="0085039E" w:rsidR="00980A01" w:rsidP="0031182D" w:rsidRDefault="00980A01" w14:paraId="20B7AED8"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Based on your proposal (3.1), your manager </w:t>
            </w:r>
            <w:r w:rsidRPr="0085039E" w:rsidR="0031182D">
              <w:rPr>
                <w:rFonts w:ascii="Century Gothic" w:hAnsi="Century Gothic" w:eastAsia="SimSun" w:cstheme="minorHAnsi"/>
                <w:b w:val="0"/>
                <w:sz w:val="20"/>
                <w:lang w:val="en-AU" w:eastAsia="en-US"/>
              </w:rPr>
              <w:t>asked you to</w:t>
            </w:r>
            <w:r w:rsidRPr="0085039E">
              <w:rPr>
                <w:rFonts w:ascii="Century Gothic" w:hAnsi="Century Gothic" w:eastAsia="SimSun" w:cstheme="minorHAnsi"/>
                <w:b w:val="0"/>
                <w:sz w:val="20"/>
                <w:lang w:val="en-AU" w:eastAsia="en-US"/>
              </w:rPr>
              <w:t xml:space="preserve"> </w:t>
            </w:r>
            <w:r w:rsidRPr="0085039E" w:rsidR="0031182D">
              <w:rPr>
                <w:rFonts w:ascii="Century Gothic" w:hAnsi="Century Gothic" w:eastAsia="SimSun" w:cstheme="minorHAnsi"/>
                <w:b w:val="0"/>
                <w:sz w:val="20"/>
                <w:lang w:val="en-AU" w:eastAsia="en-US"/>
              </w:rPr>
              <w:t xml:space="preserve">propose and develop (create) </w:t>
            </w:r>
            <w:r w:rsidRPr="0085039E">
              <w:rPr>
                <w:rFonts w:ascii="Century Gothic" w:hAnsi="Century Gothic" w:eastAsia="SimSun" w:cstheme="minorHAnsi"/>
                <w:b w:val="0"/>
                <w:sz w:val="20"/>
                <w:lang w:val="en-AU" w:eastAsia="en-US"/>
              </w:rPr>
              <w:t xml:space="preserve">most suitable convergent and customer-centred tools and techniques relevant to Bounce Fitness communications and promotional activities that you listed in your report. </w:t>
            </w:r>
          </w:p>
        </w:tc>
      </w:tr>
    </w:tbl>
    <w:p w:rsidRPr="0085039E" w:rsidR="003002ED" w:rsidP="00A64A94" w:rsidRDefault="000331FF" w14:paraId="4CBD72CE" w14:textId="77777777">
      <w:pPr>
        <w:pStyle w:val="AAAQuestions"/>
        <w:spacing w:before="120" w:after="120"/>
        <w:ind w:left="426"/>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In this activity you are to develop: </w:t>
      </w:r>
    </w:p>
    <w:p w:rsidRPr="0085039E" w:rsidR="00F30435" w:rsidP="00016324" w:rsidRDefault="00AE0B74" w14:paraId="1AEA212E" w14:textId="77777777">
      <w:pPr>
        <w:pStyle w:val="AAAQuestions"/>
        <w:numPr>
          <w:ilvl w:val="1"/>
          <w:numId w:val="17"/>
        </w:numPr>
        <w:spacing w:before="120" w:after="120"/>
        <w:ind w:hanging="654"/>
        <w:rPr>
          <w:rFonts w:ascii="Century Gothic" w:hAnsi="Century Gothic" w:eastAsia="SimSun" w:cstheme="minorHAnsi"/>
          <w:b w:val="0"/>
          <w:i/>
          <w:sz w:val="20"/>
          <w:lang w:val="en-AU" w:eastAsia="en-US"/>
        </w:rPr>
      </w:pPr>
      <w:r w:rsidRPr="0085039E">
        <w:rPr>
          <w:rFonts w:ascii="Century Gothic" w:hAnsi="Century Gothic" w:eastAsia="SimSun" w:cstheme="minorHAnsi"/>
          <w:b w:val="0"/>
          <w:sz w:val="20"/>
          <w:lang w:val="en-AU" w:eastAsia="en-US"/>
        </w:rPr>
        <w:lastRenderedPageBreak/>
        <w:t xml:space="preserve">develop </w:t>
      </w:r>
      <w:r w:rsidRPr="0085039E" w:rsidR="003002ED">
        <w:rPr>
          <w:rFonts w:ascii="Century Gothic" w:hAnsi="Century Gothic" w:eastAsia="SimSun" w:cstheme="minorHAnsi"/>
          <w:b w:val="0"/>
          <w:sz w:val="20"/>
          <w:lang w:val="en-AU" w:eastAsia="en-US"/>
        </w:rPr>
        <w:t xml:space="preserve">a </w:t>
      </w:r>
      <w:r w:rsidRPr="0085039E">
        <w:rPr>
          <w:rFonts w:ascii="Century Gothic" w:hAnsi="Century Gothic" w:eastAsia="SimSun" w:cstheme="minorHAnsi"/>
          <w:b w:val="0"/>
          <w:sz w:val="20"/>
          <w:lang w:val="en-AU" w:eastAsia="en-US"/>
        </w:rPr>
        <w:t>client and customer messaging</w:t>
      </w:r>
      <w:r w:rsidRPr="0085039E" w:rsidR="00A64A94">
        <w:rPr>
          <w:rFonts w:ascii="Century Gothic" w:hAnsi="Century Gothic" w:eastAsia="SimSun" w:cstheme="minorHAnsi"/>
          <w:b w:val="0"/>
          <w:sz w:val="20"/>
          <w:lang w:val="en-AU" w:eastAsia="en-US"/>
        </w:rPr>
        <w:t xml:space="preserve"> </w:t>
      </w:r>
      <w:r w:rsidRPr="0085039E" w:rsidR="00034711">
        <w:rPr>
          <w:rFonts w:ascii="Century Gothic" w:hAnsi="Century Gothic" w:eastAsia="SimSun" w:cstheme="minorHAnsi"/>
          <w:b w:val="0"/>
          <w:sz w:val="20"/>
          <w:lang w:val="en-AU" w:eastAsia="en-US"/>
        </w:rPr>
        <w:t xml:space="preserve">fit-for-purpose effective </w:t>
      </w:r>
      <w:r w:rsidRPr="0085039E" w:rsidR="00034711">
        <w:rPr>
          <w:rFonts w:ascii="Century Gothic" w:hAnsi="Century Gothic" w:eastAsia="SimSun" w:cstheme="minorHAnsi"/>
          <w:sz w:val="20"/>
          <w:lang w:val="en-AU" w:eastAsia="en-US"/>
        </w:rPr>
        <w:t>tool</w:t>
      </w:r>
      <w:r w:rsidRPr="0085039E" w:rsidR="00034711">
        <w:rPr>
          <w:rFonts w:ascii="Century Gothic" w:hAnsi="Century Gothic" w:eastAsia="SimSun" w:cstheme="minorHAnsi"/>
          <w:b w:val="0"/>
          <w:sz w:val="20"/>
          <w:lang w:val="en-AU" w:eastAsia="en-US"/>
        </w:rPr>
        <w:t xml:space="preserve">, </w:t>
      </w:r>
      <w:r w:rsidRPr="0085039E" w:rsidR="000331FF">
        <w:rPr>
          <w:rFonts w:ascii="Century Gothic" w:hAnsi="Century Gothic" w:eastAsia="SimSun" w:cstheme="minorHAnsi"/>
          <w:b w:val="0"/>
          <w:sz w:val="20"/>
          <w:lang w:val="en-AU" w:eastAsia="en-US"/>
        </w:rPr>
        <w:t xml:space="preserve">select a suitable </w:t>
      </w:r>
      <w:r w:rsidRPr="0085039E" w:rsidR="00034711">
        <w:rPr>
          <w:rFonts w:ascii="Century Gothic" w:hAnsi="Century Gothic" w:eastAsia="SimSun" w:cstheme="minorHAnsi"/>
          <w:b w:val="0"/>
          <w:sz w:val="20"/>
          <w:lang w:val="en-AU" w:eastAsia="en-US"/>
        </w:rPr>
        <w:t>technique</w:t>
      </w:r>
      <w:r w:rsidRPr="0085039E" w:rsidR="000331FF">
        <w:rPr>
          <w:rFonts w:ascii="Century Gothic" w:hAnsi="Century Gothic" w:eastAsia="SimSun" w:cstheme="minorHAnsi"/>
          <w:b w:val="0"/>
          <w:sz w:val="20"/>
          <w:lang w:val="en-AU" w:eastAsia="en-US"/>
        </w:rPr>
        <w:t xml:space="preserve"> to use and promote</w:t>
      </w:r>
      <w:r w:rsidRPr="0085039E" w:rsidR="00034711">
        <w:rPr>
          <w:rFonts w:ascii="Century Gothic" w:hAnsi="Century Gothic" w:eastAsia="SimSun" w:cstheme="minorHAnsi"/>
          <w:b w:val="0"/>
          <w:sz w:val="20"/>
          <w:lang w:val="en-AU" w:eastAsia="en-US"/>
        </w:rPr>
        <w:t xml:space="preserve">, </w:t>
      </w:r>
      <w:r w:rsidRPr="0085039E" w:rsidR="000331FF">
        <w:rPr>
          <w:rFonts w:ascii="Century Gothic" w:hAnsi="Century Gothic" w:eastAsia="SimSun" w:cstheme="minorHAnsi"/>
          <w:b w:val="0"/>
          <w:sz w:val="20"/>
          <w:lang w:val="en-AU" w:eastAsia="en-US"/>
        </w:rPr>
        <w:t xml:space="preserve">choose appropriate </w:t>
      </w:r>
      <w:r w:rsidRPr="0085039E" w:rsidR="00034711">
        <w:rPr>
          <w:rFonts w:ascii="Century Gothic" w:hAnsi="Century Gothic" w:eastAsia="SimSun" w:cstheme="minorHAnsi"/>
          <w:b w:val="0"/>
          <w:sz w:val="20"/>
          <w:lang w:val="en-AU" w:eastAsia="en-US"/>
        </w:rPr>
        <w:t xml:space="preserve">solution </w:t>
      </w:r>
      <w:r w:rsidRPr="0085039E">
        <w:rPr>
          <w:rFonts w:ascii="Century Gothic" w:hAnsi="Century Gothic" w:eastAsia="SimSun" w:cstheme="minorHAnsi"/>
          <w:b w:val="0"/>
          <w:sz w:val="20"/>
          <w:lang w:val="en-AU" w:eastAsia="en-US"/>
        </w:rPr>
        <w:t>that can be engaged by target group</w:t>
      </w:r>
      <w:r w:rsidRPr="0085039E" w:rsidR="00A64A94">
        <w:rPr>
          <w:rFonts w:ascii="Century Gothic" w:hAnsi="Century Gothic" w:eastAsia="SimSun" w:cstheme="minorHAnsi"/>
          <w:b w:val="0"/>
          <w:sz w:val="20"/>
          <w:lang w:val="en-AU" w:eastAsia="en-US"/>
        </w:rPr>
        <w:t>s</w:t>
      </w:r>
      <w:r w:rsidRPr="0085039E">
        <w:rPr>
          <w:rFonts w:ascii="Century Gothic" w:hAnsi="Century Gothic" w:eastAsia="SimSun" w:cstheme="minorHAnsi"/>
          <w:b w:val="0"/>
          <w:sz w:val="20"/>
          <w:lang w:val="en-AU" w:eastAsia="en-US"/>
        </w:rPr>
        <w:t xml:space="preserve"> across multiple distribution points </w:t>
      </w:r>
      <w:r w:rsidRPr="0085039E" w:rsidR="00A64A94">
        <w:rPr>
          <w:rFonts w:ascii="Century Gothic" w:hAnsi="Century Gothic" w:eastAsia="SimSun" w:cstheme="minorHAnsi"/>
          <w:b w:val="0"/>
          <w:sz w:val="20"/>
          <w:lang w:val="en-AU" w:eastAsia="en-US"/>
        </w:rPr>
        <w:t xml:space="preserve">in all </w:t>
      </w:r>
      <w:r w:rsidRPr="0085039E" w:rsidR="000331FF">
        <w:rPr>
          <w:rFonts w:ascii="Century Gothic" w:hAnsi="Century Gothic" w:eastAsia="SimSun" w:cstheme="minorHAnsi"/>
          <w:b w:val="0"/>
          <w:sz w:val="20"/>
          <w:lang w:val="en-AU" w:eastAsia="en-US"/>
        </w:rPr>
        <w:t xml:space="preserve">Bounce Fitness </w:t>
      </w:r>
      <w:r w:rsidRPr="0085039E" w:rsidR="00A64A94">
        <w:rPr>
          <w:rFonts w:ascii="Century Gothic" w:hAnsi="Century Gothic" w:eastAsia="SimSun" w:cstheme="minorHAnsi"/>
          <w:b w:val="0"/>
          <w:sz w:val="20"/>
          <w:lang w:val="en-AU" w:eastAsia="en-US"/>
        </w:rPr>
        <w:t>Centres</w:t>
      </w:r>
      <w:r w:rsidRPr="0085039E" w:rsidR="00034711">
        <w:rPr>
          <w:rFonts w:ascii="Century Gothic" w:hAnsi="Century Gothic" w:eastAsia="SimSun" w:cstheme="minorHAnsi"/>
          <w:b w:val="0"/>
          <w:sz w:val="20"/>
          <w:lang w:val="en-AU" w:eastAsia="en-US"/>
        </w:rPr>
        <w:t xml:space="preserve"> and </w:t>
      </w:r>
      <w:r w:rsidRPr="0085039E">
        <w:rPr>
          <w:rFonts w:ascii="Century Gothic" w:hAnsi="Century Gothic" w:eastAsia="SimSun" w:cstheme="minorHAnsi"/>
          <w:b w:val="0"/>
          <w:sz w:val="20"/>
          <w:lang w:val="en-AU" w:eastAsia="en-US"/>
        </w:rPr>
        <w:t>convergent media environment</w:t>
      </w:r>
      <w:r w:rsidRPr="0085039E" w:rsidR="000331FF">
        <w:rPr>
          <w:rFonts w:ascii="Century Gothic" w:hAnsi="Century Gothic" w:eastAsia="SimSun" w:cstheme="minorHAnsi"/>
          <w:b w:val="0"/>
          <w:sz w:val="20"/>
          <w:lang w:val="en-AU" w:eastAsia="en-US"/>
        </w:rPr>
        <w:t xml:space="preserve"> and used by all relevant staff</w:t>
      </w:r>
      <w:r w:rsidRPr="0085039E">
        <w:rPr>
          <w:rFonts w:ascii="Century Gothic" w:hAnsi="Century Gothic" w:eastAsia="SimSun" w:cstheme="minorHAnsi"/>
          <w:b w:val="0"/>
          <w:sz w:val="20"/>
          <w:lang w:val="en-AU" w:eastAsia="en-US"/>
        </w:rPr>
        <w:t xml:space="preserve">.  </w:t>
      </w:r>
      <w:r w:rsidRPr="0085039E" w:rsidR="00F30435">
        <w:rPr>
          <w:rFonts w:ascii="Century Gothic" w:hAnsi="Century Gothic" w:eastAsia="SimSun" w:cstheme="minorHAnsi"/>
          <w:b w:val="0"/>
          <w:i/>
          <w:sz w:val="20"/>
          <w:lang w:val="en-AU" w:eastAsia="en-US"/>
        </w:rPr>
        <w:t xml:space="preserve">(note: these can be templates, printing templates for use e.g. style guide for posters or uploaded for social media or any other tools or techniques or solutions students wish to </w:t>
      </w:r>
      <w:r w:rsidRPr="0085039E" w:rsidR="005A2A3B">
        <w:rPr>
          <w:rFonts w:ascii="Century Gothic" w:hAnsi="Century Gothic" w:eastAsia="SimSun" w:cstheme="minorHAnsi"/>
          <w:b w:val="0"/>
          <w:i/>
          <w:sz w:val="20"/>
          <w:lang w:val="en-AU" w:eastAsia="en-US"/>
        </w:rPr>
        <w:t>create).</w:t>
      </w:r>
    </w:p>
    <w:p w:rsidRPr="0085039E" w:rsidR="005A2A3B" w:rsidP="00016324" w:rsidRDefault="005A2A3B" w14:paraId="23079B1C" w14:textId="77777777">
      <w:pPr>
        <w:pStyle w:val="AAAQuestions"/>
        <w:numPr>
          <w:ilvl w:val="1"/>
          <w:numId w:val="17"/>
        </w:numPr>
        <w:spacing w:before="120" w:after="120"/>
        <w:ind w:hanging="654"/>
        <w:rPr>
          <w:rFonts w:ascii="Century Gothic" w:hAnsi="Century Gothic" w:eastAsia="SimSun" w:cstheme="minorHAnsi"/>
          <w:b w:val="0"/>
          <w:i/>
          <w:sz w:val="20"/>
          <w:lang w:val="en-AU" w:eastAsia="en-US"/>
        </w:rPr>
      </w:pPr>
      <w:r w:rsidRPr="0085039E">
        <w:rPr>
          <w:rFonts w:ascii="Century Gothic" w:hAnsi="Century Gothic" w:eastAsia="SimSun" w:cstheme="minorHAnsi"/>
          <w:b w:val="0"/>
          <w:sz w:val="20"/>
          <w:lang w:val="en-AU" w:eastAsia="en-US"/>
        </w:rPr>
        <w:t>where possible, collaborate with an expert if required and record all communication or the expert input.</w:t>
      </w:r>
      <w:r w:rsidRPr="0085039E" w:rsidR="00014C1A">
        <w:rPr>
          <w:rFonts w:ascii="Century Gothic" w:hAnsi="Century Gothic" w:eastAsia="SimSun" w:cstheme="minorHAnsi"/>
          <w:b w:val="0"/>
          <w:sz w:val="20"/>
          <w:lang w:val="en-AU" w:eastAsia="en-US"/>
        </w:rPr>
        <w:t xml:space="preserve"> </w:t>
      </w:r>
      <w:r w:rsidRPr="0085039E" w:rsidR="00014C1A">
        <w:rPr>
          <w:rFonts w:ascii="Century Gothic" w:hAnsi="Century Gothic" w:eastAsia="SimSun" w:cstheme="minorHAnsi"/>
          <w:b w:val="0"/>
          <w:i/>
          <w:sz w:val="20"/>
          <w:lang w:val="en-AU" w:eastAsia="en-US"/>
        </w:rPr>
        <w:t xml:space="preserve">Use the below and </w:t>
      </w:r>
      <w:r w:rsidRPr="0085039E" w:rsidR="008040B9">
        <w:rPr>
          <w:rFonts w:ascii="Century Gothic" w:hAnsi="Century Gothic" w:eastAsia="SimSun" w:cstheme="minorHAnsi"/>
          <w:b w:val="0"/>
          <w:i/>
          <w:sz w:val="20"/>
          <w:lang w:val="en-AU" w:eastAsia="en-US"/>
        </w:rPr>
        <w:t>demonstrate your collaboration, insert details, e.g. email communication or conversations or quotes or flyers etc…</w:t>
      </w:r>
    </w:p>
    <w:tbl>
      <w:tblPr>
        <w:tblStyle w:val="TableGrid"/>
        <w:tblW w:w="0" w:type="auto"/>
        <w:tblLook w:val="04A0" w:firstRow="1" w:lastRow="0" w:firstColumn="1" w:lastColumn="0" w:noHBand="0" w:noVBand="1"/>
      </w:tblPr>
      <w:tblGrid>
        <w:gridCol w:w="9016"/>
      </w:tblGrid>
      <w:tr w:rsidRPr="0085039E" w:rsidR="005A2A3B" w:rsidTr="005A2A3B" w14:paraId="3677CCED" w14:textId="77777777">
        <w:tc>
          <w:tcPr>
            <w:tcW w:w="9016" w:type="dxa"/>
          </w:tcPr>
          <w:p w:rsidRPr="0085039E" w:rsidR="005A2A3B" w:rsidP="005A2A3B" w:rsidRDefault="005A2A3B" w14:paraId="75D639E4"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cs="Arial"/>
                <w:b w:val="0"/>
                <w:bCs/>
                <w:i/>
                <w:sz w:val="20"/>
              </w:rPr>
              <w:t xml:space="preserve">Develop a </w:t>
            </w:r>
            <w:r w:rsidRPr="0085039E">
              <w:rPr>
                <w:rFonts w:ascii="Century Gothic" w:hAnsi="Century Gothic" w:cs="Arial"/>
                <w:bCs/>
                <w:i/>
                <w:sz w:val="20"/>
              </w:rPr>
              <w:t>tool</w:t>
            </w:r>
            <w:r w:rsidRPr="0085039E">
              <w:rPr>
                <w:rFonts w:ascii="Century Gothic" w:hAnsi="Century Gothic" w:cs="Arial"/>
                <w:b w:val="0"/>
                <w:bCs/>
                <w:i/>
                <w:sz w:val="20"/>
              </w:rPr>
              <w:t xml:space="preserve"> for messaging to clients and customers that can be used by all staff in all centres to communicate to its clients. This can be notices, printed documentation, social medial template that can be used for advertising for all centres on social media. Etc…</w:t>
            </w:r>
          </w:p>
        </w:tc>
      </w:tr>
    </w:tbl>
    <w:p w:rsidRPr="0085039E" w:rsidR="00034711" w:rsidP="00016324" w:rsidRDefault="00F30435" w14:paraId="2CFD658F" w14:textId="77777777">
      <w:pPr>
        <w:pStyle w:val="AAAQuestions"/>
        <w:numPr>
          <w:ilvl w:val="1"/>
          <w:numId w:val="17"/>
        </w:numPr>
        <w:spacing w:before="120" w:after="120"/>
        <w:ind w:hanging="654"/>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develop </w:t>
      </w:r>
      <w:r w:rsidRPr="0085039E">
        <w:rPr>
          <w:rFonts w:ascii="Century Gothic" w:hAnsi="Century Gothic" w:eastAsia="SimSun" w:cstheme="minorHAnsi"/>
          <w:sz w:val="20"/>
          <w:lang w:val="en-AU" w:eastAsia="en-US"/>
        </w:rPr>
        <w:t>process</w:t>
      </w:r>
      <w:r w:rsidRPr="0085039E">
        <w:rPr>
          <w:rFonts w:ascii="Century Gothic" w:hAnsi="Century Gothic" w:eastAsia="SimSun" w:cstheme="minorHAnsi"/>
          <w:b w:val="0"/>
          <w:sz w:val="20"/>
          <w:lang w:val="en-AU" w:eastAsia="en-US"/>
        </w:rPr>
        <w:t xml:space="preserve"> </w:t>
      </w:r>
      <w:r w:rsidRPr="0085039E" w:rsidR="005A2A3B">
        <w:rPr>
          <w:rFonts w:ascii="Century Gothic" w:hAnsi="Century Gothic" w:eastAsia="SimSun" w:cstheme="minorHAnsi"/>
          <w:b w:val="0"/>
          <w:sz w:val="20"/>
          <w:lang w:val="en-AU" w:eastAsia="en-US"/>
        </w:rPr>
        <w:t xml:space="preserve">or a </w:t>
      </w:r>
      <w:r w:rsidRPr="0085039E">
        <w:rPr>
          <w:rFonts w:ascii="Century Gothic" w:hAnsi="Century Gothic" w:eastAsia="SimSun" w:cstheme="minorHAnsi"/>
          <w:b w:val="0"/>
          <w:sz w:val="20"/>
          <w:lang w:val="en-AU" w:eastAsia="en-US"/>
        </w:rPr>
        <w:t>procedures</w:t>
      </w:r>
      <w:r w:rsidRPr="0085039E" w:rsidR="005A2A3B">
        <w:rPr>
          <w:rFonts w:ascii="Century Gothic" w:hAnsi="Century Gothic" w:eastAsia="SimSun" w:cstheme="minorHAnsi"/>
          <w:b w:val="0"/>
          <w:sz w:val="20"/>
          <w:lang w:val="en-AU" w:eastAsia="en-US"/>
        </w:rPr>
        <w:t xml:space="preserve"> Bounce Fitness staff and any other stakeholders that will guide them during all</w:t>
      </w:r>
      <w:r w:rsidRPr="0085039E">
        <w:rPr>
          <w:rFonts w:ascii="Century Gothic" w:hAnsi="Century Gothic" w:eastAsia="SimSun" w:cstheme="minorHAnsi"/>
          <w:b w:val="0"/>
          <w:sz w:val="20"/>
          <w:lang w:val="en-AU" w:eastAsia="en-US"/>
        </w:rPr>
        <w:t xml:space="preserve"> communication and application activities </w:t>
      </w:r>
      <w:r w:rsidRPr="0085039E" w:rsidR="005A2A3B">
        <w:rPr>
          <w:rFonts w:ascii="Century Gothic" w:hAnsi="Century Gothic" w:eastAsia="SimSun" w:cstheme="minorHAnsi"/>
          <w:b w:val="0"/>
          <w:sz w:val="20"/>
          <w:lang w:val="en-AU" w:eastAsia="en-US"/>
        </w:rPr>
        <w:t>and</w:t>
      </w:r>
      <w:r w:rsidRPr="0085039E">
        <w:rPr>
          <w:rFonts w:ascii="Century Gothic" w:hAnsi="Century Gothic" w:eastAsia="SimSun" w:cstheme="minorHAnsi"/>
          <w:b w:val="0"/>
          <w:sz w:val="20"/>
          <w:lang w:val="en-AU" w:eastAsia="en-US"/>
        </w:rPr>
        <w:t xml:space="preserve"> utilised across multiple distribution points </w:t>
      </w:r>
      <w:r w:rsidRPr="0085039E" w:rsidR="005A2A3B">
        <w:rPr>
          <w:rFonts w:ascii="Century Gothic" w:hAnsi="Century Gothic" w:eastAsia="SimSun" w:cstheme="minorHAnsi"/>
          <w:b w:val="0"/>
          <w:sz w:val="20"/>
          <w:lang w:val="en-AU" w:eastAsia="en-US"/>
        </w:rPr>
        <w:t>at Bounce Fitness centres across Australia</w:t>
      </w:r>
      <w:r w:rsidRPr="0085039E" w:rsidR="00034711">
        <w:rPr>
          <w:rFonts w:ascii="Century Gothic" w:hAnsi="Century Gothic" w:eastAsia="SimSun" w:cstheme="minorHAnsi"/>
          <w:b w:val="0"/>
          <w:sz w:val="20"/>
          <w:lang w:val="en-AU" w:eastAsia="en-US"/>
        </w:rPr>
        <w:t xml:space="preserve"> </w:t>
      </w:r>
    </w:p>
    <w:p w:rsidRPr="0085039E" w:rsidR="00A64A94" w:rsidP="00016324" w:rsidRDefault="00034711" w14:paraId="102DE10A" w14:textId="77777777">
      <w:pPr>
        <w:pStyle w:val="AAAQuestions"/>
        <w:numPr>
          <w:ilvl w:val="1"/>
          <w:numId w:val="17"/>
        </w:numPr>
        <w:spacing w:before="120" w:after="120"/>
        <w:ind w:hanging="654"/>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Refer to and utilise the Bounce Fitness style guide you used in task 2.</w:t>
      </w:r>
    </w:p>
    <w:tbl>
      <w:tblPr>
        <w:tblStyle w:val="TableGrid"/>
        <w:tblW w:w="0" w:type="auto"/>
        <w:tblLook w:val="04A0" w:firstRow="1" w:lastRow="0" w:firstColumn="1" w:lastColumn="0" w:noHBand="0" w:noVBand="1"/>
      </w:tblPr>
      <w:tblGrid>
        <w:gridCol w:w="9016"/>
      </w:tblGrid>
      <w:tr w:rsidRPr="0085039E" w:rsidR="005A2A3B" w:rsidTr="005A2A3B" w14:paraId="7E1EE622" w14:textId="77777777">
        <w:tc>
          <w:tcPr>
            <w:tcW w:w="9016" w:type="dxa"/>
          </w:tcPr>
          <w:p w:rsidRPr="0085039E" w:rsidR="005A2A3B" w:rsidP="005A2A3B" w:rsidRDefault="005A2A3B" w14:paraId="4B1EF80D"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cs="Arial"/>
                <w:b w:val="0"/>
                <w:bCs/>
                <w:i/>
                <w:sz w:val="20"/>
              </w:rPr>
              <w:t xml:space="preserve">Develop a </w:t>
            </w:r>
            <w:r w:rsidRPr="0085039E" w:rsidR="008040B9">
              <w:rPr>
                <w:rFonts w:ascii="Century Gothic" w:hAnsi="Century Gothic" w:cs="Arial"/>
                <w:bCs/>
                <w:i/>
                <w:sz w:val="20"/>
              </w:rPr>
              <w:t>process</w:t>
            </w:r>
            <w:r w:rsidRPr="0085039E">
              <w:rPr>
                <w:rFonts w:ascii="Century Gothic" w:hAnsi="Century Gothic" w:cs="Arial"/>
                <w:b w:val="0"/>
                <w:bCs/>
                <w:i/>
                <w:sz w:val="20"/>
              </w:rPr>
              <w:t xml:space="preserve"> for messaging to clients and customers that can be used by all staff in all centres to communicate to its clients. </w:t>
            </w:r>
          </w:p>
        </w:tc>
      </w:tr>
    </w:tbl>
    <w:p w:rsidRPr="0085039E" w:rsidR="0000450D" w:rsidP="00016324" w:rsidRDefault="0000450D" w14:paraId="026F9746" w14:textId="58A69A02">
      <w:pPr>
        <w:pStyle w:val="AAAQuestions"/>
        <w:numPr>
          <w:ilvl w:val="0"/>
          <w:numId w:val="17"/>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Read the following scenario and </w:t>
      </w:r>
      <w:r w:rsidRPr="0085039E" w:rsidR="00851704">
        <w:rPr>
          <w:rFonts w:ascii="Century Gothic" w:hAnsi="Century Gothic" w:eastAsia="SimSun" w:cstheme="minorHAnsi"/>
          <w:b w:val="0"/>
          <w:sz w:val="20"/>
          <w:lang w:val="en-AU" w:eastAsia="en-US"/>
        </w:rPr>
        <w:t xml:space="preserve">prepare for implementation. </w:t>
      </w:r>
      <w:r w:rsidRPr="0085039E" w:rsidR="00732A96">
        <w:rPr>
          <w:rFonts w:ascii="Century Gothic" w:hAnsi="Century Gothic" w:eastAsia="SimSun" w:cstheme="minorHAnsi"/>
          <w:sz w:val="20"/>
          <w:lang w:val="en-AU" w:eastAsia="en-US"/>
        </w:rPr>
        <w:t xml:space="preserve">GUIDE: </w:t>
      </w:r>
      <w:r w:rsidR="00EA1CA5">
        <w:rPr>
          <w:rFonts w:ascii="Century Gothic" w:hAnsi="Century Gothic" w:eastAsia="SimSun" w:cstheme="minorHAnsi"/>
          <w:sz w:val="20"/>
          <w:lang w:val="en-AU" w:eastAsia="en-US"/>
        </w:rPr>
        <w:t>300+ WORDS</w:t>
      </w:r>
    </w:p>
    <w:tbl>
      <w:tblPr>
        <w:tblStyle w:val="TableGrid"/>
        <w:tblW w:w="0" w:type="auto"/>
        <w:tblLook w:val="04A0" w:firstRow="1" w:lastRow="0" w:firstColumn="1" w:lastColumn="0" w:noHBand="0" w:noVBand="1"/>
      </w:tblPr>
      <w:tblGrid>
        <w:gridCol w:w="9016"/>
      </w:tblGrid>
      <w:tr w:rsidRPr="0085039E" w:rsidR="00F30435" w:rsidTr="005A2A3B" w14:paraId="01F19750" w14:textId="77777777">
        <w:tc>
          <w:tcPr>
            <w:tcW w:w="9016" w:type="dxa"/>
            <w:shd w:val="clear" w:color="auto" w:fill="DEEAF6" w:themeFill="accent5" w:themeFillTint="33"/>
          </w:tcPr>
          <w:p w:rsidRPr="0085039E" w:rsidR="00F30435" w:rsidP="00F30435" w:rsidRDefault="00F30435" w14:paraId="0E0B01B8"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 xml:space="preserve">Scenario: </w:t>
            </w:r>
          </w:p>
          <w:p w:rsidRPr="0085039E" w:rsidR="005A2A3B" w:rsidP="00F30435" w:rsidRDefault="005A2A3B" w14:paraId="574DA68B"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You have developed the tools, </w:t>
            </w:r>
            <w:r w:rsidRPr="0085039E" w:rsidR="000331FF">
              <w:rPr>
                <w:rFonts w:ascii="Century Gothic" w:hAnsi="Century Gothic" w:eastAsia="SimSun" w:cstheme="minorHAnsi"/>
                <w:b w:val="0"/>
                <w:sz w:val="20"/>
                <w:lang w:val="en-AU" w:eastAsia="en-US"/>
              </w:rPr>
              <w:t xml:space="preserve">chose </w:t>
            </w:r>
            <w:r w:rsidRPr="0085039E">
              <w:rPr>
                <w:rFonts w:ascii="Century Gothic" w:hAnsi="Century Gothic" w:eastAsia="SimSun" w:cstheme="minorHAnsi"/>
                <w:b w:val="0"/>
                <w:sz w:val="20"/>
                <w:lang w:val="en-AU" w:eastAsia="en-US"/>
              </w:rPr>
              <w:t xml:space="preserve">techniques and </w:t>
            </w:r>
            <w:r w:rsidRPr="0085039E" w:rsidR="000331FF">
              <w:rPr>
                <w:rFonts w:ascii="Century Gothic" w:hAnsi="Century Gothic" w:eastAsia="SimSun" w:cstheme="minorHAnsi"/>
                <w:b w:val="0"/>
                <w:sz w:val="20"/>
                <w:lang w:val="en-AU" w:eastAsia="en-US"/>
              </w:rPr>
              <w:t xml:space="preserve">selected </w:t>
            </w:r>
            <w:r w:rsidRPr="0085039E">
              <w:rPr>
                <w:rFonts w:ascii="Century Gothic" w:hAnsi="Century Gothic" w:eastAsia="SimSun" w:cstheme="minorHAnsi"/>
                <w:b w:val="0"/>
                <w:sz w:val="20"/>
                <w:lang w:val="en-AU" w:eastAsia="en-US"/>
              </w:rPr>
              <w:t xml:space="preserve">solutions for Bounce Fitness and sent it to your manager for approval and feedback. </w:t>
            </w:r>
          </w:p>
          <w:p w:rsidRPr="0085039E" w:rsidR="000331FF" w:rsidP="00F30435" w:rsidRDefault="005A2A3B" w14:paraId="58FB03E7"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The manager in principal agreed and approved all developed materials you submitted for feedback </w:t>
            </w:r>
            <w:r w:rsidRPr="0085039E" w:rsidR="000331FF">
              <w:rPr>
                <w:rFonts w:ascii="Century Gothic" w:hAnsi="Century Gothic" w:eastAsia="SimSun" w:cstheme="minorHAnsi"/>
                <w:b w:val="0"/>
                <w:sz w:val="20"/>
                <w:lang w:val="en-AU" w:eastAsia="en-US"/>
              </w:rPr>
              <w:t xml:space="preserve">but as discussed during the last meeting and as part of the </w:t>
            </w:r>
            <w:r w:rsidRPr="0085039E">
              <w:rPr>
                <w:rFonts w:ascii="Century Gothic" w:hAnsi="Century Gothic" w:eastAsia="SimSun" w:cstheme="minorHAnsi"/>
                <w:b w:val="0"/>
                <w:sz w:val="20"/>
                <w:lang w:val="en-AU" w:eastAsia="en-US"/>
              </w:rPr>
              <w:t xml:space="preserve">implementation process </w:t>
            </w:r>
            <w:r w:rsidRPr="0085039E" w:rsidR="000331FF">
              <w:rPr>
                <w:rFonts w:ascii="Century Gothic" w:hAnsi="Century Gothic" w:eastAsia="SimSun" w:cstheme="minorHAnsi"/>
                <w:b w:val="0"/>
                <w:sz w:val="20"/>
                <w:lang w:val="en-AU" w:eastAsia="en-US"/>
              </w:rPr>
              <w:t xml:space="preserve">he organised a manager’s meeting. </w:t>
            </w:r>
          </w:p>
          <w:p w:rsidRPr="0085039E" w:rsidR="005A2A3B" w:rsidP="00F30435" w:rsidRDefault="000331FF" w14:paraId="30D193DA"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He invited selected staff and other relevant </w:t>
            </w:r>
            <w:r w:rsidRPr="0085039E" w:rsidR="005A2A3B">
              <w:rPr>
                <w:rFonts w:ascii="Century Gothic" w:hAnsi="Century Gothic" w:eastAsia="SimSun" w:cstheme="minorHAnsi"/>
                <w:b w:val="0"/>
                <w:sz w:val="20"/>
                <w:lang w:val="en-AU" w:eastAsia="en-US"/>
              </w:rPr>
              <w:t>Bounce Fitness stakeholders who will be able to provide feedback on the customer-centric tools, techniques and solutions and procedures</w:t>
            </w:r>
            <w:r w:rsidRPr="0085039E" w:rsidR="006D4959">
              <w:rPr>
                <w:rFonts w:ascii="Century Gothic" w:hAnsi="Century Gothic" w:eastAsia="SimSun" w:cstheme="minorHAnsi"/>
                <w:b w:val="0"/>
                <w:sz w:val="20"/>
                <w:lang w:val="en-AU" w:eastAsia="en-US"/>
              </w:rPr>
              <w:t>.</w:t>
            </w:r>
          </w:p>
          <w:p w:rsidRPr="0085039E" w:rsidR="006D4959" w:rsidP="00F30435" w:rsidRDefault="006D4959" w14:paraId="7321F15A"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For the meeting you need to prepare to develop presentation tools for you to successfully present your developed marketing and communication tool, your proposed techniques to use, convergent technologies selected and to gain agreement from them for you to continue with the development of the other convergent tools, techniques. </w:t>
            </w:r>
          </w:p>
          <w:p w:rsidRPr="0085039E" w:rsidR="006D4959" w:rsidP="00F30435" w:rsidRDefault="006D4959" w14:paraId="7834FDC2"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The meeting discussions will also include: </w:t>
            </w:r>
          </w:p>
          <w:p w:rsidRPr="0085039E" w:rsidR="006D4959" w:rsidP="00016324" w:rsidRDefault="006D4959" w14:paraId="23F7E341" w14:textId="77777777">
            <w:pPr>
              <w:pStyle w:val="AAAQuestions"/>
              <w:numPr>
                <w:ilvl w:val="0"/>
                <w:numId w:val="19"/>
              </w:numPr>
              <w:spacing w:before="60" w:after="60"/>
              <w:ind w:left="357" w:hanging="357"/>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Next implementation step to implement the convergent tools and techniques for marketing and communication </w:t>
            </w:r>
          </w:p>
          <w:p w:rsidRPr="0085039E" w:rsidR="006D4959" w:rsidP="00016324" w:rsidRDefault="006D4959" w14:paraId="77D5FE1D" w14:textId="77777777">
            <w:pPr>
              <w:pStyle w:val="AAAQuestions"/>
              <w:numPr>
                <w:ilvl w:val="0"/>
                <w:numId w:val="19"/>
              </w:numPr>
              <w:spacing w:before="60" w:after="60"/>
              <w:ind w:left="357" w:hanging="357"/>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What channels can be establishment of channels to respond to customer perspectives </w:t>
            </w:r>
          </w:p>
          <w:p w:rsidRPr="0085039E" w:rsidR="006D4959" w:rsidP="00016324" w:rsidRDefault="006D4959" w14:paraId="6782A601" w14:textId="77777777">
            <w:pPr>
              <w:pStyle w:val="AAAQuestions"/>
              <w:numPr>
                <w:ilvl w:val="0"/>
                <w:numId w:val="19"/>
              </w:numPr>
              <w:spacing w:before="60" w:after="60"/>
              <w:ind w:left="357" w:hanging="357"/>
              <w:rPr>
                <w:rFonts w:ascii="Century Gothic" w:hAnsi="Century Gothic" w:eastAsia="SimSun" w:cstheme="minorHAnsi"/>
                <w:b w:val="0"/>
                <w:sz w:val="20"/>
                <w:lang w:val="en-AU" w:eastAsia="en-US"/>
              </w:rPr>
            </w:pPr>
            <w:r w:rsidRPr="0085039E">
              <w:rPr>
                <w:rFonts w:ascii="Century Gothic" w:hAnsi="Century Gothic"/>
                <w:b w:val="0"/>
                <w:sz w:val="20"/>
              </w:rPr>
              <w:lastRenderedPageBreak/>
              <w:t>What can be established to maintain expert and business networks related to marketing communication convergence</w:t>
            </w:r>
          </w:p>
          <w:p w:rsidRPr="0085039E" w:rsidR="003277AD" w:rsidP="00016324" w:rsidRDefault="003277AD" w14:paraId="1A275DCA" w14:textId="77777777">
            <w:pPr>
              <w:pStyle w:val="AAAQuestions"/>
              <w:numPr>
                <w:ilvl w:val="0"/>
                <w:numId w:val="19"/>
              </w:numPr>
              <w:spacing w:before="60" w:after="60"/>
              <w:ind w:left="357" w:hanging="357"/>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Develop a tool which will record names of those who attended the meeting and who are involved with marketing and communications activities and who wish to become business network contacts.</w:t>
            </w:r>
          </w:p>
          <w:p w:rsidRPr="0085039E" w:rsidR="003277AD" w:rsidP="00016324" w:rsidRDefault="003277AD" w14:paraId="7345D7A9" w14:textId="77777777">
            <w:pPr>
              <w:pStyle w:val="AAAQuestions"/>
              <w:numPr>
                <w:ilvl w:val="0"/>
                <w:numId w:val="19"/>
              </w:numPr>
              <w:spacing w:before="60" w:after="60"/>
              <w:ind w:left="357" w:hanging="357"/>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Develop a register for professional business network (under the heading insert Marketing and Communication) and discuss on the maintenance needs of the register</w:t>
            </w:r>
            <w:r w:rsidRPr="0085039E" w:rsidR="00E62CCF">
              <w:rPr>
                <w:rFonts w:ascii="Century Gothic" w:hAnsi="Century Gothic" w:eastAsia="SimSun" w:cstheme="minorHAnsi"/>
                <w:b w:val="0"/>
                <w:sz w:val="20"/>
                <w:lang w:val="en-AU" w:eastAsia="en-US"/>
              </w:rPr>
              <w:t xml:space="preserve"> so it always remains current</w:t>
            </w:r>
            <w:r w:rsidRPr="0085039E">
              <w:rPr>
                <w:rFonts w:ascii="Century Gothic" w:hAnsi="Century Gothic" w:eastAsia="SimSun" w:cstheme="minorHAnsi"/>
                <w:b w:val="0"/>
                <w:sz w:val="20"/>
                <w:lang w:val="en-AU" w:eastAsia="en-US"/>
              </w:rPr>
              <w:t>.</w:t>
            </w:r>
          </w:p>
          <w:p w:rsidRPr="0085039E" w:rsidR="006D4959" w:rsidP="00F30435" w:rsidRDefault="006D4959" w14:paraId="596F60F5"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You have been asked to produce meeting minutes for your manager to approve prior to disseminating the meeting minutes and all developed presentation tools you used during the meeting to the rest of the managers, staff and stakeholders who attended the meeting for their records. </w:t>
            </w:r>
          </w:p>
          <w:p w:rsidRPr="0085039E" w:rsidR="006D4959" w:rsidP="00F30435" w:rsidRDefault="006D4959" w14:paraId="20E78CDE"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Your manager will email you back with feedback once you send your meeting minutes and any attachments for approval.</w:t>
            </w:r>
          </w:p>
          <w:p w:rsidRPr="0085039E" w:rsidR="002354D3" w:rsidP="002354D3" w:rsidRDefault="006D4959" w14:paraId="6E13EFC5" w14:textId="77777777">
            <w:pPr>
              <w:pStyle w:val="AAAQuestions"/>
              <w:spacing w:before="120"/>
              <w:rPr>
                <w:rFonts w:ascii="Century Gothic" w:hAnsi="Century Gothic" w:eastAsia="SimSun" w:cstheme="minorHAnsi"/>
                <w:b w:val="0"/>
                <w:i/>
                <w:sz w:val="20"/>
                <w:lang w:val="en-AU" w:eastAsia="en-US"/>
              </w:rPr>
            </w:pPr>
            <w:r w:rsidRPr="0085039E">
              <w:rPr>
                <w:rFonts w:ascii="Century Gothic" w:hAnsi="Century Gothic" w:eastAsia="SimSun" w:cstheme="minorHAnsi"/>
                <w:i/>
                <w:sz w:val="20"/>
                <w:lang w:val="en-AU" w:eastAsia="en-US"/>
              </w:rPr>
              <w:t>Note</w:t>
            </w:r>
            <w:r w:rsidRPr="0085039E" w:rsidR="002354D3">
              <w:rPr>
                <w:rFonts w:ascii="Century Gothic" w:hAnsi="Century Gothic" w:eastAsia="SimSun" w:cstheme="minorHAnsi"/>
                <w:i/>
                <w:sz w:val="20"/>
                <w:lang w:val="en-AU" w:eastAsia="en-US"/>
              </w:rPr>
              <w:t>s</w:t>
            </w:r>
            <w:r w:rsidRPr="0085039E">
              <w:rPr>
                <w:rFonts w:ascii="Century Gothic" w:hAnsi="Century Gothic" w:eastAsia="SimSun" w:cstheme="minorHAnsi"/>
                <w:b w:val="0"/>
                <w:i/>
                <w:sz w:val="20"/>
                <w:lang w:val="en-AU" w:eastAsia="en-US"/>
              </w:rPr>
              <w:t xml:space="preserve">: </w:t>
            </w:r>
          </w:p>
          <w:p w:rsidRPr="0085039E" w:rsidR="006D4959" w:rsidP="00016324" w:rsidRDefault="002354D3" w14:paraId="0DE25194" w14:textId="77777777">
            <w:pPr>
              <w:pStyle w:val="AAAQuestions"/>
              <w:numPr>
                <w:ilvl w:val="0"/>
                <w:numId w:val="22"/>
              </w:numPr>
              <w:ind w:left="171" w:hanging="171"/>
              <w:rPr>
                <w:rFonts w:ascii="Century Gothic" w:hAnsi="Century Gothic" w:eastAsia="SimSun" w:cstheme="minorHAnsi"/>
                <w:b w:val="0"/>
                <w:i/>
                <w:sz w:val="20"/>
                <w:lang w:val="en-AU" w:eastAsia="en-US"/>
              </w:rPr>
            </w:pPr>
            <w:r w:rsidRPr="0085039E">
              <w:rPr>
                <w:rFonts w:ascii="Century Gothic" w:hAnsi="Century Gothic" w:eastAsia="SimSun" w:cstheme="minorHAnsi"/>
                <w:b w:val="0"/>
                <w:i/>
                <w:sz w:val="20"/>
                <w:lang w:val="en-AU" w:eastAsia="en-US"/>
              </w:rPr>
              <w:t>Your manager will</w:t>
            </w:r>
            <w:r w:rsidRPr="0085039E" w:rsidR="006D4959">
              <w:rPr>
                <w:rFonts w:ascii="Century Gothic" w:hAnsi="Century Gothic" w:eastAsia="SimSun" w:cstheme="minorHAnsi"/>
                <w:b w:val="0"/>
                <w:i/>
                <w:sz w:val="20"/>
                <w:lang w:val="en-AU" w:eastAsia="en-US"/>
              </w:rPr>
              <w:t xml:space="preserve"> be appointed by your assessor,</w:t>
            </w:r>
            <w:r w:rsidRPr="0085039E">
              <w:rPr>
                <w:rFonts w:ascii="Century Gothic" w:hAnsi="Century Gothic" w:eastAsia="SimSun" w:cstheme="minorHAnsi"/>
                <w:b w:val="0"/>
                <w:i/>
                <w:sz w:val="20"/>
                <w:lang w:val="en-AU" w:eastAsia="en-US"/>
              </w:rPr>
              <w:t xml:space="preserve"> it may be a suitable</w:t>
            </w:r>
            <w:r w:rsidRPr="0085039E" w:rsidR="006D4959">
              <w:rPr>
                <w:rFonts w:ascii="Century Gothic" w:hAnsi="Century Gothic" w:eastAsia="SimSun" w:cstheme="minorHAnsi"/>
                <w:b w:val="0"/>
                <w:i/>
                <w:sz w:val="20"/>
                <w:lang w:val="en-AU" w:eastAsia="en-US"/>
              </w:rPr>
              <w:t xml:space="preserve"> student</w:t>
            </w:r>
            <w:r w:rsidRPr="0085039E">
              <w:rPr>
                <w:rFonts w:ascii="Century Gothic" w:hAnsi="Century Gothic" w:eastAsia="SimSun" w:cstheme="minorHAnsi"/>
                <w:b w:val="0"/>
                <w:i/>
                <w:sz w:val="20"/>
                <w:lang w:val="en-AU" w:eastAsia="en-US"/>
              </w:rPr>
              <w:t xml:space="preserve">, </w:t>
            </w:r>
            <w:r w:rsidRPr="0085039E" w:rsidR="006D4959">
              <w:rPr>
                <w:rFonts w:ascii="Century Gothic" w:hAnsi="Century Gothic" w:eastAsia="SimSun" w:cstheme="minorHAnsi"/>
                <w:b w:val="0"/>
                <w:i/>
                <w:sz w:val="20"/>
                <w:lang w:val="en-AU" w:eastAsia="en-US"/>
              </w:rPr>
              <w:t>colleague or it may be the assessor</w:t>
            </w:r>
            <w:r w:rsidRPr="0085039E">
              <w:rPr>
                <w:rFonts w:ascii="Century Gothic" w:hAnsi="Century Gothic" w:eastAsia="SimSun" w:cstheme="minorHAnsi"/>
                <w:b w:val="0"/>
                <w:i/>
                <w:sz w:val="20"/>
                <w:lang w:val="en-AU" w:eastAsia="en-US"/>
              </w:rPr>
              <w:t>.</w:t>
            </w:r>
          </w:p>
          <w:p w:rsidRPr="0085039E" w:rsidR="002354D3" w:rsidP="00016324" w:rsidRDefault="002354D3" w14:paraId="3E605BBB" w14:textId="77777777">
            <w:pPr>
              <w:pStyle w:val="AAAQuestions"/>
              <w:numPr>
                <w:ilvl w:val="0"/>
                <w:numId w:val="22"/>
              </w:numPr>
              <w:ind w:left="171" w:hanging="171"/>
              <w:rPr>
                <w:rFonts w:ascii="Century Gothic" w:hAnsi="Century Gothic" w:eastAsia="SimSun" w:cstheme="minorHAnsi"/>
                <w:b w:val="0"/>
                <w:i/>
                <w:sz w:val="20"/>
                <w:lang w:val="en-AU" w:eastAsia="en-US"/>
              </w:rPr>
            </w:pPr>
            <w:r w:rsidRPr="0085039E">
              <w:rPr>
                <w:rFonts w:ascii="Century Gothic" w:hAnsi="Century Gothic" w:eastAsia="SimSun" w:cstheme="minorHAnsi"/>
                <w:b w:val="0"/>
                <w:i/>
                <w:sz w:val="20"/>
                <w:lang w:val="en-AU" w:eastAsia="en-US"/>
              </w:rPr>
              <w:t xml:space="preserve">Team work and communication is a requirement of this unit and must be demonstrated to gain competency in this unit: Part of this unit (which is published by the Australian Government) requires you to demonstrate effective team work, and positive communication. For this purpose, you are required to send your prepared agenda items to your invited attendees who will attend the meeting, so you are able to check if they wish to add to the agenda. You need to give them due date to respond and collect minimum of 1 response which must be copied and pasted in this space.  </w:t>
            </w:r>
          </w:p>
          <w:p w:rsidRPr="0085039E" w:rsidR="002354D3" w:rsidP="00016324" w:rsidRDefault="002354D3" w14:paraId="11ABDAEB" w14:textId="77777777">
            <w:pPr>
              <w:pStyle w:val="AAAQuestions"/>
              <w:numPr>
                <w:ilvl w:val="0"/>
                <w:numId w:val="22"/>
              </w:numPr>
              <w:ind w:left="171" w:hanging="171"/>
              <w:rPr>
                <w:rFonts w:ascii="Century Gothic" w:hAnsi="Century Gothic" w:eastAsia="SimSun" w:cstheme="minorHAnsi"/>
                <w:b w:val="0"/>
                <w:i/>
                <w:sz w:val="20"/>
                <w:lang w:val="en-AU" w:eastAsia="en-US"/>
              </w:rPr>
            </w:pPr>
            <w:r w:rsidRPr="0085039E">
              <w:rPr>
                <w:rFonts w:ascii="Century Gothic" w:hAnsi="Century Gothic" w:eastAsia="SimSun" w:cstheme="minorHAnsi"/>
                <w:b w:val="0"/>
                <w:i/>
                <w:sz w:val="20"/>
                <w:lang w:val="en-AU" w:eastAsia="en-US"/>
              </w:rPr>
              <w:t xml:space="preserve">Your assessor will assist you with appointing your team members, or register your group so all students in class are able to complete this activity. You may choose to use emails (USE ONLY sbta.com.au student and assessor email addresses)’ or you may choose to use MS TEAMS, or and if you are in the classroom, you may be select other students to assist with your </w:t>
            </w:r>
            <w:r w:rsidRPr="0085039E" w:rsidR="00732A96">
              <w:rPr>
                <w:rFonts w:ascii="Century Gothic" w:hAnsi="Century Gothic" w:eastAsia="SimSun" w:cstheme="minorHAnsi"/>
                <w:b w:val="0"/>
                <w:i/>
                <w:sz w:val="20"/>
                <w:lang w:val="en-AU" w:eastAsia="en-US"/>
              </w:rPr>
              <w:t>meeting</w:t>
            </w:r>
            <w:r w:rsidRPr="0085039E">
              <w:rPr>
                <w:rFonts w:ascii="Century Gothic" w:hAnsi="Century Gothic" w:eastAsia="SimSun" w:cstheme="minorHAnsi"/>
                <w:b w:val="0"/>
                <w:i/>
                <w:sz w:val="20"/>
                <w:lang w:val="en-AU" w:eastAsia="en-US"/>
              </w:rPr>
              <w:t>.</w:t>
            </w:r>
          </w:p>
          <w:p w:rsidRPr="0085039E" w:rsidR="00732A96" w:rsidP="00016324" w:rsidRDefault="00732A96" w14:paraId="08FA35E0" w14:textId="77777777">
            <w:pPr>
              <w:pStyle w:val="AAAQuestions"/>
              <w:numPr>
                <w:ilvl w:val="0"/>
                <w:numId w:val="22"/>
              </w:numPr>
              <w:ind w:left="171" w:hanging="171"/>
              <w:rPr>
                <w:rFonts w:ascii="Century Gothic" w:hAnsi="Century Gothic" w:eastAsia="SimSun" w:cstheme="minorHAnsi"/>
                <w:b w:val="0"/>
                <w:i/>
                <w:sz w:val="20"/>
                <w:lang w:val="en-AU" w:eastAsia="en-US"/>
              </w:rPr>
            </w:pPr>
            <w:r w:rsidRPr="0085039E">
              <w:rPr>
                <w:rFonts w:ascii="Century Gothic" w:hAnsi="Century Gothic" w:eastAsia="SimSun" w:cstheme="minorHAnsi"/>
                <w:b w:val="0"/>
                <w:i/>
                <w:sz w:val="20"/>
                <w:lang w:val="en-AU" w:eastAsia="en-US"/>
              </w:rPr>
              <w:t>All meetings using e.g. MS TEAMS must be recorded and uploaded for your assessor to observe and assess your practical skills.</w:t>
            </w:r>
          </w:p>
        </w:tc>
      </w:tr>
    </w:tbl>
    <w:p w:rsidRPr="0085039E" w:rsidR="00071A62" w:rsidP="00016324" w:rsidRDefault="00DE06F1" w14:paraId="2C468FBC" w14:textId="77777777">
      <w:pPr>
        <w:pStyle w:val="AAAQuestions"/>
        <w:numPr>
          <w:ilvl w:val="0"/>
          <w:numId w:val="21"/>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lastRenderedPageBreak/>
        <w:t>P</w:t>
      </w:r>
      <w:r w:rsidRPr="0085039E" w:rsidR="00955D88">
        <w:rPr>
          <w:rFonts w:ascii="Century Gothic" w:hAnsi="Century Gothic" w:eastAsia="SimSun" w:cstheme="minorHAnsi"/>
          <w:b w:val="0"/>
          <w:sz w:val="20"/>
          <w:lang w:val="en-AU" w:eastAsia="en-US"/>
        </w:rPr>
        <w:t>repare all documentation for your meeting and have it approved by your manager prior to presenting it</w:t>
      </w:r>
      <w:r w:rsidRPr="0085039E" w:rsidR="00E86171">
        <w:rPr>
          <w:rFonts w:ascii="Century Gothic" w:hAnsi="Century Gothic" w:eastAsia="SimSun" w:cstheme="minorHAnsi"/>
          <w:b w:val="0"/>
          <w:sz w:val="20"/>
          <w:lang w:val="en-AU" w:eastAsia="en-US"/>
        </w:rPr>
        <w:t xml:space="preserve">. </w:t>
      </w:r>
      <w:r w:rsidRPr="0085039E" w:rsidR="00955D88">
        <w:rPr>
          <w:rFonts w:ascii="Century Gothic" w:hAnsi="Century Gothic" w:eastAsia="SimSun" w:cstheme="minorHAnsi"/>
          <w:b w:val="0"/>
          <w:sz w:val="20"/>
          <w:lang w:val="en-AU" w:eastAsia="en-US"/>
        </w:rPr>
        <w:t xml:space="preserve">The documentation </w:t>
      </w:r>
      <w:r w:rsidRPr="0085039E">
        <w:rPr>
          <w:rFonts w:ascii="Century Gothic" w:hAnsi="Century Gothic" w:eastAsia="SimSun" w:cstheme="minorHAnsi"/>
          <w:b w:val="0"/>
          <w:sz w:val="20"/>
          <w:lang w:val="en-AU" w:eastAsia="en-US"/>
        </w:rPr>
        <w:t>should</w:t>
      </w:r>
      <w:r w:rsidRPr="0085039E" w:rsidR="00955D88">
        <w:rPr>
          <w:rFonts w:ascii="Century Gothic" w:hAnsi="Century Gothic" w:eastAsia="SimSun" w:cstheme="minorHAnsi"/>
          <w:b w:val="0"/>
          <w:sz w:val="20"/>
          <w:lang w:val="en-AU" w:eastAsia="en-US"/>
        </w:rPr>
        <w:t xml:space="preserve"> include:</w:t>
      </w:r>
    </w:p>
    <w:p w:rsidRPr="0085039E" w:rsidR="00737EAE" w:rsidP="00016324" w:rsidRDefault="00955D88" w14:paraId="2A04F791" w14:textId="77777777">
      <w:pPr>
        <w:pStyle w:val="AAAQuestions"/>
        <w:numPr>
          <w:ilvl w:val="1"/>
          <w:numId w:val="20"/>
        </w:numPr>
        <w:spacing w:before="120" w:after="120"/>
        <w:ind w:left="1276" w:hanging="425"/>
        <w:rPr>
          <w:rFonts w:ascii="Century Gothic" w:hAnsi="Century Gothic" w:eastAsia="SimSun" w:cstheme="minorHAnsi"/>
          <w:b w:val="0"/>
          <w:sz w:val="20"/>
          <w:lang w:val="en-AU" w:eastAsia="en-US"/>
        </w:rPr>
      </w:pPr>
      <w:r w:rsidRPr="0085039E">
        <w:rPr>
          <w:rFonts w:ascii="Century Gothic" w:hAnsi="Century Gothic" w:eastAsia="SimSun" w:cstheme="minorHAnsi"/>
          <w:sz w:val="20"/>
          <w:lang w:val="en-AU" w:eastAsia="en-US"/>
        </w:rPr>
        <w:t>Meeting agenda</w:t>
      </w:r>
      <w:r w:rsidRPr="0085039E">
        <w:rPr>
          <w:rFonts w:ascii="Century Gothic" w:hAnsi="Century Gothic" w:eastAsia="SimSun" w:cstheme="minorHAnsi"/>
          <w:b w:val="0"/>
          <w:sz w:val="20"/>
          <w:lang w:val="en-AU" w:eastAsia="en-US"/>
        </w:rPr>
        <w:t xml:space="preserve"> items which will be discussed in the meeting (refer to the above scenario and your reports) </w:t>
      </w:r>
    </w:p>
    <w:tbl>
      <w:tblPr>
        <w:tblStyle w:val="TableGrid"/>
        <w:tblW w:w="9072" w:type="dxa"/>
        <w:tblInd w:w="-5" w:type="dxa"/>
        <w:tblLook w:val="04A0" w:firstRow="1" w:lastRow="0" w:firstColumn="1" w:lastColumn="0" w:noHBand="0" w:noVBand="1"/>
      </w:tblPr>
      <w:tblGrid>
        <w:gridCol w:w="3969"/>
        <w:gridCol w:w="3402"/>
        <w:gridCol w:w="1701"/>
      </w:tblGrid>
      <w:tr w:rsidRPr="0085039E" w:rsidR="007859C1" w:rsidTr="007859C1" w14:paraId="55D34CC5" w14:textId="77777777">
        <w:trPr>
          <w:trHeight w:val="319"/>
        </w:trPr>
        <w:tc>
          <w:tcPr>
            <w:tcW w:w="9072" w:type="dxa"/>
            <w:gridSpan w:val="3"/>
            <w:shd w:val="clear" w:color="auto" w:fill="DEEAF6" w:themeFill="accent5" w:themeFillTint="33"/>
          </w:tcPr>
          <w:p w:rsidRPr="0085039E" w:rsidR="00016324" w:rsidP="00016324" w:rsidRDefault="00481599" w14:paraId="1B9A3F1C" w14:textId="77777777">
            <w:pPr>
              <w:pStyle w:val="ListParagraph"/>
              <w:spacing w:before="120" w:after="120" w:line="240" w:lineRule="auto"/>
              <w:ind w:left="0"/>
              <w:contextualSpacing w:val="0"/>
              <w:jc w:val="center"/>
              <w:rPr>
                <w:rFonts w:ascii="Century Gothic" w:hAnsi="Century Gothic" w:cstheme="minorHAnsi"/>
                <w:b/>
                <w:bCs/>
                <w:sz w:val="20"/>
                <w:szCs w:val="20"/>
              </w:rPr>
            </w:pPr>
            <w:r w:rsidRPr="0085039E">
              <w:rPr>
                <w:rFonts w:ascii="Century Gothic" w:hAnsi="Century Gothic"/>
                <w:noProof/>
                <w:sz w:val="20"/>
                <w:szCs w:val="20"/>
              </w:rPr>
              <w:drawing>
                <wp:inline distT="0" distB="0" distL="0" distR="0" wp14:anchorId="305DF3F4" wp14:editId="1F6491B7">
                  <wp:extent cx="888398" cy="31742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016324" w:rsidP="00016324" w:rsidRDefault="00016324" w14:paraId="0773C8F3" w14:textId="77777777">
            <w:pPr>
              <w:pStyle w:val="ListParagraph"/>
              <w:spacing w:before="120" w:after="120" w:line="240" w:lineRule="auto"/>
              <w:ind w:left="0"/>
              <w:contextualSpacing w:val="0"/>
              <w:jc w:val="center"/>
              <w:rPr>
                <w:rFonts w:ascii="Century Gothic" w:hAnsi="Century Gothic" w:cstheme="minorHAnsi"/>
                <w:b/>
                <w:bCs/>
                <w:sz w:val="20"/>
                <w:szCs w:val="20"/>
              </w:rPr>
            </w:pPr>
            <w:r w:rsidRPr="0085039E">
              <w:rPr>
                <w:rFonts w:ascii="Century Gothic" w:hAnsi="Century Gothic" w:cstheme="minorHAnsi"/>
                <w:b/>
                <w:bCs/>
                <w:sz w:val="20"/>
                <w:szCs w:val="20"/>
              </w:rPr>
              <w:t>COMMUNICATION REPORT</w:t>
            </w:r>
          </w:p>
          <w:p w:rsidRPr="0085039E" w:rsidR="007859C1" w:rsidP="00016324" w:rsidRDefault="007859C1" w14:paraId="7FF0D975" w14:textId="77777777">
            <w:pPr>
              <w:pStyle w:val="ListParagraph"/>
              <w:spacing w:before="120" w:after="120" w:line="240" w:lineRule="auto"/>
              <w:ind w:left="0"/>
              <w:contextualSpacing w:val="0"/>
              <w:jc w:val="center"/>
              <w:rPr>
                <w:rFonts w:ascii="Century Gothic" w:hAnsi="Century Gothic" w:cstheme="minorHAnsi"/>
                <w:bCs/>
                <w:sz w:val="20"/>
                <w:szCs w:val="20"/>
              </w:rPr>
            </w:pPr>
            <w:r w:rsidRPr="0085039E">
              <w:rPr>
                <w:rFonts w:ascii="Century Gothic" w:hAnsi="Century Gothic" w:cstheme="minorHAnsi"/>
                <w:bCs/>
                <w:sz w:val="20"/>
                <w:szCs w:val="20"/>
              </w:rPr>
              <w:t>(AGENDA)</w:t>
            </w:r>
          </w:p>
        </w:tc>
      </w:tr>
      <w:tr w:rsidRPr="0085039E" w:rsidR="007859C1" w:rsidTr="00481599" w14:paraId="619A1433" w14:textId="77777777">
        <w:trPr>
          <w:trHeight w:val="283"/>
        </w:trPr>
        <w:tc>
          <w:tcPr>
            <w:tcW w:w="3969" w:type="dxa"/>
            <w:shd w:val="clear" w:color="auto" w:fill="DEEAF6" w:themeFill="accent5" w:themeFillTint="33"/>
          </w:tcPr>
          <w:p w:rsidRPr="0085039E" w:rsidR="007859C1" w:rsidP="007859C1" w:rsidRDefault="00481599" w14:paraId="263517BB" w14:textId="77777777">
            <w:pPr>
              <w:pStyle w:val="ListParagraph"/>
              <w:spacing w:before="120" w:after="120" w:line="240" w:lineRule="auto"/>
              <w:ind w:left="0"/>
              <w:contextualSpacing w:val="0"/>
              <w:rPr>
                <w:rFonts w:ascii="Century Gothic" w:hAnsi="Century Gothic" w:cstheme="minorHAnsi"/>
                <w:bCs/>
                <w:sz w:val="20"/>
                <w:szCs w:val="20"/>
              </w:rPr>
            </w:pPr>
            <w:r w:rsidRPr="0085039E">
              <w:rPr>
                <w:rFonts w:ascii="Century Gothic" w:hAnsi="Century Gothic" w:cstheme="minorHAnsi"/>
                <w:bCs/>
                <w:sz w:val="20"/>
                <w:szCs w:val="20"/>
              </w:rPr>
              <w:t>Contact person for collecting agenda items</w:t>
            </w:r>
            <w:r w:rsidRPr="0085039E" w:rsidR="007859C1">
              <w:rPr>
                <w:rFonts w:ascii="Century Gothic" w:hAnsi="Century Gothic" w:cstheme="minorHAnsi"/>
                <w:bCs/>
                <w:sz w:val="20"/>
                <w:szCs w:val="20"/>
              </w:rPr>
              <w:t xml:space="preserve"> </w:t>
            </w:r>
          </w:p>
        </w:tc>
        <w:tc>
          <w:tcPr>
            <w:tcW w:w="5103" w:type="dxa"/>
            <w:gridSpan w:val="2"/>
            <w:shd w:val="clear" w:color="auto" w:fill="FFFFFF" w:themeFill="background1"/>
          </w:tcPr>
          <w:p w:rsidR="007859C1" w:rsidP="007859C1" w:rsidRDefault="007859C1" w14:paraId="76B8BC7A" w14:textId="77777777">
            <w:pPr>
              <w:pStyle w:val="ListParagraph"/>
              <w:spacing w:before="120" w:after="120" w:line="240" w:lineRule="auto"/>
              <w:ind w:left="0"/>
              <w:contextualSpacing w:val="0"/>
              <w:rPr>
                <w:rFonts w:ascii="Century Gothic" w:hAnsi="Century Gothic" w:eastAsia="Times New Roman" w:cstheme="minorHAnsi"/>
                <w:i/>
                <w:sz w:val="20"/>
                <w:szCs w:val="20"/>
                <w:shd w:val="clear" w:color="auto" w:fill="FFFFFF"/>
              </w:rPr>
            </w:pPr>
          </w:p>
          <w:p w:rsidR="00EA1CA5" w:rsidP="00EA1CA5" w:rsidRDefault="00EA1CA5" w14:paraId="79673A97" w14:textId="4FC854A1">
            <w:pPr>
              <w:rPr>
                <w:rFonts w:ascii="Century Gothic" w:hAnsi="Century Gothic" w:cstheme="minorHAnsi"/>
                <w:i/>
                <w:sz w:val="20"/>
                <w:szCs w:val="20"/>
                <w:shd w:val="clear" w:color="auto" w:fill="FFFFFF"/>
              </w:rPr>
            </w:pPr>
          </w:p>
          <w:p w:rsidRPr="00EA1CA5" w:rsidR="00EA1CA5" w:rsidP="00EA1CA5" w:rsidRDefault="00EA1CA5" w14:paraId="53638512" w14:textId="2BF4E28D">
            <w:pPr>
              <w:tabs>
                <w:tab w:val="left" w:pos="3018"/>
              </w:tabs>
              <w:rPr>
                <w:rFonts w:ascii="Century Gothic" w:hAnsi="Century Gothic" w:cstheme="minorHAnsi"/>
                <w:sz w:val="20"/>
                <w:szCs w:val="20"/>
              </w:rPr>
            </w:pPr>
            <w:r>
              <w:rPr>
                <w:rFonts w:ascii="Century Gothic" w:hAnsi="Century Gothic" w:cstheme="minorHAnsi"/>
                <w:sz w:val="20"/>
                <w:szCs w:val="20"/>
              </w:rPr>
              <w:tab/>
            </w:r>
          </w:p>
          <w:p w:rsidRPr="00EA1CA5" w:rsidR="00EA1CA5" w:rsidP="00EA1CA5" w:rsidRDefault="00EA1CA5" w14:paraId="0F912F18" w14:textId="77777777"/>
          <w:p w:rsidRPr="00EA1CA5" w:rsidR="00EA1CA5" w:rsidP="00EA1CA5" w:rsidRDefault="00EA1CA5" w14:paraId="5DDC2591" w14:textId="28239DBE"/>
        </w:tc>
      </w:tr>
      <w:tr w:rsidRPr="0085039E" w:rsidR="007859C1" w:rsidTr="00481599" w14:paraId="54B7DEFF" w14:textId="77777777">
        <w:trPr>
          <w:trHeight w:val="227"/>
        </w:trPr>
        <w:tc>
          <w:tcPr>
            <w:tcW w:w="3969" w:type="dxa"/>
            <w:shd w:val="clear" w:color="auto" w:fill="DEEAF6" w:themeFill="accent5" w:themeFillTint="33"/>
          </w:tcPr>
          <w:p w:rsidRPr="0085039E" w:rsidR="007859C1" w:rsidP="007859C1" w:rsidRDefault="007859C1" w14:paraId="6F05D146" w14:textId="77777777">
            <w:pPr>
              <w:pStyle w:val="ListParagraph"/>
              <w:spacing w:before="120" w:after="120" w:line="240" w:lineRule="auto"/>
              <w:ind w:left="0"/>
              <w:contextualSpacing w:val="0"/>
              <w:rPr>
                <w:rFonts w:ascii="Century Gothic" w:hAnsi="Century Gothic" w:cstheme="minorHAnsi"/>
                <w:bCs/>
                <w:sz w:val="20"/>
                <w:szCs w:val="20"/>
              </w:rPr>
            </w:pPr>
            <w:r w:rsidRPr="0085039E">
              <w:rPr>
                <w:rFonts w:ascii="Century Gothic" w:hAnsi="Century Gothic" w:cstheme="minorHAnsi"/>
                <w:bCs/>
                <w:sz w:val="20"/>
                <w:szCs w:val="20"/>
              </w:rPr>
              <w:lastRenderedPageBreak/>
              <w:t xml:space="preserve">Team members </w:t>
            </w:r>
            <w:r w:rsidRPr="0085039E" w:rsidR="00481599">
              <w:rPr>
                <w:rFonts w:ascii="Century Gothic" w:hAnsi="Century Gothic" w:cstheme="minorHAnsi"/>
                <w:bCs/>
                <w:sz w:val="20"/>
                <w:szCs w:val="20"/>
              </w:rPr>
              <w:t>invited to provide comments</w:t>
            </w:r>
          </w:p>
        </w:tc>
        <w:tc>
          <w:tcPr>
            <w:tcW w:w="5103" w:type="dxa"/>
            <w:gridSpan w:val="2"/>
            <w:shd w:val="clear" w:color="auto" w:fill="auto"/>
          </w:tcPr>
          <w:p w:rsidRPr="0085039E" w:rsidR="007859C1" w:rsidP="00481599" w:rsidRDefault="007859C1" w14:paraId="4D3A6815" w14:textId="77777777">
            <w:pPr>
              <w:pStyle w:val="ListParagraph"/>
              <w:spacing w:after="120" w:line="240" w:lineRule="auto"/>
              <w:ind w:left="0"/>
              <w:contextualSpacing w:val="0"/>
              <w:rPr>
                <w:rFonts w:ascii="Century Gothic" w:hAnsi="Century Gothic" w:eastAsia="Times New Roman" w:cstheme="minorHAnsi"/>
                <w:i/>
                <w:sz w:val="20"/>
                <w:szCs w:val="20"/>
                <w:shd w:val="clear" w:color="auto" w:fill="FFFFFF"/>
              </w:rPr>
            </w:pPr>
          </w:p>
        </w:tc>
      </w:tr>
      <w:tr w:rsidRPr="0085039E" w:rsidR="007859C1" w:rsidTr="00737EAE" w14:paraId="251C409D" w14:textId="77777777">
        <w:trPr>
          <w:trHeight w:val="397"/>
        </w:trPr>
        <w:tc>
          <w:tcPr>
            <w:tcW w:w="7371" w:type="dxa"/>
            <w:gridSpan w:val="2"/>
            <w:shd w:val="clear" w:color="auto" w:fill="DEEAF6" w:themeFill="accent5" w:themeFillTint="33"/>
          </w:tcPr>
          <w:p w:rsidRPr="0085039E" w:rsidR="007859C1" w:rsidP="007859C1" w:rsidRDefault="00481599" w14:paraId="2CF2AFA9"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Cs/>
                <w:sz w:val="20"/>
                <w:szCs w:val="20"/>
              </w:rPr>
              <w:t xml:space="preserve">What information will be delivered </w:t>
            </w:r>
            <w:r w:rsidRPr="0085039E" w:rsidR="00737EAE">
              <w:rPr>
                <w:rFonts w:ascii="Century Gothic" w:hAnsi="Century Gothic" w:cstheme="minorHAnsi"/>
                <w:bCs/>
                <w:sz w:val="20"/>
                <w:szCs w:val="20"/>
              </w:rPr>
              <w:t>and what documentation needs to be reviewed prior to the meeting:</w:t>
            </w:r>
            <w:r w:rsidRPr="0085039E">
              <w:rPr>
                <w:rFonts w:ascii="Century Gothic" w:hAnsi="Century Gothic" w:cstheme="minorHAnsi"/>
                <w:bCs/>
                <w:sz w:val="20"/>
                <w:szCs w:val="20"/>
              </w:rPr>
              <w:t xml:space="preserve"> </w:t>
            </w:r>
          </w:p>
        </w:tc>
        <w:tc>
          <w:tcPr>
            <w:tcW w:w="1701" w:type="dxa"/>
            <w:shd w:val="clear" w:color="auto" w:fill="DEEAF6" w:themeFill="accent5" w:themeFillTint="33"/>
          </w:tcPr>
          <w:p w:rsidRPr="0085039E" w:rsidR="007859C1" w:rsidP="00737EAE" w:rsidRDefault="00481599" w14:paraId="7549A3C2" w14:textId="77777777">
            <w:pPr>
              <w:pStyle w:val="ListParagraph"/>
              <w:spacing w:before="120" w:after="120" w:line="240" w:lineRule="auto"/>
              <w:ind w:left="0"/>
              <w:contextualSpacing w:val="0"/>
              <w:jc w:val="center"/>
              <w:rPr>
                <w:rFonts w:ascii="Century Gothic" w:hAnsi="Century Gothic" w:cstheme="minorHAnsi"/>
                <w:bCs/>
                <w:sz w:val="20"/>
                <w:szCs w:val="20"/>
              </w:rPr>
            </w:pPr>
            <w:r w:rsidRPr="0085039E">
              <w:rPr>
                <w:rFonts w:ascii="Century Gothic" w:hAnsi="Century Gothic" w:cstheme="minorHAnsi"/>
                <w:bCs/>
                <w:sz w:val="20"/>
                <w:szCs w:val="20"/>
              </w:rPr>
              <w:t>Responsibilities to discuss</w:t>
            </w:r>
            <w:r w:rsidRPr="0085039E" w:rsidR="00737EAE">
              <w:rPr>
                <w:rFonts w:ascii="Century Gothic" w:hAnsi="Century Gothic" w:cstheme="minorHAnsi"/>
                <w:bCs/>
                <w:sz w:val="20"/>
                <w:szCs w:val="20"/>
              </w:rPr>
              <w:t xml:space="preserve">, distribute, </w:t>
            </w:r>
            <w:r w:rsidRPr="0085039E">
              <w:rPr>
                <w:rFonts w:ascii="Century Gothic" w:hAnsi="Century Gothic" w:cstheme="minorHAnsi"/>
                <w:bCs/>
                <w:sz w:val="20"/>
                <w:szCs w:val="20"/>
              </w:rPr>
              <w:t>deliver or present</w:t>
            </w:r>
          </w:p>
        </w:tc>
      </w:tr>
      <w:tr w:rsidRPr="0085039E" w:rsidR="007859C1" w:rsidTr="008040B9" w14:paraId="592F873E" w14:textId="77777777">
        <w:trPr>
          <w:trHeight w:val="397"/>
        </w:trPr>
        <w:tc>
          <w:tcPr>
            <w:tcW w:w="7371" w:type="dxa"/>
            <w:gridSpan w:val="2"/>
            <w:shd w:val="clear" w:color="auto" w:fill="FFFFFF" w:themeFill="background1"/>
          </w:tcPr>
          <w:p w:rsidRPr="0085039E" w:rsidR="007859C1" w:rsidP="007859C1" w:rsidRDefault="00481599" w14:paraId="47E799AE" w14:textId="77777777">
            <w:pPr>
              <w:pStyle w:val="ListParagraph"/>
              <w:spacing w:before="120" w:after="120" w:line="240" w:lineRule="auto"/>
              <w:ind w:left="0"/>
              <w:contextualSpacing w:val="0"/>
              <w:rPr>
                <w:rFonts w:ascii="Century Gothic" w:hAnsi="Century Gothic" w:cstheme="minorHAnsi"/>
                <w:bCs/>
                <w:i/>
                <w:sz w:val="20"/>
                <w:szCs w:val="20"/>
              </w:rPr>
            </w:pPr>
            <w:r w:rsidRPr="0085039E">
              <w:rPr>
                <w:rFonts w:ascii="Century Gothic" w:hAnsi="Century Gothic" w:cstheme="minorHAnsi"/>
                <w:bCs/>
                <w:i/>
                <w:sz w:val="20"/>
                <w:szCs w:val="20"/>
              </w:rPr>
              <w:t xml:space="preserve">points that need to be discussed and who will be discussing them.  </w:t>
            </w:r>
          </w:p>
        </w:tc>
        <w:tc>
          <w:tcPr>
            <w:tcW w:w="1701" w:type="dxa"/>
            <w:shd w:val="clear" w:color="auto" w:fill="FFFFFF" w:themeFill="background1"/>
          </w:tcPr>
          <w:p w:rsidRPr="0085039E" w:rsidR="007859C1" w:rsidP="007859C1" w:rsidRDefault="007859C1" w14:paraId="1AFF8F77" w14:textId="77777777">
            <w:pPr>
              <w:pStyle w:val="ListParagraph"/>
              <w:spacing w:before="120" w:after="120" w:line="240" w:lineRule="auto"/>
              <w:ind w:left="0"/>
              <w:contextualSpacing w:val="0"/>
              <w:rPr>
                <w:rFonts w:ascii="Century Gothic" w:hAnsi="Century Gothic" w:cstheme="minorHAnsi"/>
                <w:bCs/>
                <w:i/>
                <w:sz w:val="20"/>
                <w:szCs w:val="20"/>
              </w:rPr>
            </w:pPr>
          </w:p>
        </w:tc>
      </w:tr>
    </w:tbl>
    <w:p w:rsidRPr="0085039E" w:rsidR="003277AD" w:rsidP="00016324" w:rsidRDefault="00CC2AD0" w14:paraId="0F644C83" w14:textId="77777777">
      <w:pPr>
        <w:pStyle w:val="AAAQuestions"/>
        <w:numPr>
          <w:ilvl w:val="1"/>
          <w:numId w:val="20"/>
        </w:numPr>
        <w:spacing w:before="120" w:after="120"/>
        <w:ind w:left="1276" w:hanging="425"/>
        <w:rPr>
          <w:rFonts w:ascii="Century Gothic" w:hAnsi="Century Gothic" w:eastAsia="SimSun" w:cstheme="minorHAnsi"/>
          <w:b w:val="0"/>
          <w:sz w:val="20"/>
          <w:lang w:val="en-AU" w:eastAsia="en-US"/>
        </w:rPr>
      </w:pPr>
      <w:r w:rsidRPr="0085039E">
        <w:rPr>
          <w:rFonts w:ascii="Century Gothic" w:hAnsi="Century Gothic" w:eastAsia="SimSun" w:cstheme="minorHAnsi"/>
          <w:sz w:val="20"/>
          <w:lang w:val="en-AU" w:eastAsia="en-US"/>
        </w:rPr>
        <w:t>Meeting minute template</w:t>
      </w:r>
      <w:r w:rsidRPr="0085039E" w:rsidR="00732A96">
        <w:rPr>
          <w:rFonts w:ascii="Century Gothic" w:hAnsi="Century Gothic" w:eastAsia="SimSun" w:cstheme="minorHAnsi"/>
          <w:b w:val="0"/>
          <w:sz w:val="20"/>
          <w:lang w:val="en-AU" w:eastAsia="en-US"/>
        </w:rPr>
        <w:t xml:space="preserve"> </w:t>
      </w:r>
      <w:r w:rsidRPr="0085039E" w:rsidR="00E86171">
        <w:rPr>
          <w:rFonts w:ascii="Century Gothic" w:hAnsi="Century Gothic" w:eastAsia="SimSun" w:cstheme="minorHAnsi"/>
          <w:b w:val="0"/>
          <w:sz w:val="20"/>
          <w:lang w:val="en-AU" w:eastAsia="en-US"/>
        </w:rPr>
        <w:t xml:space="preserve">– prepare Meeting Minutes (communications report) so you are able to record of topics covered during the meeting. </w:t>
      </w:r>
    </w:p>
    <w:tbl>
      <w:tblPr>
        <w:tblStyle w:val="TableGrid"/>
        <w:tblW w:w="9072" w:type="dxa"/>
        <w:tblInd w:w="-5" w:type="dxa"/>
        <w:tblLook w:val="04A0" w:firstRow="1" w:lastRow="0" w:firstColumn="1" w:lastColumn="0" w:noHBand="0" w:noVBand="1"/>
      </w:tblPr>
      <w:tblGrid>
        <w:gridCol w:w="3119"/>
        <w:gridCol w:w="1276"/>
        <w:gridCol w:w="4677"/>
      </w:tblGrid>
      <w:tr w:rsidRPr="0085039E" w:rsidR="00481599" w:rsidTr="004E4C3C" w14:paraId="64B4A729" w14:textId="77777777">
        <w:trPr>
          <w:trHeight w:val="319"/>
        </w:trPr>
        <w:tc>
          <w:tcPr>
            <w:tcW w:w="9072" w:type="dxa"/>
            <w:gridSpan w:val="3"/>
            <w:shd w:val="clear" w:color="auto" w:fill="DEEAF6" w:themeFill="accent5" w:themeFillTint="33"/>
          </w:tcPr>
          <w:p w:rsidRPr="0085039E" w:rsidR="00E55C17" w:rsidP="00E55C17" w:rsidRDefault="00481599" w14:paraId="15D80227" w14:textId="77777777">
            <w:pPr>
              <w:pStyle w:val="ListParagraph"/>
              <w:spacing w:before="120" w:after="120" w:line="240" w:lineRule="auto"/>
              <w:ind w:left="0"/>
              <w:contextualSpacing w:val="0"/>
              <w:jc w:val="center"/>
              <w:rPr>
                <w:rFonts w:ascii="Century Gothic" w:hAnsi="Century Gothic" w:cstheme="minorHAnsi"/>
                <w:b/>
                <w:bCs/>
                <w:sz w:val="20"/>
                <w:szCs w:val="20"/>
              </w:rPr>
            </w:pPr>
            <w:r w:rsidRPr="0085039E">
              <w:rPr>
                <w:rFonts w:ascii="Century Gothic" w:hAnsi="Century Gothic"/>
                <w:noProof/>
                <w:sz w:val="20"/>
                <w:szCs w:val="20"/>
              </w:rPr>
              <w:drawing>
                <wp:inline distT="0" distB="0" distL="0" distR="0" wp14:anchorId="7036D1D3" wp14:editId="021C7C46">
                  <wp:extent cx="888398" cy="31742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E55C17" w:rsidP="00E55C17" w:rsidRDefault="00E55C17" w14:paraId="1AD74D5D" w14:textId="77777777">
            <w:pPr>
              <w:pStyle w:val="ListParagraph"/>
              <w:spacing w:before="120" w:after="0" w:line="240" w:lineRule="auto"/>
              <w:ind w:left="0"/>
              <w:contextualSpacing w:val="0"/>
              <w:jc w:val="center"/>
              <w:rPr>
                <w:rFonts w:ascii="Century Gothic" w:hAnsi="Century Gothic" w:cstheme="minorHAnsi"/>
                <w:b/>
                <w:bCs/>
                <w:sz w:val="20"/>
                <w:szCs w:val="20"/>
              </w:rPr>
            </w:pPr>
            <w:r w:rsidRPr="0085039E">
              <w:rPr>
                <w:rFonts w:ascii="Century Gothic" w:hAnsi="Century Gothic" w:cstheme="minorHAnsi"/>
                <w:b/>
                <w:bCs/>
                <w:sz w:val="20"/>
                <w:szCs w:val="20"/>
              </w:rPr>
              <w:t xml:space="preserve">COMMUNICATION REPORT </w:t>
            </w:r>
          </w:p>
          <w:p w:rsidRPr="0085039E" w:rsidR="00481599" w:rsidP="00E55C17" w:rsidRDefault="00481599" w14:paraId="50BFAF4B" w14:textId="77777777">
            <w:pPr>
              <w:pStyle w:val="ListParagraph"/>
              <w:spacing w:after="120" w:line="240" w:lineRule="auto"/>
              <w:ind w:left="0"/>
              <w:contextualSpacing w:val="0"/>
              <w:jc w:val="center"/>
              <w:rPr>
                <w:rFonts w:ascii="Century Gothic" w:hAnsi="Century Gothic" w:cstheme="minorHAnsi"/>
                <w:bCs/>
                <w:sz w:val="20"/>
                <w:szCs w:val="20"/>
              </w:rPr>
            </w:pPr>
            <w:r w:rsidRPr="0085039E">
              <w:rPr>
                <w:rFonts w:ascii="Century Gothic" w:hAnsi="Century Gothic" w:cstheme="minorHAnsi"/>
                <w:bCs/>
                <w:sz w:val="20"/>
                <w:szCs w:val="20"/>
              </w:rPr>
              <w:t>(MEETING MINUTES)</w:t>
            </w:r>
          </w:p>
        </w:tc>
      </w:tr>
      <w:tr w:rsidRPr="0085039E" w:rsidR="00481599" w:rsidTr="00481599" w14:paraId="2A178620" w14:textId="77777777">
        <w:trPr>
          <w:trHeight w:val="283"/>
        </w:trPr>
        <w:tc>
          <w:tcPr>
            <w:tcW w:w="4395" w:type="dxa"/>
            <w:gridSpan w:val="2"/>
            <w:shd w:val="clear" w:color="auto" w:fill="DEEAF6" w:themeFill="accent5" w:themeFillTint="33"/>
          </w:tcPr>
          <w:p w:rsidRPr="0085039E" w:rsidR="00481599" w:rsidP="004E4C3C" w:rsidRDefault="00481599" w14:paraId="017DC4B6"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MEETING LEADER </w:t>
            </w:r>
          </w:p>
        </w:tc>
        <w:tc>
          <w:tcPr>
            <w:tcW w:w="4677" w:type="dxa"/>
            <w:shd w:val="clear" w:color="auto" w:fill="FFFFFF" w:themeFill="background1"/>
          </w:tcPr>
          <w:p w:rsidRPr="0085039E" w:rsidR="00481599" w:rsidP="004E4C3C" w:rsidRDefault="00481599" w14:paraId="50F03469" w14:textId="77777777">
            <w:pPr>
              <w:pStyle w:val="ListParagraph"/>
              <w:spacing w:before="120" w:after="120" w:line="240" w:lineRule="auto"/>
              <w:ind w:left="0"/>
              <w:contextualSpacing w:val="0"/>
              <w:rPr>
                <w:rFonts w:ascii="Century Gothic" w:hAnsi="Century Gothic" w:eastAsia="Times New Roman" w:cstheme="minorHAnsi"/>
                <w:i/>
                <w:sz w:val="20"/>
                <w:szCs w:val="20"/>
                <w:shd w:val="clear" w:color="auto" w:fill="FFFFFF"/>
              </w:rPr>
            </w:pPr>
          </w:p>
        </w:tc>
      </w:tr>
      <w:tr w:rsidRPr="0085039E" w:rsidR="00481599" w:rsidTr="00481599" w14:paraId="590387A4" w14:textId="77777777">
        <w:trPr>
          <w:trHeight w:val="283"/>
        </w:trPr>
        <w:tc>
          <w:tcPr>
            <w:tcW w:w="4395" w:type="dxa"/>
            <w:gridSpan w:val="2"/>
            <w:shd w:val="clear" w:color="auto" w:fill="DEEAF6" w:themeFill="accent5" w:themeFillTint="33"/>
          </w:tcPr>
          <w:p w:rsidRPr="0085039E" w:rsidR="00481599" w:rsidP="004E4C3C" w:rsidRDefault="00481599" w14:paraId="638140BB"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TIME AND DATE DETAILS: </w:t>
            </w:r>
          </w:p>
        </w:tc>
        <w:tc>
          <w:tcPr>
            <w:tcW w:w="4677" w:type="dxa"/>
            <w:shd w:val="clear" w:color="auto" w:fill="FFFFFF" w:themeFill="background1"/>
          </w:tcPr>
          <w:p w:rsidRPr="0085039E" w:rsidR="00481599" w:rsidP="004E4C3C" w:rsidRDefault="00481599" w14:paraId="709D2E3B" w14:textId="77777777">
            <w:pPr>
              <w:pStyle w:val="ListParagraph"/>
              <w:spacing w:before="120" w:after="120" w:line="240" w:lineRule="auto"/>
              <w:ind w:left="0"/>
              <w:contextualSpacing w:val="0"/>
              <w:rPr>
                <w:rFonts w:ascii="Century Gothic" w:hAnsi="Century Gothic" w:eastAsia="Times New Roman" w:cstheme="minorHAnsi"/>
                <w:i/>
                <w:sz w:val="20"/>
                <w:szCs w:val="20"/>
                <w:shd w:val="clear" w:color="auto" w:fill="FFFFFF"/>
              </w:rPr>
            </w:pPr>
          </w:p>
        </w:tc>
      </w:tr>
      <w:tr w:rsidRPr="0085039E" w:rsidR="005600F9" w:rsidTr="00481599" w14:paraId="21ACB19B" w14:textId="77777777">
        <w:trPr>
          <w:trHeight w:val="283"/>
        </w:trPr>
        <w:tc>
          <w:tcPr>
            <w:tcW w:w="4395" w:type="dxa"/>
            <w:gridSpan w:val="2"/>
            <w:shd w:val="clear" w:color="auto" w:fill="DEEAF6" w:themeFill="accent5" w:themeFillTint="33"/>
          </w:tcPr>
          <w:p w:rsidRPr="0085039E" w:rsidR="005600F9" w:rsidP="004E4C3C" w:rsidRDefault="005600F9" w14:paraId="7777824E"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MEETIG TYPE (e.g. face to face / TEAMS) </w:t>
            </w:r>
          </w:p>
        </w:tc>
        <w:tc>
          <w:tcPr>
            <w:tcW w:w="4677" w:type="dxa"/>
            <w:shd w:val="clear" w:color="auto" w:fill="FFFFFF" w:themeFill="background1"/>
          </w:tcPr>
          <w:p w:rsidRPr="0085039E" w:rsidR="005600F9" w:rsidP="004E4C3C" w:rsidRDefault="004E4C3C" w14:paraId="3ECEE179" w14:textId="77777777">
            <w:pPr>
              <w:pStyle w:val="ListParagraph"/>
              <w:spacing w:before="120" w:after="120" w:line="240" w:lineRule="auto"/>
              <w:ind w:left="0"/>
              <w:contextualSpacing w:val="0"/>
              <w:rPr>
                <w:rFonts w:ascii="Century Gothic" w:hAnsi="Century Gothic" w:eastAsia="Times New Roman" w:cstheme="minorHAnsi"/>
                <w:i/>
                <w:sz w:val="20"/>
                <w:szCs w:val="20"/>
                <w:shd w:val="clear" w:color="auto" w:fill="FFFFFF"/>
              </w:rPr>
            </w:pPr>
            <w:r w:rsidRPr="0085039E">
              <w:rPr>
                <w:rFonts w:ascii="Century Gothic" w:hAnsi="Century Gothic" w:eastAsia="Times New Roman" w:cstheme="minorHAnsi"/>
                <w:i/>
                <w:sz w:val="20"/>
                <w:szCs w:val="20"/>
                <w:shd w:val="clear" w:color="auto" w:fill="FFFFFF"/>
              </w:rPr>
              <w:t xml:space="preserve">MS TEAMS </w:t>
            </w:r>
          </w:p>
        </w:tc>
      </w:tr>
      <w:tr w:rsidRPr="0085039E" w:rsidR="00481599" w:rsidTr="00481599" w14:paraId="12722432" w14:textId="77777777">
        <w:trPr>
          <w:trHeight w:val="227"/>
        </w:trPr>
        <w:tc>
          <w:tcPr>
            <w:tcW w:w="4395" w:type="dxa"/>
            <w:gridSpan w:val="2"/>
            <w:shd w:val="clear" w:color="auto" w:fill="DEEAF6" w:themeFill="accent5" w:themeFillTint="33"/>
          </w:tcPr>
          <w:p w:rsidRPr="0085039E" w:rsidR="00481599" w:rsidP="004E4C3C" w:rsidRDefault="00481599" w14:paraId="79264831"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TEAM MEMBERS INVITED TO PROVIDE COMMENTS</w:t>
            </w:r>
          </w:p>
        </w:tc>
        <w:tc>
          <w:tcPr>
            <w:tcW w:w="4677" w:type="dxa"/>
            <w:shd w:val="clear" w:color="auto" w:fill="auto"/>
          </w:tcPr>
          <w:p w:rsidRPr="0085039E" w:rsidR="00481599" w:rsidP="004E4C3C" w:rsidRDefault="00481599" w14:paraId="4CAC8B8B" w14:textId="77777777">
            <w:pPr>
              <w:pStyle w:val="ListParagraph"/>
              <w:spacing w:after="120" w:line="240" w:lineRule="auto"/>
              <w:ind w:left="0"/>
              <w:contextualSpacing w:val="0"/>
              <w:rPr>
                <w:rFonts w:ascii="Century Gothic" w:hAnsi="Century Gothic" w:eastAsia="Times New Roman" w:cstheme="minorHAnsi"/>
                <w:i/>
                <w:sz w:val="20"/>
                <w:szCs w:val="20"/>
                <w:shd w:val="clear" w:color="auto" w:fill="FFFFFF"/>
              </w:rPr>
            </w:pPr>
          </w:p>
        </w:tc>
      </w:tr>
      <w:tr w:rsidRPr="0085039E" w:rsidR="00481599" w:rsidTr="00FC2D20" w14:paraId="3957158B" w14:textId="77777777">
        <w:trPr>
          <w:trHeight w:val="397"/>
        </w:trPr>
        <w:tc>
          <w:tcPr>
            <w:tcW w:w="3119" w:type="dxa"/>
            <w:shd w:val="clear" w:color="auto" w:fill="DEEAF6" w:themeFill="accent5" w:themeFillTint="33"/>
          </w:tcPr>
          <w:p w:rsidRPr="0085039E" w:rsidR="00481599" w:rsidP="004E4C3C" w:rsidRDefault="00481599" w14:paraId="3FE35DB1"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DISCUSSION</w:t>
            </w:r>
            <w:r w:rsidRPr="0085039E" w:rsidR="00FC2D20">
              <w:rPr>
                <w:rFonts w:ascii="Century Gothic" w:hAnsi="Century Gothic" w:cstheme="minorHAnsi"/>
                <w:b/>
                <w:bCs/>
                <w:sz w:val="20"/>
                <w:szCs w:val="20"/>
              </w:rPr>
              <w:t>/</w:t>
            </w:r>
            <w:r w:rsidRPr="0085039E" w:rsidR="00E55C17">
              <w:rPr>
                <w:rFonts w:ascii="Century Gothic" w:hAnsi="Century Gothic" w:cstheme="minorHAnsi"/>
                <w:b/>
                <w:bCs/>
                <w:sz w:val="20"/>
                <w:szCs w:val="20"/>
              </w:rPr>
              <w:t xml:space="preserve"> PRESENTATION POINTS</w:t>
            </w:r>
          </w:p>
        </w:tc>
        <w:tc>
          <w:tcPr>
            <w:tcW w:w="5953" w:type="dxa"/>
            <w:gridSpan w:val="2"/>
            <w:shd w:val="clear" w:color="auto" w:fill="DEEAF6" w:themeFill="accent5" w:themeFillTint="33"/>
          </w:tcPr>
          <w:p w:rsidRPr="0085039E" w:rsidR="00481599" w:rsidP="004E4C3C" w:rsidRDefault="00481599" w14:paraId="108E2CBD"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INFORMATION AND COMMUNICATION POINTS AND OUTCOMES  </w:t>
            </w:r>
          </w:p>
        </w:tc>
      </w:tr>
      <w:tr w:rsidRPr="0085039E" w:rsidR="00481599" w:rsidTr="00FC2D20" w14:paraId="2B99C2CD" w14:textId="77777777">
        <w:trPr>
          <w:trHeight w:val="397"/>
        </w:trPr>
        <w:tc>
          <w:tcPr>
            <w:tcW w:w="3119" w:type="dxa"/>
            <w:shd w:val="clear" w:color="auto" w:fill="DEEAF6" w:themeFill="accent5" w:themeFillTint="33"/>
          </w:tcPr>
          <w:p w:rsidRPr="0085039E" w:rsidR="00481599" w:rsidP="004E4C3C" w:rsidRDefault="00481599" w14:paraId="5CE248E4" w14:textId="77777777">
            <w:pPr>
              <w:pStyle w:val="ListParagraph"/>
              <w:spacing w:before="120" w:after="120" w:line="240" w:lineRule="auto"/>
              <w:ind w:left="0"/>
              <w:contextualSpacing w:val="0"/>
              <w:rPr>
                <w:rFonts w:ascii="Century Gothic" w:hAnsi="Century Gothic" w:cstheme="minorHAnsi"/>
                <w:bCs/>
                <w:sz w:val="20"/>
                <w:szCs w:val="20"/>
              </w:rPr>
            </w:pPr>
          </w:p>
        </w:tc>
        <w:tc>
          <w:tcPr>
            <w:tcW w:w="5953" w:type="dxa"/>
            <w:gridSpan w:val="2"/>
            <w:shd w:val="clear" w:color="auto" w:fill="FFFFFF" w:themeFill="background1"/>
          </w:tcPr>
          <w:p w:rsidRPr="0085039E" w:rsidR="00481599" w:rsidP="004E4C3C" w:rsidRDefault="00481599" w14:paraId="70133309" w14:textId="77777777">
            <w:pPr>
              <w:pStyle w:val="ListParagraph"/>
              <w:spacing w:before="120" w:after="120" w:line="240" w:lineRule="auto"/>
              <w:ind w:left="0"/>
              <w:contextualSpacing w:val="0"/>
              <w:rPr>
                <w:rFonts w:ascii="Century Gothic" w:hAnsi="Century Gothic" w:cstheme="minorHAnsi"/>
                <w:bCs/>
                <w:i/>
                <w:sz w:val="20"/>
                <w:szCs w:val="20"/>
              </w:rPr>
            </w:pPr>
          </w:p>
        </w:tc>
      </w:tr>
      <w:tr w:rsidRPr="0085039E" w:rsidR="00E86171" w:rsidTr="00E86171" w14:paraId="6B827F8E" w14:textId="77777777">
        <w:trPr>
          <w:trHeight w:val="375"/>
        </w:trPr>
        <w:tc>
          <w:tcPr>
            <w:tcW w:w="3119" w:type="dxa"/>
            <w:vMerge w:val="restart"/>
            <w:shd w:val="clear" w:color="auto" w:fill="DEEAF6" w:themeFill="accent5" w:themeFillTint="33"/>
            <w:vAlign w:val="center"/>
          </w:tcPr>
          <w:p w:rsidRPr="0085039E" w:rsidR="00E86171" w:rsidP="00E86171" w:rsidRDefault="00E86171" w14:paraId="44D306EB" w14:textId="77777777">
            <w:pPr>
              <w:pStyle w:val="ListParagraph"/>
              <w:spacing w:before="120" w:after="120" w:line="240" w:lineRule="auto"/>
              <w:ind w:left="0"/>
              <w:contextualSpacing w:val="0"/>
              <w:rPr>
                <w:rFonts w:ascii="Century Gothic" w:hAnsi="Century Gothic" w:cstheme="minorHAnsi"/>
                <w:b/>
                <w:bCs/>
                <w:sz w:val="20"/>
                <w:szCs w:val="20"/>
              </w:rPr>
            </w:pPr>
            <w:r w:rsidRPr="0085039E">
              <w:rPr>
                <w:rFonts w:ascii="Century Gothic" w:hAnsi="Century Gothic" w:cstheme="minorHAnsi"/>
                <w:b/>
                <w:bCs/>
                <w:sz w:val="20"/>
                <w:szCs w:val="20"/>
              </w:rPr>
              <w:t xml:space="preserve">FEEDBACK </w:t>
            </w:r>
            <w:r w:rsidRPr="0085039E" w:rsidR="008040B9">
              <w:rPr>
                <w:rFonts w:ascii="Century Gothic" w:hAnsi="Century Gothic" w:cstheme="minorHAnsi"/>
                <w:b/>
                <w:bCs/>
                <w:sz w:val="20"/>
                <w:szCs w:val="20"/>
              </w:rPr>
              <w:t xml:space="preserve">ON </w:t>
            </w:r>
            <w:r w:rsidRPr="0085039E">
              <w:rPr>
                <w:rFonts w:ascii="Century Gothic" w:hAnsi="Century Gothic" w:cstheme="minorHAnsi"/>
                <w:b/>
                <w:bCs/>
                <w:sz w:val="20"/>
                <w:szCs w:val="20"/>
              </w:rPr>
              <w:t xml:space="preserve">DOCUMENTS </w:t>
            </w:r>
          </w:p>
        </w:tc>
        <w:tc>
          <w:tcPr>
            <w:tcW w:w="5953" w:type="dxa"/>
            <w:gridSpan w:val="2"/>
            <w:shd w:val="clear" w:color="auto" w:fill="DEEAF6" w:themeFill="accent5" w:themeFillTint="33"/>
            <w:vAlign w:val="center"/>
          </w:tcPr>
          <w:p w:rsidRPr="0085039E" w:rsidR="00E86171" w:rsidP="00E86171" w:rsidRDefault="00E86171" w14:paraId="6EBD340B" w14:textId="77777777">
            <w:pPr>
              <w:pStyle w:val="ListParagraph"/>
              <w:spacing w:before="120" w:after="0" w:line="240" w:lineRule="auto"/>
              <w:ind w:left="0"/>
              <w:rPr>
                <w:rFonts w:ascii="Century Gothic" w:hAnsi="Century Gothic" w:cstheme="minorHAnsi"/>
                <w:bCs/>
                <w:i/>
                <w:sz w:val="20"/>
                <w:szCs w:val="20"/>
              </w:rPr>
            </w:pPr>
            <w:r w:rsidRPr="0085039E">
              <w:rPr>
                <w:rFonts w:ascii="Century Gothic" w:hAnsi="Century Gothic" w:cstheme="minorHAnsi"/>
                <w:bCs/>
                <w:sz w:val="20"/>
                <w:szCs w:val="20"/>
              </w:rPr>
              <w:t>Changes will be implemented to the following tools and documentation or procedure:</w:t>
            </w:r>
          </w:p>
        </w:tc>
      </w:tr>
      <w:tr w:rsidRPr="0085039E" w:rsidR="00E86171" w:rsidTr="00E86171" w14:paraId="51AF9390" w14:textId="77777777">
        <w:trPr>
          <w:trHeight w:val="263"/>
        </w:trPr>
        <w:tc>
          <w:tcPr>
            <w:tcW w:w="3119" w:type="dxa"/>
            <w:vMerge/>
            <w:shd w:val="clear" w:color="auto" w:fill="DEEAF6" w:themeFill="accent5" w:themeFillTint="33"/>
          </w:tcPr>
          <w:p w:rsidRPr="0085039E" w:rsidR="00E86171" w:rsidP="004E4C3C" w:rsidRDefault="00E86171" w14:paraId="08646AA4" w14:textId="77777777">
            <w:pPr>
              <w:pStyle w:val="ListParagraph"/>
              <w:spacing w:before="120" w:after="120" w:line="240" w:lineRule="auto"/>
              <w:ind w:left="0"/>
              <w:contextualSpacing w:val="0"/>
              <w:rPr>
                <w:rFonts w:ascii="Century Gothic" w:hAnsi="Century Gothic" w:cstheme="minorHAnsi"/>
                <w:bCs/>
                <w:sz w:val="20"/>
                <w:szCs w:val="20"/>
              </w:rPr>
            </w:pPr>
          </w:p>
        </w:tc>
        <w:tc>
          <w:tcPr>
            <w:tcW w:w="5953" w:type="dxa"/>
            <w:gridSpan w:val="2"/>
            <w:shd w:val="clear" w:color="auto" w:fill="FFFFFF" w:themeFill="background1"/>
            <w:vAlign w:val="center"/>
          </w:tcPr>
          <w:p w:rsidRPr="0085039E" w:rsidR="00E86171" w:rsidP="00E86171" w:rsidRDefault="00E86171" w14:paraId="0F5BD964" w14:textId="77777777">
            <w:pPr>
              <w:pStyle w:val="ListParagraph"/>
              <w:spacing w:before="120" w:after="0" w:line="240" w:lineRule="auto"/>
              <w:ind w:left="0"/>
              <w:rPr>
                <w:rFonts w:ascii="Century Gothic" w:hAnsi="Century Gothic" w:cstheme="minorHAnsi"/>
                <w:bCs/>
                <w:sz w:val="20"/>
                <w:szCs w:val="20"/>
              </w:rPr>
            </w:pPr>
            <w:r w:rsidRPr="0085039E">
              <w:rPr>
                <w:rFonts w:ascii="Century Gothic" w:hAnsi="Century Gothic" w:cstheme="minorHAnsi"/>
                <w:bCs/>
                <w:i/>
                <w:sz w:val="20"/>
                <w:szCs w:val="20"/>
              </w:rPr>
              <w:t xml:space="preserve">  </w:t>
            </w:r>
          </w:p>
        </w:tc>
      </w:tr>
    </w:tbl>
    <w:p w:rsidRPr="0085039E" w:rsidR="00E86171" w:rsidP="00016324" w:rsidRDefault="00737EAE" w14:paraId="57BCEB08" w14:textId="77777777">
      <w:pPr>
        <w:pStyle w:val="AAAQuestions"/>
        <w:numPr>
          <w:ilvl w:val="1"/>
          <w:numId w:val="20"/>
        </w:numPr>
        <w:spacing w:before="120" w:after="120"/>
        <w:ind w:left="1276" w:hanging="425"/>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Develop </w:t>
      </w:r>
      <w:r w:rsidRPr="0085039E" w:rsidR="00E86171">
        <w:rPr>
          <w:rFonts w:ascii="Century Gothic" w:hAnsi="Century Gothic" w:eastAsia="SimSun" w:cstheme="minorHAnsi"/>
          <w:b w:val="0"/>
          <w:sz w:val="20"/>
          <w:lang w:val="en-AU" w:eastAsia="en-US"/>
        </w:rPr>
        <w:t xml:space="preserve">your meeting </w:t>
      </w:r>
      <w:r w:rsidRPr="0085039E">
        <w:rPr>
          <w:rFonts w:ascii="Century Gothic" w:hAnsi="Century Gothic" w:eastAsia="SimSun" w:cstheme="minorHAnsi"/>
          <w:b w:val="0"/>
          <w:sz w:val="20"/>
          <w:lang w:val="en-AU" w:eastAsia="en-US"/>
        </w:rPr>
        <w:t xml:space="preserve">presentation tools </w:t>
      </w:r>
      <w:r w:rsidRPr="0085039E" w:rsidR="00E86171">
        <w:rPr>
          <w:rFonts w:ascii="Century Gothic" w:hAnsi="Century Gothic" w:eastAsia="SimSun" w:cstheme="minorHAnsi"/>
          <w:b w:val="0"/>
          <w:sz w:val="20"/>
          <w:lang w:val="en-AU" w:eastAsia="en-US"/>
        </w:rPr>
        <w:t>to help you</w:t>
      </w:r>
      <w:r w:rsidRPr="0085039E">
        <w:rPr>
          <w:rFonts w:ascii="Century Gothic" w:hAnsi="Century Gothic" w:eastAsia="SimSun" w:cstheme="minorHAnsi"/>
          <w:b w:val="0"/>
          <w:sz w:val="20"/>
          <w:lang w:val="en-AU" w:eastAsia="en-US"/>
        </w:rPr>
        <w:t xml:space="preserve"> present to the group. </w:t>
      </w:r>
    </w:p>
    <w:p w:rsidRPr="0085039E" w:rsidR="00E86171" w:rsidP="00E86171" w:rsidRDefault="00737EAE" w14:paraId="05916515" w14:textId="77777777">
      <w:pPr>
        <w:pStyle w:val="AAAQuestions"/>
        <w:spacing w:before="120" w:after="120"/>
        <w:ind w:left="1276"/>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You can use any of the following which can be either printed and handed to your fellow students (those appointed to role-play the meeting); or </w:t>
      </w:r>
    </w:p>
    <w:p w:rsidRPr="0085039E" w:rsidR="00E86171" w:rsidP="00E86171" w:rsidRDefault="00737EAE" w14:paraId="35DF7B92" w14:textId="77777777">
      <w:pPr>
        <w:pStyle w:val="AAAQuestions"/>
        <w:spacing w:before="120" w:after="120"/>
        <w:ind w:left="1276"/>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you may choose to use TEAMS to send your documents for them to review prior to the meeting</w:t>
      </w:r>
      <w:r w:rsidRPr="0085039E" w:rsidR="00E86171">
        <w:rPr>
          <w:rFonts w:ascii="Century Gothic" w:hAnsi="Century Gothic" w:eastAsia="SimSun" w:cstheme="minorHAnsi"/>
          <w:b w:val="0"/>
          <w:sz w:val="20"/>
          <w:lang w:val="en-AU" w:eastAsia="en-US"/>
        </w:rPr>
        <w:t>;</w:t>
      </w:r>
      <w:r w:rsidRPr="0085039E">
        <w:rPr>
          <w:rFonts w:ascii="Century Gothic" w:hAnsi="Century Gothic" w:eastAsia="SimSun" w:cstheme="minorHAnsi"/>
          <w:b w:val="0"/>
          <w:sz w:val="20"/>
          <w:lang w:val="en-AU" w:eastAsia="en-US"/>
        </w:rPr>
        <w:t xml:space="preserve"> or</w:t>
      </w:r>
    </w:p>
    <w:p w:rsidRPr="0085039E" w:rsidR="00737EAE" w:rsidP="00E86171" w:rsidRDefault="00737EAE" w14:paraId="59945892" w14:textId="77777777">
      <w:pPr>
        <w:pStyle w:val="AAAQuestions"/>
        <w:spacing w:before="120" w:after="120"/>
        <w:ind w:left="1276"/>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lastRenderedPageBreak/>
        <w:t>you may choose to use your sbta.com.au student email address and email the documentation for the</w:t>
      </w:r>
      <w:r w:rsidRPr="0085039E" w:rsidR="00E86171">
        <w:rPr>
          <w:rFonts w:ascii="Century Gothic" w:hAnsi="Century Gothic" w:eastAsia="SimSun" w:cstheme="minorHAnsi"/>
          <w:b w:val="0"/>
          <w:sz w:val="20"/>
          <w:lang w:val="en-AU" w:eastAsia="en-US"/>
        </w:rPr>
        <w:t xml:space="preserve"> group’s</w:t>
      </w:r>
      <w:r w:rsidRPr="0085039E">
        <w:rPr>
          <w:rFonts w:ascii="Century Gothic" w:hAnsi="Century Gothic" w:eastAsia="SimSun" w:cstheme="minorHAnsi"/>
          <w:b w:val="0"/>
          <w:sz w:val="20"/>
          <w:lang w:val="en-AU" w:eastAsia="en-US"/>
        </w:rPr>
        <w:t xml:space="preserve"> review and then discuss these during your meeting and obtain their feedback. </w:t>
      </w:r>
    </w:p>
    <w:p w:rsidRPr="0085039E" w:rsidR="00737EAE" w:rsidP="00016324" w:rsidRDefault="00737EAE" w14:paraId="2B16AC49" w14:textId="77777777">
      <w:pPr>
        <w:pStyle w:val="AAAQuestions"/>
        <w:numPr>
          <w:ilvl w:val="2"/>
          <w:numId w:val="20"/>
        </w:numPr>
        <w:spacing w:before="120" w:after="120"/>
        <w:ind w:left="1701" w:hanging="141"/>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Extracts from your report and/or</w:t>
      </w:r>
    </w:p>
    <w:p w:rsidRPr="0085039E" w:rsidR="00737EAE" w:rsidP="00016324" w:rsidRDefault="00737EAE" w14:paraId="1FDC3ECB" w14:textId="77777777">
      <w:pPr>
        <w:pStyle w:val="AAAQuestions"/>
        <w:numPr>
          <w:ilvl w:val="2"/>
          <w:numId w:val="20"/>
        </w:numPr>
        <w:spacing w:before="120" w:after="120"/>
        <w:ind w:left="1701" w:hanging="141"/>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PowerPoint presentation and/or</w:t>
      </w:r>
    </w:p>
    <w:p w:rsidRPr="0085039E" w:rsidR="00737EAE" w:rsidP="00016324" w:rsidRDefault="00737EAE" w14:paraId="5F61B627" w14:textId="77777777">
      <w:pPr>
        <w:pStyle w:val="AAAQuestions"/>
        <w:numPr>
          <w:ilvl w:val="2"/>
          <w:numId w:val="20"/>
        </w:numPr>
        <w:spacing w:before="120" w:after="120"/>
        <w:ind w:left="1701" w:hanging="141"/>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Handouts from the information collected and resources you used.</w:t>
      </w:r>
    </w:p>
    <w:p w:rsidRPr="0085039E" w:rsidR="00737EAE" w:rsidP="00016324" w:rsidRDefault="00737EAE" w14:paraId="4295F027" w14:textId="77777777">
      <w:pPr>
        <w:pStyle w:val="AAAQuestions"/>
        <w:numPr>
          <w:ilvl w:val="1"/>
          <w:numId w:val="20"/>
        </w:numPr>
        <w:spacing w:before="120" w:after="120"/>
        <w:ind w:left="1276" w:hanging="425"/>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Use the following table to either develop, copy/paste or advise where the document was saved. All documents must be saved in MSWord or PDF document. </w:t>
      </w:r>
    </w:p>
    <w:tbl>
      <w:tblPr>
        <w:tblStyle w:val="TableGrid"/>
        <w:tblW w:w="0" w:type="auto"/>
        <w:tblLook w:val="04A0" w:firstRow="1" w:lastRow="0" w:firstColumn="1" w:lastColumn="0" w:noHBand="0" w:noVBand="1"/>
      </w:tblPr>
      <w:tblGrid>
        <w:gridCol w:w="9016"/>
      </w:tblGrid>
      <w:tr w:rsidRPr="0085039E" w:rsidR="00737EAE" w:rsidTr="00737EAE" w14:paraId="3F83CB8A" w14:textId="77777777">
        <w:tc>
          <w:tcPr>
            <w:tcW w:w="9016" w:type="dxa"/>
          </w:tcPr>
          <w:p w:rsidRPr="0085039E" w:rsidR="00737EAE" w:rsidP="008040B9" w:rsidRDefault="00737EAE" w14:paraId="0D2AD6EC" w14:textId="77777777">
            <w:pPr>
              <w:pStyle w:val="AAAQuestions"/>
              <w:spacing w:before="120" w:after="120"/>
              <w:rPr>
                <w:rFonts w:ascii="Century Gothic" w:hAnsi="Century Gothic" w:eastAsia="SimSun" w:cstheme="minorHAnsi"/>
                <w:b w:val="0"/>
                <w:i/>
                <w:sz w:val="20"/>
                <w:lang w:val="en-AU" w:eastAsia="en-US"/>
              </w:rPr>
            </w:pPr>
            <w:r w:rsidRPr="0085039E">
              <w:rPr>
                <w:rFonts w:ascii="Century Gothic" w:hAnsi="Century Gothic" w:eastAsia="SimSun" w:cstheme="minorHAnsi"/>
                <w:b w:val="0"/>
                <w:i/>
                <w:sz w:val="20"/>
                <w:lang w:val="en-AU" w:eastAsia="en-US"/>
              </w:rPr>
              <w:t>Insert the following information into this section.</w:t>
            </w:r>
            <w:r w:rsidRPr="0085039E" w:rsidR="008040B9">
              <w:rPr>
                <w:rFonts w:ascii="Century Gothic" w:hAnsi="Century Gothic" w:eastAsia="SimSun" w:cstheme="minorHAnsi"/>
                <w:b w:val="0"/>
                <w:i/>
                <w:sz w:val="20"/>
                <w:lang w:val="en-AU" w:eastAsia="en-US"/>
              </w:rPr>
              <w:t xml:space="preserve"> </w:t>
            </w:r>
            <w:r w:rsidRPr="0085039E" w:rsidR="00E86171">
              <w:rPr>
                <w:rFonts w:ascii="Century Gothic" w:hAnsi="Century Gothic" w:eastAsia="SimSun" w:cstheme="minorHAnsi"/>
                <w:b w:val="0"/>
                <w:i/>
                <w:sz w:val="20"/>
                <w:lang w:val="en-AU" w:eastAsia="en-US"/>
              </w:rPr>
              <w:t>Name of the documentation, or name of the document and where was it saved.</w:t>
            </w:r>
          </w:p>
        </w:tc>
      </w:tr>
    </w:tbl>
    <w:p w:rsidRPr="0085039E" w:rsidR="00016324" w:rsidP="00737EAE" w:rsidRDefault="00016324" w14:paraId="3E2442A0" w14:textId="77777777">
      <w:pPr>
        <w:pStyle w:val="AAAQuestions"/>
        <w:spacing w:before="120" w:after="120"/>
        <w:rPr>
          <w:rFonts w:ascii="Century Gothic" w:hAnsi="Century Gothic" w:eastAsia="Times New Roman" w:cs="Calibri"/>
          <w:sz w:val="20"/>
          <w:lang w:val="en-NZ"/>
        </w:rPr>
      </w:pPr>
    </w:p>
    <w:p w:rsidRPr="0085039E" w:rsidR="00016324" w:rsidRDefault="00016324" w14:paraId="101CD7A2" w14:textId="77777777">
      <w:pPr>
        <w:spacing w:after="160" w:line="259" w:lineRule="auto"/>
        <w:rPr>
          <w:rFonts w:ascii="Century Gothic" w:hAnsi="Century Gothic" w:cs="Calibri"/>
          <w:b/>
          <w:sz w:val="20"/>
          <w:szCs w:val="20"/>
          <w:lang w:val="en-NZ" w:eastAsia="en-GB"/>
        </w:rPr>
      </w:pPr>
    </w:p>
    <w:p w:rsidR="00EA1CA5" w:rsidP="00CC2AD0" w:rsidRDefault="00EA1CA5" w14:paraId="07A73C10" w14:textId="77777777">
      <w:pPr>
        <w:spacing w:before="120" w:after="120"/>
        <w:rPr>
          <w:rFonts w:ascii="Century Gothic" w:hAnsi="Century Gothic" w:cs="Arial"/>
          <w:b/>
          <w:bCs/>
          <w:sz w:val="20"/>
          <w:szCs w:val="20"/>
        </w:rPr>
      </w:pPr>
      <w:r>
        <w:rPr>
          <w:rFonts w:ascii="Century Gothic" w:hAnsi="Century Gothic" w:cs="Arial"/>
          <w:b/>
          <w:bCs/>
          <w:sz w:val="20"/>
          <w:szCs w:val="20"/>
        </w:rPr>
        <w:br w:type="page"/>
      </w:r>
    </w:p>
    <w:p w:rsidRPr="00EA1CA5" w:rsidR="00EA1CA5" w:rsidP="00EA1CA5" w:rsidRDefault="00EA1CA5" w14:paraId="64FD0558" w14:textId="77777777">
      <w:pPr>
        <w:pStyle w:val="Heading2"/>
        <w:tabs>
          <w:tab w:val="left" w:pos="9000"/>
        </w:tabs>
        <w:spacing w:before="120" w:after="120"/>
        <w:ind w:right="105"/>
        <w:rPr>
          <w:rFonts w:ascii="Century Gothic" w:hAnsi="Century Gothic" w:cstheme="minorHAnsi"/>
          <w:b/>
          <w:bCs/>
          <w:iCs/>
          <w:color w:val="auto"/>
          <w:sz w:val="20"/>
          <w:szCs w:val="20"/>
          <w:lang w:val="nl-NL" w:eastAsia="en-AU"/>
        </w:rPr>
      </w:pPr>
      <w:r w:rsidRPr="00EA1CA5">
        <w:rPr>
          <w:rFonts w:ascii="Century Gothic" w:hAnsi="Century Gothic" w:cstheme="minorHAnsi"/>
          <w:b/>
          <w:bCs/>
          <w:iCs/>
          <w:color w:val="auto"/>
          <w:sz w:val="20"/>
          <w:szCs w:val="20"/>
          <w:lang w:val="nl-NL" w:eastAsia="en-AU"/>
        </w:rPr>
        <w:lastRenderedPageBreak/>
        <w:t xml:space="preserve">ASSESSMENT TASK 4: </w:t>
      </w:r>
      <w:r w:rsidRPr="00EA1CA5">
        <w:rPr>
          <w:rFonts w:ascii="Century Gothic" w:hAnsi="Century Gothic" w:cs="Arial"/>
          <w:b/>
          <w:bCs/>
          <w:iCs/>
          <w:color w:val="auto"/>
          <w:sz w:val="20"/>
          <w:szCs w:val="20"/>
        </w:rPr>
        <w:t>IMPLEMENT MARKETING COMMUNICATIONS</w:t>
      </w:r>
    </w:p>
    <w:tbl>
      <w:tblPr>
        <w:tblStyle w:val="TableGrid"/>
        <w:tblW w:w="9356" w:type="dxa"/>
        <w:tblInd w:w="-5" w:type="dxa"/>
        <w:tblLook w:val="04A0" w:firstRow="1" w:lastRow="0" w:firstColumn="1" w:lastColumn="0" w:noHBand="0" w:noVBand="1"/>
      </w:tblPr>
      <w:tblGrid>
        <w:gridCol w:w="9356"/>
      </w:tblGrid>
      <w:tr w:rsidRPr="00A012BA" w:rsidR="00EA1CA5" w:rsidTr="63BD87EE" w14:paraId="5217FAC7" w14:textId="77777777">
        <w:tc>
          <w:tcPr>
            <w:tcW w:w="9356" w:type="dxa"/>
            <w:shd w:val="clear" w:color="auto" w:fill="D9D9D9" w:themeFill="background1" w:themeFillShade="D9"/>
            <w:tcMar/>
          </w:tcPr>
          <w:p w:rsidR="00EA1CA5" w:rsidP="00881C39" w:rsidRDefault="00EA1CA5" w14:paraId="59C2E7B2" w14:textId="77777777">
            <w:pPr>
              <w:spacing w:before="120" w:after="120"/>
              <w:rPr>
                <w:rFonts w:ascii="Century Gothic" w:hAnsi="Century Gothic" w:cs="Calibri"/>
                <w:b/>
                <w:bCs/>
                <w:sz w:val="20"/>
                <w:szCs w:val="20"/>
              </w:rPr>
            </w:pPr>
            <w:r w:rsidRPr="0085039E">
              <w:rPr>
                <w:rFonts w:ascii="Century Gothic" w:hAnsi="Century Gothic" w:cs="Calibri"/>
                <w:b/>
                <w:bCs/>
                <w:sz w:val="20"/>
                <w:szCs w:val="20"/>
              </w:rPr>
              <w:t>Assessment instructions</w:t>
            </w:r>
            <w:r>
              <w:rPr>
                <w:rFonts w:ascii="Century Gothic" w:hAnsi="Century Gothic" w:cs="Calibri"/>
                <w:b/>
                <w:bCs/>
                <w:sz w:val="20"/>
                <w:szCs w:val="20"/>
              </w:rPr>
              <w:t>:</w:t>
            </w:r>
          </w:p>
          <w:p w:rsidRPr="0085039E" w:rsidR="00EA1CA5" w:rsidP="00881C39" w:rsidRDefault="00EA1CA5" w14:paraId="253F72A1" w14:textId="77777777">
            <w:pPr>
              <w:spacing w:before="120" w:after="120"/>
              <w:rPr>
                <w:rFonts w:ascii="Century Gothic" w:hAnsi="Century Gothic" w:cs="Calibri"/>
                <w:sz w:val="20"/>
                <w:szCs w:val="20"/>
              </w:rPr>
            </w:pPr>
            <w:r w:rsidRPr="0085039E">
              <w:rPr>
                <w:rFonts w:ascii="Century Gothic" w:hAnsi="Century Gothic" w:cs="Calibri"/>
                <w:sz w:val="20"/>
                <w:szCs w:val="20"/>
              </w:rPr>
              <w:t>Communication and practical activities</w:t>
            </w:r>
          </w:p>
          <w:p w:rsidRPr="0085039E" w:rsidR="00EA1CA5" w:rsidP="00EA1CA5" w:rsidRDefault="00EA1CA5" w14:paraId="0E1D5199" w14:textId="77777777">
            <w:pPr>
              <w:pStyle w:val="ListBullet"/>
              <w:numPr>
                <w:ilvl w:val="0"/>
                <w:numId w:val="4"/>
              </w:numPr>
              <w:spacing w:before="120" w:after="120"/>
              <w:ind w:left="357" w:hanging="357"/>
              <w:contextualSpacing w:val="0"/>
              <w:rPr>
                <w:rFonts w:ascii="Century Gothic" w:hAnsi="Century Gothic" w:cs="Calibri"/>
                <w:sz w:val="20"/>
                <w:szCs w:val="20"/>
              </w:rPr>
            </w:pPr>
            <w:r w:rsidRPr="63BD87EE" w:rsidR="11088762">
              <w:rPr>
                <w:rFonts w:ascii="Century Gothic" w:hAnsi="Century Gothic"/>
                <w:sz w:val="20"/>
                <w:szCs w:val="20"/>
              </w:rPr>
              <w:t>You</w:t>
            </w:r>
            <w:r w:rsidRPr="63BD87EE" w:rsidR="11088762">
              <w:rPr>
                <w:rFonts w:ascii="Century Gothic" w:hAnsi="Century Gothic" w:cs="Calibri"/>
                <w:sz w:val="20"/>
                <w:szCs w:val="20"/>
              </w:rPr>
              <w:t xml:space="preserve"> must respond to all activities and you must address them to the required level, e.g. provide the number of points, to be deemed satisfactory in this task. </w:t>
            </w:r>
          </w:p>
          <w:p w:rsidRPr="0085039E" w:rsidR="00EA1CA5" w:rsidP="00EA1CA5" w:rsidRDefault="00EA1CA5" w14:paraId="15D01C86" w14:textId="77777777">
            <w:pPr>
              <w:pStyle w:val="ListBullet"/>
              <w:numPr>
                <w:ilvl w:val="0"/>
                <w:numId w:val="4"/>
              </w:numPr>
              <w:spacing w:before="120" w:after="120"/>
              <w:ind w:left="357" w:hanging="357"/>
              <w:contextualSpacing w:val="0"/>
              <w:rPr>
                <w:rFonts w:ascii="Century Gothic" w:hAnsi="Century Gothic" w:cs="Calibri"/>
                <w:sz w:val="20"/>
                <w:szCs w:val="20"/>
              </w:rPr>
            </w:pPr>
            <w:r w:rsidRPr="63BD87EE" w:rsidR="11088762">
              <w:rPr>
                <w:rFonts w:ascii="Century Gothic" w:hAnsi="Century Gothic" w:cs="Calibri"/>
                <w:sz w:val="20"/>
                <w:szCs w:val="20"/>
              </w:rPr>
              <w:t xml:space="preserve">Your assessor will give you feedback once this assessment task is marked. </w:t>
            </w:r>
          </w:p>
          <w:p w:rsidRPr="0085039E" w:rsidR="00EA1CA5" w:rsidP="00881C39" w:rsidRDefault="00EA1CA5" w14:paraId="6BE2EE29" w14:textId="77777777">
            <w:pPr>
              <w:spacing w:before="120" w:after="120"/>
              <w:rPr>
                <w:rFonts w:ascii="Century Gothic" w:hAnsi="Century Gothic" w:cstheme="minorHAnsi"/>
                <w:b/>
                <w:sz w:val="20"/>
                <w:szCs w:val="20"/>
              </w:rPr>
            </w:pPr>
            <w:r w:rsidRPr="0085039E">
              <w:rPr>
                <w:rFonts w:ascii="Century Gothic" w:hAnsi="Century Gothic" w:cstheme="minorHAnsi"/>
                <w:b/>
                <w:sz w:val="20"/>
                <w:szCs w:val="20"/>
              </w:rPr>
              <w:t xml:space="preserve">Purpose of the assessment task: </w:t>
            </w:r>
          </w:p>
          <w:p w:rsidRPr="0085039E" w:rsidR="00EA1CA5" w:rsidP="00881C39" w:rsidRDefault="00EA1CA5" w14:paraId="7BD77E8C" w14:textId="77777777">
            <w:pPr>
              <w:keepNext/>
              <w:keepLines/>
              <w:spacing w:before="120" w:after="120"/>
              <w:rPr>
                <w:rFonts w:ascii="Century Gothic" w:hAnsi="Century Gothic"/>
                <w:sz w:val="20"/>
                <w:szCs w:val="20"/>
              </w:rPr>
            </w:pPr>
            <w:r w:rsidRPr="0085039E">
              <w:rPr>
                <w:rFonts w:ascii="Century Gothic" w:hAnsi="Century Gothic"/>
                <w:sz w:val="20"/>
                <w:szCs w:val="20"/>
              </w:rPr>
              <w:t>Evidence required to demonstrate the ability to:</w:t>
            </w:r>
          </w:p>
          <w:p w:rsidRPr="0085039E" w:rsidR="00EA1CA5" w:rsidP="00EA1CA5" w:rsidRDefault="00EA1CA5" w14:paraId="151EB12E" w14:textId="77777777">
            <w:pPr>
              <w:pStyle w:val="ListBullet"/>
              <w:numPr>
                <w:ilvl w:val="0"/>
                <w:numId w:val="4"/>
              </w:numPr>
              <w:spacing w:before="120" w:after="120"/>
              <w:ind w:left="357" w:hanging="357"/>
              <w:contextualSpacing w:val="0"/>
              <w:rPr>
                <w:rFonts w:ascii="Century Gothic" w:hAnsi="Century Gothic"/>
                <w:sz w:val="20"/>
                <w:szCs w:val="20"/>
              </w:rPr>
            </w:pPr>
            <w:r w:rsidRPr="63BD87EE" w:rsidR="11088762">
              <w:rPr>
                <w:rFonts w:ascii="Century Gothic" w:hAnsi="Century Gothic"/>
                <w:sz w:val="20"/>
                <w:szCs w:val="20"/>
              </w:rPr>
              <w:t>Select and use most suitable convergent tools and techniques according to task requirements</w:t>
            </w:r>
          </w:p>
          <w:p w:rsidRPr="0085039E" w:rsidR="00EA1CA5" w:rsidP="00EA1CA5" w:rsidRDefault="00EA1CA5" w14:paraId="557FEFFA" w14:textId="77777777">
            <w:pPr>
              <w:pStyle w:val="ListBullet"/>
              <w:numPr>
                <w:ilvl w:val="0"/>
                <w:numId w:val="4"/>
              </w:numPr>
              <w:spacing w:before="120" w:after="120"/>
              <w:ind w:left="357" w:hanging="357"/>
              <w:contextualSpacing w:val="0"/>
              <w:rPr>
                <w:rFonts w:ascii="Century Gothic" w:hAnsi="Century Gothic"/>
                <w:sz w:val="20"/>
                <w:szCs w:val="20"/>
              </w:rPr>
            </w:pPr>
            <w:r w:rsidRPr="63BD87EE" w:rsidR="11088762">
              <w:rPr>
                <w:rFonts w:ascii="Century Gothic" w:hAnsi="Century Gothic"/>
                <w:sz w:val="20"/>
                <w:szCs w:val="20"/>
              </w:rPr>
              <w:t>Implement convergent tools and techniques for marketing communication</w:t>
            </w:r>
          </w:p>
          <w:p w:rsidRPr="0085039E" w:rsidR="00EA1CA5" w:rsidP="00EA1CA5" w:rsidRDefault="00EA1CA5" w14:paraId="2826217D" w14:textId="77777777">
            <w:pPr>
              <w:pStyle w:val="ListBullet"/>
              <w:numPr>
                <w:ilvl w:val="0"/>
                <w:numId w:val="4"/>
              </w:numPr>
              <w:spacing w:before="120" w:after="120"/>
              <w:ind w:left="357" w:hanging="357"/>
              <w:contextualSpacing w:val="0"/>
              <w:rPr>
                <w:rFonts w:ascii="Century Gothic" w:hAnsi="Century Gothic"/>
                <w:sz w:val="20"/>
                <w:szCs w:val="20"/>
              </w:rPr>
            </w:pPr>
            <w:r w:rsidRPr="63BD87EE" w:rsidR="11088762">
              <w:rPr>
                <w:rFonts w:ascii="Century Gothic" w:hAnsi="Century Gothic"/>
                <w:sz w:val="20"/>
                <w:szCs w:val="20"/>
              </w:rPr>
              <w:t xml:space="preserve">Establish channels to respond to customer perspectives </w:t>
            </w:r>
          </w:p>
          <w:p w:rsidRPr="0085039E" w:rsidR="00EA1CA5" w:rsidP="00EA1CA5" w:rsidRDefault="00EA1CA5" w14:paraId="59DF7FD1" w14:textId="77777777">
            <w:pPr>
              <w:pStyle w:val="ListBullet"/>
              <w:numPr>
                <w:ilvl w:val="0"/>
                <w:numId w:val="4"/>
              </w:numPr>
              <w:spacing w:before="120" w:after="120"/>
              <w:ind w:left="357" w:hanging="357"/>
              <w:contextualSpacing w:val="0"/>
              <w:rPr>
                <w:rFonts w:ascii="Century Gothic" w:hAnsi="Century Gothic" w:cs="Calibri"/>
                <w:b/>
                <w:bCs/>
                <w:sz w:val="20"/>
                <w:szCs w:val="20"/>
              </w:rPr>
            </w:pPr>
            <w:r w:rsidRPr="63BD87EE" w:rsidR="11088762">
              <w:rPr>
                <w:rFonts w:ascii="Century Gothic" w:hAnsi="Century Gothic"/>
                <w:sz w:val="20"/>
                <w:szCs w:val="20"/>
              </w:rPr>
              <w:t xml:space="preserve">Establish and maintain expert and business networks related to marketing communication convergence </w:t>
            </w:r>
          </w:p>
          <w:p w:rsidRPr="0085039E" w:rsidR="00EA1CA5" w:rsidP="00881C39" w:rsidRDefault="00EA1CA5" w14:paraId="6E3752BC" w14:textId="77777777">
            <w:pPr>
              <w:pStyle w:val="ListBullet"/>
              <w:keepNext w:val="0"/>
              <w:numPr>
                <w:ilvl w:val="0"/>
                <w:numId w:val="0"/>
              </w:numPr>
              <w:spacing w:before="120" w:after="120"/>
              <w:contextualSpacing w:val="0"/>
              <w:rPr>
                <w:rFonts w:ascii="Century Gothic" w:hAnsi="Century Gothic" w:cs="Calibri"/>
                <w:b/>
                <w:bCs/>
                <w:sz w:val="20"/>
                <w:szCs w:val="20"/>
              </w:rPr>
            </w:pPr>
            <w:r w:rsidRPr="0085039E">
              <w:rPr>
                <w:rFonts w:ascii="Century Gothic" w:hAnsi="Century Gothic" w:cs="Calibri"/>
                <w:b/>
                <w:bCs/>
                <w:sz w:val="20"/>
                <w:szCs w:val="20"/>
              </w:rPr>
              <w:t>Assessment conditions</w:t>
            </w:r>
            <w:r>
              <w:rPr>
                <w:rFonts w:ascii="Century Gothic" w:hAnsi="Century Gothic" w:cs="Calibri"/>
                <w:b/>
                <w:bCs/>
                <w:sz w:val="20"/>
                <w:szCs w:val="20"/>
              </w:rPr>
              <w:t xml:space="preserve"> and</w:t>
            </w:r>
            <w:r w:rsidRPr="0085039E">
              <w:rPr>
                <w:rFonts w:ascii="Century Gothic" w:hAnsi="Century Gothic" w:cs="Calibri"/>
                <w:b/>
                <w:bCs/>
                <w:sz w:val="20"/>
                <w:szCs w:val="20"/>
              </w:rPr>
              <w:t xml:space="preserve"> resources</w:t>
            </w:r>
            <w:r>
              <w:rPr>
                <w:rFonts w:ascii="Century Gothic" w:hAnsi="Century Gothic" w:cs="Calibri"/>
                <w:b/>
                <w:bCs/>
                <w:sz w:val="20"/>
                <w:szCs w:val="20"/>
              </w:rPr>
              <w:t>:</w:t>
            </w:r>
          </w:p>
          <w:p w:rsidRPr="0085039E" w:rsidR="00EA1CA5" w:rsidP="00881C39" w:rsidRDefault="00EA1CA5" w14:paraId="5B6DE005" w14:textId="77777777">
            <w:pPr>
              <w:pStyle w:val="ListBullet"/>
              <w:numPr>
                <w:ilvl w:val="0"/>
                <w:numId w:val="0"/>
              </w:numPr>
              <w:rPr>
                <w:rFonts w:ascii="Century Gothic" w:hAnsi="Century Gothic"/>
                <w:sz w:val="20"/>
                <w:szCs w:val="20"/>
              </w:rPr>
            </w:pPr>
            <w:r w:rsidRPr="0085039E">
              <w:rPr>
                <w:rFonts w:ascii="Century Gothic" w:hAnsi="Century Gothic"/>
                <w:sz w:val="20"/>
                <w:szCs w:val="20"/>
              </w:rPr>
              <w:t>Assessment will be conducted in a safe simulated work environment and students will have access to the following:</w:t>
            </w:r>
          </w:p>
          <w:p w:rsidRPr="0085039E" w:rsidR="00EA1CA5" w:rsidP="00881C39" w:rsidRDefault="00EA1CA5" w14:paraId="2138050C" w14:textId="77777777">
            <w:pPr>
              <w:pStyle w:val="ListBullet"/>
              <w:keepNext w:val="0"/>
              <w:spacing w:before="120" w:after="120"/>
              <w:ind w:left="215" w:hanging="215"/>
              <w:contextualSpacing w:val="0"/>
              <w:rPr>
                <w:rFonts w:ascii="Century Gothic" w:hAnsi="Century Gothic"/>
                <w:sz w:val="20"/>
                <w:szCs w:val="20"/>
              </w:rPr>
            </w:pPr>
            <w:r w:rsidRPr="4DB37D6E" w:rsidR="57F3283E">
              <w:rPr>
                <w:rFonts w:ascii="Century Gothic" w:hAnsi="Century Gothic"/>
                <w:sz w:val="20"/>
                <w:szCs w:val="20"/>
              </w:rPr>
              <w:t>Links / access to legislation and regulations relevant to marketing across a convergent industry</w:t>
            </w:r>
          </w:p>
          <w:p w:rsidRPr="0085039E" w:rsidR="00EA1CA5" w:rsidP="00881C39" w:rsidRDefault="00EA1CA5" w14:paraId="7D26600B" w14:textId="77777777">
            <w:pPr>
              <w:pStyle w:val="ListBullet"/>
              <w:keepNext w:val="0"/>
              <w:spacing w:before="120" w:after="120"/>
              <w:ind w:left="215" w:hanging="215"/>
              <w:contextualSpacing w:val="0"/>
              <w:rPr>
                <w:rFonts w:ascii="Century Gothic" w:hAnsi="Century Gothic"/>
                <w:sz w:val="20"/>
                <w:szCs w:val="20"/>
              </w:rPr>
            </w:pPr>
            <w:r w:rsidRPr="4DB37D6E" w:rsidR="57F3283E">
              <w:rPr>
                <w:rFonts w:ascii="Century Gothic" w:hAnsi="Century Gothic"/>
                <w:sz w:val="20"/>
                <w:szCs w:val="20"/>
              </w:rPr>
              <w:t>workplace documentation and resources for marketing across a convergent industry such as marketing plan, marketing strategy and advertising brief, learner guide and internet to conduct research.</w:t>
            </w:r>
          </w:p>
          <w:p w:rsidRPr="00A012BA" w:rsidR="00EA1CA5" w:rsidP="00EA1CA5" w:rsidRDefault="00EA1CA5" w14:paraId="443F7929" w14:textId="77777777">
            <w:pPr>
              <w:pStyle w:val="ListBullet"/>
              <w:keepNext w:val="0"/>
              <w:spacing w:before="120" w:after="120"/>
              <w:ind w:left="215" w:hanging="215"/>
              <w:contextualSpacing w:val="0"/>
              <w:rPr>
                <w:rFonts w:ascii="Century Gothic" w:hAnsi="Century Gothic"/>
                <w:sz w:val="20"/>
                <w:szCs w:val="20"/>
              </w:rPr>
            </w:pPr>
            <w:r w:rsidRPr="4DB37D6E" w:rsidR="57F3283E">
              <w:rPr>
                <w:rFonts w:ascii="Century Gothic" w:hAnsi="Century Gothic"/>
                <w:sz w:val="20"/>
                <w:szCs w:val="20"/>
              </w:rPr>
              <w:t>Virtual company – Bounce Fitness</w:t>
            </w:r>
          </w:p>
        </w:tc>
      </w:tr>
    </w:tbl>
    <w:p w:rsidRPr="0085039E" w:rsidR="003A4554" w:rsidP="003A4554" w:rsidRDefault="00CC2AD0" w14:paraId="4C2EFB8A"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 xml:space="preserve">Activities </w:t>
      </w:r>
    </w:p>
    <w:p w:rsidRPr="0085039E" w:rsidR="00CC2AD0" w:rsidP="003A4554" w:rsidRDefault="00D9546D" w14:paraId="4174A9B6" w14:textId="5D1160F0">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Read the following </w:t>
      </w:r>
      <w:r w:rsidR="00EA1CA5">
        <w:rPr>
          <w:rFonts w:ascii="Century Gothic" w:hAnsi="Century Gothic" w:eastAsia="SimSun" w:cstheme="minorHAnsi"/>
          <w:b w:val="0"/>
          <w:sz w:val="20"/>
          <w:lang w:val="en-AU" w:eastAsia="en-US"/>
        </w:rPr>
        <w:t>50+ words</w:t>
      </w:r>
      <w:r w:rsidRPr="0085039E">
        <w:rPr>
          <w:rFonts w:ascii="Century Gothic" w:hAnsi="Century Gothic" w:eastAsia="SimSun" w:cstheme="minorHAnsi"/>
          <w:b w:val="0"/>
          <w:sz w:val="20"/>
          <w:lang w:val="en-AU" w:eastAsia="en-US"/>
        </w:rPr>
        <w:t xml:space="preserve"> scenario and complete your practical skills and communication activities.</w:t>
      </w:r>
    </w:p>
    <w:tbl>
      <w:tblPr>
        <w:tblStyle w:val="TableGrid"/>
        <w:tblW w:w="0" w:type="auto"/>
        <w:tblLook w:val="04A0" w:firstRow="1" w:lastRow="0" w:firstColumn="1" w:lastColumn="0" w:noHBand="0" w:noVBand="1"/>
      </w:tblPr>
      <w:tblGrid>
        <w:gridCol w:w="9016"/>
      </w:tblGrid>
      <w:tr w:rsidRPr="0085039E" w:rsidR="00D9546D" w:rsidTr="00B610E1" w14:paraId="552605A1" w14:textId="77777777">
        <w:tc>
          <w:tcPr>
            <w:tcW w:w="9016" w:type="dxa"/>
            <w:shd w:val="clear" w:color="auto" w:fill="DEEAF6" w:themeFill="accent5" w:themeFillTint="33"/>
          </w:tcPr>
          <w:p w:rsidRPr="0085039E" w:rsidR="00D9546D" w:rsidP="00D9546D" w:rsidRDefault="00D9546D" w14:paraId="339F7705" w14:textId="77777777">
            <w:pPr>
              <w:pStyle w:val="AAAQuestions"/>
              <w:spacing w:before="120" w:after="120"/>
              <w:rPr>
                <w:rFonts w:ascii="Century Gothic" w:hAnsi="Century Gothic" w:eastAsia="SimSun" w:cstheme="minorHAnsi"/>
                <w:sz w:val="20"/>
                <w:lang w:val="en-AU" w:eastAsia="en-US"/>
              </w:rPr>
            </w:pPr>
            <w:r w:rsidRPr="0085039E">
              <w:rPr>
                <w:rFonts w:ascii="Century Gothic" w:hAnsi="Century Gothic" w:eastAsia="SimSun" w:cstheme="minorHAnsi"/>
                <w:sz w:val="20"/>
                <w:lang w:val="en-AU" w:eastAsia="en-US"/>
              </w:rPr>
              <w:t>Scenario</w:t>
            </w:r>
          </w:p>
          <w:p w:rsidRPr="0085039E" w:rsidR="00D9546D" w:rsidP="00D9546D" w:rsidRDefault="00D9546D" w14:paraId="07A5D4BC"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You are fully prepared for your presentation. </w:t>
            </w:r>
          </w:p>
          <w:p w:rsidRPr="0085039E" w:rsidR="00D9546D" w:rsidP="00D9546D" w:rsidRDefault="00D9546D" w14:paraId="7FDEE292"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So far you received all of the RSVPs from all stakeholders.</w:t>
            </w:r>
          </w:p>
          <w:p w:rsidRPr="0085039E" w:rsidR="00D9546D" w:rsidP="00D9546D" w:rsidRDefault="00D9546D" w14:paraId="24A6F6AC"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Most of the stakeholder’s work for Bounce Fitness but the meeting also includes representatives from the following groups and interested parties including; telecommunications so infrastructure and network can be selected and customised where possible for Bounce Fitness, IT experts who are able to design apps or website </w:t>
            </w:r>
            <w:r w:rsidRPr="0085039E" w:rsidR="00B610E1">
              <w:rPr>
                <w:rFonts w:ascii="Century Gothic" w:hAnsi="Century Gothic" w:eastAsia="SimSun" w:cstheme="minorHAnsi"/>
                <w:b w:val="0"/>
                <w:sz w:val="20"/>
                <w:lang w:val="en-AU" w:eastAsia="en-US"/>
              </w:rPr>
              <w:t>infrastructure</w:t>
            </w:r>
            <w:r w:rsidRPr="0085039E">
              <w:rPr>
                <w:rFonts w:ascii="Century Gothic" w:hAnsi="Century Gothic" w:eastAsia="SimSun" w:cstheme="minorHAnsi"/>
                <w:b w:val="0"/>
                <w:sz w:val="20"/>
                <w:lang w:val="en-AU" w:eastAsia="en-US"/>
              </w:rPr>
              <w:t xml:space="preserve">, customer representatives, casual or sessional instructors representatives and </w:t>
            </w:r>
            <w:r w:rsidRPr="0085039E" w:rsidR="00B610E1">
              <w:rPr>
                <w:rFonts w:ascii="Century Gothic" w:hAnsi="Century Gothic" w:eastAsia="SimSun" w:cstheme="minorHAnsi"/>
                <w:b w:val="0"/>
                <w:sz w:val="20"/>
                <w:lang w:val="en-AU" w:eastAsia="en-US"/>
              </w:rPr>
              <w:t>marketing specialists who may assist Bounce Fitness with marketing and communications and promotional activities or designs</w:t>
            </w:r>
            <w:r w:rsidRPr="0085039E">
              <w:rPr>
                <w:rFonts w:ascii="Century Gothic" w:hAnsi="Century Gothic" w:eastAsia="SimSun" w:cstheme="minorHAnsi"/>
                <w:b w:val="0"/>
                <w:sz w:val="20"/>
                <w:lang w:val="en-AU" w:eastAsia="en-US"/>
              </w:rPr>
              <w:t>.</w:t>
            </w:r>
          </w:p>
          <w:p w:rsidRPr="0085039E" w:rsidR="00D9546D" w:rsidP="00D9546D" w:rsidRDefault="00D9546D" w14:paraId="3451F33C" w14:textId="77777777">
            <w:pPr>
              <w:pStyle w:val="AAAQuestions"/>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lastRenderedPageBreak/>
              <w:t>Th</w:t>
            </w:r>
            <w:r w:rsidRPr="0085039E" w:rsidR="00B610E1">
              <w:rPr>
                <w:rFonts w:ascii="Century Gothic" w:hAnsi="Century Gothic" w:eastAsia="SimSun" w:cstheme="minorHAnsi"/>
                <w:b w:val="0"/>
                <w:sz w:val="20"/>
                <w:lang w:val="en-AU" w:eastAsia="en-US"/>
              </w:rPr>
              <w:t>is</w:t>
            </w:r>
            <w:r w:rsidRPr="0085039E">
              <w:rPr>
                <w:rFonts w:ascii="Century Gothic" w:hAnsi="Century Gothic" w:eastAsia="SimSun" w:cstheme="minorHAnsi"/>
                <w:b w:val="0"/>
                <w:sz w:val="20"/>
                <w:lang w:val="en-AU" w:eastAsia="en-US"/>
              </w:rPr>
              <w:t xml:space="preserve"> meeting is </w:t>
            </w:r>
            <w:r w:rsidRPr="0085039E" w:rsidR="00B610E1">
              <w:rPr>
                <w:rFonts w:ascii="Century Gothic" w:hAnsi="Century Gothic" w:eastAsia="SimSun" w:cstheme="minorHAnsi"/>
                <w:b w:val="0"/>
                <w:sz w:val="20"/>
                <w:lang w:val="en-AU" w:eastAsia="en-US"/>
              </w:rPr>
              <w:t xml:space="preserve">the first part </w:t>
            </w:r>
            <w:r w:rsidRPr="0085039E">
              <w:rPr>
                <w:rFonts w:ascii="Century Gothic" w:hAnsi="Century Gothic" w:eastAsia="SimSun" w:cstheme="minorHAnsi"/>
                <w:b w:val="0"/>
                <w:sz w:val="20"/>
                <w:lang w:val="en-AU" w:eastAsia="en-US"/>
              </w:rPr>
              <w:t xml:space="preserve">of the implementation process </w:t>
            </w:r>
            <w:r w:rsidRPr="0085039E" w:rsidR="00B610E1">
              <w:rPr>
                <w:rFonts w:ascii="Century Gothic" w:hAnsi="Century Gothic" w:eastAsia="SimSun" w:cstheme="minorHAnsi"/>
                <w:b w:val="0"/>
                <w:sz w:val="20"/>
                <w:lang w:val="en-AU" w:eastAsia="en-US"/>
              </w:rPr>
              <w:t>and the aim of the meeting is:</w:t>
            </w:r>
          </w:p>
          <w:p w:rsidRPr="0085039E" w:rsidR="00B610E1" w:rsidP="00016324" w:rsidRDefault="00B610E1" w14:paraId="46ED1AF7"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Presentation based on your report, why it was developed (overview of the report in brief)</w:t>
            </w:r>
          </w:p>
          <w:p w:rsidRPr="0085039E" w:rsidR="00B610E1" w:rsidP="00016324" w:rsidRDefault="00B610E1" w14:paraId="11304B3A"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What is the new product/services that must be promoted to customers</w:t>
            </w:r>
          </w:p>
          <w:p w:rsidRPr="0085039E" w:rsidR="00B610E1" w:rsidP="00016324" w:rsidRDefault="00B610E1" w14:paraId="04C2AD37"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Who are our customers (internal and external)</w:t>
            </w:r>
          </w:p>
          <w:p w:rsidRPr="0085039E" w:rsidR="00B610E1" w:rsidP="00016324" w:rsidRDefault="00B610E1" w14:paraId="3B7BD2D9"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Identifying and research on convergent tools and techniques</w:t>
            </w:r>
            <w:r w:rsidRPr="0085039E" w:rsidR="003A4554">
              <w:rPr>
                <w:rFonts w:ascii="Century Gothic" w:hAnsi="Century Gothic" w:eastAsia="SimSun" w:cstheme="minorHAnsi"/>
                <w:b w:val="0"/>
                <w:sz w:val="20"/>
                <w:lang w:val="en-AU" w:eastAsia="en-US"/>
              </w:rPr>
              <w:t>, explanation of convergent tools and selection of techniques used for marketing and communication suitability to Bounce Fitness and cost effectiveness of the convergent tools</w:t>
            </w:r>
          </w:p>
          <w:p w:rsidRPr="0085039E" w:rsidR="00B610E1" w:rsidP="00016324" w:rsidRDefault="00B610E1" w14:paraId="1854ADB2"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Legislative requirements, needs and what to be watchful of</w:t>
            </w:r>
          </w:p>
          <w:p w:rsidRPr="0085039E" w:rsidR="00B610E1" w:rsidP="00016324" w:rsidRDefault="00B610E1" w14:paraId="0398377F"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Which tools are being implemented now and first and why?</w:t>
            </w:r>
          </w:p>
          <w:p w:rsidRPr="0085039E" w:rsidR="00B610E1" w:rsidP="00016324" w:rsidRDefault="00B610E1" w14:paraId="0195AE99"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Which techniques and technology is to be used and why?</w:t>
            </w:r>
          </w:p>
          <w:p w:rsidRPr="0085039E" w:rsidR="00B610E1" w:rsidP="00016324" w:rsidRDefault="00B610E1" w14:paraId="6657E48B"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How it meeting the customer-centric requirement in all develop tools, chosen solution and techniques to market their new product/services </w:t>
            </w:r>
          </w:p>
          <w:p w:rsidRPr="0085039E" w:rsidR="00B610E1" w:rsidP="00016324" w:rsidRDefault="00B610E1" w14:paraId="54E794D8"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What procedures </w:t>
            </w:r>
            <w:r w:rsidRPr="0085039E" w:rsidR="003A4554">
              <w:rPr>
                <w:rFonts w:ascii="Century Gothic" w:hAnsi="Century Gothic" w:eastAsia="SimSun" w:cstheme="minorHAnsi"/>
                <w:b w:val="0"/>
                <w:sz w:val="20"/>
                <w:lang w:val="en-AU" w:eastAsia="en-US"/>
              </w:rPr>
              <w:t>are today being</w:t>
            </w:r>
            <w:r w:rsidRPr="0085039E">
              <w:rPr>
                <w:rFonts w:ascii="Century Gothic" w:hAnsi="Century Gothic" w:eastAsia="SimSun" w:cstheme="minorHAnsi"/>
                <w:b w:val="0"/>
                <w:sz w:val="20"/>
                <w:lang w:val="en-AU" w:eastAsia="en-US"/>
              </w:rPr>
              <w:t xml:space="preserve"> implemented, including any new forms or documents </w:t>
            </w:r>
          </w:p>
          <w:p w:rsidRPr="0085039E" w:rsidR="00B610E1" w:rsidP="00016324" w:rsidRDefault="00B610E1" w14:paraId="5345FA6F"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The meeting will initiate and establish interested parties (channels) to gain customer perspective on the implementation and review of the product/services. This may include calendar for planned reviews</w:t>
            </w:r>
          </w:p>
          <w:p w:rsidRPr="0085039E" w:rsidR="003A4554" w:rsidP="00016324" w:rsidRDefault="00B610E1" w14:paraId="3EA5579B" w14:textId="77777777">
            <w:pPr>
              <w:pStyle w:val="AAAQuestions"/>
              <w:numPr>
                <w:ilvl w:val="0"/>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Establish and maintaining of expert networks and bu</w:t>
            </w:r>
            <w:r w:rsidRPr="0085039E" w:rsidR="003A4554">
              <w:rPr>
                <w:rFonts w:ascii="Century Gothic" w:hAnsi="Century Gothic" w:eastAsia="SimSun" w:cstheme="minorHAnsi"/>
                <w:b w:val="0"/>
                <w:sz w:val="20"/>
                <w:lang w:val="en-AU" w:eastAsia="en-US"/>
              </w:rPr>
              <w:t>siness networks related to marketing and communication convergence.</w:t>
            </w:r>
            <w:r w:rsidRPr="0085039E">
              <w:rPr>
                <w:rFonts w:ascii="Century Gothic" w:hAnsi="Century Gothic" w:eastAsia="SimSun" w:cstheme="minorHAnsi"/>
                <w:b w:val="0"/>
                <w:sz w:val="20"/>
                <w:lang w:val="en-AU" w:eastAsia="en-US"/>
              </w:rPr>
              <w:t xml:space="preserve"> </w:t>
            </w:r>
            <w:r w:rsidRPr="0085039E" w:rsidR="003A4554">
              <w:rPr>
                <w:rFonts w:ascii="Century Gothic" w:hAnsi="Century Gothic" w:eastAsia="SimSun" w:cstheme="minorHAnsi"/>
                <w:b w:val="0"/>
                <w:sz w:val="20"/>
                <w:lang w:val="en-AU" w:eastAsia="en-US"/>
              </w:rPr>
              <w:t>This may include:</w:t>
            </w:r>
          </w:p>
          <w:p w:rsidRPr="0085039E" w:rsidR="003A4554" w:rsidP="00016324" w:rsidRDefault="003A4554" w14:paraId="681EA2A2" w14:textId="77777777">
            <w:pPr>
              <w:pStyle w:val="AAAQuestions"/>
              <w:numPr>
                <w:ilvl w:val="1"/>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calendar to maintaining networks and ensure they maintain currency</w:t>
            </w:r>
          </w:p>
          <w:p w:rsidRPr="0085039E" w:rsidR="00B610E1" w:rsidP="00016324" w:rsidRDefault="003A4554" w14:paraId="7A520C12" w14:textId="77777777">
            <w:pPr>
              <w:pStyle w:val="AAAQuestions"/>
              <w:numPr>
                <w:ilvl w:val="1"/>
                <w:numId w:val="24"/>
              </w:numPr>
              <w:spacing w:before="120" w:after="120"/>
              <w:rPr>
                <w:rFonts w:ascii="Century Gothic" w:hAnsi="Century Gothic" w:eastAsia="SimSun" w:cstheme="minorHAnsi"/>
                <w:b w:val="0"/>
                <w:sz w:val="20"/>
                <w:lang w:val="en-AU" w:eastAsia="en-US"/>
              </w:rPr>
            </w:pPr>
            <w:r w:rsidRPr="0085039E">
              <w:rPr>
                <w:rFonts w:ascii="Century Gothic" w:hAnsi="Century Gothic" w:eastAsia="SimSun" w:cstheme="minorHAnsi"/>
                <w:b w:val="0"/>
                <w:sz w:val="20"/>
                <w:lang w:val="en-AU" w:eastAsia="en-US"/>
              </w:rPr>
              <w:t xml:space="preserve">completed register of network members by obtaining approvals (via email reply to your student email) their willing participation as a network professional member and </w:t>
            </w:r>
          </w:p>
          <w:p w:rsidRPr="0085039E" w:rsidR="003A4554" w:rsidP="00016324" w:rsidRDefault="00EA1CA5" w14:paraId="38A60BF8" w14:textId="4578DB7E">
            <w:pPr>
              <w:pStyle w:val="AAAQuestions"/>
              <w:numPr>
                <w:ilvl w:val="1"/>
                <w:numId w:val="24"/>
              </w:numPr>
              <w:spacing w:before="120" w:after="120"/>
              <w:rPr>
                <w:rFonts w:ascii="Century Gothic" w:hAnsi="Century Gothic" w:eastAsia="SimSun" w:cstheme="minorHAnsi"/>
                <w:b w:val="0"/>
                <w:sz w:val="20"/>
                <w:lang w:val="en-AU" w:eastAsia="en-US"/>
              </w:rPr>
            </w:pPr>
            <w:r>
              <w:rPr>
                <w:rFonts w:ascii="Century Gothic" w:hAnsi="Century Gothic" w:eastAsia="SimSun" w:cstheme="minorHAnsi"/>
                <w:b w:val="0"/>
                <w:sz w:val="20"/>
                <w:lang w:val="en-AU" w:eastAsia="en-US"/>
              </w:rPr>
              <w:t>50+ words</w:t>
            </w:r>
            <w:r w:rsidRPr="0085039E" w:rsidR="003A4554">
              <w:rPr>
                <w:rFonts w:ascii="Century Gothic" w:hAnsi="Century Gothic" w:eastAsia="SimSun" w:cstheme="minorHAnsi"/>
                <w:b w:val="0"/>
                <w:sz w:val="20"/>
                <w:lang w:val="en-AU" w:eastAsia="en-US"/>
              </w:rPr>
              <w:t xml:space="preserve"> procedure on how to ensure that the register continues to be always current and who takes on the responsibility on updating it. </w:t>
            </w:r>
          </w:p>
        </w:tc>
      </w:tr>
    </w:tbl>
    <w:p w:rsidRPr="0085039E" w:rsidR="00EF1010" w:rsidP="00016324" w:rsidRDefault="00EF1010" w14:paraId="2EB2D7D7" w14:textId="77777777">
      <w:pPr>
        <w:pStyle w:val="AAAQuestions"/>
        <w:numPr>
          <w:ilvl w:val="0"/>
          <w:numId w:val="23"/>
        </w:numPr>
        <w:spacing w:before="120" w:after="120"/>
        <w:rPr>
          <w:rFonts w:ascii="Century Gothic" w:hAnsi="Century Gothic"/>
          <w:sz w:val="20"/>
        </w:rPr>
      </w:pPr>
      <w:r w:rsidRPr="0085039E">
        <w:rPr>
          <w:rFonts w:ascii="Century Gothic" w:hAnsi="Century Gothic" w:eastAsia="SimSun" w:cstheme="minorHAnsi"/>
          <w:b w:val="0"/>
          <w:sz w:val="20"/>
          <w:lang w:val="en-AU" w:eastAsia="en-US"/>
        </w:rPr>
        <w:lastRenderedPageBreak/>
        <w:t>Communications</w:t>
      </w:r>
      <w:r w:rsidRPr="0085039E">
        <w:rPr>
          <w:rFonts w:ascii="Century Gothic" w:hAnsi="Century Gothic"/>
          <w:sz w:val="20"/>
        </w:rPr>
        <w:t xml:space="preserve"> </w:t>
      </w:r>
      <w:r w:rsidRPr="0085039E">
        <w:rPr>
          <w:rFonts w:ascii="Century Gothic" w:hAnsi="Century Gothic"/>
          <w:b w:val="0"/>
          <w:sz w:val="20"/>
        </w:rPr>
        <w:t>activity</w:t>
      </w:r>
    </w:p>
    <w:p w:rsidRPr="0085039E" w:rsidR="0008618E" w:rsidP="00AE1198" w:rsidRDefault="00CA1F34" w14:paraId="1E0F3198" w14:textId="77777777">
      <w:pPr>
        <w:pStyle w:val="ListParagraph"/>
        <w:spacing w:before="120" w:after="120"/>
        <w:ind w:left="360"/>
        <w:contextualSpacing w:val="0"/>
        <w:rPr>
          <w:rFonts w:ascii="Century Gothic" w:hAnsi="Century Gothic" w:eastAsia="SimSun" w:cstheme="minorHAnsi"/>
          <w:sz w:val="20"/>
          <w:szCs w:val="20"/>
        </w:rPr>
      </w:pPr>
      <w:r w:rsidRPr="0085039E">
        <w:rPr>
          <w:rFonts w:ascii="Century Gothic" w:hAnsi="Century Gothic"/>
          <w:sz w:val="20"/>
          <w:szCs w:val="20"/>
        </w:rPr>
        <w:t xml:space="preserve">You have researched, collected relevant information </w:t>
      </w:r>
      <w:r w:rsidRPr="0085039E" w:rsidR="003A4554">
        <w:rPr>
          <w:rFonts w:ascii="Century Gothic" w:hAnsi="Century Gothic"/>
          <w:sz w:val="20"/>
          <w:szCs w:val="20"/>
        </w:rPr>
        <w:t xml:space="preserve">and developed you meeting/presentation tools, </w:t>
      </w:r>
      <w:r w:rsidRPr="0085039E">
        <w:rPr>
          <w:rFonts w:ascii="Century Gothic" w:hAnsi="Century Gothic"/>
          <w:sz w:val="20"/>
          <w:szCs w:val="20"/>
        </w:rPr>
        <w:t xml:space="preserve">now you will be </w:t>
      </w:r>
      <w:r w:rsidRPr="0085039E" w:rsidR="003A4554">
        <w:rPr>
          <w:rFonts w:ascii="Century Gothic" w:hAnsi="Century Gothic"/>
          <w:sz w:val="20"/>
          <w:szCs w:val="20"/>
        </w:rPr>
        <w:t>holding your meeting in which you will present all of your prepared documentation</w:t>
      </w:r>
      <w:r w:rsidRPr="0085039E">
        <w:rPr>
          <w:rFonts w:ascii="Century Gothic" w:hAnsi="Century Gothic" w:eastAsia="SimSun" w:cstheme="minorHAnsi"/>
          <w:sz w:val="20"/>
          <w:szCs w:val="20"/>
        </w:rPr>
        <w:t xml:space="preserve">. </w:t>
      </w:r>
      <w:r w:rsidRPr="0085039E" w:rsidR="008E1E93">
        <w:rPr>
          <w:rFonts w:ascii="Century Gothic" w:hAnsi="Century Gothic" w:eastAsia="SimSun" w:cstheme="minorHAnsi"/>
          <w:b/>
          <w:sz w:val="20"/>
          <w:szCs w:val="20"/>
        </w:rPr>
        <w:t xml:space="preserve">GUIDE: </w:t>
      </w:r>
      <w:r w:rsidRPr="0085039E" w:rsidR="003A4554">
        <w:rPr>
          <w:rFonts w:ascii="Century Gothic" w:hAnsi="Century Gothic" w:eastAsia="SimSun" w:cstheme="minorHAnsi"/>
          <w:b/>
          <w:sz w:val="20"/>
          <w:szCs w:val="20"/>
        </w:rPr>
        <w:t xml:space="preserve">ROLE-PLAY </w:t>
      </w:r>
      <w:r w:rsidRPr="0085039E" w:rsidR="003A4554">
        <w:rPr>
          <w:rFonts w:ascii="Century Gothic" w:hAnsi="Century Gothic" w:eastAsia="SimSun" w:cstheme="minorHAnsi"/>
          <w:sz w:val="20"/>
          <w:szCs w:val="20"/>
        </w:rPr>
        <w:t>(approx.  15 minutes)</w:t>
      </w:r>
    </w:p>
    <w:p w:rsidRPr="0085039E" w:rsidR="005C4C1D" w:rsidP="00AE1198" w:rsidRDefault="005C4C1D" w14:paraId="47EE4991" w14:textId="77777777">
      <w:pPr>
        <w:pStyle w:val="ListParagraph"/>
        <w:spacing w:before="120" w:after="120"/>
        <w:ind w:left="360"/>
        <w:contextualSpacing w:val="0"/>
        <w:rPr>
          <w:rFonts w:ascii="Century Gothic" w:hAnsi="Century Gothic" w:eastAsia="SimSun" w:cstheme="minorHAnsi"/>
          <w:sz w:val="20"/>
          <w:szCs w:val="20"/>
        </w:rPr>
      </w:pPr>
      <w:r w:rsidRPr="0085039E">
        <w:rPr>
          <w:rFonts w:ascii="Century Gothic" w:hAnsi="Century Gothic" w:eastAsia="SimSun" w:cstheme="minorHAnsi"/>
          <w:sz w:val="20"/>
          <w:szCs w:val="20"/>
        </w:rPr>
        <w:t xml:space="preserve">Your assessor will be using a checklist and observe your demonstrated skills which you performed during your meeting. </w:t>
      </w:r>
    </w:p>
    <w:p w:rsidRPr="0085039E" w:rsidR="0008618E" w:rsidP="00AE1198" w:rsidRDefault="0008618E" w14:paraId="1B89261B" w14:textId="77777777">
      <w:pPr>
        <w:spacing w:before="120" w:after="120"/>
        <w:ind w:left="360"/>
        <w:rPr>
          <w:rFonts w:ascii="Century Gothic" w:hAnsi="Century Gothic"/>
          <w:i/>
          <w:sz w:val="20"/>
          <w:szCs w:val="20"/>
        </w:rPr>
      </w:pPr>
      <w:r w:rsidRPr="0085039E">
        <w:rPr>
          <w:rFonts w:ascii="Century Gothic" w:hAnsi="Century Gothic" w:cstheme="minorHAnsi"/>
          <w:i/>
          <w:sz w:val="20"/>
          <w:szCs w:val="20"/>
        </w:rPr>
        <w:t>You will be required to select one of the following options to complete these activities.</w:t>
      </w:r>
      <w:r w:rsidRPr="0085039E">
        <w:rPr>
          <w:rFonts w:ascii="Century Gothic" w:hAnsi="Century Gothic"/>
          <w:i/>
          <w:sz w:val="20"/>
          <w:szCs w:val="20"/>
        </w:rPr>
        <w:t xml:space="preserve"> Your assessor will help you to decide which is the best option for you.</w:t>
      </w:r>
      <w:r w:rsidRPr="0085039E" w:rsidR="003A4554">
        <w:rPr>
          <w:rFonts w:ascii="Century Gothic" w:hAnsi="Century Gothic"/>
          <w:i/>
          <w:sz w:val="20"/>
          <w:szCs w:val="20"/>
        </w:rPr>
        <w:t xml:space="preserve"> </w:t>
      </w:r>
      <w:r w:rsidRPr="0085039E">
        <w:rPr>
          <w:rFonts w:ascii="Century Gothic" w:hAnsi="Century Gothic" w:cstheme="minorHAnsi"/>
          <w:i/>
          <w:sz w:val="20"/>
          <w:szCs w:val="20"/>
        </w:rPr>
        <w:t>(your assessor will guide you on how to best complete the consultation / communication / role-play activity).</w:t>
      </w:r>
    </w:p>
    <w:p w:rsidRPr="0085039E" w:rsidR="0008618E" w:rsidP="00AE1198" w:rsidRDefault="0008618E" w14:paraId="778798E5" w14:textId="77777777">
      <w:pPr>
        <w:spacing w:before="120" w:after="120"/>
        <w:ind w:left="406"/>
        <w:rPr>
          <w:rFonts w:ascii="Century Gothic" w:hAnsi="Century Gothic"/>
          <w:i/>
          <w:sz w:val="20"/>
          <w:szCs w:val="20"/>
        </w:rPr>
      </w:pPr>
      <w:r w:rsidRPr="0085039E">
        <w:rPr>
          <w:rFonts w:ascii="Century Gothic" w:hAnsi="Century Gothic"/>
          <w:i/>
          <w:sz w:val="20"/>
          <w:szCs w:val="20"/>
        </w:rPr>
        <w:t xml:space="preserve">Important: All practical and communication activities must be recorded unless your assessor is observing your role-play live.  </w:t>
      </w:r>
    </w:p>
    <w:tbl>
      <w:tblPr>
        <w:tblStyle w:val="TableGrid"/>
        <w:tblW w:w="9072" w:type="dxa"/>
        <w:tblInd w:w="-5" w:type="dxa"/>
        <w:tblLook w:val="04A0" w:firstRow="1" w:lastRow="0" w:firstColumn="1" w:lastColumn="0" w:noHBand="0" w:noVBand="1"/>
      </w:tblPr>
      <w:tblGrid>
        <w:gridCol w:w="1162"/>
        <w:gridCol w:w="1163"/>
        <w:gridCol w:w="513"/>
        <w:gridCol w:w="3226"/>
        <w:gridCol w:w="1130"/>
        <w:gridCol w:w="1878"/>
      </w:tblGrid>
      <w:tr w:rsidRPr="0085039E" w:rsidR="0008618E" w:rsidTr="007859C1" w14:paraId="7B70305C" w14:textId="77777777">
        <w:trPr>
          <w:trHeight w:val="263"/>
        </w:trPr>
        <w:tc>
          <w:tcPr>
            <w:tcW w:w="1162" w:type="dxa"/>
            <w:vMerge w:val="restart"/>
            <w:shd w:val="clear" w:color="auto" w:fill="DEEAF6" w:themeFill="accent5" w:themeFillTint="33"/>
          </w:tcPr>
          <w:p w:rsidRPr="0085039E" w:rsidR="0008618E" w:rsidP="00AE1198" w:rsidRDefault="0008618E" w14:paraId="28018726"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lastRenderedPageBreak/>
              <w:t xml:space="preserve">date: </w:t>
            </w:r>
          </w:p>
        </w:tc>
        <w:tc>
          <w:tcPr>
            <w:tcW w:w="1163" w:type="dxa"/>
            <w:vMerge w:val="restart"/>
            <w:shd w:val="clear" w:color="auto" w:fill="DEEAF6" w:themeFill="accent5" w:themeFillTint="33"/>
          </w:tcPr>
          <w:p w:rsidRPr="0085039E" w:rsidR="0008618E" w:rsidP="00AE1198" w:rsidRDefault="0008618E" w14:paraId="5DAA7D51"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t xml:space="preserve">time: </w:t>
            </w:r>
          </w:p>
        </w:tc>
        <w:tc>
          <w:tcPr>
            <w:tcW w:w="3739" w:type="dxa"/>
            <w:gridSpan w:val="2"/>
            <w:shd w:val="clear" w:color="auto" w:fill="DEEAF6" w:themeFill="accent5" w:themeFillTint="33"/>
          </w:tcPr>
          <w:p w:rsidRPr="0085039E" w:rsidR="0008618E" w:rsidP="00AE1198" w:rsidRDefault="0008618E" w14:paraId="70967553"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t xml:space="preserve">Communication activities and consultation </w:t>
            </w:r>
            <w:r w:rsidRPr="0085039E">
              <w:rPr>
                <w:rFonts w:ascii="Century Gothic" w:hAnsi="Century Gothic" w:cs="Arial"/>
                <w:bCs/>
                <w:sz w:val="20"/>
                <w:szCs w:val="20"/>
              </w:rPr>
              <w:t>(meeting)</w:t>
            </w:r>
            <w:r w:rsidRPr="0085039E">
              <w:rPr>
                <w:rFonts w:ascii="Century Gothic" w:hAnsi="Century Gothic" w:cs="Arial"/>
                <w:b/>
                <w:bCs/>
                <w:sz w:val="20"/>
                <w:szCs w:val="20"/>
              </w:rPr>
              <w:t xml:space="preserve"> </w:t>
            </w:r>
            <w:r w:rsidRPr="0085039E">
              <w:rPr>
                <w:rFonts w:ascii="Century Gothic" w:hAnsi="Century Gothic" w:cs="Arial"/>
                <w:bCs/>
                <w:sz w:val="20"/>
                <w:szCs w:val="20"/>
              </w:rPr>
              <w:t>to demonstrate oral communication and consultation conducted and evidence and feedback received.</w:t>
            </w:r>
          </w:p>
        </w:tc>
        <w:tc>
          <w:tcPr>
            <w:tcW w:w="3008" w:type="dxa"/>
            <w:gridSpan w:val="2"/>
            <w:shd w:val="clear" w:color="auto" w:fill="DEEAF6" w:themeFill="accent5" w:themeFillTint="33"/>
          </w:tcPr>
          <w:p w:rsidRPr="0085039E" w:rsidR="0008618E" w:rsidP="00AE1198" w:rsidRDefault="0008618E" w14:paraId="571FD661" w14:textId="77777777">
            <w:pPr>
              <w:keepNext/>
              <w:keepLines/>
              <w:spacing w:before="120" w:after="120"/>
              <w:rPr>
                <w:rFonts w:ascii="Century Gothic" w:hAnsi="Century Gothic" w:cs="Arial"/>
                <w:b/>
                <w:bCs/>
                <w:sz w:val="20"/>
                <w:szCs w:val="20"/>
              </w:rPr>
            </w:pPr>
            <w:r w:rsidRPr="0085039E">
              <w:rPr>
                <w:rFonts w:ascii="Century Gothic" w:hAnsi="Century Gothic" w:cs="Arial"/>
                <w:b/>
                <w:bCs/>
                <w:sz w:val="20"/>
                <w:szCs w:val="20"/>
              </w:rPr>
              <w:t xml:space="preserve">who is in my team </w:t>
            </w:r>
          </w:p>
        </w:tc>
      </w:tr>
      <w:tr w:rsidRPr="0085039E" w:rsidR="0008618E" w:rsidTr="007859C1" w14:paraId="72622539" w14:textId="77777777">
        <w:trPr>
          <w:trHeight w:val="263"/>
        </w:trPr>
        <w:tc>
          <w:tcPr>
            <w:tcW w:w="1162" w:type="dxa"/>
            <w:vMerge/>
            <w:shd w:val="clear" w:color="auto" w:fill="DEEAF6" w:themeFill="accent5" w:themeFillTint="33"/>
          </w:tcPr>
          <w:p w:rsidRPr="0085039E" w:rsidR="0008618E" w:rsidP="00AE1198" w:rsidRDefault="0008618E" w14:paraId="19FC338F" w14:textId="77777777">
            <w:pPr>
              <w:keepNext/>
              <w:keepLines/>
              <w:spacing w:before="120" w:after="120"/>
              <w:rPr>
                <w:rFonts w:ascii="Century Gothic" w:hAnsi="Century Gothic" w:cs="Arial"/>
                <w:bCs/>
                <w:sz w:val="20"/>
                <w:szCs w:val="20"/>
              </w:rPr>
            </w:pPr>
          </w:p>
        </w:tc>
        <w:tc>
          <w:tcPr>
            <w:tcW w:w="1163" w:type="dxa"/>
            <w:vMerge/>
            <w:shd w:val="clear" w:color="auto" w:fill="DEEAF6" w:themeFill="accent5" w:themeFillTint="33"/>
          </w:tcPr>
          <w:p w:rsidRPr="0085039E" w:rsidR="0008618E" w:rsidP="00AE1198" w:rsidRDefault="0008618E" w14:paraId="7B52AB6B" w14:textId="77777777">
            <w:pPr>
              <w:keepNext/>
              <w:keepLines/>
              <w:spacing w:before="120" w:after="120"/>
              <w:rPr>
                <w:rFonts w:ascii="Century Gothic" w:hAnsi="Century Gothic" w:cs="Arial"/>
                <w:bCs/>
                <w:sz w:val="20"/>
                <w:szCs w:val="20"/>
              </w:rPr>
            </w:pPr>
          </w:p>
        </w:tc>
        <w:tc>
          <w:tcPr>
            <w:tcW w:w="3739" w:type="dxa"/>
            <w:gridSpan w:val="2"/>
            <w:shd w:val="clear" w:color="auto" w:fill="DEEAF6" w:themeFill="accent5" w:themeFillTint="33"/>
          </w:tcPr>
          <w:p w:rsidRPr="0085039E" w:rsidR="0008618E" w:rsidP="00AE1198" w:rsidRDefault="0008618E" w14:paraId="2D872A19" w14:textId="77777777">
            <w:pPr>
              <w:keepNext/>
              <w:keepLines/>
              <w:spacing w:before="120" w:after="120"/>
              <w:rPr>
                <w:rFonts w:ascii="Century Gothic" w:hAnsi="Century Gothic" w:cs="Arial"/>
                <w:bCs/>
                <w:i/>
                <w:sz w:val="20"/>
                <w:szCs w:val="20"/>
              </w:rPr>
            </w:pPr>
            <w:r w:rsidRPr="0085039E">
              <w:rPr>
                <w:rFonts w:ascii="Century Gothic" w:hAnsi="Century Gothic" w:cs="Arial"/>
                <w:bCs/>
                <w:i/>
                <w:sz w:val="20"/>
                <w:szCs w:val="20"/>
              </w:rPr>
              <w:t>Select meeting type confirmed with your assessor:</w:t>
            </w:r>
          </w:p>
        </w:tc>
        <w:tc>
          <w:tcPr>
            <w:tcW w:w="1130" w:type="dxa"/>
            <w:shd w:val="clear" w:color="auto" w:fill="DEEAF6" w:themeFill="accent5" w:themeFillTint="33"/>
          </w:tcPr>
          <w:p w:rsidRPr="0085039E" w:rsidR="0008618E" w:rsidP="00AE1198" w:rsidRDefault="0008618E" w14:paraId="3566CF3C" w14:textId="77777777">
            <w:pPr>
              <w:keepNext/>
              <w:keepLines/>
              <w:spacing w:before="120" w:after="120"/>
              <w:rPr>
                <w:rFonts w:ascii="Century Gothic" w:hAnsi="Century Gothic" w:cs="Arial"/>
                <w:bCs/>
                <w:i/>
                <w:sz w:val="20"/>
                <w:szCs w:val="20"/>
              </w:rPr>
            </w:pPr>
            <w:r w:rsidRPr="0085039E">
              <w:rPr>
                <w:rFonts w:ascii="Century Gothic" w:hAnsi="Century Gothic" w:cs="Arial"/>
                <w:bCs/>
                <w:i/>
                <w:sz w:val="20"/>
                <w:szCs w:val="20"/>
              </w:rPr>
              <w:t>Student ID</w:t>
            </w:r>
          </w:p>
        </w:tc>
        <w:tc>
          <w:tcPr>
            <w:tcW w:w="1878" w:type="dxa"/>
            <w:shd w:val="clear" w:color="auto" w:fill="DEEAF6" w:themeFill="accent5" w:themeFillTint="33"/>
          </w:tcPr>
          <w:p w:rsidRPr="0085039E" w:rsidR="0008618E" w:rsidP="00AE1198" w:rsidRDefault="0008618E" w14:paraId="4428F595" w14:textId="77777777">
            <w:pPr>
              <w:keepNext/>
              <w:keepLines/>
              <w:spacing w:before="120" w:after="120"/>
              <w:rPr>
                <w:rFonts w:ascii="Century Gothic" w:hAnsi="Century Gothic" w:cs="Arial"/>
                <w:bCs/>
                <w:i/>
                <w:sz w:val="20"/>
                <w:szCs w:val="20"/>
              </w:rPr>
            </w:pPr>
            <w:r w:rsidRPr="0085039E">
              <w:rPr>
                <w:rFonts w:ascii="Century Gothic" w:hAnsi="Century Gothic" w:cs="Arial"/>
                <w:bCs/>
                <w:i/>
                <w:sz w:val="20"/>
                <w:szCs w:val="20"/>
              </w:rPr>
              <w:t xml:space="preserve">Team names </w:t>
            </w:r>
          </w:p>
        </w:tc>
      </w:tr>
      <w:tr w:rsidRPr="0085039E" w:rsidR="0008618E" w:rsidTr="0008618E" w14:paraId="0CCD29A4" w14:textId="77777777">
        <w:trPr>
          <w:trHeight w:val="263"/>
        </w:trPr>
        <w:tc>
          <w:tcPr>
            <w:tcW w:w="1162" w:type="dxa"/>
            <w:vMerge w:val="restart"/>
          </w:tcPr>
          <w:p w:rsidRPr="0085039E" w:rsidR="0008618E" w:rsidP="00AE1198" w:rsidRDefault="0008618E" w14:paraId="3A3B0294" w14:textId="77777777">
            <w:pPr>
              <w:keepNext/>
              <w:keepLines/>
              <w:spacing w:before="120" w:after="120"/>
              <w:rPr>
                <w:rFonts w:ascii="Century Gothic" w:hAnsi="Century Gothic" w:cs="Arial"/>
                <w:bCs/>
                <w:sz w:val="20"/>
                <w:szCs w:val="20"/>
              </w:rPr>
            </w:pPr>
          </w:p>
        </w:tc>
        <w:tc>
          <w:tcPr>
            <w:tcW w:w="1163" w:type="dxa"/>
            <w:vMerge w:val="restart"/>
          </w:tcPr>
          <w:p w:rsidRPr="0085039E" w:rsidR="0008618E" w:rsidP="00AE1198" w:rsidRDefault="0008618E" w14:paraId="04DEBFCF" w14:textId="77777777">
            <w:pPr>
              <w:keepNext/>
              <w:keepLines/>
              <w:spacing w:before="120" w:after="120"/>
              <w:rPr>
                <w:rFonts w:ascii="Century Gothic" w:hAnsi="Century Gothic" w:cs="Arial"/>
                <w:bCs/>
                <w:sz w:val="20"/>
                <w:szCs w:val="20"/>
              </w:rPr>
            </w:pPr>
          </w:p>
        </w:tc>
        <w:tc>
          <w:tcPr>
            <w:tcW w:w="513" w:type="dxa"/>
          </w:tcPr>
          <w:p w:rsidRPr="0085039E" w:rsidR="0008618E" w:rsidP="00AE1198" w:rsidRDefault="0008618E" w14:paraId="70712C15" w14:textId="77777777">
            <w:pPr>
              <w:keepNext/>
              <w:keepLines/>
              <w:spacing w:before="120" w:after="120"/>
              <w:rPr>
                <w:rFonts w:ascii="Century Gothic" w:hAnsi="Century Gothic" w:cs="Arial"/>
                <w:bCs/>
                <w:sz w:val="20"/>
                <w:szCs w:val="20"/>
              </w:rPr>
            </w:pPr>
          </w:p>
        </w:tc>
        <w:tc>
          <w:tcPr>
            <w:tcW w:w="3226" w:type="dxa"/>
          </w:tcPr>
          <w:p w:rsidRPr="0085039E" w:rsidR="0008618E" w:rsidP="00AE1198" w:rsidRDefault="0008618E" w14:paraId="40B51133" w14:textId="77777777">
            <w:pPr>
              <w:keepNext/>
              <w:keepLines/>
              <w:spacing w:before="120" w:after="120"/>
              <w:rPr>
                <w:rFonts w:ascii="Century Gothic" w:hAnsi="Century Gothic" w:cs="Arial"/>
                <w:bCs/>
                <w:sz w:val="20"/>
                <w:szCs w:val="20"/>
              </w:rPr>
            </w:pPr>
            <w:r w:rsidRPr="0085039E">
              <w:rPr>
                <w:rFonts w:ascii="Century Gothic" w:hAnsi="Century Gothic" w:cs="Arial"/>
                <w:bCs/>
                <w:sz w:val="20"/>
                <w:szCs w:val="20"/>
              </w:rPr>
              <w:t>Classroom meeting</w:t>
            </w:r>
          </w:p>
        </w:tc>
        <w:tc>
          <w:tcPr>
            <w:tcW w:w="1130" w:type="dxa"/>
            <w:vMerge w:val="restart"/>
          </w:tcPr>
          <w:p w:rsidRPr="0085039E" w:rsidR="0008618E" w:rsidP="00AE1198" w:rsidRDefault="0008618E" w14:paraId="7D6196D5" w14:textId="77777777">
            <w:pPr>
              <w:keepNext/>
              <w:keepLines/>
              <w:spacing w:before="120" w:after="120"/>
              <w:rPr>
                <w:rFonts w:ascii="Century Gothic" w:hAnsi="Century Gothic" w:cs="Arial"/>
                <w:bCs/>
                <w:sz w:val="20"/>
                <w:szCs w:val="20"/>
              </w:rPr>
            </w:pPr>
          </w:p>
        </w:tc>
        <w:tc>
          <w:tcPr>
            <w:tcW w:w="1878" w:type="dxa"/>
            <w:vMerge w:val="restart"/>
          </w:tcPr>
          <w:p w:rsidRPr="0085039E" w:rsidR="0008618E" w:rsidP="00AE1198" w:rsidRDefault="0008618E" w14:paraId="23E46A42" w14:textId="77777777">
            <w:pPr>
              <w:keepNext/>
              <w:keepLines/>
              <w:spacing w:before="120" w:after="120"/>
              <w:rPr>
                <w:rFonts w:ascii="Century Gothic" w:hAnsi="Century Gothic" w:cs="Arial"/>
                <w:bCs/>
                <w:sz w:val="20"/>
                <w:szCs w:val="20"/>
              </w:rPr>
            </w:pPr>
          </w:p>
        </w:tc>
      </w:tr>
      <w:tr w:rsidRPr="0085039E" w:rsidR="0008618E" w:rsidTr="0008618E" w14:paraId="54DDB70D" w14:textId="77777777">
        <w:trPr>
          <w:trHeight w:val="263"/>
        </w:trPr>
        <w:tc>
          <w:tcPr>
            <w:tcW w:w="1162" w:type="dxa"/>
            <w:vMerge/>
          </w:tcPr>
          <w:p w:rsidRPr="0085039E" w:rsidR="0008618E" w:rsidP="00AE1198" w:rsidRDefault="0008618E" w14:paraId="35C32CE1" w14:textId="77777777">
            <w:pPr>
              <w:keepNext/>
              <w:keepLines/>
              <w:spacing w:before="120" w:after="120"/>
              <w:rPr>
                <w:rFonts w:ascii="Century Gothic" w:hAnsi="Century Gothic" w:cs="Arial"/>
                <w:bCs/>
                <w:sz w:val="20"/>
                <w:szCs w:val="20"/>
              </w:rPr>
            </w:pPr>
          </w:p>
        </w:tc>
        <w:tc>
          <w:tcPr>
            <w:tcW w:w="1163" w:type="dxa"/>
            <w:vMerge/>
          </w:tcPr>
          <w:p w:rsidRPr="0085039E" w:rsidR="0008618E" w:rsidP="00AE1198" w:rsidRDefault="0008618E" w14:paraId="1B9D8556" w14:textId="77777777">
            <w:pPr>
              <w:keepNext/>
              <w:keepLines/>
              <w:spacing w:before="120" w:after="120"/>
              <w:rPr>
                <w:rFonts w:ascii="Century Gothic" w:hAnsi="Century Gothic" w:cs="Arial"/>
                <w:bCs/>
                <w:sz w:val="20"/>
                <w:szCs w:val="20"/>
              </w:rPr>
            </w:pPr>
          </w:p>
        </w:tc>
        <w:tc>
          <w:tcPr>
            <w:tcW w:w="513" w:type="dxa"/>
          </w:tcPr>
          <w:p w:rsidRPr="0085039E" w:rsidR="0008618E" w:rsidP="00AE1198" w:rsidRDefault="0008618E" w14:paraId="051106AB" w14:textId="77777777">
            <w:pPr>
              <w:keepNext/>
              <w:keepLines/>
              <w:spacing w:before="120" w:after="120"/>
              <w:rPr>
                <w:rFonts w:ascii="Century Gothic" w:hAnsi="Century Gothic" w:cs="Arial"/>
                <w:bCs/>
                <w:sz w:val="20"/>
                <w:szCs w:val="20"/>
              </w:rPr>
            </w:pPr>
          </w:p>
        </w:tc>
        <w:tc>
          <w:tcPr>
            <w:tcW w:w="3226" w:type="dxa"/>
          </w:tcPr>
          <w:p w:rsidRPr="0085039E" w:rsidR="0008618E" w:rsidP="00AE1198" w:rsidRDefault="0008618E" w14:paraId="79397A1A" w14:textId="77777777">
            <w:pPr>
              <w:keepNext/>
              <w:keepLines/>
              <w:spacing w:before="120" w:after="120"/>
              <w:rPr>
                <w:rFonts w:ascii="Century Gothic" w:hAnsi="Century Gothic" w:cs="Arial"/>
                <w:bCs/>
                <w:sz w:val="20"/>
                <w:szCs w:val="20"/>
              </w:rPr>
            </w:pPr>
            <w:r w:rsidRPr="0085039E">
              <w:rPr>
                <w:rFonts w:ascii="Century Gothic" w:hAnsi="Century Gothic" w:cs="Arial"/>
                <w:bCs/>
                <w:sz w:val="20"/>
                <w:szCs w:val="20"/>
              </w:rPr>
              <w:t xml:space="preserve">MS TEAMS meeting </w:t>
            </w:r>
          </w:p>
        </w:tc>
        <w:tc>
          <w:tcPr>
            <w:tcW w:w="1130" w:type="dxa"/>
            <w:vMerge/>
          </w:tcPr>
          <w:p w:rsidRPr="0085039E" w:rsidR="0008618E" w:rsidP="00AE1198" w:rsidRDefault="0008618E" w14:paraId="2D0E2930" w14:textId="77777777">
            <w:pPr>
              <w:keepNext/>
              <w:keepLines/>
              <w:spacing w:before="120" w:after="120"/>
              <w:rPr>
                <w:rFonts w:ascii="Century Gothic" w:hAnsi="Century Gothic" w:cs="Arial"/>
                <w:bCs/>
                <w:sz w:val="20"/>
                <w:szCs w:val="20"/>
              </w:rPr>
            </w:pPr>
          </w:p>
        </w:tc>
        <w:tc>
          <w:tcPr>
            <w:tcW w:w="1878" w:type="dxa"/>
            <w:vMerge/>
          </w:tcPr>
          <w:p w:rsidRPr="0085039E" w:rsidR="0008618E" w:rsidP="00AE1198" w:rsidRDefault="0008618E" w14:paraId="134EE617" w14:textId="77777777">
            <w:pPr>
              <w:keepNext/>
              <w:keepLines/>
              <w:spacing w:before="120" w:after="120"/>
              <w:rPr>
                <w:rFonts w:ascii="Century Gothic" w:hAnsi="Century Gothic" w:cs="Arial"/>
                <w:bCs/>
                <w:sz w:val="20"/>
                <w:szCs w:val="20"/>
              </w:rPr>
            </w:pPr>
          </w:p>
        </w:tc>
      </w:tr>
      <w:tr w:rsidRPr="0085039E" w:rsidR="0008618E" w:rsidTr="0008618E" w14:paraId="3E1855B2" w14:textId="77777777">
        <w:trPr>
          <w:trHeight w:val="263"/>
        </w:trPr>
        <w:tc>
          <w:tcPr>
            <w:tcW w:w="1162" w:type="dxa"/>
            <w:vMerge/>
          </w:tcPr>
          <w:p w:rsidRPr="0085039E" w:rsidR="0008618E" w:rsidP="00AE1198" w:rsidRDefault="0008618E" w14:paraId="58C45E7D" w14:textId="77777777">
            <w:pPr>
              <w:keepNext/>
              <w:keepLines/>
              <w:spacing w:before="120" w:after="120"/>
              <w:rPr>
                <w:rFonts w:ascii="Century Gothic" w:hAnsi="Century Gothic" w:cs="Arial"/>
                <w:bCs/>
                <w:sz w:val="20"/>
                <w:szCs w:val="20"/>
              </w:rPr>
            </w:pPr>
          </w:p>
        </w:tc>
        <w:tc>
          <w:tcPr>
            <w:tcW w:w="1163" w:type="dxa"/>
            <w:vMerge/>
          </w:tcPr>
          <w:p w:rsidRPr="0085039E" w:rsidR="0008618E" w:rsidP="00AE1198" w:rsidRDefault="0008618E" w14:paraId="0069C96A" w14:textId="77777777">
            <w:pPr>
              <w:keepNext/>
              <w:keepLines/>
              <w:spacing w:before="120" w:after="120"/>
              <w:rPr>
                <w:rFonts w:ascii="Century Gothic" w:hAnsi="Century Gothic" w:cs="Arial"/>
                <w:bCs/>
                <w:sz w:val="20"/>
                <w:szCs w:val="20"/>
              </w:rPr>
            </w:pPr>
          </w:p>
        </w:tc>
        <w:tc>
          <w:tcPr>
            <w:tcW w:w="513" w:type="dxa"/>
          </w:tcPr>
          <w:p w:rsidRPr="0085039E" w:rsidR="0008618E" w:rsidP="00AE1198" w:rsidRDefault="0008618E" w14:paraId="75609F7A" w14:textId="77777777">
            <w:pPr>
              <w:keepNext/>
              <w:keepLines/>
              <w:spacing w:before="120" w:after="120"/>
              <w:rPr>
                <w:rFonts w:ascii="Century Gothic" w:hAnsi="Century Gothic" w:cs="Arial"/>
                <w:bCs/>
                <w:sz w:val="20"/>
                <w:szCs w:val="20"/>
              </w:rPr>
            </w:pPr>
          </w:p>
        </w:tc>
        <w:tc>
          <w:tcPr>
            <w:tcW w:w="3226" w:type="dxa"/>
          </w:tcPr>
          <w:p w:rsidRPr="0085039E" w:rsidR="0008618E" w:rsidP="00AE1198" w:rsidRDefault="0008618E" w14:paraId="16D2FF77" w14:textId="77777777">
            <w:pPr>
              <w:keepNext/>
              <w:keepLines/>
              <w:spacing w:before="120" w:after="120"/>
              <w:rPr>
                <w:rFonts w:ascii="Century Gothic" w:hAnsi="Century Gothic" w:cs="Arial"/>
                <w:bCs/>
                <w:sz w:val="20"/>
                <w:szCs w:val="20"/>
              </w:rPr>
            </w:pPr>
            <w:r w:rsidRPr="0085039E">
              <w:rPr>
                <w:rFonts w:ascii="Century Gothic" w:hAnsi="Century Gothic" w:cs="Arial"/>
                <w:bCs/>
                <w:sz w:val="20"/>
                <w:szCs w:val="20"/>
              </w:rPr>
              <w:t xml:space="preserve">Combination of MS TEAMS and emails </w:t>
            </w:r>
          </w:p>
          <w:p w:rsidRPr="0085039E" w:rsidR="0008618E" w:rsidP="00AE1198" w:rsidRDefault="006B0ECB" w14:paraId="379F288F" w14:textId="77777777">
            <w:pPr>
              <w:keepNext/>
              <w:keepLines/>
              <w:spacing w:before="120" w:after="120"/>
              <w:rPr>
                <w:rFonts w:ascii="Century Gothic" w:hAnsi="Century Gothic" w:cs="Arial"/>
                <w:bCs/>
                <w:sz w:val="20"/>
                <w:szCs w:val="20"/>
              </w:rPr>
            </w:pPr>
            <w:r w:rsidRPr="0085039E">
              <w:rPr>
                <w:rFonts w:ascii="Century Gothic" w:hAnsi="Century Gothic" w:cstheme="minorHAnsi"/>
                <w:i/>
                <w:sz w:val="20"/>
                <w:szCs w:val="20"/>
              </w:rPr>
              <w:t>Note: only student SBTA email address can be used</w:t>
            </w:r>
          </w:p>
        </w:tc>
        <w:tc>
          <w:tcPr>
            <w:tcW w:w="1130" w:type="dxa"/>
            <w:vMerge/>
          </w:tcPr>
          <w:p w:rsidRPr="0085039E" w:rsidR="0008618E" w:rsidP="00AE1198" w:rsidRDefault="0008618E" w14:paraId="6FE3D5DB" w14:textId="77777777">
            <w:pPr>
              <w:keepNext/>
              <w:keepLines/>
              <w:spacing w:before="120" w:after="120"/>
              <w:rPr>
                <w:rFonts w:ascii="Century Gothic" w:hAnsi="Century Gothic" w:cs="Arial"/>
                <w:bCs/>
                <w:sz w:val="20"/>
                <w:szCs w:val="20"/>
              </w:rPr>
            </w:pPr>
          </w:p>
        </w:tc>
        <w:tc>
          <w:tcPr>
            <w:tcW w:w="1878" w:type="dxa"/>
            <w:vMerge/>
          </w:tcPr>
          <w:p w:rsidRPr="0085039E" w:rsidR="0008618E" w:rsidP="00AE1198" w:rsidRDefault="0008618E" w14:paraId="12901F95" w14:textId="77777777">
            <w:pPr>
              <w:keepNext/>
              <w:keepLines/>
              <w:spacing w:before="120" w:after="120"/>
              <w:rPr>
                <w:rFonts w:ascii="Century Gothic" w:hAnsi="Century Gothic" w:cs="Arial"/>
                <w:bCs/>
                <w:sz w:val="20"/>
                <w:szCs w:val="20"/>
              </w:rPr>
            </w:pPr>
          </w:p>
        </w:tc>
      </w:tr>
    </w:tbl>
    <w:p w:rsidRPr="0085039E" w:rsidR="005C4C1D" w:rsidP="00016324" w:rsidRDefault="006B0ECB" w14:paraId="469C5AD7" w14:textId="77777777">
      <w:pPr>
        <w:pStyle w:val="ListParagraph"/>
        <w:numPr>
          <w:ilvl w:val="0"/>
          <w:numId w:val="7"/>
        </w:numPr>
        <w:spacing w:before="120" w:after="120" w:line="240" w:lineRule="auto"/>
        <w:contextualSpacing w:val="0"/>
        <w:rPr>
          <w:rFonts w:ascii="Century Gothic" w:hAnsi="Century Gothic" w:cstheme="minorHAnsi"/>
          <w:i/>
          <w:sz w:val="20"/>
          <w:szCs w:val="20"/>
        </w:rPr>
      </w:pPr>
      <w:r w:rsidRPr="0085039E">
        <w:rPr>
          <w:rFonts w:ascii="Century Gothic" w:hAnsi="Century Gothic" w:cstheme="minorHAnsi"/>
          <w:sz w:val="20"/>
          <w:szCs w:val="20"/>
        </w:rPr>
        <w:t>Record your comments in the space below.</w:t>
      </w:r>
      <w:r w:rsidRPr="0085039E" w:rsidR="0026144D">
        <w:rPr>
          <w:rFonts w:ascii="Century Gothic" w:hAnsi="Century Gothic" w:cstheme="minorHAnsi"/>
          <w:sz w:val="20"/>
          <w:szCs w:val="20"/>
        </w:rPr>
        <w:t xml:space="preserve"> these comments will then be transferred into your </w:t>
      </w:r>
      <w:r w:rsidRPr="0085039E" w:rsidR="003A4554">
        <w:rPr>
          <w:rFonts w:ascii="Century Gothic" w:hAnsi="Century Gothic" w:cstheme="minorHAnsi"/>
          <w:sz w:val="20"/>
          <w:szCs w:val="20"/>
        </w:rPr>
        <w:t>Meeting Minutes (</w:t>
      </w:r>
      <w:r w:rsidRPr="0085039E" w:rsidR="0026144D">
        <w:rPr>
          <w:rFonts w:ascii="Century Gothic" w:hAnsi="Century Gothic" w:cstheme="minorHAnsi"/>
          <w:sz w:val="20"/>
          <w:szCs w:val="20"/>
        </w:rPr>
        <w:t>Communications report</w:t>
      </w:r>
      <w:r w:rsidRPr="0085039E" w:rsidR="003A4554">
        <w:rPr>
          <w:rFonts w:ascii="Century Gothic" w:hAnsi="Century Gothic" w:cstheme="minorHAnsi"/>
          <w:sz w:val="20"/>
          <w:szCs w:val="20"/>
        </w:rPr>
        <w:t xml:space="preserve">) </w:t>
      </w:r>
      <w:r w:rsidRPr="0085039E" w:rsidR="0026144D">
        <w:rPr>
          <w:rFonts w:ascii="Century Gothic" w:hAnsi="Century Gothic" w:cstheme="minorHAnsi"/>
          <w:sz w:val="20"/>
          <w:szCs w:val="20"/>
        </w:rPr>
        <w:t>template below</w:t>
      </w:r>
      <w:r w:rsidRPr="0085039E" w:rsidR="005C4C1D">
        <w:rPr>
          <w:rFonts w:ascii="Century Gothic" w:hAnsi="Century Gothic" w:cstheme="minorHAnsi"/>
          <w:sz w:val="20"/>
          <w:szCs w:val="20"/>
        </w:rPr>
        <w:t>; or</w:t>
      </w:r>
      <w:r w:rsidRPr="0085039E" w:rsidR="003A4554">
        <w:rPr>
          <w:rFonts w:ascii="Century Gothic" w:hAnsi="Century Gothic" w:cstheme="minorHAnsi"/>
          <w:sz w:val="20"/>
          <w:szCs w:val="20"/>
        </w:rPr>
        <w:t xml:space="preserve"> </w:t>
      </w:r>
    </w:p>
    <w:p w:rsidRPr="0085039E" w:rsidR="006B0ECB" w:rsidP="00016324" w:rsidRDefault="003A4554" w14:paraId="7755C763" w14:textId="77777777">
      <w:pPr>
        <w:pStyle w:val="ListParagraph"/>
        <w:numPr>
          <w:ilvl w:val="0"/>
          <w:numId w:val="7"/>
        </w:numPr>
        <w:spacing w:before="120" w:after="120" w:line="240" w:lineRule="auto"/>
        <w:contextualSpacing w:val="0"/>
        <w:rPr>
          <w:rFonts w:ascii="Century Gothic" w:hAnsi="Century Gothic" w:cstheme="minorHAnsi"/>
          <w:i/>
          <w:sz w:val="20"/>
          <w:szCs w:val="20"/>
        </w:rPr>
      </w:pPr>
      <w:r w:rsidRPr="0085039E">
        <w:rPr>
          <w:rFonts w:ascii="Century Gothic" w:hAnsi="Century Gothic" w:cstheme="minorHAnsi"/>
          <w:sz w:val="20"/>
          <w:szCs w:val="20"/>
        </w:rPr>
        <w:t xml:space="preserve">Insert NA if this space is not needed and you wrote your comments directly into the Meeting Minutes document. </w:t>
      </w:r>
      <w:r w:rsidRPr="0085039E" w:rsidR="0026144D">
        <w:rPr>
          <w:rFonts w:ascii="Century Gothic" w:hAnsi="Century Gothic" w:cstheme="minorHAnsi"/>
          <w:sz w:val="20"/>
          <w:szCs w:val="20"/>
        </w:rPr>
        <w:t xml:space="preserve"> </w:t>
      </w:r>
    </w:p>
    <w:p w:rsidRPr="0085039E" w:rsidR="005C4C1D" w:rsidP="00016324" w:rsidRDefault="005C4C1D" w14:paraId="30CF26A3" w14:textId="77777777">
      <w:pPr>
        <w:pStyle w:val="ListParagraph"/>
        <w:numPr>
          <w:ilvl w:val="0"/>
          <w:numId w:val="7"/>
        </w:numPr>
        <w:spacing w:before="120" w:after="120" w:line="240" w:lineRule="auto"/>
        <w:contextualSpacing w:val="0"/>
        <w:rPr>
          <w:rFonts w:ascii="Century Gothic" w:hAnsi="Century Gothic" w:cstheme="minorHAnsi"/>
          <w:sz w:val="20"/>
          <w:szCs w:val="20"/>
        </w:rPr>
      </w:pPr>
      <w:r w:rsidRPr="0085039E">
        <w:rPr>
          <w:rFonts w:ascii="Century Gothic" w:hAnsi="Century Gothic" w:cstheme="minorHAnsi"/>
          <w:sz w:val="20"/>
          <w:szCs w:val="20"/>
        </w:rPr>
        <w:t xml:space="preserve">Ensure that your assessor watches your recorded meeting and provides feedback on your performance.  </w:t>
      </w:r>
    </w:p>
    <w:tbl>
      <w:tblPr>
        <w:tblStyle w:val="TableGrid"/>
        <w:tblW w:w="0" w:type="auto"/>
        <w:tblLook w:val="04A0" w:firstRow="1" w:lastRow="0" w:firstColumn="1" w:lastColumn="0" w:noHBand="0" w:noVBand="1"/>
      </w:tblPr>
      <w:tblGrid>
        <w:gridCol w:w="9016"/>
      </w:tblGrid>
      <w:tr w:rsidRPr="0085039E" w:rsidR="006B0ECB" w:rsidTr="006B0ECB" w14:paraId="1C1B88A8" w14:textId="77777777">
        <w:tc>
          <w:tcPr>
            <w:tcW w:w="9016" w:type="dxa"/>
          </w:tcPr>
          <w:p w:rsidRPr="0085039E" w:rsidR="006B0ECB" w:rsidP="00AE1198" w:rsidRDefault="006B0ECB" w14:paraId="160A16DB" w14:textId="77777777">
            <w:pPr>
              <w:spacing w:before="120" w:after="120"/>
              <w:rPr>
                <w:rFonts w:ascii="Century Gothic" w:hAnsi="Century Gothic" w:cstheme="minorHAnsi"/>
                <w:i/>
                <w:sz w:val="20"/>
                <w:szCs w:val="20"/>
              </w:rPr>
            </w:pPr>
          </w:p>
        </w:tc>
      </w:tr>
    </w:tbl>
    <w:p w:rsidRPr="0085039E" w:rsidR="006B0ECB" w:rsidP="00016324" w:rsidRDefault="0008618E" w14:paraId="6756583D" w14:textId="77777777">
      <w:pPr>
        <w:pStyle w:val="AAAQuestions"/>
        <w:numPr>
          <w:ilvl w:val="0"/>
          <w:numId w:val="23"/>
        </w:numPr>
        <w:spacing w:before="120" w:after="120"/>
        <w:rPr>
          <w:rFonts w:ascii="Century Gothic" w:hAnsi="Century Gothic" w:cstheme="minorHAnsi"/>
          <w:b w:val="0"/>
          <w:sz w:val="20"/>
        </w:rPr>
      </w:pPr>
      <w:r w:rsidRPr="0085039E">
        <w:rPr>
          <w:rFonts w:ascii="Century Gothic" w:hAnsi="Century Gothic" w:cstheme="minorHAnsi"/>
          <w:b w:val="0"/>
          <w:sz w:val="20"/>
        </w:rPr>
        <w:t xml:space="preserve">Once you have completed </w:t>
      </w:r>
      <w:r w:rsidRPr="0085039E" w:rsidR="005C4C1D">
        <w:rPr>
          <w:rFonts w:ascii="Century Gothic" w:hAnsi="Century Gothic" w:cstheme="minorHAnsi"/>
          <w:b w:val="0"/>
          <w:sz w:val="20"/>
        </w:rPr>
        <w:t xml:space="preserve">your meeting you are to use all the meeting minutes recorded or noted information and </w:t>
      </w:r>
    </w:p>
    <w:p w:rsidRPr="0085039E" w:rsidR="005C4C1D" w:rsidP="00016324" w:rsidRDefault="005C4C1D" w14:paraId="768419BD" w14:textId="68AE5227">
      <w:pPr>
        <w:pStyle w:val="ListParagraph"/>
        <w:numPr>
          <w:ilvl w:val="0"/>
          <w:numId w:val="10"/>
        </w:numPr>
        <w:spacing w:before="120" w:after="120"/>
        <w:ind w:left="709" w:hanging="283"/>
        <w:contextualSpacing w:val="0"/>
        <w:rPr>
          <w:rFonts w:ascii="Century Gothic" w:hAnsi="Century Gothic" w:cstheme="minorHAnsi"/>
          <w:sz w:val="20"/>
          <w:szCs w:val="20"/>
        </w:rPr>
      </w:pPr>
      <w:r w:rsidRPr="0085039E">
        <w:rPr>
          <w:rFonts w:ascii="Century Gothic" w:hAnsi="Century Gothic" w:cstheme="minorHAnsi"/>
          <w:sz w:val="20"/>
          <w:szCs w:val="20"/>
        </w:rPr>
        <w:t xml:space="preserve">Complete the Communication meeting report template.  </w:t>
      </w:r>
      <w:r w:rsidRPr="0085039E">
        <w:rPr>
          <w:rFonts w:ascii="Century Gothic" w:hAnsi="Century Gothic" w:cstheme="minorHAnsi"/>
          <w:b/>
          <w:sz w:val="20"/>
          <w:szCs w:val="20"/>
        </w:rPr>
        <w:t xml:space="preserve">GUIDE: </w:t>
      </w:r>
      <w:r w:rsidR="00EA1CA5">
        <w:rPr>
          <w:rFonts w:ascii="Century Gothic" w:hAnsi="Century Gothic" w:cstheme="minorHAnsi"/>
          <w:b/>
          <w:sz w:val="20"/>
          <w:szCs w:val="20"/>
        </w:rPr>
        <w:t>120+ WORDS</w:t>
      </w:r>
      <w:r w:rsidRPr="0085039E">
        <w:rPr>
          <w:rFonts w:ascii="Century Gothic" w:hAnsi="Century Gothic" w:cstheme="minorHAnsi"/>
          <w:b/>
          <w:sz w:val="20"/>
          <w:szCs w:val="20"/>
        </w:rPr>
        <w:t xml:space="preserve"> to </w:t>
      </w:r>
      <w:r w:rsidR="00EA1CA5">
        <w:rPr>
          <w:rFonts w:ascii="Century Gothic" w:hAnsi="Century Gothic" w:cstheme="minorHAnsi"/>
          <w:b/>
          <w:sz w:val="20"/>
          <w:szCs w:val="20"/>
        </w:rPr>
        <w:t>300+ WORDS</w:t>
      </w:r>
    </w:p>
    <w:tbl>
      <w:tblPr>
        <w:tblStyle w:val="TableGrid"/>
        <w:tblW w:w="9072" w:type="dxa"/>
        <w:tblInd w:w="-5" w:type="dxa"/>
        <w:tblLook w:val="04A0" w:firstRow="1" w:lastRow="0" w:firstColumn="1" w:lastColumn="0" w:noHBand="0" w:noVBand="1"/>
      </w:tblPr>
      <w:tblGrid>
        <w:gridCol w:w="9072"/>
      </w:tblGrid>
      <w:tr w:rsidRPr="0085039E" w:rsidR="005C4C1D" w:rsidTr="005C4C1D" w14:paraId="0201D99B" w14:textId="77777777">
        <w:trPr>
          <w:trHeight w:val="319"/>
        </w:trPr>
        <w:tc>
          <w:tcPr>
            <w:tcW w:w="9072" w:type="dxa"/>
            <w:shd w:val="clear" w:color="auto" w:fill="DEEAF6" w:themeFill="accent5" w:themeFillTint="33"/>
          </w:tcPr>
          <w:p w:rsidRPr="0085039E" w:rsidR="005C4C1D" w:rsidP="005C4C1D" w:rsidRDefault="005C4C1D" w14:paraId="44DC51FC" w14:textId="77777777">
            <w:pPr>
              <w:pStyle w:val="ListParagraph"/>
              <w:spacing w:before="120" w:after="120" w:line="240" w:lineRule="auto"/>
              <w:ind w:left="0"/>
              <w:contextualSpacing w:val="0"/>
              <w:jc w:val="center"/>
              <w:rPr>
                <w:rFonts w:ascii="Century Gothic" w:hAnsi="Century Gothic" w:cstheme="minorHAnsi"/>
                <w:b/>
                <w:bCs/>
                <w:sz w:val="20"/>
                <w:szCs w:val="20"/>
              </w:rPr>
            </w:pPr>
            <w:r w:rsidRPr="0085039E">
              <w:rPr>
                <w:rFonts w:ascii="Century Gothic" w:hAnsi="Century Gothic"/>
                <w:noProof/>
                <w:sz w:val="20"/>
                <w:szCs w:val="20"/>
              </w:rPr>
              <w:drawing>
                <wp:inline distT="0" distB="0" distL="0" distR="0" wp14:anchorId="19D83D35" wp14:editId="17B0E171">
                  <wp:extent cx="888398" cy="317425"/>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clrChange>
                              <a:clrFrom>
                                <a:srgbClr val="7E8285"/>
                              </a:clrFrom>
                              <a:clrTo>
                                <a:srgbClr val="7E8285">
                                  <a:alpha val="0"/>
                                </a:srgbClr>
                              </a:clrTo>
                            </a:clrChange>
                            <a:duotone>
                              <a:prstClr val="black"/>
                              <a:schemeClr val="accent1">
                                <a:lumMod val="20000"/>
                                <a:lumOff val="80000"/>
                                <a:tint val="45000"/>
                                <a:satMod val="400000"/>
                              </a:schemeClr>
                            </a:duotone>
                          </a:blip>
                          <a:srcRect l="7564" t="27398" r="42416" b="29904"/>
                          <a:stretch/>
                        </pic:blipFill>
                        <pic:spPr bwMode="auto">
                          <a:xfrm>
                            <a:off x="0" y="0"/>
                            <a:ext cx="904110" cy="323039"/>
                          </a:xfrm>
                          <a:prstGeom prst="rect">
                            <a:avLst/>
                          </a:prstGeom>
                          <a:ln>
                            <a:noFill/>
                          </a:ln>
                          <a:extLst>
                            <a:ext uri="{53640926-AAD7-44D8-BBD7-CCE9431645EC}">
                              <a14:shadowObscured xmlns:a14="http://schemas.microsoft.com/office/drawing/2010/main"/>
                            </a:ext>
                          </a:extLst>
                        </pic:spPr>
                      </pic:pic>
                    </a:graphicData>
                  </a:graphic>
                </wp:inline>
              </w:drawing>
            </w:r>
          </w:p>
          <w:p w:rsidRPr="0085039E" w:rsidR="005C4C1D" w:rsidP="005C4C1D" w:rsidRDefault="005C4C1D" w14:paraId="534200CB" w14:textId="77777777">
            <w:pPr>
              <w:pStyle w:val="ListParagraph"/>
              <w:spacing w:before="120" w:after="0" w:line="240" w:lineRule="auto"/>
              <w:ind w:left="0"/>
              <w:contextualSpacing w:val="0"/>
              <w:jc w:val="center"/>
              <w:rPr>
                <w:rFonts w:ascii="Century Gothic" w:hAnsi="Century Gothic" w:cstheme="minorHAnsi"/>
                <w:b/>
                <w:bCs/>
                <w:sz w:val="20"/>
                <w:szCs w:val="20"/>
              </w:rPr>
            </w:pPr>
            <w:r w:rsidRPr="0085039E">
              <w:rPr>
                <w:rFonts w:ascii="Century Gothic" w:hAnsi="Century Gothic" w:cstheme="minorHAnsi"/>
                <w:b/>
                <w:bCs/>
                <w:sz w:val="20"/>
                <w:szCs w:val="20"/>
              </w:rPr>
              <w:t xml:space="preserve">COMMUNICATION REPORT </w:t>
            </w:r>
          </w:p>
          <w:p w:rsidRPr="0085039E" w:rsidR="005C4C1D" w:rsidP="005C4C1D" w:rsidRDefault="005C4C1D" w14:paraId="26255A31" w14:textId="77777777">
            <w:pPr>
              <w:pStyle w:val="ListParagraph"/>
              <w:spacing w:after="120" w:line="240" w:lineRule="auto"/>
              <w:ind w:left="0"/>
              <w:contextualSpacing w:val="0"/>
              <w:jc w:val="center"/>
              <w:rPr>
                <w:rFonts w:ascii="Century Gothic" w:hAnsi="Century Gothic" w:cstheme="minorHAnsi"/>
                <w:b/>
                <w:bCs/>
                <w:sz w:val="20"/>
                <w:szCs w:val="20"/>
              </w:rPr>
            </w:pPr>
            <w:r w:rsidRPr="0085039E">
              <w:rPr>
                <w:rFonts w:ascii="Century Gothic" w:hAnsi="Century Gothic" w:cstheme="minorHAnsi"/>
                <w:b/>
                <w:bCs/>
                <w:sz w:val="20"/>
                <w:szCs w:val="20"/>
              </w:rPr>
              <w:t>(MEETING MINUTES)</w:t>
            </w:r>
          </w:p>
        </w:tc>
      </w:tr>
      <w:tr w:rsidRPr="0085039E" w:rsidR="005C4C1D" w:rsidTr="005C4C1D" w14:paraId="20E0EF4C" w14:textId="77777777">
        <w:trPr>
          <w:trHeight w:val="397"/>
        </w:trPr>
        <w:tc>
          <w:tcPr>
            <w:tcW w:w="9072" w:type="dxa"/>
            <w:shd w:val="clear" w:color="auto" w:fill="FFFFFF" w:themeFill="background1"/>
          </w:tcPr>
          <w:p w:rsidRPr="0085039E" w:rsidR="005C4C1D" w:rsidP="005C4C1D" w:rsidRDefault="005C4C1D" w14:paraId="1C05AD95" w14:textId="77777777">
            <w:pPr>
              <w:pStyle w:val="ListParagraph"/>
              <w:spacing w:before="120" w:after="0" w:line="240" w:lineRule="auto"/>
              <w:ind w:left="0"/>
              <w:contextualSpacing w:val="0"/>
              <w:jc w:val="center"/>
              <w:rPr>
                <w:rFonts w:ascii="Century Gothic" w:hAnsi="Century Gothic" w:cstheme="minorHAnsi"/>
                <w:bCs/>
                <w:i/>
                <w:sz w:val="20"/>
                <w:szCs w:val="20"/>
              </w:rPr>
            </w:pPr>
            <w:r w:rsidRPr="0085039E">
              <w:rPr>
                <w:rFonts w:ascii="Century Gothic" w:hAnsi="Century Gothic" w:cstheme="minorHAnsi"/>
                <w:bCs/>
                <w:i/>
                <w:sz w:val="20"/>
                <w:szCs w:val="20"/>
              </w:rPr>
              <w:t>Please refer to the Meeting Minutes template and insert the template in this activity or advise when and where it was saved.</w:t>
            </w:r>
          </w:p>
        </w:tc>
      </w:tr>
    </w:tbl>
    <w:p w:rsidRPr="0085039E" w:rsidR="005C4C1D" w:rsidP="00016324" w:rsidRDefault="006B3456" w14:paraId="7048E9A2" w14:textId="77777777">
      <w:pPr>
        <w:pStyle w:val="ListParagraph"/>
        <w:numPr>
          <w:ilvl w:val="0"/>
          <w:numId w:val="10"/>
        </w:numPr>
        <w:spacing w:before="120" w:after="120"/>
        <w:ind w:left="709" w:hanging="283"/>
        <w:contextualSpacing w:val="0"/>
        <w:rPr>
          <w:rFonts w:ascii="Century Gothic" w:hAnsi="Century Gothic" w:cstheme="minorHAnsi"/>
          <w:sz w:val="20"/>
          <w:szCs w:val="20"/>
        </w:rPr>
      </w:pPr>
      <w:r w:rsidRPr="0085039E">
        <w:rPr>
          <w:rFonts w:ascii="Century Gothic" w:hAnsi="Century Gothic" w:cstheme="minorHAnsi"/>
          <w:sz w:val="20"/>
          <w:szCs w:val="20"/>
        </w:rPr>
        <w:t>Email the completed Communication</w:t>
      </w:r>
      <w:r w:rsidRPr="0085039E" w:rsidR="005C4C1D">
        <w:rPr>
          <w:rFonts w:ascii="Century Gothic" w:hAnsi="Century Gothic" w:cstheme="minorHAnsi"/>
          <w:sz w:val="20"/>
          <w:szCs w:val="20"/>
        </w:rPr>
        <w:t xml:space="preserve"> Meeting Minutes</w:t>
      </w:r>
      <w:r w:rsidRPr="0085039E">
        <w:rPr>
          <w:rFonts w:ascii="Century Gothic" w:hAnsi="Century Gothic" w:cstheme="minorHAnsi"/>
          <w:sz w:val="20"/>
          <w:szCs w:val="20"/>
        </w:rPr>
        <w:t xml:space="preserve"> to </w:t>
      </w:r>
      <w:r w:rsidRPr="0085039E" w:rsidR="005C4C1D">
        <w:rPr>
          <w:rFonts w:ascii="Century Gothic" w:hAnsi="Century Gothic" w:cstheme="minorHAnsi"/>
          <w:sz w:val="20"/>
          <w:szCs w:val="20"/>
        </w:rPr>
        <w:t>your manager for his comment and any corrections which needed to be amended. Receive a response and copy and paste the response in the space below:</w:t>
      </w:r>
    </w:p>
    <w:tbl>
      <w:tblPr>
        <w:tblStyle w:val="TableGrid"/>
        <w:tblW w:w="0" w:type="auto"/>
        <w:tblLook w:val="04A0" w:firstRow="1" w:lastRow="0" w:firstColumn="1" w:lastColumn="0" w:noHBand="0" w:noVBand="1"/>
      </w:tblPr>
      <w:tblGrid>
        <w:gridCol w:w="9016"/>
      </w:tblGrid>
      <w:tr w:rsidRPr="0085039E" w:rsidR="005C4C1D" w:rsidTr="005C4C1D" w14:paraId="52AA1ACD" w14:textId="77777777">
        <w:tc>
          <w:tcPr>
            <w:tcW w:w="9016" w:type="dxa"/>
          </w:tcPr>
          <w:p w:rsidRPr="0085039E" w:rsidR="005C4C1D" w:rsidP="005C4C1D" w:rsidRDefault="005C4C1D" w14:paraId="3837E071" w14:textId="77777777">
            <w:pPr>
              <w:spacing w:before="120" w:after="120"/>
              <w:jc w:val="center"/>
              <w:rPr>
                <w:rFonts w:ascii="Century Gothic" w:hAnsi="Century Gothic" w:cstheme="minorHAnsi"/>
                <w:i/>
                <w:sz w:val="20"/>
                <w:szCs w:val="20"/>
              </w:rPr>
            </w:pPr>
            <w:r w:rsidRPr="0085039E">
              <w:rPr>
                <w:rFonts w:ascii="Century Gothic" w:hAnsi="Century Gothic" w:cstheme="minorHAnsi"/>
                <w:i/>
                <w:sz w:val="20"/>
                <w:szCs w:val="20"/>
              </w:rPr>
              <w:lastRenderedPageBreak/>
              <w:t>Please insert the response from appointed manager in this space to satisfy this activity. Thanks</w:t>
            </w:r>
          </w:p>
        </w:tc>
      </w:tr>
    </w:tbl>
    <w:p w:rsidRPr="0085039E" w:rsidR="006B3456" w:rsidP="00016324" w:rsidRDefault="005C4C1D" w14:paraId="62D31CD0" w14:textId="77777777">
      <w:pPr>
        <w:pStyle w:val="ListParagraph"/>
        <w:numPr>
          <w:ilvl w:val="0"/>
          <w:numId w:val="10"/>
        </w:numPr>
        <w:spacing w:before="120" w:after="120"/>
        <w:ind w:left="709" w:hanging="283"/>
        <w:contextualSpacing w:val="0"/>
        <w:rPr>
          <w:rFonts w:ascii="Century Gothic" w:hAnsi="Century Gothic" w:cstheme="minorHAnsi"/>
          <w:sz w:val="20"/>
          <w:szCs w:val="20"/>
        </w:rPr>
      </w:pPr>
      <w:r w:rsidRPr="0085039E">
        <w:rPr>
          <w:rFonts w:ascii="Century Gothic" w:hAnsi="Century Gothic" w:cstheme="minorHAnsi"/>
          <w:sz w:val="20"/>
          <w:szCs w:val="20"/>
        </w:rPr>
        <w:t>Once you have received his response and any corrections, you are to email the final Meeting Minutes and any adjusted documents</w:t>
      </w:r>
      <w:r w:rsidRPr="0085039E" w:rsidR="00BB0432">
        <w:rPr>
          <w:rFonts w:ascii="Century Gothic" w:hAnsi="Century Gothic" w:cstheme="minorHAnsi"/>
          <w:sz w:val="20"/>
          <w:szCs w:val="20"/>
        </w:rPr>
        <w:t xml:space="preserve"> to</w:t>
      </w:r>
      <w:r w:rsidRPr="0085039E">
        <w:rPr>
          <w:rFonts w:ascii="Century Gothic" w:hAnsi="Century Gothic" w:cstheme="minorHAnsi"/>
          <w:sz w:val="20"/>
          <w:szCs w:val="20"/>
        </w:rPr>
        <w:t>:</w:t>
      </w:r>
    </w:p>
    <w:p w:rsidRPr="0085039E" w:rsidR="005C4C1D" w:rsidP="00016324" w:rsidRDefault="005C4C1D" w14:paraId="58053872" w14:textId="77777777">
      <w:pPr>
        <w:pStyle w:val="ListParagraph"/>
        <w:numPr>
          <w:ilvl w:val="0"/>
          <w:numId w:val="25"/>
        </w:numPr>
        <w:spacing w:before="120" w:after="120"/>
        <w:ind w:left="993" w:hanging="142"/>
        <w:rPr>
          <w:rFonts w:ascii="Century Gothic" w:hAnsi="Century Gothic" w:cstheme="minorHAnsi"/>
          <w:sz w:val="20"/>
          <w:szCs w:val="20"/>
        </w:rPr>
      </w:pPr>
      <w:r w:rsidRPr="0085039E">
        <w:rPr>
          <w:rFonts w:ascii="Century Gothic" w:hAnsi="Century Gothic" w:cstheme="minorHAnsi"/>
          <w:sz w:val="20"/>
          <w:szCs w:val="20"/>
        </w:rPr>
        <w:t xml:space="preserve">Bounce Fitness staff </w:t>
      </w:r>
    </w:p>
    <w:p w:rsidRPr="0085039E" w:rsidR="00BB0432" w:rsidP="00016324" w:rsidRDefault="00BB0432" w14:paraId="5B5341EF" w14:textId="77777777">
      <w:pPr>
        <w:pStyle w:val="ListParagraph"/>
        <w:numPr>
          <w:ilvl w:val="0"/>
          <w:numId w:val="25"/>
        </w:numPr>
        <w:spacing w:before="120" w:after="120"/>
        <w:ind w:left="993" w:hanging="142"/>
        <w:rPr>
          <w:rFonts w:ascii="Century Gothic" w:hAnsi="Century Gothic" w:cstheme="minorHAnsi"/>
          <w:sz w:val="20"/>
          <w:szCs w:val="20"/>
        </w:rPr>
      </w:pPr>
      <w:r w:rsidRPr="0085039E">
        <w:rPr>
          <w:rFonts w:ascii="Century Gothic" w:hAnsi="Century Gothic" w:cstheme="minorHAnsi"/>
          <w:sz w:val="20"/>
          <w:szCs w:val="20"/>
        </w:rPr>
        <w:t>the established customer representatives’ networks and channels and any other relevant external clients who attended the meeting; and</w:t>
      </w:r>
    </w:p>
    <w:p w:rsidRPr="0085039E" w:rsidR="005C4C1D" w:rsidP="00016324" w:rsidRDefault="00BB0432" w14:paraId="24154378" w14:textId="77777777">
      <w:pPr>
        <w:pStyle w:val="ListParagraph"/>
        <w:numPr>
          <w:ilvl w:val="0"/>
          <w:numId w:val="25"/>
        </w:numPr>
        <w:spacing w:before="120" w:after="120"/>
        <w:ind w:left="993" w:hanging="142"/>
        <w:rPr>
          <w:rFonts w:ascii="Century Gothic" w:hAnsi="Century Gothic" w:cstheme="minorHAnsi"/>
          <w:sz w:val="20"/>
          <w:szCs w:val="20"/>
        </w:rPr>
      </w:pPr>
      <w:r w:rsidRPr="0085039E">
        <w:rPr>
          <w:rFonts w:ascii="Century Gothic" w:hAnsi="Century Gothic" w:cstheme="minorHAnsi"/>
          <w:sz w:val="20"/>
          <w:szCs w:val="20"/>
        </w:rPr>
        <w:t xml:space="preserve">The established expert and business network members who have been registered in your network register as per the procedure that has been implemented to maintain the register current at all times. </w:t>
      </w:r>
    </w:p>
    <w:p w:rsidRPr="0085039E" w:rsidR="00BB0432" w:rsidP="00BB0432" w:rsidRDefault="00BB0432" w14:paraId="5ECA1DAC" w14:textId="77777777">
      <w:pPr>
        <w:pStyle w:val="ListParagraph"/>
        <w:spacing w:before="120" w:after="120"/>
        <w:ind w:left="993"/>
        <w:rPr>
          <w:rFonts w:ascii="Century Gothic" w:hAnsi="Century Gothic" w:cstheme="minorHAnsi"/>
          <w:sz w:val="20"/>
          <w:szCs w:val="20"/>
        </w:rPr>
      </w:pPr>
    </w:p>
    <w:p w:rsidRPr="0085039E" w:rsidR="00BB0432" w:rsidP="00016324" w:rsidRDefault="00BB0432" w14:paraId="0AE1297A" w14:textId="77777777">
      <w:pPr>
        <w:pStyle w:val="ListParagraph"/>
        <w:numPr>
          <w:ilvl w:val="0"/>
          <w:numId w:val="10"/>
        </w:numPr>
        <w:spacing w:before="120" w:after="120"/>
        <w:ind w:left="709" w:hanging="283"/>
        <w:contextualSpacing w:val="0"/>
        <w:rPr>
          <w:rFonts w:ascii="Century Gothic" w:hAnsi="Century Gothic" w:cstheme="minorHAnsi"/>
          <w:sz w:val="20"/>
          <w:szCs w:val="20"/>
        </w:rPr>
      </w:pPr>
      <w:r w:rsidRPr="0085039E">
        <w:rPr>
          <w:rFonts w:ascii="Century Gothic" w:hAnsi="Century Gothic" w:cstheme="minorHAnsi"/>
          <w:sz w:val="20"/>
          <w:szCs w:val="20"/>
        </w:rPr>
        <w:t>Receive minimum of 3 responses with feedback. U</w:t>
      </w:r>
      <w:r w:rsidRPr="0085039E" w:rsidR="006B3456">
        <w:rPr>
          <w:rFonts w:ascii="Century Gothic" w:hAnsi="Century Gothic" w:cstheme="minorHAnsi"/>
          <w:sz w:val="20"/>
          <w:szCs w:val="20"/>
        </w:rPr>
        <w:t xml:space="preserve">se the space below to copy and paste the feedback and confirmation obtained </w:t>
      </w:r>
      <w:r w:rsidRPr="0085039E">
        <w:rPr>
          <w:rFonts w:ascii="Century Gothic" w:hAnsi="Century Gothic" w:cstheme="minorHAnsi"/>
          <w:sz w:val="20"/>
          <w:szCs w:val="20"/>
        </w:rPr>
        <w:t xml:space="preserve">from the network and professional and customers. </w:t>
      </w:r>
      <w:r w:rsidRPr="0085039E" w:rsidR="006B3456">
        <w:rPr>
          <w:rFonts w:ascii="Century Gothic" w:hAnsi="Century Gothic" w:cstheme="minorHAnsi"/>
          <w:sz w:val="20"/>
          <w:szCs w:val="20"/>
        </w:rPr>
        <w:t xml:space="preserve"> </w:t>
      </w:r>
    </w:p>
    <w:p w:rsidRPr="0085039E" w:rsidR="00BB0432" w:rsidP="00BB0432" w:rsidRDefault="00BB0432" w14:paraId="7B00E690" w14:textId="77777777">
      <w:pPr>
        <w:pStyle w:val="ListParagraph"/>
        <w:spacing w:before="120" w:after="120"/>
        <w:ind w:left="709"/>
        <w:contextualSpacing w:val="0"/>
        <w:rPr>
          <w:rFonts w:ascii="Century Gothic" w:hAnsi="Century Gothic" w:cstheme="minorHAnsi"/>
          <w:sz w:val="20"/>
          <w:szCs w:val="20"/>
        </w:rPr>
      </w:pPr>
      <w:r w:rsidRPr="0085039E">
        <w:rPr>
          <w:rFonts w:ascii="Century Gothic" w:hAnsi="Century Gothic" w:cstheme="minorHAnsi"/>
          <w:sz w:val="20"/>
          <w:szCs w:val="20"/>
        </w:rPr>
        <w:t xml:space="preserve">Note: at least one response must include one correction or amendment to any of the documentation which was email to the network members or Bounce Fitness staff or managers. </w:t>
      </w:r>
    </w:p>
    <w:p w:rsidRPr="0085039E" w:rsidR="006B3456" w:rsidP="00AE1198" w:rsidRDefault="006B3456" w14:paraId="6C9A19D2" w14:textId="486946CF">
      <w:pPr>
        <w:pStyle w:val="ListParagraph"/>
        <w:spacing w:before="120" w:after="120"/>
        <w:ind w:left="709"/>
        <w:contextualSpacing w:val="0"/>
        <w:rPr>
          <w:rFonts w:ascii="Century Gothic" w:hAnsi="Century Gothic" w:cstheme="minorHAnsi"/>
          <w:b/>
          <w:sz w:val="20"/>
          <w:szCs w:val="20"/>
        </w:rPr>
      </w:pPr>
      <w:r w:rsidRPr="0085039E">
        <w:rPr>
          <w:rFonts w:ascii="Century Gothic" w:hAnsi="Century Gothic" w:cstheme="minorHAnsi"/>
          <w:sz w:val="20"/>
          <w:szCs w:val="20"/>
        </w:rPr>
        <w:t xml:space="preserve">You must use your SBTA student email address to communicate with Martin. </w:t>
      </w:r>
      <w:r w:rsidRPr="0085039E" w:rsidR="008E1E93">
        <w:rPr>
          <w:rFonts w:ascii="Century Gothic" w:hAnsi="Century Gothic" w:cstheme="minorHAnsi"/>
          <w:b/>
          <w:sz w:val="20"/>
          <w:szCs w:val="20"/>
        </w:rPr>
        <w:t xml:space="preserve">GUIDE: </w:t>
      </w:r>
      <w:r w:rsidR="00EA1CA5">
        <w:rPr>
          <w:rFonts w:ascii="Century Gothic" w:hAnsi="Century Gothic" w:cstheme="minorHAnsi"/>
          <w:b/>
          <w:sz w:val="20"/>
          <w:szCs w:val="20"/>
        </w:rPr>
        <w:t>50+ WORDS</w:t>
      </w:r>
      <w:r w:rsidRPr="0085039E" w:rsidR="008E1E93">
        <w:rPr>
          <w:rFonts w:ascii="Century Gothic" w:hAnsi="Century Gothic" w:cstheme="minorHAnsi"/>
          <w:b/>
          <w:sz w:val="20"/>
          <w:szCs w:val="20"/>
        </w:rPr>
        <w:t xml:space="preserve"> to </w:t>
      </w:r>
      <w:r w:rsidR="00EA1CA5">
        <w:rPr>
          <w:rFonts w:ascii="Century Gothic" w:hAnsi="Century Gothic" w:cstheme="minorHAnsi"/>
          <w:b/>
          <w:sz w:val="20"/>
          <w:szCs w:val="20"/>
        </w:rPr>
        <w:t>120+ WORDS</w:t>
      </w:r>
      <w:r w:rsidRPr="0085039E" w:rsidR="008E1E93">
        <w:rPr>
          <w:rFonts w:ascii="Century Gothic" w:hAnsi="Century Gothic" w:cstheme="minorHAnsi"/>
          <w:b/>
          <w:sz w:val="20"/>
          <w:szCs w:val="20"/>
        </w:rPr>
        <w:t xml:space="preserve"> </w:t>
      </w:r>
    </w:p>
    <w:tbl>
      <w:tblPr>
        <w:tblStyle w:val="TableGrid"/>
        <w:tblW w:w="0" w:type="auto"/>
        <w:tblLook w:val="04A0" w:firstRow="1" w:lastRow="0" w:firstColumn="1" w:lastColumn="0" w:noHBand="0" w:noVBand="1"/>
      </w:tblPr>
      <w:tblGrid>
        <w:gridCol w:w="9016"/>
      </w:tblGrid>
      <w:tr w:rsidRPr="0085039E" w:rsidR="006B3456" w:rsidTr="006B3456" w14:paraId="42EBFF25" w14:textId="77777777">
        <w:tc>
          <w:tcPr>
            <w:tcW w:w="9016" w:type="dxa"/>
          </w:tcPr>
          <w:p w:rsidRPr="0085039E" w:rsidR="006B3456" w:rsidP="00AE1198" w:rsidRDefault="006B3456" w14:paraId="6EDD82B3" w14:textId="77777777">
            <w:pPr>
              <w:spacing w:before="120" w:after="120"/>
              <w:rPr>
                <w:rFonts w:ascii="Century Gothic" w:hAnsi="Century Gothic" w:cstheme="minorHAnsi"/>
                <w:i/>
                <w:sz w:val="20"/>
                <w:szCs w:val="20"/>
              </w:rPr>
            </w:pPr>
            <w:r w:rsidRPr="0085039E">
              <w:rPr>
                <w:rFonts w:ascii="Century Gothic" w:hAnsi="Century Gothic" w:cstheme="minorHAnsi"/>
                <w:i/>
                <w:sz w:val="20"/>
                <w:szCs w:val="20"/>
              </w:rPr>
              <w:t>Students will be pasting response</w:t>
            </w:r>
            <w:r w:rsidRPr="0085039E" w:rsidR="00BB0432">
              <w:rPr>
                <w:rFonts w:ascii="Century Gothic" w:hAnsi="Century Gothic" w:cstheme="minorHAnsi"/>
                <w:i/>
                <w:sz w:val="20"/>
                <w:szCs w:val="20"/>
              </w:rPr>
              <w:t xml:space="preserve">s </w:t>
            </w:r>
            <w:r w:rsidRPr="0085039E">
              <w:rPr>
                <w:rFonts w:ascii="Century Gothic" w:hAnsi="Century Gothic" w:cstheme="minorHAnsi"/>
                <w:i/>
                <w:sz w:val="20"/>
                <w:szCs w:val="20"/>
              </w:rPr>
              <w:t xml:space="preserve">and confirmation in this space as evidence. </w:t>
            </w:r>
          </w:p>
        </w:tc>
      </w:tr>
      <w:tr w:rsidRPr="0085039E" w:rsidR="00BB0432" w:rsidTr="006B3456" w14:paraId="31419BA0" w14:textId="77777777">
        <w:tc>
          <w:tcPr>
            <w:tcW w:w="9016" w:type="dxa"/>
          </w:tcPr>
          <w:p w:rsidRPr="0085039E" w:rsidR="00BB0432" w:rsidP="00AE1198" w:rsidRDefault="00BB0432" w14:paraId="72A7FA7E" w14:textId="77777777">
            <w:pPr>
              <w:spacing w:before="120" w:after="120"/>
              <w:rPr>
                <w:rFonts w:ascii="Century Gothic" w:hAnsi="Century Gothic" w:cstheme="minorHAnsi"/>
                <w:i/>
                <w:sz w:val="20"/>
                <w:szCs w:val="20"/>
              </w:rPr>
            </w:pPr>
          </w:p>
        </w:tc>
      </w:tr>
      <w:tr w:rsidRPr="0085039E" w:rsidR="00BB0432" w:rsidTr="006B3456" w14:paraId="2E71BF71" w14:textId="77777777">
        <w:tc>
          <w:tcPr>
            <w:tcW w:w="9016" w:type="dxa"/>
          </w:tcPr>
          <w:p w:rsidRPr="0085039E" w:rsidR="00BB0432" w:rsidP="00AE1198" w:rsidRDefault="00BB0432" w14:paraId="3CFC19AC" w14:textId="77777777">
            <w:pPr>
              <w:spacing w:before="120" w:after="120"/>
              <w:rPr>
                <w:rFonts w:ascii="Century Gothic" w:hAnsi="Century Gothic" w:cstheme="minorHAnsi"/>
                <w:i/>
                <w:sz w:val="20"/>
                <w:szCs w:val="20"/>
              </w:rPr>
            </w:pPr>
          </w:p>
        </w:tc>
      </w:tr>
    </w:tbl>
    <w:p w:rsidRPr="0085039E" w:rsidR="00BB0432" w:rsidP="00016324" w:rsidRDefault="00BB0432" w14:paraId="5CCA115D" w14:textId="77777777">
      <w:pPr>
        <w:pStyle w:val="ListParagraph"/>
        <w:numPr>
          <w:ilvl w:val="0"/>
          <w:numId w:val="10"/>
        </w:numPr>
        <w:spacing w:before="120" w:after="120"/>
        <w:ind w:left="709" w:hanging="283"/>
        <w:contextualSpacing w:val="0"/>
        <w:rPr>
          <w:rFonts w:ascii="Century Gothic" w:hAnsi="Century Gothic"/>
          <w:b/>
          <w:i/>
          <w:sz w:val="20"/>
          <w:szCs w:val="20"/>
        </w:rPr>
      </w:pPr>
      <w:r w:rsidRPr="0085039E">
        <w:rPr>
          <w:rFonts w:ascii="Century Gothic" w:hAnsi="Century Gothic"/>
          <w:sz w:val="20"/>
          <w:szCs w:val="20"/>
        </w:rPr>
        <w:t xml:space="preserve">Use the space below to copy and paste any updated documentation from the feedback you received and advise what has been changed. This is to demonstrate that you listened to suggestions and implemented corrections as per their feedback. </w:t>
      </w:r>
    </w:p>
    <w:p w:rsidRPr="0085039E" w:rsidR="00BB0432" w:rsidP="00AE1198" w:rsidRDefault="00BB0432" w14:paraId="4F090948" w14:textId="77777777">
      <w:pPr>
        <w:spacing w:before="120" w:after="120"/>
        <w:rPr>
          <w:rFonts w:ascii="Century Gothic" w:hAnsi="Century Gothic"/>
          <w:b/>
          <w:i/>
          <w:sz w:val="20"/>
          <w:szCs w:val="20"/>
        </w:rPr>
      </w:pPr>
      <w:r w:rsidRPr="0085039E">
        <w:rPr>
          <w:rFonts w:ascii="Century Gothic" w:hAnsi="Century Gothic"/>
          <w:b/>
          <w:i/>
          <w:sz w:val="20"/>
          <w:szCs w:val="20"/>
        </w:rPr>
        <w:t xml:space="preserve">Note: </w:t>
      </w:r>
    </w:p>
    <w:p w:rsidRPr="0085039E" w:rsidR="00BB0432" w:rsidP="00AE1198" w:rsidRDefault="00BB0432" w14:paraId="28B5E999" w14:textId="77777777">
      <w:pPr>
        <w:spacing w:before="120" w:after="120"/>
        <w:rPr>
          <w:rFonts w:ascii="Century Gothic" w:hAnsi="Century Gothic"/>
          <w:b/>
          <w:i/>
          <w:sz w:val="20"/>
          <w:szCs w:val="20"/>
        </w:rPr>
      </w:pPr>
      <w:r w:rsidRPr="0085039E">
        <w:rPr>
          <w:rFonts w:ascii="Century Gothic" w:hAnsi="Century Gothic"/>
          <w:b/>
          <w:i/>
          <w:sz w:val="20"/>
          <w:szCs w:val="20"/>
        </w:rPr>
        <w:t xml:space="preserve">Ensure that your assessor completes the following observation checklist when you complete this and all other assessment tasks </w:t>
      </w:r>
    </w:p>
    <w:p w:rsidRPr="00D52CD1" w:rsidR="002355F2" w:rsidP="00D52CD1" w:rsidRDefault="002355F2" w14:paraId="3BE60F77" w14:textId="247E0BB3">
      <w:pPr>
        <w:spacing w:after="160" w:line="259" w:lineRule="auto"/>
        <w:rPr>
          <w:rFonts w:ascii="Century Gothic" w:hAnsi="Century Gothic"/>
          <w:b/>
          <w:sz w:val="20"/>
          <w:szCs w:val="20"/>
        </w:rPr>
      </w:pPr>
    </w:p>
    <w:sectPr w:rsidRPr="00D52CD1" w:rsidR="002355F2">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5564" w:rsidP="00F93A55" w:rsidRDefault="00575564" w14:paraId="35740B90" w14:textId="77777777">
      <w:r>
        <w:separator/>
      </w:r>
    </w:p>
  </w:endnote>
  <w:endnote w:type="continuationSeparator" w:id="0">
    <w:p w:rsidR="00575564" w:rsidP="00F93A55" w:rsidRDefault="00575564" w14:paraId="6C5DC04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limited Sans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75564" w:rsidP="0086628F" w:rsidRDefault="00575564" w14:paraId="25DDDAC9" w14:textId="77777777">
    <w:pPr>
      <w:pStyle w:val="Footer"/>
      <w:rPr>
        <w:rFonts w:ascii="Century Gothic" w:hAnsi="Century Gothic"/>
        <w:sz w:val="16"/>
        <w:szCs w:val="16"/>
        <w:lang w:val="en-GB"/>
      </w:rPr>
    </w:pPr>
    <w:r>
      <w:rPr>
        <w:rFonts w:ascii="Century Gothic" w:hAnsi="Century Gothic"/>
        <w:sz w:val="16"/>
        <w:szCs w:val="16"/>
        <w:lang w:val="en-GB"/>
      </w:rPr>
      <w:t>MCC4-20_1.2_BSBMKG440_</w:t>
    </w:r>
    <w:r w:rsidR="003A365E">
      <w:rPr>
        <w:rFonts w:ascii="Century Gothic" w:hAnsi="Century Gothic"/>
        <w:sz w:val="16"/>
        <w:szCs w:val="16"/>
        <w:lang w:val="en-GB"/>
      </w:rPr>
      <w:t>Assessment Tools</w:t>
    </w:r>
    <w:r>
      <w:rPr>
        <w:rFonts w:ascii="Century Gothic" w:hAnsi="Century Gothic"/>
        <w:sz w:val="16"/>
        <w:szCs w:val="16"/>
        <w:lang w:val="en-GB"/>
      </w:rPr>
      <w:t xml:space="preserve"> </w:t>
    </w:r>
    <w:r>
      <w:rPr>
        <w:rFonts w:ascii="Century Gothic" w:hAnsi="Century Gothic"/>
        <w:sz w:val="16"/>
        <w:szCs w:val="16"/>
        <w:lang w:val="en-GB"/>
      </w:rPr>
      <w:tab/>
    </w:r>
    <w:r>
      <w:rPr>
        <w:rFonts w:ascii="Century Gothic" w:hAnsi="Century Gothic"/>
        <w:sz w:val="16"/>
        <w:szCs w:val="16"/>
        <w:lang w:val="en-GB"/>
      </w:rPr>
      <w:tab/>
    </w:r>
    <w:r>
      <w:rPr>
        <w:rFonts w:ascii="Century Gothic" w:hAnsi="Century Gothic"/>
        <w:sz w:val="16"/>
        <w:szCs w:val="16"/>
        <w:lang w:val="en-GB"/>
      </w:rPr>
      <w:t xml:space="preserve">   Version 1 Dated: </w:t>
    </w:r>
    <w:r w:rsidR="003A365E">
      <w:rPr>
        <w:rFonts w:ascii="Century Gothic" w:hAnsi="Century Gothic"/>
        <w:sz w:val="16"/>
        <w:szCs w:val="16"/>
        <w:lang w:val="en-GB"/>
      </w:rPr>
      <w:t>11 February</w:t>
    </w:r>
    <w:r>
      <w:rPr>
        <w:rFonts w:ascii="Century Gothic" w:hAnsi="Century Gothic"/>
        <w:sz w:val="16"/>
        <w:szCs w:val="16"/>
        <w:lang w:val="en-GB"/>
      </w:rPr>
      <w:t xml:space="preserve"> 2021</w:t>
    </w:r>
  </w:p>
  <w:p w:rsidRPr="00EC0F86" w:rsidR="00575564" w:rsidP="00731C98" w:rsidRDefault="00575564" w14:paraId="4B1F1C2C" w14:textId="77777777">
    <w:pPr>
      <w:pStyle w:val="Footer"/>
      <w:tabs>
        <w:tab w:val="clear" w:pos="4513"/>
      </w:tabs>
      <w:jc w:val="right"/>
      <w:rPr>
        <w:rFonts w:ascii="Century Gothic" w:hAnsi="Century Gothic"/>
        <w:sz w:val="14"/>
        <w:szCs w:val="16"/>
      </w:rPr>
    </w:pPr>
    <w:r w:rsidRPr="00EC0F86">
      <w:rPr>
        <w:rFonts w:ascii="Century Gothic" w:hAnsi="Century Gothic"/>
        <w:sz w:val="14"/>
        <w:szCs w:val="16"/>
      </w:rPr>
      <w:t xml:space="preserve">Page </w:t>
    </w:r>
    <w:r w:rsidRPr="00EC0F86">
      <w:rPr>
        <w:rFonts w:ascii="Century Gothic" w:hAnsi="Century Gothic"/>
        <w:sz w:val="14"/>
        <w:szCs w:val="16"/>
      </w:rPr>
      <w:fldChar w:fldCharType="begin"/>
    </w:r>
    <w:r w:rsidRPr="00EC0F86">
      <w:rPr>
        <w:rFonts w:ascii="Century Gothic" w:hAnsi="Century Gothic"/>
        <w:sz w:val="14"/>
        <w:szCs w:val="16"/>
      </w:rPr>
      <w:instrText xml:space="preserve"> PAGE </w:instrText>
    </w:r>
    <w:r w:rsidRPr="00EC0F86">
      <w:rPr>
        <w:rFonts w:ascii="Century Gothic" w:hAnsi="Century Gothic"/>
        <w:sz w:val="14"/>
        <w:szCs w:val="16"/>
      </w:rPr>
      <w:fldChar w:fldCharType="separate"/>
    </w:r>
    <w:r>
      <w:rPr>
        <w:rFonts w:ascii="Century Gothic" w:hAnsi="Century Gothic"/>
        <w:sz w:val="14"/>
        <w:szCs w:val="16"/>
      </w:rPr>
      <w:t>1</w:t>
    </w:r>
    <w:r w:rsidRPr="00EC0F86">
      <w:rPr>
        <w:rFonts w:ascii="Century Gothic" w:hAnsi="Century Gothic"/>
        <w:sz w:val="14"/>
        <w:szCs w:val="16"/>
      </w:rPr>
      <w:fldChar w:fldCharType="end"/>
    </w:r>
    <w:r w:rsidRPr="00EC0F86">
      <w:rPr>
        <w:rFonts w:ascii="Century Gothic" w:hAnsi="Century Gothic"/>
        <w:sz w:val="14"/>
        <w:szCs w:val="16"/>
      </w:rPr>
      <w:t xml:space="preserve"> of </w:t>
    </w:r>
    <w:r w:rsidRPr="00EC0F86">
      <w:rPr>
        <w:rFonts w:ascii="Century Gothic" w:hAnsi="Century Gothic"/>
        <w:sz w:val="14"/>
        <w:szCs w:val="16"/>
      </w:rPr>
      <w:fldChar w:fldCharType="begin"/>
    </w:r>
    <w:r w:rsidRPr="00EC0F86">
      <w:rPr>
        <w:rFonts w:ascii="Century Gothic" w:hAnsi="Century Gothic"/>
        <w:sz w:val="14"/>
        <w:szCs w:val="16"/>
      </w:rPr>
      <w:instrText xml:space="preserve"> NUMPAGES </w:instrText>
    </w:r>
    <w:r w:rsidRPr="00EC0F86">
      <w:rPr>
        <w:rFonts w:ascii="Century Gothic" w:hAnsi="Century Gothic"/>
        <w:sz w:val="14"/>
        <w:szCs w:val="16"/>
      </w:rPr>
      <w:fldChar w:fldCharType="separate"/>
    </w:r>
    <w:r>
      <w:rPr>
        <w:rFonts w:ascii="Century Gothic" w:hAnsi="Century Gothic"/>
        <w:sz w:val="14"/>
        <w:szCs w:val="16"/>
      </w:rPr>
      <w:t>35</w:t>
    </w:r>
    <w:r w:rsidRPr="00EC0F86">
      <w:rPr>
        <w:rFonts w:ascii="Century Gothic" w:hAnsi="Century Gothic"/>
        <w:sz w:val="14"/>
        <w:szCs w:val="16"/>
      </w:rPr>
      <w:fldChar w:fldCharType="end"/>
    </w:r>
  </w:p>
  <w:p w:rsidRPr="0086628F" w:rsidR="00575564" w:rsidP="0086628F" w:rsidRDefault="00575564" w14:paraId="0388A4F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5564" w:rsidP="00F93A55" w:rsidRDefault="00575564" w14:paraId="77C56598" w14:textId="77777777">
      <w:r>
        <w:separator/>
      </w:r>
    </w:p>
  </w:footnote>
  <w:footnote w:type="continuationSeparator" w:id="0">
    <w:p w:rsidR="00575564" w:rsidP="00F93A55" w:rsidRDefault="00575564" w14:paraId="6453BA1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E14A3" w:rsidR="00575564" w:rsidP="00F93A55" w:rsidRDefault="00575564" w14:paraId="582D197E" w14:textId="77777777">
    <w:pPr>
      <w:pStyle w:val="Header"/>
      <w:rPr>
        <w:rFonts w:ascii="Cambria" w:hAnsi="Cambria"/>
        <w:b/>
        <w:noProof/>
        <w:color w:val="44546A"/>
        <w:sz w:val="40"/>
      </w:rPr>
    </w:pPr>
    <w:r>
      <w:rPr>
        <w:noProof/>
      </w:rPr>
      <w:drawing>
        <wp:inline distT="0" distB="0" distL="0" distR="0" wp14:anchorId="555FEBFC" wp14:editId="5BECF903">
          <wp:extent cx="1719185" cy="73434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249" cy="739498"/>
                  </a:xfrm>
                  <a:prstGeom prst="rect">
                    <a:avLst/>
                  </a:prstGeom>
                  <a:noFill/>
                  <a:ln>
                    <a:noFill/>
                  </a:ln>
                </pic:spPr>
              </pic:pic>
            </a:graphicData>
          </a:graphic>
        </wp:inline>
      </w:drawing>
    </w:r>
  </w:p>
  <w:tbl>
    <w:tblPr>
      <w:tblW w:w="904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127"/>
      <w:gridCol w:w="6914"/>
    </w:tblGrid>
    <w:tr w:rsidRPr="001E14A3" w:rsidR="00575564" w:rsidTr="00E852DE" w14:paraId="592B4A21" w14:textId="77777777">
      <w:trPr>
        <w:trHeight w:val="26"/>
      </w:trPr>
      <w:tc>
        <w:tcPr>
          <w:tcW w:w="9041" w:type="dxa"/>
          <w:gridSpan w:val="2"/>
          <w:tcBorders>
            <w:top w:val="single" w:color="auto" w:sz="4" w:space="0"/>
            <w:left w:val="single" w:color="auto" w:sz="4" w:space="0"/>
            <w:bottom w:val="single" w:color="auto" w:sz="4" w:space="0"/>
            <w:right w:val="single" w:color="auto" w:sz="4" w:space="0"/>
          </w:tcBorders>
          <w:shd w:val="clear" w:color="auto" w:fill="DEEAF6" w:themeFill="accent5" w:themeFillTint="33"/>
        </w:tcPr>
        <w:p w:rsidRPr="001E14A3" w:rsidR="00575564" w:rsidP="00F93A55" w:rsidRDefault="00575564" w14:paraId="5537CFCA" w14:textId="77777777">
          <w:pPr>
            <w:jc w:val="center"/>
            <w:rPr>
              <w:rFonts w:ascii="Century Gothic" w:hAnsi="Century Gothic"/>
              <w:color w:val="FF0000"/>
              <w:sz w:val="16"/>
              <w:szCs w:val="16"/>
            </w:rPr>
          </w:pPr>
          <w:bookmarkStart w:name="_Hlk51835320" w:id="6"/>
          <w:r w:rsidRPr="00587BC0">
            <w:rPr>
              <w:rFonts w:ascii="Century Gothic" w:hAnsi="Century Gothic" w:cs="Arial"/>
              <w:szCs w:val="16"/>
            </w:rPr>
            <w:t>ASSESSMENT TASKS</w:t>
          </w:r>
        </w:p>
      </w:tc>
    </w:tr>
    <w:tr w:rsidRPr="001E14A3" w:rsidR="00575564" w:rsidTr="00D86BD6" w14:paraId="790B88E3"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D73E7D" w:rsidRDefault="00575564" w14:paraId="6CC7B458" w14:textId="77777777">
          <w:pPr>
            <w:rPr>
              <w:rFonts w:ascii="Century Gothic" w:hAnsi="Century Gothic"/>
              <w:b/>
              <w:sz w:val="16"/>
              <w:szCs w:val="16"/>
            </w:rPr>
          </w:pPr>
          <w:r w:rsidRPr="003A365E">
            <w:rPr>
              <w:rFonts w:ascii="Century Gothic" w:hAnsi="Century Gothic"/>
              <w:b/>
              <w:sz w:val="16"/>
              <w:szCs w:val="16"/>
            </w:rPr>
            <w:t xml:space="preserve">Qualification details: </w:t>
          </w:r>
        </w:p>
      </w:tc>
      <w:tc>
        <w:tcPr>
          <w:tcW w:w="6914" w:type="dxa"/>
          <w:tcBorders>
            <w:top w:val="single" w:color="auto" w:sz="4" w:space="0"/>
            <w:left w:val="single" w:color="auto" w:sz="4" w:space="0"/>
            <w:bottom w:val="single" w:color="auto" w:sz="4" w:space="0"/>
            <w:right w:val="single" w:color="auto" w:sz="4" w:space="0"/>
          </w:tcBorders>
          <w:vAlign w:val="center"/>
        </w:tcPr>
        <w:p w:rsidRPr="00B0206B" w:rsidR="00575564" w:rsidP="00D73E7D" w:rsidRDefault="00575564" w14:paraId="445E8470" w14:textId="77777777">
          <w:pPr>
            <w:pStyle w:val="MajorTableHeading"/>
            <w:numPr>
              <w:ilvl w:val="0"/>
              <w:numId w:val="0"/>
            </w:numPr>
            <w:spacing w:before="0" w:after="0"/>
            <w:rPr>
              <w:rFonts w:ascii="Century Gothic" w:hAnsi="Century Gothic" w:cs="Arial"/>
              <w:b w:val="0"/>
              <w:sz w:val="18"/>
              <w:szCs w:val="16"/>
            </w:rPr>
          </w:pPr>
          <w:r w:rsidRPr="00B0206B">
            <w:rPr>
              <w:rFonts w:ascii="Century Gothic" w:hAnsi="Century Gothic"/>
              <w:b w:val="0"/>
              <w:sz w:val="18"/>
              <w:szCs w:val="18"/>
            </w:rPr>
            <w:t xml:space="preserve">BSB40820 Certificate IV in Marketing and Communication </w:t>
          </w:r>
        </w:p>
      </w:tc>
    </w:tr>
    <w:tr w:rsidRPr="001E14A3" w:rsidR="00575564" w:rsidTr="00D86BD6" w14:paraId="4E049F55" w14:textId="77777777">
      <w:trPr>
        <w:trHeight w:val="194"/>
      </w:trPr>
      <w:tc>
        <w:tcPr>
          <w:tcW w:w="2127" w:type="dxa"/>
          <w:tcBorders>
            <w:top w:val="single" w:color="auto" w:sz="4" w:space="0"/>
            <w:left w:val="single" w:color="auto" w:sz="4" w:space="0"/>
            <w:bottom w:val="single" w:color="auto" w:sz="4" w:space="0"/>
            <w:right w:val="single" w:color="auto" w:sz="4" w:space="0"/>
          </w:tcBorders>
          <w:shd w:val="clear" w:color="auto" w:fill="DEEAF6" w:themeFill="accent5" w:themeFillTint="33"/>
        </w:tcPr>
        <w:p w:rsidRPr="003A365E" w:rsidR="00575564" w:rsidP="00D73E7D" w:rsidRDefault="00575564" w14:paraId="4A8F6240" w14:textId="77777777">
          <w:pPr>
            <w:rPr>
              <w:rFonts w:ascii="Century Gothic" w:hAnsi="Century Gothic"/>
              <w:b/>
              <w:sz w:val="16"/>
              <w:szCs w:val="16"/>
            </w:rPr>
          </w:pPr>
          <w:r w:rsidRPr="003A365E">
            <w:rPr>
              <w:rFonts w:ascii="Century Gothic" w:hAnsi="Century Gothic"/>
              <w:b/>
              <w:sz w:val="16"/>
              <w:szCs w:val="16"/>
            </w:rPr>
            <w:t xml:space="preserve">SBTA internal reference: </w:t>
          </w:r>
        </w:p>
      </w:tc>
      <w:tc>
        <w:tcPr>
          <w:tcW w:w="6914" w:type="dxa"/>
          <w:tcBorders>
            <w:top w:val="single" w:color="auto" w:sz="4" w:space="0"/>
            <w:left w:val="single" w:color="auto" w:sz="4" w:space="0"/>
            <w:bottom w:val="single" w:color="auto" w:sz="4" w:space="0"/>
            <w:right w:val="single" w:color="auto" w:sz="4" w:space="0"/>
          </w:tcBorders>
          <w:shd w:val="clear" w:color="auto" w:fill="DEEAF6" w:themeFill="accent5" w:themeFillTint="33"/>
          <w:vAlign w:val="center"/>
        </w:tcPr>
        <w:p w:rsidRPr="00B0206B" w:rsidR="00575564" w:rsidP="00D73E7D" w:rsidRDefault="00575564" w14:paraId="79B91FC4" w14:textId="77777777">
          <w:pPr>
            <w:pStyle w:val="MajorTableHeading"/>
            <w:numPr>
              <w:ilvl w:val="0"/>
              <w:numId w:val="0"/>
            </w:numPr>
            <w:spacing w:before="0" w:after="0"/>
            <w:rPr>
              <w:rFonts w:ascii="Century Gothic" w:hAnsi="Century Gothic" w:cs="Arial"/>
              <w:b w:val="0"/>
              <w:sz w:val="18"/>
              <w:szCs w:val="16"/>
            </w:rPr>
          </w:pPr>
          <w:r w:rsidRPr="00B0206B">
            <w:rPr>
              <w:rFonts w:ascii="Century Gothic" w:hAnsi="Century Gothic"/>
              <w:b w:val="0"/>
              <w:sz w:val="18"/>
              <w:szCs w:val="16"/>
            </w:rPr>
            <w:t xml:space="preserve">MCC4-20_1.2_Convergent industry  </w:t>
          </w:r>
        </w:p>
      </w:tc>
    </w:tr>
    <w:tr w:rsidRPr="001E14A3" w:rsidR="00575564" w:rsidTr="00D86BD6" w14:paraId="0C31A31A"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F93A55" w:rsidRDefault="00575564" w14:paraId="226166E8" w14:textId="77777777">
          <w:pPr>
            <w:rPr>
              <w:rFonts w:ascii="Century Gothic" w:hAnsi="Century Gothic"/>
              <w:b/>
              <w:sz w:val="16"/>
              <w:szCs w:val="16"/>
            </w:rPr>
          </w:pPr>
          <w:r w:rsidRPr="003A365E">
            <w:rPr>
              <w:rFonts w:ascii="Century Gothic" w:hAnsi="Century Gothic"/>
              <w:b/>
              <w:sz w:val="16"/>
              <w:szCs w:val="16"/>
            </w:rPr>
            <w:t>Units of competency:</w:t>
          </w:r>
        </w:p>
      </w:tc>
      <w:tc>
        <w:tcPr>
          <w:tcW w:w="6914" w:type="dxa"/>
          <w:tcBorders>
            <w:top w:val="single" w:color="auto" w:sz="4" w:space="0"/>
            <w:left w:val="single" w:color="auto" w:sz="4" w:space="0"/>
            <w:bottom w:val="single" w:color="auto" w:sz="4" w:space="0"/>
            <w:right w:val="single" w:color="auto" w:sz="4" w:space="0"/>
          </w:tcBorders>
        </w:tcPr>
        <w:p w:rsidRPr="00B0206B" w:rsidR="00575564" w:rsidP="00723162" w:rsidRDefault="00575564" w14:paraId="0DB5A2C2" w14:textId="77777777">
          <w:pPr>
            <w:pStyle w:val="MajorTableHeading"/>
            <w:numPr>
              <w:ilvl w:val="0"/>
              <w:numId w:val="0"/>
            </w:numPr>
            <w:spacing w:before="0" w:after="0"/>
            <w:rPr>
              <w:rFonts w:ascii="Century Gothic" w:hAnsi="Century Gothic"/>
              <w:b w:val="0"/>
              <w:sz w:val="18"/>
              <w:szCs w:val="18"/>
            </w:rPr>
          </w:pPr>
          <w:r w:rsidRPr="00B0206B">
            <w:rPr>
              <w:rFonts w:ascii="Century Gothic" w:hAnsi="Century Gothic"/>
              <w:b w:val="0"/>
              <w:sz w:val="18"/>
              <w:szCs w:val="18"/>
            </w:rPr>
            <w:t>BSBMKG440 Apply marketing communication across a convergent industry</w:t>
          </w:r>
        </w:p>
      </w:tc>
    </w:tr>
    <w:tr w:rsidRPr="001E14A3" w:rsidR="00575564" w:rsidTr="00D86BD6" w14:paraId="28BD23E2"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F93A55" w:rsidRDefault="00575564" w14:paraId="674ADFE1" w14:textId="77777777">
          <w:pPr>
            <w:rPr>
              <w:rFonts w:ascii="Century Gothic" w:hAnsi="Century Gothic"/>
              <w:b/>
              <w:sz w:val="16"/>
              <w:szCs w:val="16"/>
            </w:rPr>
          </w:pPr>
          <w:r w:rsidRPr="003A365E">
            <w:rPr>
              <w:rFonts w:ascii="Century Gothic" w:hAnsi="Century Gothic"/>
              <w:b/>
              <w:sz w:val="16"/>
              <w:szCs w:val="16"/>
            </w:rPr>
            <w:t>Student’s ID:</w:t>
          </w:r>
        </w:p>
      </w:tc>
      <w:tc>
        <w:tcPr>
          <w:tcW w:w="6914" w:type="dxa"/>
          <w:tcBorders>
            <w:top w:val="single" w:color="auto" w:sz="4" w:space="0"/>
            <w:left w:val="single" w:color="auto" w:sz="4" w:space="0"/>
            <w:bottom w:val="single" w:color="auto" w:sz="4" w:space="0"/>
            <w:right w:val="single" w:color="auto" w:sz="4" w:space="0"/>
          </w:tcBorders>
        </w:tcPr>
        <w:p w:rsidRPr="003A365E" w:rsidR="00575564" w:rsidP="00F93A55" w:rsidRDefault="00575564" w14:paraId="3E7BA6DC" w14:textId="77777777">
          <w:pPr>
            <w:pStyle w:val="unit"/>
            <w:tabs>
              <w:tab w:val="left" w:pos="59"/>
            </w:tabs>
            <w:spacing w:before="0" w:after="0"/>
            <w:ind w:left="0" w:firstLine="0"/>
            <w:rPr>
              <w:rFonts w:ascii="Century Gothic" w:hAnsi="Century Gothic" w:cs="Arial"/>
              <w:b w:val="0"/>
              <w:color w:val="548DD4"/>
              <w:sz w:val="18"/>
              <w:szCs w:val="16"/>
            </w:rPr>
          </w:pPr>
          <w:r w:rsidRPr="003A365E">
            <w:rPr>
              <w:rFonts w:ascii="Century Gothic" w:hAnsi="Century Gothic" w:cs="Arial"/>
              <w:b w:val="0"/>
              <w:color w:val="548DD4"/>
              <w:sz w:val="18"/>
              <w:szCs w:val="16"/>
            </w:rPr>
            <w:t>Pease  insert your student ID and your name this column on all pages</w:t>
          </w:r>
        </w:p>
      </w:tc>
    </w:tr>
    <w:tr w:rsidRPr="001E14A3" w:rsidR="00575564" w:rsidTr="00D86BD6" w14:paraId="69CD6D8F" w14:textId="77777777">
      <w:trPr>
        <w:trHeight w:val="26"/>
      </w:trPr>
      <w:tc>
        <w:tcPr>
          <w:tcW w:w="2127" w:type="dxa"/>
          <w:tcBorders>
            <w:top w:val="single" w:color="auto" w:sz="4" w:space="0"/>
            <w:left w:val="single" w:color="auto" w:sz="4" w:space="0"/>
            <w:bottom w:val="single" w:color="auto" w:sz="4" w:space="0"/>
            <w:right w:val="single" w:color="auto" w:sz="4" w:space="0"/>
          </w:tcBorders>
          <w:shd w:val="clear" w:color="auto" w:fill="DEEAF6"/>
        </w:tcPr>
        <w:p w:rsidRPr="003A365E" w:rsidR="00575564" w:rsidP="00F93A55" w:rsidRDefault="00575564" w14:paraId="7B166665" w14:textId="77777777">
          <w:pPr>
            <w:rPr>
              <w:rFonts w:ascii="Century Gothic" w:hAnsi="Century Gothic"/>
              <w:b/>
              <w:sz w:val="16"/>
              <w:szCs w:val="16"/>
            </w:rPr>
          </w:pPr>
          <w:r w:rsidRPr="003A365E">
            <w:rPr>
              <w:rFonts w:ascii="Century Gothic" w:hAnsi="Century Gothic"/>
              <w:b/>
              <w:sz w:val="16"/>
              <w:szCs w:val="16"/>
            </w:rPr>
            <w:t>Assessor’s name:</w:t>
          </w:r>
        </w:p>
      </w:tc>
      <w:tc>
        <w:tcPr>
          <w:tcW w:w="6914" w:type="dxa"/>
          <w:tcBorders>
            <w:top w:val="single" w:color="auto" w:sz="4" w:space="0"/>
            <w:left w:val="single" w:color="auto" w:sz="4" w:space="0"/>
            <w:bottom w:val="single" w:color="auto" w:sz="4" w:space="0"/>
            <w:right w:val="single" w:color="auto" w:sz="4" w:space="0"/>
          </w:tcBorders>
        </w:tcPr>
        <w:p w:rsidRPr="003A365E" w:rsidR="00575564" w:rsidP="00F93A55" w:rsidRDefault="00575564" w14:paraId="256333F8" w14:textId="77777777">
          <w:pPr>
            <w:pStyle w:val="unit"/>
            <w:tabs>
              <w:tab w:val="left" w:pos="59"/>
            </w:tabs>
            <w:spacing w:before="0" w:after="0"/>
            <w:ind w:left="0" w:firstLine="0"/>
            <w:rPr>
              <w:rFonts w:ascii="Century Gothic" w:hAnsi="Century Gothic" w:cs="Arial"/>
              <w:b w:val="0"/>
              <w:color w:val="548DD4"/>
              <w:sz w:val="18"/>
              <w:szCs w:val="16"/>
            </w:rPr>
          </w:pPr>
          <w:r w:rsidRPr="003A365E">
            <w:rPr>
              <w:rFonts w:ascii="Century Gothic" w:hAnsi="Century Gothic" w:cs="Arial"/>
              <w:b w:val="0"/>
              <w:color w:val="548DD4"/>
              <w:sz w:val="18"/>
              <w:szCs w:val="16"/>
            </w:rPr>
            <w:t>assessor name is inserted in here</w:t>
          </w:r>
        </w:p>
      </w:tc>
    </w:tr>
    <w:bookmarkEnd w:id="6"/>
  </w:tbl>
  <w:p w:rsidRPr="0097654B" w:rsidR="00575564" w:rsidRDefault="00575564" w14:paraId="08F0F732" w14:textId="77777777">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8">
    <w:nsid w:val="274e0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7">
    <w:nsid w:val="4ffb8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3aa28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200c06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ecf50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201f80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b1518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56372e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2537f4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2aab6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4cb729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644954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676c16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1015f5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35498c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6c3c43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49d19e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47774d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413094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5e9abe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2531b8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4af9d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c40ed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547d68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1603e1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4dfcfb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3ca8c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17f2611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89f07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5d65721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6a88e3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53f0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b414f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5912e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4591b2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69f19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ca329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b76e9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46d31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70c79a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9b476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549d9c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080283"/>
    <w:multiLevelType w:val="hybridMultilevel"/>
    <w:tmpl w:val="252692B2"/>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 w15:restartNumberingAfterBreak="0">
    <w:nsid w:val="0D9134A3"/>
    <w:multiLevelType w:val="hybridMultilevel"/>
    <w:tmpl w:val="37982A8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12FE5E74"/>
    <w:multiLevelType w:val="hybridMultilevel"/>
    <w:tmpl w:val="CC487198"/>
    <w:lvl w:ilvl="0" w:tplc="4064BD32">
      <w:start w:val="1"/>
      <w:numFmt w:val="lowerLetter"/>
      <w:lvlText w:val="%1)"/>
      <w:lvlJc w:val="left"/>
      <w:pPr>
        <w:ind w:left="1080" w:hanging="360"/>
      </w:pPr>
      <w:rPr>
        <w:rFonts w:hint="default"/>
        <w:b w:val="0"/>
        <w:i w:val="0"/>
      </w:rPr>
    </w:lvl>
    <w:lvl w:ilvl="1" w:tplc="0C090001">
      <w:start w:val="1"/>
      <w:numFmt w:val="bullet"/>
      <w:lvlText w:val=""/>
      <w:lvlJc w:val="left"/>
      <w:pPr>
        <w:ind w:left="1800" w:hanging="360"/>
      </w:pPr>
      <w:rPr>
        <w:rFonts w:hint="default" w:ascii="Symbol" w:hAnsi="Symbol"/>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CA52C4E"/>
    <w:multiLevelType w:val="hybridMultilevel"/>
    <w:tmpl w:val="E4EE390E"/>
    <w:lvl w:ilvl="0" w:tplc="2D2C769A">
      <w:start w:val="1"/>
      <w:numFmt w:val="decimal"/>
      <w:lvlText w:val="%1."/>
      <w:lvlJc w:val="left"/>
      <w:pPr>
        <w:ind w:left="360" w:hanging="360"/>
      </w:pPr>
      <w:rPr>
        <w:rFonts w:hint="default"/>
        <w:sz w:val="12"/>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4" w15:restartNumberingAfterBreak="0">
    <w:nsid w:val="238E3C41"/>
    <w:multiLevelType w:val="hybridMultilevel"/>
    <w:tmpl w:val="84702D4C"/>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5" w15:restartNumberingAfterBreak="0">
    <w:nsid w:val="251427FA"/>
    <w:multiLevelType w:val="hybridMultilevel"/>
    <w:tmpl w:val="C0C8596C"/>
    <w:lvl w:ilvl="0" w:tplc="C80CE85C">
      <w:start w:val="1"/>
      <w:numFmt w:val="decimal"/>
      <w:lvlText w:val="2.%1."/>
      <w:lvlJc w:val="left"/>
      <w:pPr>
        <w:ind w:left="360" w:hanging="360"/>
      </w:pPr>
      <w:rPr>
        <w:rFonts w:hint="default"/>
        <w:b w:val="0"/>
      </w:rPr>
    </w:lvl>
    <w:lvl w:ilvl="1" w:tplc="0C090017">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6595439"/>
    <w:multiLevelType w:val="hybridMultilevel"/>
    <w:tmpl w:val="7F848E78"/>
    <w:lvl w:ilvl="0" w:tplc="15F84734">
      <w:start w:val="1"/>
      <w:numFmt w:val="decimal"/>
      <w:lvlText w:val="2.%1."/>
      <w:lvlJc w:val="left"/>
      <w:pPr>
        <w:ind w:left="360" w:hanging="360"/>
      </w:pPr>
      <w:rPr>
        <w:rFonts w:hint="default" w:ascii="Century Gothic" w:hAnsi="Century Gothic"/>
        <w:b w:val="0"/>
        <w:i w:val="0"/>
        <w:color w:val="auto"/>
        <w:position w:val="0"/>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1652BDB"/>
    <w:multiLevelType w:val="hybridMultilevel"/>
    <w:tmpl w:val="470895D0"/>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33101847"/>
    <w:multiLevelType w:val="hybridMultilevel"/>
    <w:tmpl w:val="F104C75C"/>
    <w:lvl w:ilvl="0" w:tplc="BB22A824">
      <w:numFmt w:val="bullet"/>
      <w:lvlText w:val="•"/>
      <w:lvlJc w:val="left"/>
      <w:pPr>
        <w:ind w:left="6" w:hanging="360"/>
      </w:pPr>
      <w:rPr>
        <w:rFonts w:hint="default" w:ascii="Calibri" w:hAnsi="Calibri" w:eastAsia="Calibri" w:cs="Times New Roman"/>
      </w:rPr>
    </w:lvl>
    <w:lvl w:ilvl="1" w:tplc="04090003">
      <w:start w:val="1"/>
      <w:numFmt w:val="bullet"/>
      <w:lvlText w:val="o"/>
      <w:lvlJc w:val="left"/>
      <w:pPr>
        <w:ind w:left="726" w:hanging="360"/>
      </w:pPr>
      <w:rPr>
        <w:rFonts w:hint="default" w:ascii="Courier New" w:hAnsi="Courier New" w:cs="Courier New"/>
      </w:rPr>
    </w:lvl>
    <w:lvl w:ilvl="2" w:tplc="86C6EA3A">
      <w:start w:val="3"/>
      <w:numFmt w:val="bullet"/>
      <w:lvlText w:val=""/>
      <w:lvlJc w:val="left"/>
      <w:pPr>
        <w:ind w:left="1806" w:hanging="720"/>
      </w:pPr>
      <w:rPr>
        <w:rFonts w:hint="default" w:ascii="Symbol" w:hAnsi="Symbol" w:eastAsia="Calibri" w:cs="Times New Roman"/>
      </w:rPr>
    </w:lvl>
    <w:lvl w:ilvl="3" w:tplc="04090001" w:tentative="1">
      <w:start w:val="1"/>
      <w:numFmt w:val="bullet"/>
      <w:lvlText w:val=""/>
      <w:lvlJc w:val="left"/>
      <w:pPr>
        <w:ind w:left="2166" w:hanging="360"/>
      </w:pPr>
      <w:rPr>
        <w:rFonts w:hint="default" w:ascii="Symbol" w:hAnsi="Symbol"/>
      </w:rPr>
    </w:lvl>
    <w:lvl w:ilvl="4" w:tplc="04090003" w:tentative="1">
      <w:start w:val="1"/>
      <w:numFmt w:val="bullet"/>
      <w:lvlText w:val="o"/>
      <w:lvlJc w:val="left"/>
      <w:pPr>
        <w:ind w:left="2886" w:hanging="360"/>
      </w:pPr>
      <w:rPr>
        <w:rFonts w:hint="default" w:ascii="Courier New" w:hAnsi="Courier New" w:cs="Courier New"/>
      </w:rPr>
    </w:lvl>
    <w:lvl w:ilvl="5" w:tplc="04090005" w:tentative="1">
      <w:start w:val="1"/>
      <w:numFmt w:val="bullet"/>
      <w:lvlText w:val=""/>
      <w:lvlJc w:val="left"/>
      <w:pPr>
        <w:ind w:left="3606" w:hanging="360"/>
      </w:pPr>
      <w:rPr>
        <w:rFonts w:hint="default" w:ascii="Wingdings" w:hAnsi="Wingdings"/>
      </w:rPr>
    </w:lvl>
    <w:lvl w:ilvl="6" w:tplc="04090001" w:tentative="1">
      <w:start w:val="1"/>
      <w:numFmt w:val="bullet"/>
      <w:lvlText w:val=""/>
      <w:lvlJc w:val="left"/>
      <w:pPr>
        <w:ind w:left="4326" w:hanging="360"/>
      </w:pPr>
      <w:rPr>
        <w:rFonts w:hint="default" w:ascii="Symbol" w:hAnsi="Symbol"/>
      </w:rPr>
    </w:lvl>
    <w:lvl w:ilvl="7" w:tplc="04090003" w:tentative="1">
      <w:start w:val="1"/>
      <w:numFmt w:val="bullet"/>
      <w:lvlText w:val="o"/>
      <w:lvlJc w:val="left"/>
      <w:pPr>
        <w:ind w:left="5046" w:hanging="360"/>
      </w:pPr>
      <w:rPr>
        <w:rFonts w:hint="default" w:ascii="Courier New" w:hAnsi="Courier New" w:cs="Courier New"/>
      </w:rPr>
    </w:lvl>
    <w:lvl w:ilvl="8" w:tplc="04090005" w:tentative="1">
      <w:start w:val="1"/>
      <w:numFmt w:val="bullet"/>
      <w:lvlText w:val=""/>
      <w:lvlJc w:val="left"/>
      <w:pPr>
        <w:ind w:left="5766" w:hanging="360"/>
      </w:pPr>
      <w:rPr>
        <w:rFonts w:hint="default" w:ascii="Wingdings" w:hAnsi="Wingdings"/>
      </w:rPr>
    </w:lvl>
  </w:abstractNum>
  <w:abstractNum w:abstractNumId="9" w15:restartNumberingAfterBreak="0">
    <w:nsid w:val="375D23A1"/>
    <w:multiLevelType w:val="hybridMultilevel"/>
    <w:tmpl w:val="FD0C576C"/>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0" w15:restartNumberingAfterBreak="0">
    <w:nsid w:val="380A144A"/>
    <w:multiLevelType w:val="hybridMultilevel"/>
    <w:tmpl w:val="2C8410C0"/>
    <w:lvl w:ilvl="0" w:tplc="224650FC">
      <w:start w:val="1"/>
      <w:numFmt w:val="bullet"/>
      <w:lvlText w:val="c"/>
      <w:lvlJc w:val="left"/>
      <w:pPr>
        <w:ind w:left="360" w:hanging="360"/>
      </w:pPr>
      <w:rPr>
        <w:rFonts w:hint="default" w:ascii="Webdings" w:hAnsi="Webdings"/>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1" w15:restartNumberingAfterBreak="0">
    <w:nsid w:val="38B41353"/>
    <w:multiLevelType w:val="hybridMultilevel"/>
    <w:tmpl w:val="FBCA2966"/>
    <w:lvl w:ilvl="0">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2" w15:restartNumberingAfterBreak="0">
    <w:nsid w:val="3A7905EC"/>
    <w:multiLevelType w:val="hybridMultilevel"/>
    <w:tmpl w:val="C12C3B3E"/>
    <w:lvl w:ilvl="0" w:tplc="0C090001">
      <w:start w:val="1"/>
      <w:numFmt w:val="bullet"/>
      <w:lvlText w:val=""/>
      <w:lvlJc w:val="left"/>
      <w:pPr>
        <w:ind w:left="2160" w:hanging="360"/>
      </w:pPr>
      <w:rPr>
        <w:rFonts w:hint="default" w:ascii="Symbol" w:hAnsi="Symbol"/>
      </w:rPr>
    </w:lvl>
    <w:lvl w:ilvl="1" w:tplc="0C090003" w:tentative="1">
      <w:start w:val="1"/>
      <w:numFmt w:val="bullet"/>
      <w:lvlText w:val="o"/>
      <w:lvlJc w:val="left"/>
      <w:pPr>
        <w:ind w:left="2880" w:hanging="360"/>
      </w:pPr>
      <w:rPr>
        <w:rFonts w:hint="default" w:ascii="Courier New" w:hAnsi="Courier New" w:cs="Courier New"/>
      </w:rPr>
    </w:lvl>
    <w:lvl w:ilvl="2" w:tplc="0C090005" w:tentative="1">
      <w:start w:val="1"/>
      <w:numFmt w:val="bullet"/>
      <w:lvlText w:val=""/>
      <w:lvlJc w:val="left"/>
      <w:pPr>
        <w:ind w:left="3600" w:hanging="360"/>
      </w:pPr>
      <w:rPr>
        <w:rFonts w:hint="default" w:ascii="Wingdings" w:hAnsi="Wingdings"/>
      </w:rPr>
    </w:lvl>
    <w:lvl w:ilvl="3" w:tplc="0C090001" w:tentative="1">
      <w:start w:val="1"/>
      <w:numFmt w:val="bullet"/>
      <w:lvlText w:val=""/>
      <w:lvlJc w:val="left"/>
      <w:pPr>
        <w:ind w:left="4320" w:hanging="360"/>
      </w:pPr>
      <w:rPr>
        <w:rFonts w:hint="default" w:ascii="Symbol" w:hAnsi="Symbol"/>
      </w:rPr>
    </w:lvl>
    <w:lvl w:ilvl="4" w:tplc="0C090003" w:tentative="1">
      <w:start w:val="1"/>
      <w:numFmt w:val="bullet"/>
      <w:lvlText w:val="o"/>
      <w:lvlJc w:val="left"/>
      <w:pPr>
        <w:ind w:left="5040" w:hanging="360"/>
      </w:pPr>
      <w:rPr>
        <w:rFonts w:hint="default" w:ascii="Courier New" w:hAnsi="Courier New" w:cs="Courier New"/>
      </w:rPr>
    </w:lvl>
    <w:lvl w:ilvl="5" w:tplc="0C090005" w:tentative="1">
      <w:start w:val="1"/>
      <w:numFmt w:val="bullet"/>
      <w:lvlText w:val=""/>
      <w:lvlJc w:val="left"/>
      <w:pPr>
        <w:ind w:left="5760" w:hanging="360"/>
      </w:pPr>
      <w:rPr>
        <w:rFonts w:hint="default" w:ascii="Wingdings" w:hAnsi="Wingdings"/>
      </w:rPr>
    </w:lvl>
    <w:lvl w:ilvl="6" w:tplc="0C090001" w:tentative="1">
      <w:start w:val="1"/>
      <w:numFmt w:val="bullet"/>
      <w:lvlText w:val=""/>
      <w:lvlJc w:val="left"/>
      <w:pPr>
        <w:ind w:left="6480" w:hanging="360"/>
      </w:pPr>
      <w:rPr>
        <w:rFonts w:hint="default" w:ascii="Symbol" w:hAnsi="Symbol"/>
      </w:rPr>
    </w:lvl>
    <w:lvl w:ilvl="7" w:tplc="0C090003" w:tentative="1">
      <w:start w:val="1"/>
      <w:numFmt w:val="bullet"/>
      <w:lvlText w:val="o"/>
      <w:lvlJc w:val="left"/>
      <w:pPr>
        <w:ind w:left="7200" w:hanging="360"/>
      </w:pPr>
      <w:rPr>
        <w:rFonts w:hint="default" w:ascii="Courier New" w:hAnsi="Courier New" w:cs="Courier New"/>
      </w:rPr>
    </w:lvl>
    <w:lvl w:ilvl="8" w:tplc="0C090005" w:tentative="1">
      <w:start w:val="1"/>
      <w:numFmt w:val="bullet"/>
      <w:lvlText w:val=""/>
      <w:lvlJc w:val="left"/>
      <w:pPr>
        <w:ind w:left="7920" w:hanging="360"/>
      </w:pPr>
      <w:rPr>
        <w:rFonts w:hint="default" w:ascii="Wingdings" w:hAnsi="Wingdings"/>
      </w:rPr>
    </w:lvl>
  </w:abstractNum>
  <w:abstractNum w:abstractNumId="13" w15:restartNumberingAfterBreak="0">
    <w:nsid w:val="3BCF21DB"/>
    <w:multiLevelType w:val="hybridMultilevel"/>
    <w:tmpl w:val="4EC43816"/>
    <w:lvl w:ilvl="0" w:tplc="FE663096">
      <w:start w:val="1"/>
      <w:numFmt w:val="lowerLetter"/>
      <w:lvlText w:val="3.3 %1)"/>
      <w:lvlJc w:val="left"/>
      <w:pPr>
        <w:ind w:left="1080" w:hanging="360"/>
      </w:pPr>
      <w:rPr>
        <w:rFonts w:hint="default"/>
      </w:rPr>
    </w:lvl>
    <w:lvl w:ilvl="1" w:tplc="224650FC">
      <w:start w:val="1"/>
      <w:numFmt w:val="bullet"/>
      <w:lvlText w:val="c"/>
      <w:lvlJc w:val="left"/>
      <w:pPr>
        <w:ind w:left="1800" w:hanging="360"/>
      </w:pPr>
      <w:rPr>
        <w:rFonts w:hint="default" w:ascii="Webdings" w:hAnsi="Webdings"/>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24644C4"/>
    <w:multiLevelType w:val="hybridMultilevel"/>
    <w:tmpl w:val="5F0CBCF8"/>
    <w:lvl w:ilvl="0" w:tplc="DEE0D60E">
      <w:start w:val="1"/>
      <w:numFmt w:val="decimal"/>
      <w:lvlText w:val="4.%1."/>
      <w:lvlJc w:val="left"/>
      <w:pPr>
        <w:ind w:left="360" w:hanging="360"/>
      </w:pPr>
      <w:rPr>
        <w:rFonts w:hint="default"/>
        <w:b w:val="0"/>
        <w:i w:val="0"/>
        <w:color w:val="auto"/>
      </w:rPr>
    </w:lvl>
    <w:lvl w:ilvl="1" w:tplc="EDC43F64">
      <w:start w:val="1"/>
      <w:numFmt w:val="lowerLetter"/>
      <w:lvlText w:val="3.2 %2)"/>
      <w:lvlJc w:val="left"/>
      <w:pPr>
        <w:ind w:left="1080" w:hanging="360"/>
      </w:pPr>
      <w:rPr>
        <w:rFonts w:hint="default"/>
        <w:b w:val="0"/>
        <w:color w:val="auto"/>
        <w:sz w:val="16"/>
        <w:szCs w:val="1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D771FB"/>
    <w:multiLevelType w:val="hybridMultilevel"/>
    <w:tmpl w:val="EF30B3D6"/>
    <w:lvl w:ilvl="0" w:tplc="CDB409E4">
      <w:start w:val="1"/>
      <w:numFmt w:val="decimal"/>
      <w:lvlText w:val="Topic %1."/>
      <w:lvlJc w:val="left"/>
      <w:pPr>
        <w:ind w:left="360" w:hanging="360"/>
      </w:pPr>
      <w:rPr>
        <w:rFonts w:hint="default"/>
      </w:rPr>
    </w:lvl>
    <w:lvl w:ilvl="1" w:tplc="CC962B0C">
      <w:start w:val="1"/>
      <w:numFmt w:val="lowerLetter"/>
      <w:lvlText w:val="%2."/>
      <w:lvlJc w:val="left"/>
      <w:pPr>
        <w:ind w:left="1080" w:hanging="360"/>
      </w:pPr>
      <w:rPr>
        <w:i w:val="0"/>
        <w:sz w:val="14"/>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E3755AB"/>
    <w:multiLevelType w:val="singleLevel"/>
    <w:tmpl w:val="40964F6C"/>
    <w:lvl w:ilvl="0">
      <w:start w:val="1"/>
      <w:numFmt w:val="bullet"/>
      <w:pStyle w:val="ListBullet"/>
      <w:lvlText w:val=""/>
      <w:lvlJc w:val="left"/>
      <w:pPr>
        <w:ind w:left="360" w:hanging="360"/>
      </w:pPr>
      <w:rPr>
        <w:rFonts w:hint="default" w:ascii="Symbol" w:hAnsi="Symbol"/>
        <w:color w:val="auto"/>
        <w:sz w:val="16"/>
      </w:rPr>
    </w:lvl>
  </w:abstractNum>
  <w:abstractNum w:abstractNumId="17" w15:restartNumberingAfterBreak="0">
    <w:nsid w:val="51BC6045"/>
    <w:multiLevelType w:val="hybridMultilevel"/>
    <w:tmpl w:val="1DAA4B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6AF4562"/>
    <w:multiLevelType w:val="hybridMultilevel"/>
    <w:tmpl w:val="8500E0CA"/>
    <w:lvl w:ilvl="0" w:tplc="EC26FEF0">
      <w:start w:val="1"/>
      <w:numFmt w:val="decimal"/>
      <w:lvlText w:val="3.%1."/>
      <w:lvlJc w:val="left"/>
      <w:pPr>
        <w:ind w:left="360" w:hanging="360"/>
      </w:pPr>
      <w:rPr>
        <w:rFonts w:hint="default"/>
        <w:b w:val="0"/>
        <w:i w:val="0"/>
        <w:color w:val="auto"/>
      </w:rPr>
    </w:lvl>
    <w:lvl w:ilvl="1" w:tplc="5050945C">
      <w:start w:val="1"/>
      <w:numFmt w:val="lowerLetter"/>
      <w:lvlText w:val="3.2 %2)"/>
      <w:lvlJc w:val="left"/>
      <w:pPr>
        <w:ind w:left="1080" w:hanging="360"/>
      </w:pPr>
      <w:rPr>
        <w:rFonts w:hint="default"/>
        <w:b w:val="0"/>
        <w:i w:val="0"/>
        <w:color w:val="auto"/>
        <w:sz w:val="16"/>
        <w:szCs w:val="16"/>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6DF6153"/>
    <w:multiLevelType w:val="hybridMultilevel"/>
    <w:tmpl w:val="DFD459B4"/>
    <w:lvl w:ilvl="0" w:tplc="BA387DDE">
      <w:start w:val="1"/>
      <w:numFmt w:val="lowerLetter"/>
      <w:lvlText w:val="%1)"/>
      <w:lvlJc w:val="left"/>
      <w:pPr>
        <w:ind w:left="720" w:hanging="360"/>
      </w:pPr>
      <w:rPr>
        <w:rFonts w:hint="default"/>
        <w:b w:val="0"/>
        <w:i w:val="0"/>
        <w:color w:val="auto"/>
        <w:sz w:val="20"/>
        <w:szCs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9B2979"/>
    <w:multiLevelType w:val="hybridMultilevel"/>
    <w:tmpl w:val="26004648"/>
    <w:lvl w:ilvl="0" w:tplc="B2701282">
      <w:start w:val="1"/>
      <w:numFmt w:val="lowerLetter"/>
      <w:lvlText w:val="2.1 %1)"/>
      <w:lvlJc w:val="left"/>
      <w:pPr>
        <w:ind w:left="360" w:hanging="360"/>
      </w:pPr>
      <w:rPr>
        <w:rFonts w:hint="default"/>
        <w:b w:val="0"/>
      </w:rPr>
    </w:lvl>
    <w:lvl w:ilvl="1" w:tplc="0C090003">
      <w:start w:val="1"/>
      <w:numFmt w:val="bullet"/>
      <w:lvlText w:val="o"/>
      <w:lvlJc w:val="left"/>
      <w:pPr>
        <w:ind w:left="1080" w:hanging="360"/>
      </w:pPr>
      <w:rPr>
        <w:rFonts w:hint="default" w:ascii="Courier New" w:hAnsi="Courier New" w:cs="Courier New"/>
      </w:rPr>
    </w:lvl>
    <w:lvl w:ilvl="2" w:tplc="0C090005">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1" w15:restartNumberingAfterBreak="0">
    <w:nsid w:val="631F7676"/>
    <w:multiLevelType w:val="hybridMultilevel"/>
    <w:tmpl w:val="9A32DFC8"/>
    <w:lvl w:ilvl="0" w:tplc="224650FC">
      <w:start w:val="1"/>
      <w:numFmt w:val="bullet"/>
      <w:lvlText w:val="c"/>
      <w:lvlJc w:val="left"/>
      <w:pPr>
        <w:ind w:left="360" w:hanging="360"/>
      </w:pPr>
      <w:rPr>
        <w:rFonts w:hint="default" w:ascii="Webdings" w:hAnsi="Webdings"/>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2" w15:restartNumberingAfterBreak="0">
    <w:nsid w:val="641679DD"/>
    <w:multiLevelType w:val="multilevel"/>
    <w:tmpl w:val="2FA05BE6"/>
    <w:lvl w:ilvl="0">
      <w:start w:val="1"/>
      <w:numFmt w:val="bullet"/>
      <w:pStyle w:val="MajorTableHeading"/>
      <w:lvlText w:val=""/>
      <w:lvlJc w:val="left"/>
      <w:pPr>
        <w:tabs>
          <w:tab w:val="num" w:pos="360"/>
        </w:tabs>
        <w:ind w:left="360" w:hanging="360"/>
      </w:pPr>
      <w:rPr>
        <w:rFonts w:hint="default" w:ascii="Symbol" w:hAnsi="Symbol"/>
      </w:rPr>
    </w:lvl>
    <w:lvl w:ilvl="1" w:tentative="1">
      <w:start w:val="1"/>
      <w:numFmt w:val="bullet"/>
      <w:lvlText w:val="o"/>
      <w:lvlJc w:val="left"/>
      <w:pPr>
        <w:tabs>
          <w:tab w:val="num" w:pos="1440"/>
        </w:tabs>
        <w:ind w:left="1440" w:hanging="360"/>
      </w:pPr>
      <w:rPr>
        <w:rFonts w:hint="default" w:ascii="Courier New" w:hAnsi="Courier New"/>
      </w:rPr>
    </w:lvl>
    <w:lvl w:ilvl="2" w:tentative="1">
      <w:start w:val="1"/>
      <w:numFmt w:val="bullet"/>
      <w:lvlText w:val=""/>
      <w:lvlJc w:val="left"/>
      <w:pPr>
        <w:tabs>
          <w:tab w:val="num" w:pos="2160"/>
        </w:tabs>
        <w:ind w:left="2160" w:hanging="360"/>
      </w:pPr>
      <w:rPr>
        <w:rFonts w:hint="default" w:ascii="Wingdings" w:hAnsi="Wingdings"/>
      </w:rPr>
    </w:lvl>
    <w:lvl w:ilvl="3" w:tentative="1">
      <w:start w:val="1"/>
      <w:numFmt w:val="bullet"/>
      <w:lvlText w:val=""/>
      <w:lvlJc w:val="left"/>
      <w:pPr>
        <w:tabs>
          <w:tab w:val="num" w:pos="2880"/>
        </w:tabs>
        <w:ind w:left="2880" w:hanging="360"/>
      </w:pPr>
      <w:rPr>
        <w:rFonts w:hint="default" w:ascii="Symbol" w:hAnsi="Symbol"/>
      </w:rPr>
    </w:lvl>
    <w:lvl w:ilvl="4" w:tentative="1">
      <w:start w:val="1"/>
      <w:numFmt w:val="bullet"/>
      <w:lvlText w:val="o"/>
      <w:lvlJc w:val="left"/>
      <w:pPr>
        <w:tabs>
          <w:tab w:val="num" w:pos="3600"/>
        </w:tabs>
        <w:ind w:left="3600" w:hanging="360"/>
      </w:pPr>
      <w:rPr>
        <w:rFonts w:hint="default" w:ascii="Courier New" w:hAnsi="Courier New"/>
      </w:rPr>
    </w:lvl>
    <w:lvl w:ilvl="5" w:tentative="1">
      <w:start w:val="1"/>
      <w:numFmt w:val="bullet"/>
      <w:lvlText w:val=""/>
      <w:lvlJc w:val="left"/>
      <w:pPr>
        <w:tabs>
          <w:tab w:val="num" w:pos="4320"/>
        </w:tabs>
        <w:ind w:left="4320" w:hanging="360"/>
      </w:pPr>
      <w:rPr>
        <w:rFonts w:hint="default" w:ascii="Wingdings" w:hAnsi="Wingdings"/>
      </w:rPr>
    </w:lvl>
    <w:lvl w:ilvl="6" w:tentative="1">
      <w:start w:val="1"/>
      <w:numFmt w:val="bullet"/>
      <w:lvlText w:val=""/>
      <w:lvlJc w:val="left"/>
      <w:pPr>
        <w:tabs>
          <w:tab w:val="num" w:pos="5040"/>
        </w:tabs>
        <w:ind w:left="5040" w:hanging="360"/>
      </w:pPr>
      <w:rPr>
        <w:rFonts w:hint="default" w:ascii="Symbol" w:hAnsi="Symbol"/>
      </w:rPr>
    </w:lvl>
    <w:lvl w:ilvl="7" w:tentative="1">
      <w:start w:val="1"/>
      <w:numFmt w:val="bullet"/>
      <w:lvlText w:val="o"/>
      <w:lvlJc w:val="left"/>
      <w:pPr>
        <w:tabs>
          <w:tab w:val="num" w:pos="5760"/>
        </w:tabs>
        <w:ind w:left="5760" w:hanging="360"/>
      </w:pPr>
      <w:rPr>
        <w:rFonts w:hint="default" w:ascii="Courier New" w:hAnsi="Courier New"/>
      </w:rPr>
    </w:lvl>
    <w:lvl w:ilvl="8" w:tentative="1">
      <w:start w:val="1"/>
      <w:numFmt w:val="bullet"/>
      <w:lvlText w:val=""/>
      <w:lvlJc w:val="left"/>
      <w:pPr>
        <w:tabs>
          <w:tab w:val="num" w:pos="6480"/>
        </w:tabs>
        <w:ind w:left="6480" w:hanging="360"/>
      </w:pPr>
      <w:rPr>
        <w:rFonts w:hint="default" w:ascii="Wingdings" w:hAnsi="Wingdings"/>
      </w:rPr>
    </w:lvl>
  </w:abstractNum>
  <w:abstractNum w:abstractNumId="23" w15:restartNumberingAfterBreak="0">
    <w:nsid w:val="74CE5CB9"/>
    <w:multiLevelType w:val="hybridMultilevel"/>
    <w:tmpl w:val="006A48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7AF26F19"/>
    <w:multiLevelType w:val="hybridMultilevel"/>
    <w:tmpl w:val="627CA45C"/>
    <w:lvl w:ilvl="0" w:tplc="CE34188C">
      <w:start w:val="1"/>
      <w:numFmt w:val="decimal"/>
      <w:lvlText w:val="1.%1."/>
      <w:lvlJc w:val="left"/>
      <w:pPr>
        <w:ind w:left="360" w:hanging="360"/>
      </w:pPr>
      <w:rPr>
        <w:rFonts w:hint="default" w:ascii="Century Gothic" w:hAnsi="Century Gothic"/>
        <w:b w:val="0"/>
        <w:i w:val="0"/>
        <w:color w:val="auto"/>
        <w:sz w:val="20"/>
        <w:szCs w:val="20"/>
      </w:rPr>
    </w:lvl>
    <w:lvl w:ilvl="1" w:tplc="9DDEC246">
      <w:start w:val="1"/>
      <w:numFmt w:val="lowerLetter"/>
      <w:lvlText w:val="3.1 %2)"/>
      <w:lvlJc w:val="left"/>
      <w:pPr>
        <w:ind w:left="1080" w:hanging="360"/>
      </w:pPr>
      <w:rPr>
        <w:rFonts w:hint="default"/>
        <w:b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BC0565E"/>
    <w:multiLevelType w:val="hybridMultilevel"/>
    <w:tmpl w:val="4A668D82"/>
    <w:lvl w:ilvl="0" w:tplc="0C090001">
      <w:start w:val="1"/>
      <w:numFmt w:val="bullet"/>
      <w:lvlText w:val=""/>
      <w:lvlJc w:val="left"/>
      <w:pPr>
        <w:ind w:left="360" w:hanging="360"/>
      </w:pPr>
      <w:rPr>
        <w:rFonts w:hint="default" w:ascii="Symbol" w:hAnsi="Symbol"/>
      </w:rPr>
    </w:lvl>
    <w:lvl w:ilvl="1" w:tplc="0C090003">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6" w15:restartNumberingAfterBreak="0">
    <w:nsid w:val="7D2B2A78"/>
    <w:multiLevelType w:val="hybridMultilevel"/>
    <w:tmpl w:val="88908DBE"/>
    <w:lvl w:ilvl="0" w:tplc="4D30A9BA">
      <w:start w:val="1"/>
      <w:numFmt w:val="bullet"/>
      <w:pStyle w:val="bullet-1"/>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1">
    <w:abstractNumId w:val="22"/>
  </w:num>
  <w:num w:numId="2">
    <w:abstractNumId w:val="16"/>
  </w:num>
  <w:num w:numId="3">
    <w:abstractNumId w:val="17"/>
  </w:num>
  <w:num w:numId="4">
    <w:abstractNumId w:val="11"/>
  </w:num>
  <w:num w:numId="5">
    <w:abstractNumId w:val="24"/>
  </w:num>
  <w:num w:numId="6">
    <w:abstractNumId w:val="10"/>
  </w:num>
  <w:num w:numId="7">
    <w:abstractNumId w:val="19"/>
  </w:num>
  <w:num w:numId="8">
    <w:abstractNumId w:val="26"/>
  </w:num>
  <w:num w:numId="9">
    <w:abstractNumId w:val="5"/>
  </w:num>
  <w:num w:numId="10">
    <w:abstractNumId w:val="2"/>
  </w:num>
  <w:num w:numId="11">
    <w:abstractNumId w:val="9"/>
  </w:num>
  <w:num w:numId="12">
    <w:abstractNumId w:val="25"/>
  </w:num>
  <w:num w:numId="13">
    <w:abstractNumId w:val="20"/>
  </w:num>
  <w:num w:numId="14">
    <w:abstractNumId w:val="0"/>
  </w:num>
  <w:num w:numId="15">
    <w:abstractNumId w:val="1"/>
  </w:num>
  <w:num w:numId="16">
    <w:abstractNumId w:val="15"/>
  </w:num>
  <w:num w:numId="17">
    <w:abstractNumId w:val="18"/>
  </w:num>
  <w:num w:numId="18">
    <w:abstractNumId w:val="23"/>
  </w:num>
  <w:num w:numId="19">
    <w:abstractNumId w:val="4"/>
  </w:num>
  <w:num w:numId="20">
    <w:abstractNumId w:val="13"/>
  </w:num>
  <w:num w:numId="21">
    <w:abstractNumId w:val="7"/>
  </w:num>
  <w:num w:numId="22">
    <w:abstractNumId w:val="3"/>
  </w:num>
  <w:num w:numId="23">
    <w:abstractNumId w:val="14"/>
  </w:num>
  <w:num w:numId="24">
    <w:abstractNumId w:val="21"/>
  </w:num>
  <w:num w:numId="25">
    <w:abstractNumId w:val="12"/>
  </w:num>
  <w:num w:numId="26">
    <w:abstractNumId w:val="6"/>
  </w:num>
  <w:num w:numId="27">
    <w:abstractNumId w:val="8"/>
  </w:num>
  <w:numIdMacAtCleanup w:val="2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A55"/>
    <w:rsid w:val="00001083"/>
    <w:rsid w:val="00004176"/>
    <w:rsid w:val="0000450D"/>
    <w:rsid w:val="00005BB5"/>
    <w:rsid w:val="000101CA"/>
    <w:rsid w:val="00014C1A"/>
    <w:rsid w:val="00016324"/>
    <w:rsid w:val="00017E0F"/>
    <w:rsid w:val="00022C6B"/>
    <w:rsid w:val="00030E10"/>
    <w:rsid w:val="0003107C"/>
    <w:rsid w:val="000331FF"/>
    <w:rsid w:val="00034427"/>
    <w:rsid w:val="00034711"/>
    <w:rsid w:val="00041120"/>
    <w:rsid w:val="00047143"/>
    <w:rsid w:val="0005238C"/>
    <w:rsid w:val="00056824"/>
    <w:rsid w:val="00065F1D"/>
    <w:rsid w:val="00067770"/>
    <w:rsid w:val="000709E7"/>
    <w:rsid w:val="00071A62"/>
    <w:rsid w:val="000720FD"/>
    <w:rsid w:val="00073B58"/>
    <w:rsid w:val="000746E5"/>
    <w:rsid w:val="0007525D"/>
    <w:rsid w:val="00084D43"/>
    <w:rsid w:val="0008618E"/>
    <w:rsid w:val="00087818"/>
    <w:rsid w:val="00087C9D"/>
    <w:rsid w:val="00090CE2"/>
    <w:rsid w:val="000928D4"/>
    <w:rsid w:val="000A359F"/>
    <w:rsid w:val="000B3CD3"/>
    <w:rsid w:val="000B53E7"/>
    <w:rsid w:val="000B5798"/>
    <w:rsid w:val="000C00CB"/>
    <w:rsid w:val="000C461D"/>
    <w:rsid w:val="000C52E8"/>
    <w:rsid w:val="000C65D6"/>
    <w:rsid w:val="000C7560"/>
    <w:rsid w:val="000D08E2"/>
    <w:rsid w:val="000D64B3"/>
    <w:rsid w:val="000D71A3"/>
    <w:rsid w:val="000D7B2F"/>
    <w:rsid w:val="000E503D"/>
    <w:rsid w:val="000F01F6"/>
    <w:rsid w:val="000F1F0D"/>
    <w:rsid w:val="000F22EB"/>
    <w:rsid w:val="000F33A1"/>
    <w:rsid w:val="000F352F"/>
    <w:rsid w:val="000F3DEF"/>
    <w:rsid w:val="000F4EB4"/>
    <w:rsid w:val="000F76B4"/>
    <w:rsid w:val="000F7A94"/>
    <w:rsid w:val="00100B23"/>
    <w:rsid w:val="00102513"/>
    <w:rsid w:val="001035F7"/>
    <w:rsid w:val="00103823"/>
    <w:rsid w:val="00106272"/>
    <w:rsid w:val="001101D6"/>
    <w:rsid w:val="00111308"/>
    <w:rsid w:val="00114A7F"/>
    <w:rsid w:val="00114C99"/>
    <w:rsid w:val="001150B5"/>
    <w:rsid w:val="00116A78"/>
    <w:rsid w:val="0012065E"/>
    <w:rsid w:val="00126C37"/>
    <w:rsid w:val="00127E10"/>
    <w:rsid w:val="00131FD9"/>
    <w:rsid w:val="0013498A"/>
    <w:rsid w:val="00134C6B"/>
    <w:rsid w:val="001409BC"/>
    <w:rsid w:val="00143008"/>
    <w:rsid w:val="00144574"/>
    <w:rsid w:val="00147B95"/>
    <w:rsid w:val="0015059E"/>
    <w:rsid w:val="00151778"/>
    <w:rsid w:val="00151CE2"/>
    <w:rsid w:val="001526CC"/>
    <w:rsid w:val="00155F82"/>
    <w:rsid w:val="0015FC55"/>
    <w:rsid w:val="001611D2"/>
    <w:rsid w:val="00164950"/>
    <w:rsid w:val="00168EB8"/>
    <w:rsid w:val="001701F8"/>
    <w:rsid w:val="0017066A"/>
    <w:rsid w:val="001816D1"/>
    <w:rsid w:val="00186500"/>
    <w:rsid w:val="001873DC"/>
    <w:rsid w:val="001905F8"/>
    <w:rsid w:val="00190915"/>
    <w:rsid w:val="0019174E"/>
    <w:rsid w:val="0019235B"/>
    <w:rsid w:val="001946F3"/>
    <w:rsid w:val="001A3687"/>
    <w:rsid w:val="001C33CF"/>
    <w:rsid w:val="001C3C2D"/>
    <w:rsid w:val="001C3E65"/>
    <w:rsid w:val="001C4FF7"/>
    <w:rsid w:val="001D145C"/>
    <w:rsid w:val="001D14DA"/>
    <w:rsid w:val="001D16F4"/>
    <w:rsid w:val="001D5978"/>
    <w:rsid w:val="001E238A"/>
    <w:rsid w:val="001E54E8"/>
    <w:rsid w:val="001E5908"/>
    <w:rsid w:val="001E5981"/>
    <w:rsid w:val="001E7B9A"/>
    <w:rsid w:val="001F31D6"/>
    <w:rsid w:val="00201646"/>
    <w:rsid w:val="00205B66"/>
    <w:rsid w:val="00205E40"/>
    <w:rsid w:val="00214164"/>
    <w:rsid w:val="00220B62"/>
    <w:rsid w:val="002215C1"/>
    <w:rsid w:val="002275E0"/>
    <w:rsid w:val="00230BE2"/>
    <w:rsid w:val="002315FA"/>
    <w:rsid w:val="002354D3"/>
    <w:rsid w:val="002355F2"/>
    <w:rsid w:val="0024059C"/>
    <w:rsid w:val="0024519E"/>
    <w:rsid w:val="00245208"/>
    <w:rsid w:val="002475B7"/>
    <w:rsid w:val="00250800"/>
    <w:rsid w:val="0025101B"/>
    <w:rsid w:val="00252D9D"/>
    <w:rsid w:val="002552F2"/>
    <w:rsid w:val="00257F59"/>
    <w:rsid w:val="00258EDC"/>
    <w:rsid w:val="00260CDB"/>
    <w:rsid w:val="0026144D"/>
    <w:rsid w:val="00272A7F"/>
    <w:rsid w:val="002774B7"/>
    <w:rsid w:val="00277C20"/>
    <w:rsid w:val="0028316F"/>
    <w:rsid w:val="00290267"/>
    <w:rsid w:val="00292739"/>
    <w:rsid w:val="00295140"/>
    <w:rsid w:val="0029679F"/>
    <w:rsid w:val="002A0F6A"/>
    <w:rsid w:val="002A5F97"/>
    <w:rsid w:val="002B55EC"/>
    <w:rsid w:val="002B68C8"/>
    <w:rsid w:val="002B7587"/>
    <w:rsid w:val="002C4877"/>
    <w:rsid w:val="002C4A5C"/>
    <w:rsid w:val="002C5C1C"/>
    <w:rsid w:val="002D2A9C"/>
    <w:rsid w:val="002E45F5"/>
    <w:rsid w:val="002E58E4"/>
    <w:rsid w:val="002E71E7"/>
    <w:rsid w:val="002F42F3"/>
    <w:rsid w:val="002F5034"/>
    <w:rsid w:val="002F5792"/>
    <w:rsid w:val="002F6B1E"/>
    <w:rsid w:val="003002ED"/>
    <w:rsid w:val="00304D5E"/>
    <w:rsid w:val="0030718E"/>
    <w:rsid w:val="00310D5E"/>
    <w:rsid w:val="0031182D"/>
    <w:rsid w:val="00314F6E"/>
    <w:rsid w:val="003239C5"/>
    <w:rsid w:val="0032572C"/>
    <w:rsid w:val="00326132"/>
    <w:rsid w:val="003277AD"/>
    <w:rsid w:val="00333E4E"/>
    <w:rsid w:val="00336FCB"/>
    <w:rsid w:val="00337327"/>
    <w:rsid w:val="00337EAD"/>
    <w:rsid w:val="0034261F"/>
    <w:rsid w:val="00344CA1"/>
    <w:rsid w:val="00353B7D"/>
    <w:rsid w:val="00357FCE"/>
    <w:rsid w:val="00363877"/>
    <w:rsid w:val="00367F76"/>
    <w:rsid w:val="003810E3"/>
    <w:rsid w:val="00385C90"/>
    <w:rsid w:val="003863A5"/>
    <w:rsid w:val="00386540"/>
    <w:rsid w:val="00395437"/>
    <w:rsid w:val="003963BA"/>
    <w:rsid w:val="003A365E"/>
    <w:rsid w:val="003A4554"/>
    <w:rsid w:val="003A4DAC"/>
    <w:rsid w:val="003A54E9"/>
    <w:rsid w:val="003A6133"/>
    <w:rsid w:val="003B15CA"/>
    <w:rsid w:val="003B4D10"/>
    <w:rsid w:val="003B5C85"/>
    <w:rsid w:val="003C67A7"/>
    <w:rsid w:val="003C6CC8"/>
    <w:rsid w:val="003D03FA"/>
    <w:rsid w:val="003D17A7"/>
    <w:rsid w:val="003D6337"/>
    <w:rsid w:val="003D7325"/>
    <w:rsid w:val="003E00D9"/>
    <w:rsid w:val="003E0DDD"/>
    <w:rsid w:val="003E63EA"/>
    <w:rsid w:val="003E7787"/>
    <w:rsid w:val="003F2379"/>
    <w:rsid w:val="003F5B18"/>
    <w:rsid w:val="0040005C"/>
    <w:rsid w:val="004009EE"/>
    <w:rsid w:val="00402B73"/>
    <w:rsid w:val="004049C1"/>
    <w:rsid w:val="00412B2D"/>
    <w:rsid w:val="00423123"/>
    <w:rsid w:val="00431365"/>
    <w:rsid w:val="00431462"/>
    <w:rsid w:val="00435634"/>
    <w:rsid w:val="0044256F"/>
    <w:rsid w:val="0044336D"/>
    <w:rsid w:val="00444D54"/>
    <w:rsid w:val="00444F2B"/>
    <w:rsid w:val="00446E44"/>
    <w:rsid w:val="004559DF"/>
    <w:rsid w:val="0046041A"/>
    <w:rsid w:val="00465206"/>
    <w:rsid w:val="004701AB"/>
    <w:rsid w:val="00470EC5"/>
    <w:rsid w:val="00474D69"/>
    <w:rsid w:val="004759C8"/>
    <w:rsid w:val="00481599"/>
    <w:rsid w:val="004847B2"/>
    <w:rsid w:val="00492ACB"/>
    <w:rsid w:val="004A4941"/>
    <w:rsid w:val="004A68C4"/>
    <w:rsid w:val="004A6E22"/>
    <w:rsid w:val="004B3FFD"/>
    <w:rsid w:val="004B4D3A"/>
    <w:rsid w:val="004B5081"/>
    <w:rsid w:val="004B5ED7"/>
    <w:rsid w:val="004B60F7"/>
    <w:rsid w:val="004C511D"/>
    <w:rsid w:val="004C543A"/>
    <w:rsid w:val="004C844F"/>
    <w:rsid w:val="004D2390"/>
    <w:rsid w:val="004D4AF2"/>
    <w:rsid w:val="004E241A"/>
    <w:rsid w:val="004E3665"/>
    <w:rsid w:val="004E4AC4"/>
    <w:rsid w:val="004E4BD6"/>
    <w:rsid w:val="004E4C3C"/>
    <w:rsid w:val="004F19CA"/>
    <w:rsid w:val="004F309F"/>
    <w:rsid w:val="004F46E9"/>
    <w:rsid w:val="0050509D"/>
    <w:rsid w:val="005068C3"/>
    <w:rsid w:val="0051A431"/>
    <w:rsid w:val="005211CF"/>
    <w:rsid w:val="00522F1D"/>
    <w:rsid w:val="00531532"/>
    <w:rsid w:val="005340E8"/>
    <w:rsid w:val="005369A9"/>
    <w:rsid w:val="00536CA7"/>
    <w:rsid w:val="0053D010"/>
    <w:rsid w:val="0054070A"/>
    <w:rsid w:val="00543580"/>
    <w:rsid w:val="00543B1F"/>
    <w:rsid w:val="005441AB"/>
    <w:rsid w:val="005458E0"/>
    <w:rsid w:val="005513B1"/>
    <w:rsid w:val="00552A25"/>
    <w:rsid w:val="005600F9"/>
    <w:rsid w:val="0056105A"/>
    <w:rsid w:val="0056301F"/>
    <w:rsid w:val="005664AC"/>
    <w:rsid w:val="00570BBC"/>
    <w:rsid w:val="00573B17"/>
    <w:rsid w:val="00575564"/>
    <w:rsid w:val="00587BC0"/>
    <w:rsid w:val="00587E60"/>
    <w:rsid w:val="00590C33"/>
    <w:rsid w:val="005926BC"/>
    <w:rsid w:val="00594A62"/>
    <w:rsid w:val="00594F02"/>
    <w:rsid w:val="005A087A"/>
    <w:rsid w:val="005A1CB2"/>
    <w:rsid w:val="005A2578"/>
    <w:rsid w:val="005A2A3B"/>
    <w:rsid w:val="005B63A1"/>
    <w:rsid w:val="005C0E27"/>
    <w:rsid w:val="005C4C1D"/>
    <w:rsid w:val="005D089E"/>
    <w:rsid w:val="005D0A0D"/>
    <w:rsid w:val="005D1362"/>
    <w:rsid w:val="005D45B3"/>
    <w:rsid w:val="005D47BF"/>
    <w:rsid w:val="005D6664"/>
    <w:rsid w:val="005D702D"/>
    <w:rsid w:val="005E1EEC"/>
    <w:rsid w:val="005E3E6A"/>
    <w:rsid w:val="005E40B3"/>
    <w:rsid w:val="005E7761"/>
    <w:rsid w:val="005F0B05"/>
    <w:rsid w:val="005F3AC4"/>
    <w:rsid w:val="005F53D2"/>
    <w:rsid w:val="005F61CA"/>
    <w:rsid w:val="006030FF"/>
    <w:rsid w:val="00612284"/>
    <w:rsid w:val="0061316D"/>
    <w:rsid w:val="00613A6B"/>
    <w:rsid w:val="00615505"/>
    <w:rsid w:val="00620DEE"/>
    <w:rsid w:val="0062330F"/>
    <w:rsid w:val="00626ACF"/>
    <w:rsid w:val="00637F54"/>
    <w:rsid w:val="00645BB2"/>
    <w:rsid w:val="0064DAA6"/>
    <w:rsid w:val="0065560C"/>
    <w:rsid w:val="00662946"/>
    <w:rsid w:val="00672189"/>
    <w:rsid w:val="00680776"/>
    <w:rsid w:val="00680EA6"/>
    <w:rsid w:val="0068215A"/>
    <w:rsid w:val="00682B9D"/>
    <w:rsid w:val="006841C3"/>
    <w:rsid w:val="0068491C"/>
    <w:rsid w:val="006864DA"/>
    <w:rsid w:val="0069656F"/>
    <w:rsid w:val="00696919"/>
    <w:rsid w:val="006A1315"/>
    <w:rsid w:val="006A3B79"/>
    <w:rsid w:val="006A4D3D"/>
    <w:rsid w:val="006A5F39"/>
    <w:rsid w:val="006A7265"/>
    <w:rsid w:val="006B0ECB"/>
    <w:rsid w:val="006B1549"/>
    <w:rsid w:val="006B3456"/>
    <w:rsid w:val="006B5869"/>
    <w:rsid w:val="006C320D"/>
    <w:rsid w:val="006C3D4A"/>
    <w:rsid w:val="006C6868"/>
    <w:rsid w:val="006D007D"/>
    <w:rsid w:val="006D2DA6"/>
    <w:rsid w:val="006D3086"/>
    <w:rsid w:val="006D4576"/>
    <w:rsid w:val="006D4959"/>
    <w:rsid w:val="006D5FA6"/>
    <w:rsid w:val="006D6E3B"/>
    <w:rsid w:val="006E2574"/>
    <w:rsid w:val="006E58C5"/>
    <w:rsid w:val="006F05FD"/>
    <w:rsid w:val="00702A28"/>
    <w:rsid w:val="007049A1"/>
    <w:rsid w:val="00714243"/>
    <w:rsid w:val="00714DE3"/>
    <w:rsid w:val="00715C32"/>
    <w:rsid w:val="00720375"/>
    <w:rsid w:val="00723162"/>
    <w:rsid w:val="0072355F"/>
    <w:rsid w:val="00731C98"/>
    <w:rsid w:val="00732008"/>
    <w:rsid w:val="007322B2"/>
    <w:rsid w:val="00732A96"/>
    <w:rsid w:val="00734952"/>
    <w:rsid w:val="00735668"/>
    <w:rsid w:val="00737313"/>
    <w:rsid w:val="00737EAE"/>
    <w:rsid w:val="007438B5"/>
    <w:rsid w:val="00744E11"/>
    <w:rsid w:val="0074587A"/>
    <w:rsid w:val="00751AB7"/>
    <w:rsid w:val="00751B17"/>
    <w:rsid w:val="00754801"/>
    <w:rsid w:val="007620E5"/>
    <w:rsid w:val="00764142"/>
    <w:rsid w:val="00764D15"/>
    <w:rsid w:val="00766890"/>
    <w:rsid w:val="00772378"/>
    <w:rsid w:val="007765C7"/>
    <w:rsid w:val="007775FF"/>
    <w:rsid w:val="007778EF"/>
    <w:rsid w:val="007859C1"/>
    <w:rsid w:val="0078720B"/>
    <w:rsid w:val="007950EA"/>
    <w:rsid w:val="00795891"/>
    <w:rsid w:val="00797ED0"/>
    <w:rsid w:val="007A1C44"/>
    <w:rsid w:val="007A40C4"/>
    <w:rsid w:val="007A478F"/>
    <w:rsid w:val="007A4CAA"/>
    <w:rsid w:val="007A5963"/>
    <w:rsid w:val="007A6B6C"/>
    <w:rsid w:val="007B0CAC"/>
    <w:rsid w:val="007B2200"/>
    <w:rsid w:val="007B4A7B"/>
    <w:rsid w:val="007B5C3E"/>
    <w:rsid w:val="007B6B8F"/>
    <w:rsid w:val="007C0081"/>
    <w:rsid w:val="007C637C"/>
    <w:rsid w:val="007D1D5B"/>
    <w:rsid w:val="007D7107"/>
    <w:rsid w:val="007E1206"/>
    <w:rsid w:val="007E363D"/>
    <w:rsid w:val="007E3B06"/>
    <w:rsid w:val="007E55EA"/>
    <w:rsid w:val="007F2693"/>
    <w:rsid w:val="007F70B9"/>
    <w:rsid w:val="007FB0AA"/>
    <w:rsid w:val="00800092"/>
    <w:rsid w:val="008040B9"/>
    <w:rsid w:val="0081047D"/>
    <w:rsid w:val="0081221E"/>
    <w:rsid w:val="0081332E"/>
    <w:rsid w:val="00813EF1"/>
    <w:rsid w:val="00815472"/>
    <w:rsid w:val="00816A9C"/>
    <w:rsid w:val="00826622"/>
    <w:rsid w:val="00836717"/>
    <w:rsid w:val="0085039E"/>
    <w:rsid w:val="00851704"/>
    <w:rsid w:val="008517D5"/>
    <w:rsid w:val="00851FB9"/>
    <w:rsid w:val="0085372C"/>
    <w:rsid w:val="00853C15"/>
    <w:rsid w:val="00854E64"/>
    <w:rsid w:val="00857763"/>
    <w:rsid w:val="00862FB4"/>
    <w:rsid w:val="00865CD5"/>
    <w:rsid w:val="0086628F"/>
    <w:rsid w:val="008722C3"/>
    <w:rsid w:val="00874949"/>
    <w:rsid w:val="00875CD7"/>
    <w:rsid w:val="008833F5"/>
    <w:rsid w:val="00892DCA"/>
    <w:rsid w:val="0089344E"/>
    <w:rsid w:val="00894287"/>
    <w:rsid w:val="00896BBB"/>
    <w:rsid w:val="0089719A"/>
    <w:rsid w:val="0089798A"/>
    <w:rsid w:val="008A1423"/>
    <w:rsid w:val="008A677C"/>
    <w:rsid w:val="008A6BD4"/>
    <w:rsid w:val="008A755A"/>
    <w:rsid w:val="008B4BB1"/>
    <w:rsid w:val="008B5128"/>
    <w:rsid w:val="008B537C"/>
    <w:rsid w:val="008B698F"/>
    <w:rsid w:val="008C1A1C"/>
    <w:rsid w:val="008C313F"/>
    <w:rsid w:val="008C675F"/>
    <w:rsid w:val="008E1E93"/>
    <w:rsid w:val="008F09E4"/>
    <w:rsid w:val="008F3EF5"/>
    <w:rsid w:val="008F4953"/>
    <w:rsid w:val="008F4DBC"/>
    <w:rsid w:val="008F56D4"/>
    <w:rsid w:val="00901F7E"/>
    <w:rsid w:val="009033D0"/>
    <w:rsid w:val="0091254A"/>
    <w:rsid w:val="00917186"/>
    <w:rsid w:val="00927022"/>
    <w:rsid w:val="009315ED"/>
    <w:rsid w:val="00933000"/>
    <w:rsid w:val="009415C9"/>
    <w:rsid w:val="00943D09"/>
    <w:rsid w:val="00950FA2"/>
    <w:rsid w:val="009547BF"/>
    <w:rsid w:val="00955D88"/>
    <w:rsid w:val="00965A4C"/>
    <w:rsid w:val="00971945"/>
    <w:rsid w:val="009723F0"/>
    <w:rsid w:val="0097654B"/>
    <w:rsid w:val="00980A01"/>
    <w:rsid w:val="00992124"/>
    <w:rsid w:val="00992C15"/>
    <w:rsid w:val="0099645F"/>
    <w:rsid w:val="00996515"/>
    <w:rsid w:val="00997AEA"/>
    <w:rsid w:val="009A4A5E"/>
    <w:rsid w:val="009B0145"/>
    <w:rsid w:val="009B44F4"/>
    <w:rsid w:val="009B7ECB"/>
    <w:rsid w:val="009C1C64"/>
    <w:rsid w:val="009C4159"/>
    <w:rsid w:val="009C5CC2"/>
    <w:rsid w:val="009D1412"/>
    <w:rsid w:val="009E6838"/>
    <w:rsid w:val="009E7800"/>
    <w:rsid w:val="009F271C"/>
    <w:rsid w:val="009F5F6C"/>
    <w:rsid w:val="00A015B9"/>
    <w:rsid w:val="00A107CC"/>
    <w:rsid w:val="00A16A6D"/>
    <w:rsid w:val="00A2172C"/>
    <w:rsid w:val="00A2309C"/>
    <w:rsid w:val="00A43120"/>
    <w:rsid w:val="00A456D8"/>
    <w:rsid w:val="00A45CEE"/>
    <w:rsid w:val="00A52D21"/>
    <w:rsid w:val="00A55EB2"/>
    <w:rsid w:val="00A55F1C"/>
    <w:rsid w:val="00A56034"/>
    <w:rsid w:val="00A61E51"/>
    <w:rsid w:val="00A61F6C"/>
    <w:rsid w:val="00A64A94"/>
    <w:rsid w:val="00A6571B"/>
    <w:rsid w:val="00A702E6"/>
    <w:rsid w:val="00A71399"/>
    <w:rsid w:val="00A71C8C"/>
    <w:rsid w:val="00A73F57"/>
    <w:rsid w:val="00A75D83"/>
    <w:rsid w:val="00A80630"/>
    <w:rsid w:val="00A81321"/>
    <w:rsid w:val="00A84C85"/>
    <w:rsid w:val="00A89D87"/>
    <w:rsid w:val="00A92719"/>
    <w:rsid w:val="00A94876"/>
    <w:rsid w:val="00A9560C"/>
    <w:rsid w:val="00AA1275"/>
    <w:rsid w:val="00AA39C0"/>
    <w:rsid w:val="00AA4C8C"/>
    <w:rsid w:val="00AA76B8"/>
    <w:rsid w:val="00AB060C"/>
    <w:rsid w:val="00AB0727"/>
    <w:rsid w:val="00AB0AEC"/>
    <w:rsid w:val="00AB0BCF"/>
    <w:rsid w:val="00AB1D4B"/>
    <w:rsid w:val="00AB4804"/>
    <w:rsid w:val="00AB5F6A"/>
    <w:rsid w:val="00AB6669"/>
    <w:rsid w:val="00AC0A5E"/>
    <w:rsid w:val="00AC2736"/>
    <w:rsid w:val="00AC5274"/>
    <w:rsid w:val="00AD222D"/>
    <w:rsid w:val="00AD573C"/>
    <w:rsid w:val="00AD6617"/>
    <w:rsid w:val="00AE035E"/>
    <w:rsid w:val="00AE0B74"/>
    <w:rsid w:val="00AE1198"/>
    <w:rsid w:val="00AE2B72"/>
    <w:rsid w:val="00AE3C71"/>
    <w:rsid w:val="00AF0C82"/>
    <w:rsid w:val="00AF103E"/>
    <w:rsid w:val="00AF1C7D"/>
    <w:rsid w:val="00AF31F3"/>
    <w:rsid w:val="00AF4250"/>
    <w:rsid w:val="00AF5591"/>
    <w:rsid w:val="00B0206B"/>
    <w:rsid w:val="00B02079"/>
    <w:rsid w:val="00B0474F"/>
    <w:rsid w:val="00B10E64"/>
    <w:rsid w:val="00B1100D"/>
    <w:rsid w:val="00B16942"/>
    <w:rsid w:val="00B17EAE"/>
    <w:rsid w:val="00B245F9"/>
    <w:rsid w:val="00B30726"/>
    <w:rsid w:val="00B31472"/>
    <w:rsid w:val="00B3537A"/>
    <w:rsid w:val="00B35A74"/>
    <w:rsid w:val="00B40251"/>
    <w:rsid w:val="00B4180E"/>
    <w:rsid w:val="00B549F6"/>
    <w:rsid w:val="00B60703"/>
    <w:rsid w:val="00B610E1"/>
    <w:rsid w:val="00B6416C"/>
    <w:rsid w:val="00B7071E"/>
    <w:rsid w:val="00B7360F"/>
    <w:rsid w:val="00B80216"/>
    <w:rsid w:val="00B80BB8"/>
    <w:rsid w:val="00B846F6"/>
    <w:rsid w:val="00B86AF4"/>
    <w:rsid w:val="00B95302"/>
    <w:rsid w:val="00BA4A4E"/>
    <w:rsid w:val="00BA6982"/>
    <w:rsid w:val="00BB0432"/>
    <w:rsid w:val="00BB118A"/>
    <w:rsid w:val="00BB3CD6"/>
    <w:rsid w:val="00BB6B6C"/>
    <w:rsid w:val="00BC01C5"/>
    <w:rsid w:val="00BC076D"/>
    <w:rsid w:val="00BC1B30"/>
    <w:rsid w:val="00BC2E45"/>
    <w:rsid w:val="00BC3975"/>
    <w:rsid w:val="00BC4F71"/>
    <w:rsid w:val="00BC5246"/>
    <w:rsid w:val="00BE019A"/>
    <w:rsid w:val="00BE2210"/>
    <w:rsid w:val="00BE6799"/>
    <w:rsid w:val="00BF0116"/>
    <w:rsid w:val="00BF3A00"/>
    <w:rsid w:val="00BF782C"/>
    <w:rsid w:val="00C0467D"/>
    <w:rsid w:val="00C06D54"/>
    <w:rsid w:val="00C14DB6"/>
    <w:rsid w:val="00C158DF"/>
    <w:rsid w:val="00C166B5"/>
    <w:rsid w:val="00C20D47"/>
    <w:rsid w:val="00C23C47"/>
    <w:rsid w:val="00C25251"/>
    <w:rsid w:val="00C278BA"/>
    <w:rsid w:val="00C30453"/>
    <w:rsid w:val="00C31883"/>
    <w:rsid w:val="00C32294"/>
    <w:rsid w:val="00C33709"/>
    <w:rsid w:val="00C36286"/>
    <w:rsid w:val="00C366FC"/>
    <w:rsid w:val="00C440BC"/>
    <w:rsid w:val="00C44676"/>
    <w:rsid w:val="00C5043A"/>
    <w:rsid w:val="00C52820"/>
    <w:rsid w:val="00C542F8"/>
    <w:rsid w:val="00C62FE2"/>
    <w:rsid w:val="00C638CB"/>
    <w:rsid w:val="00C65AE0"/>
    <w:rsid w:val="00C72C35"/>
    <w:rsid w:val="00C73812"/>
    <w:rsid w:val="00C81E53"/>
    <w:rsid w:val="00C83B44"/>
    <w:rsid w:val="00C840CE"/>
    <w:rsid w:val="00C91F59"/>
    <w:rsid w:val="00C928F1"/>
    <w:rsid w:val="00C943F5"/>
    <w:rsid w:val="00CA03B8"/>
    <w:rsid w:val="00CA0B89"/>
    <w:rsid w:val="00CA1F34"/>
    <w:rsid w:val="00CA3FF6"/>
    <w:rsid w:val="00CA6044"/>
    <w:rsid w:val="00CA7A5F"/>
    <w:rsid w:val="00CB00EB"/>
    <w:rsid w:val="00CB1EB4"/>
    <w:rsid w:val="00CB43A8"/>
    <w:rsid w:val="00CB5106"/>
    <w:rsid w:val="00CB71B9"/>
    <w:rsid w:val="00CC187A"/>
    <w:rsid w:val="00CC2AD0"/>
    <w:rsid w:val="00CC54D9"/>
    <w:rsid w:val="00CC5BB3"/>
    <w:rsid w:val="00CC608D"/>
    <w:rsid w:val="00CD45AF"/>
    <w:rsid w:val="00CD74F6"/>
    <w:rsid w:val="00CD7674"/>
    <w:rsid w:val="00CE0CEE"/>
    <w:rsid w:val="00CE236A"/>
    <w:rsid w:val="00CE2779"/>
    <w:rsid w:val="00CE4A7A"/>
    <w:rsid w:val="00CF196D"/>
    <w:rsid w:val="00CF2B05"/>
    <w:rsid w:val="00CF5CA7"/>
    <w:rsid w:val="00D00328"/>
    <w:rsid w:val="00D02670"/>
    <w:rsid w:val="00D0468B"/>
    <w:rsid w:val="00D07708"/>
    <w:rsid w:val="00D11346"/>
    <w:rsid w:val="00D26B9F"/>
    <w:rsid w:val="00D36E73"/>
    <w:rsid w:val="00D424EB"/>
    <w:rsid w:val="00D46E82"/>
    <w:rsid w:val="00D472A9"/>
    <w:rsid w:val="00D50C51"/>
    <w:rsid w:val="00D52CD1"/>
    <w:rsid w:val="00D543A0"/>
    <w:rsid w:val="00D73E7D"/>
    <w:rsid w:val="00D741D7"/>
    <w:rsid w:val="00D7494B"/>
    <w:rsid w:val="00D85AB8"/>
    <w:rsid w:val="00D86BD6"/>
    <w:rsid w:val="00D9546D"/>
    <w:rsid w:val="00DA132D"/>
    <w:rsid w:val="00DA2F98"/>
    <w:rsid w:val="00DA562A"/>
    <w:rsid w:val="00DA6E51"/>
    <w:rsid w:val="00DB67AE"/>
    <w:rsid w:val="00DB780F"/>
    <w:rsid w:val="00DC376B"/>
    <w:rsid w:val="00DC43DD"/>
    <w:rsid w:val="00DC538F"/>
    <w:rsid w:val="00DC550B"/>
    <w:rsid w:val="00DD3D8C"/>
    <w:rsid w:val="00DE06F1"/>
    <w:rsid w:val="00DE340E"/>
    <w:rsid w:val="00DE7DB2"/>
    <w:rsid w:val="00DF1A5B"/>
    <w:rsid w:val="00DF794D"/>
    <w:rsid w:val="00DF7BCC"/>
    <w:rsid w:val="00DFE574"/>
    <w:rsid w:val="00E1014E"/>
    <w:rsid w:val="00E1132C"/>
    <w:rsid w:val="00E14D3D"/>
    <w:rsid w:val="00E255CA"/>
    <w:rsid w:val="00E261B6"/>
    <w:rsid w:val="00E31F97"/>
    <w:rsid w:val="00E36E81"/>
    <w:rsid w:val="00E43D49"/>
    <w:rsid w:val="00E50E1E"/>
    <w:rsid w:val="00E51116"/>
    <w:rsid w:val="00E54FE2"/>
    <w:rsid w:val="00E55C17"/>
    <w:rsid w:val="00E55DED"/>
    <w:rsid w:val="00E5792F"/>
    <w:rsid w:val="00E62CCF"/>
    <w:rsid w:val="00E63C15"/>
    <w:rsid w:val="00E65FB8"/>
    <w:rsid w:val="00E7015B"/>
    <w:rsid w:val="00E720DC"/>
    <w:rsid w:val="00E8163F"/>
    <w:rsid w:val="00E82555"/>
    <w:rsid w:val="00E852DE"/>
    <w:rsid w:val="00E86171"/>
    <w:rsid w:val="00E8669F"/>
    <w:rsid w:val="00E90B4D"/>
    <w:rsid w:val="00E97B09"/>
    <w:rsid w:val="00EA1A67"/>
    <w:rsid w:val="00EA1CA5"/>
    <w:rsid w:val="00EA3503"/>
    <w:rsid w:val="00EA5F69"/>
    <w:rsid w:val="00EB3CAC"/>
    <w:rsid w:val="00EB4304"/>
    <w:rsid w:val="00EB4868"/>
    <w:rsid w:val="00EB5FC1"/>
    <w:rsid w:val="00EB642D"/>
    <w:rsid w:val="00EC5823"/>
    <w:rsid w:val="00ED61A2"/>
    <w:rsid w:val="00EF1010"/>
    <w:rsid w:val="00EF1D8E"/>
    <w:rsid w:val="00EF37CB"/>
    <w:rsid w:val="00EF6488"/>
    <w:rsid w:val="00EF68B1"/>
    <w:rsid w:val="00F04014"/>
    <w:rsid w:val="00F04835"/>
    <w:rsid w:val="00F04F41"/>
    <w:rsid w:val="00F14A0A"/>
    <w:rsid w:val="00F30435"/>
    <w:rsid w:val="00F31942"/>
    <w:rsid w:val="00F44199"/>
    <w:rsid w:val="00F46371"/>
    <w:rsid w:val="00F479CF"/>
    <w:rsid w:val="00F47E14"/>
    <w:rsid w:val="00F57A9E"/>
    <w:rsid w:val="00F638CB"/>
    <w:rsid w:val="00F748FB"/>
    <w:rsid w:val="00F81AAA"/>
    <w:rsid w:val="00F86358"/>
    <w:rsid w:val="00F93A55"/>
    <w:rsid w:val="00F93A80"/>
    <w:rsid w:val="00F977C2"/>
    <w:rsid w:val="00FA1A96"/>
    <w:rsid w:val="00FA1DB4"/>
    <w:rsid w:val="00FA51D6"/>
    <w:rsid w:val="00FB0E4C"/>
    <w:rsid w:val="00FC0AE2"/>
    <w:rsid w:val="00FC183C"/>
    <w:rsid w:val="00FC2D20"/>
    <w:rsid w:val="00FC396B"/>
    <w:rsid w:val="00FC603F"/>
    <w:rsid w:val="00FD1DB5"/>
    <w:rsid w:val="00FD6054"/>
    <w:rsid w:val="00FE238B"/>
    <w:rsid w:val="00FE7FB0"/>
    <w:rsid w:val="00FF4C36"/>
    <w:rsid w:val="00FF4E99"/>
    <w:rsid w:val="00FF683E"/>
    <w:rsid w:val="00FFC359"/>
    <w:rsid w:val="0108FD12"/>
    <w:rsid w:val="01281407"/>
    <w:rsid w:val="014536EE"/>
    <w:rsid w:val="0174C252"/>
    <w:rsid w:val="01764EE8"/>
    <w:rsid w:val="01782EFC"/>
    <w:rsid w:val="018EFF57"/>
    <w:rsid w:val="019CCFB9"/>
    <w:rsid w:val="01A57E7A"/>
    <w:rsid w:val="01AD967E"/>
    <w:rsid w:val="01B25F19"/>
    <w:rsid w:val="01C9BA98"/>
    <w:rsid w:val="01CADF2D"/>
    <w:rsid w:val="01D4F20C"/>
    <w:rsid w:val="023B3012"/>
    <w:rsid w:val="027AD4C4"/>
    <w:rsid w:val="0294E735"/>
    <w:rsid w:val="02E5A817"/>
    <w:rsid w:val="02FF7585"/>
    <w:rsid w:val="030943D8"/>
    <w:rsid w:val="030B957E"/>
    <w:rsid w:val="0337D454"/>
    <w:rsid w:val="033D5B10"/>
    <w:rsid w:val="0355DF94"/>
    <w:rsid w:val="03561D00"/>
    <w:rsid w:val="035BB73E"/>
    <w:rsid w:val="0372C888"/>
    <w:rsid w:val="0387EA52"/>
    <w:rsid w:val="038D02B6"/>
    <w:rsid w:val="0390B776"/>
    <w:rsid w:val="03931136"/>
    <w:rsid w:val="03B4B111"/>
    <w:rsid w:val="03C4B28C"/>
    <w:rsid w:val="03CA95AD"/>
    <w:rsid w:val="03D75E5C"/>
    <w:rsid w:val="03DCF8DD"/>
    <w:rsid w:val="03FA04AB"/>
    <w:rsid w:val="040560D3"/>
    <w:rsid w:val="041184A6"/>
    <w:rsid w:val="0416A525"/>
    <w:rsid w:val="0424A1BB"/>
    <w:rsid w:val="042E0B3A"/>
    <w:rsid w:val="043EE448"/>
    <w:rsid w:val="0442830E"/>
    <w:rsid w:val="04459495"/>
    <w:rsid w:val="04665595"/>
    <w:rsid w:val="047B48C0"/>
    <w:rsid w:val="0485FBBC"/>
    <w:rsid w:val="048CF3D1"/>
    <w:rsid w:val="048D37B5"/>
    <w:rsid w:val="0491C0E4"/>
    <w:rsid w:val="04DA61B2"/>
    <w:rsid w:val="04E77ABC"/>
    <w:rsid w:val="051D9632"/>
    <w:rsid w:val="056102CC"/>
    <w:rsid w:val="0565B15A"/>
    <w:rsid w:val="05D78A9A"/>
    <w:rsid w:val="05E23668"/>
    <w:rsid w:val="05E4F047"/>
    <w:rsid w:val="05ED9B08"/>
    <w:rsid w:val="0607D7FA"/>
    <w:rsid w:val="0613D877"/>
    <w:rsid w:val="0620554E"/>
    <w:rsid w:val="0628C432"/>
    <w:rsid w:val="063B3891"/>
    <w:rsid w:val="065440C8"/>
    <w:rsid w:val="068323F1"/>
    <w:rsid w:val="06B83A95"/>
    <w:rsid w:val="06C03CCB"/>
    <w:rsid w:val="06F82E69"/>
    <w:rsid w:val="06FEFBBD"/>
    <w:rsid w:val="070E03A1"/>
    <w:rsid w:val="0712C1E1"/>
    <w:rsid w:val="071A72DE"/>
    <w:rsid w:val="0722C855"/>
    <w:rsid w:val="072A4785"/>
    <w:rsid w:val="074C6E6F"/>
    <w:rsid w:val="07685858"/>
    <w:rsid w:val="077158A1"/>
    <w:rsid w:val="0786E7DC"/>
    <w:rsid w:val="078DDA1E"/>
    <w:rsid w:val="07958A2F"/>
    <w:rsid w:val="07A43544"/>
    <w:rsid w:val="07AB40DB"/>
    <w:rsid w:val="07DCE54C"/>
    <w:rsid w:val="07DFB7F2"/>
    <w:rsid w:val="07E6EF51"/>
    <w:rsid w:val="0818032F"/>
    <w:rsid w:val="08286766"/>
    <w:rsid w:val="082ADC57"/>
    <w:rsid w:val="084A4C3A"/>
    <w:rsid w:val="0874D36B"/>
    <w:rsid w:val="087626F8"/>
    <w:rsid w:val="08901A8E"/>
    <w:rsid w:val="0891A14C"/>
    <w:rsid w:val="08A4A8A4"/>
    <w:rsid w:val="08C5B2F4"/>
    <w:rsid w:val="08CA021B"/>
    <w:rsid w:val="08CB96C4"/>
    <w:rsid w:val="08F0B1BD"/>
    <w:rsid w:val="0922B83D"/>
    <w:rsid w:val="093266E0"/>
    <w:rsid w:val="095595FF"/>
    <w:rsid w:val="095ACA73"/>
    <w:rsid w:val="0979AFCF"/>
    <w:rsid w:val="098DC292"/>
    <w:rsid w:val="09950866"/>
    <w:rsid w:val="099ED0F2"/>
    <w:rsid w:val="09B55EF3"/>
    <w:rsid w:val="09B6126C"/>
    <w:rsid w:val="09D95B2B"/>
    <w:rsid w:val="0A28B269"/>
    <w:rsid w:val="0A3F7FE5"/>
    <w:rsid w:val="0A4442FB"/>
    <w:rsid w:val="0A5291EF"/>
    <w:rsid w:val="0A7107FC"/>
    <w:rsid w:val="0A887A4F"/>
    <w:rsid w:val="0A8A36E9"/>
    <w:rsid w:val="0AB4B94B"/>
    <w:rsid w:val="0ADA9DB1"/>
    <w:rsid w:val="0AE111F4"/>
    <w:rsid w:val="0AFA6546"/>
    <w:rsid w:val="0B06F675"/>
    <w:rsid w:val="0B4FD765"/>
    <w:rsid w:val="0B526AEE"/>
    <w:rsid w:val="0B557F73"/>
    <w:rsid w:val="0B5CA6EE"/>
    <w:rsid w:val="0B6D233E"/>
    <w:rsid w:val="0BC356ED"/>
    <w:rsid w:val="0BC3ECEA"/>
    <w:rsid w:val="0BE0D320"/>
    <w:rsid w:val="0BE24B30"/>
    <w:rsid w:val="0BE89C7D"/>
    <w:rsid w:val="0C21B70A"/>
    <w:rsid w:val="0C7B6933"/>
    <w:rsid w:val="0C8989C2"/>
    <w:rsid w:val="0CB628AC"/>
    <w:rsid w:val="0CC41075"/>
    <w:rsid w:val="0CC86B30"/>
    <w:rsid w:val="0CCEF6F0"/>
    <w:rsid w:val="0CDAD136"/>
    <w:rsid w:val="0D1D5FCA"/>
    <w:rsid w:val="0D22583B"/>
    <w:rsid w:val="0D2CD662"/>
    <w:rsid w:val="0D392484"/>
    <w:rsid w:val="0D5BB88F"/>
    <w:rsid w:val="0D5F3649"/>
    <w:rsid w:val="0D71D5DD"/>
    <w:rsid w:val="0D75CC4F"/>
    <w:rsid w:val="0D81F910"/>
    <w:rsid w:val="0D820365"/>
    <w:rsid w:val="0DAB217B"/>
    <w:rsid w:val="0DB9BE2D"/>
    <w:rsid w:val="0DD91296"/>
    <w:rsid w:val="0DE7DCAE"/>
    <w:rsid w:val="0DED88FA"/>
    <w:rsid w:val="0DF82469"/>
    <w:rsid w:val="0E09AF54"/>
    <w:rsid w:val="0E21AF80"/>
    <w:rsid w:val="0E2E3B96"/>
    <w:rsid w:val="0E349B48"/>
    <w:rsid w:val="0E36794E"/>
    <w:rsid w:val="0E39D1E9"/>
    <w:rsid w:val="0E4F7DD4"/>
    <w:rsid w:val="0E7138ED"/>
    <w:rsid w:val="0E9A4698"/>
    <w:rsid w:val="0EA569BB"/>
    <w:rsid w:val="0EA5FBA5"/>
    <w:rsid w:val="0EA64D6D"/>
    <w:rsid w:val="0ED6180E"/>
    <w:rsid w:val="0EE15364"/>
    <w:rsid w:val="0F1011A5"/>
    <w:rsid w:val="0F15BAFE"/>
    <w:rsid w:val="0F3AAA7D"/>
    <w:rsid w:val="0F441070"/>
    <w:rsid w:val="0F4F4628"/>
    <w:rsid w:val="0F505759"/>
    <w:rsid w:val="0F5656E5"/>
    <w:rsid w:val="0F66F20F"/>
    <w:rsid w:val="0F692B1F"/>
    <w:rsid w:val="0F7D0037"/>
    <w:rsid w:val="0F97C1C3"/>
    <w:rsid w:val="0F9D1490"/>
    <w:rsid w:val="0FA29B25"/>
    <w:rsid w:val="0FB92311"/>
    <w:rsid w:val="0FCFE3E1"/>
    <w:rsid w:val="0FD35ED0"/>
    <w:rsid w:val="0FD49EA9"/>
    <w:rsid w:val="0FD7D7E2"/>
    <w:rsid w:val="101EFD05"/>
    <w:rsid w:val="1021E427"/>
    <w:rsid w:val="103864E0"/>
    <w:rsid w:val="1047C421"/>
    <w:rsid w:val="104FC4BD"/>
    <w:rsid w:val="1085CF05"/>
    <w:rsid w:val="10930295"/>
    <w:rsid w:val="10A3BC10"/>
    <w:rsid w:val="10BDA823"/>
    <w:rsid w:val="110032AD"/>
    <w:rsid w:val="11088762"/>
    <w:rsid w:val="110B7EF0"/>
    <w:rsid w:val="110BEDC7"/>
    <w:rsid w:val="1115E77A"/>
    <w:rsid w:val="11558B58"/>
    <w:rsid w:val="115CD3BB"/>
    <w:rsid w:val="1165DC58"/>
    <w:rsid w:val="116A0B8B"/>
    <w:rsid w:val="116D506F"/>
    <w:rsid w:val="1192D3A2"/>
    <w:rsid w:val="11E1352C"/>
    <w:rsid w:val="11E3B112"/>
    <w:rsid w:val="1205F5D1"/>
    <w:rsid w:val="122F29B2"/>
    <w:rsid w:val="1246DD22"/>
    <w:rsid w:val="124A6C94"/>
    <w:rsid w:val="127BB132"/>
    <w:rsid w:val="127D87B7"/>
    <w:rsid w:val="128215B9"/>
    <w:rsid w:val="12A14996"/>
    <w:rsid w:val="12A27E34"/>
    <w:rsid w:val="12A63EA1"/>
    <w:rsid w:val="12AB0AFF"/>
    <w:rsid w:val="12E1053F"/>
    <w:rsid w:val="12ECB6E1"/>
    <w:rsid w:val="1300509F"/>
    <w:rsid w:val="13092A3C"/>
    <w:rsid w:val="130C3F6B"/>
    <w:rsid w:val="13332AEB"/>
    <w:rsid w:val="133AA194"/>
    <w:rsid w:val="13569DC7"/>
    <w:rsid w:val="135C4BE6"/>
    <w:rsid w:val="137B372D"/>
    <w:rsid w:val="138C315A"/>
    <w:rsid w:val="13AEC8C6"/>
    <w:rsid w:val="13C58F23"/>
    <w:rsid w:val="13E69581"/>
    <w:rsid w:val="13F0179A"/>
    <w:rsid w:val="13F676A6"/>
    <w:rsid w:val="1403AFB5"/>
    <w:rsid w:val="14050447"/>
    <w:rsid w:val="1409B131"/>
    <w:rsid w:val="1411C619"/>
    <w:rsid w:val="1414A361"/>
    <w:rsid w:val="14178193"/>
    <w:rsid w:val="1429EEDA"/>
    <w:rsid w:val="14438E89"/>
    <w:rsid w:val="1446DB60"/>
    <w:rsid w:val="145043AE"/>
    <w:rsid w:val="1455756B"/>
    <w:rsid w:val="14C43BA1"/>
    <w:rsid w:val="14D2739A"/>
    <w:rsid w:val="14D293C0"/>
    <w:rsid w:val="14D8AAFA"/>
    <w:rsid w:val="14F0F657"/>
    <w:rsid w:val="14F4E891"/>
    <w:rsid w:val="14F607DB"/>
    <w:rsid w:val="1505B7C2"/>
    <w:rsid w:val="15158EF1"/>
    <w:rsid w:val="1524DC22"/>
    <w:rsid w:val="1532BCDC"/>
    <w:rsid w:val="1550CC5F"/>
    <w:rsid w:val="1551316B"/>
    <w:rsid w:val="15594028"/>
    <w:rsid w:val="1573E298"/>
    <w:rsid w:val="157CF9F6"/>
    <w:rsid w:val="15871513"/>
    <w:rsid w:val="158CEAC4"/>
    <w:rsid w:val="15A163E8"/>
    <w:rsid w:val="15D2B18C"/>
    <w:rsid w:val="15DA2BD8"/>
    <w:rsid w:val="15E1D55F"/>
    <w:rsid w:val="15E2ABC1"/>
    <w:rsid w:val="16110486"/>
    <w:rsid w:val="16352A71"/>
    <w:rsid w:val="165D515B"/>
    <w:rsid w:val="16704CCB"/>
    <w:rsid w:val="168E3E89"/>
    <w:rsid w:val="16A414F7"/>
    <w:rsid w:val="16B1AC5A"/>
    <w:rsid w:val="16C74CDE"/>
    <w:rsid w:val="16D790D5"/>
    <w:rsid w:val="16D79ADD"/>
    <w:rsid w:val="16EDFD5B"/>
    <w:rsid w:val="16F51089"/>
    <w:rsid w:val="17079A1B"/>
    <w:rsid w:val="170FB2F9"/>
    <w:rsid w:val="1710C7A1"/>
    <w:rsid w:val="171A86F7"/>
    <w:rsid w:val="1726DE00"/>
    <w:rsid w:val="172F6CFB"/>
    <w:rsid w:val="1730633D"/>
    <w:rsid w:val="173C1280"/>
    <w:rsid w:val="1745C5E2"/>
    <w:rsid w:val="1753454F"/>
    <w:rsid w:val="17555990"/>
    <w:rsid w:val="176B36FF"/>
    <w:rsid w:val="176B4CAD"/>
    <w:rsid w:val="177E7C22"/>
    <w:rsid w:val="178C688A"/>
    <w:rsid w:val="179124E7"/>
    <w:rsid w:val="1797385F"/>
    <w:rsid w:val="17B8963B"/>
    <w:rsid w:val="17BD77C3"/>
    <w:rsid w:val="17CFD5B6"/>
    <w:rsid w:val="17E2E9C7"/>
    <w:rsid w:val="17E7CAB8"/>
    <w:rsid w:val="17F57AD6"/>
    <w:rsid w:val="18286C42"/>
    <w:rsid w:val="18354B3C"/>
    <w:rsid w:val="1837EBBE"/>
    <w:rsid w:val="183FE558"/>
    <w:rsid w:val="1844A1CB"/>
    <w:rsid w:val="18494AE6"/>
    <w:rsid w:val="184DF286"/>
    <w:rsid w:val="185AD4E9"/>
    <w:rsid w:val="18606CC3"/>
    <w:rsid w:val="187B5EAA"/>
    <w:rsid w:val="188FD8DF"/>
    <w:rsid w:val="189E6B36"/>
    <w:rsid w:val="18B527C4"/>
    <w:rsid w:val="18B69702"/>
    <w:rsid w:val="18BC60C5"/>
    <w:rsid w:val="18BFAF8F"/>
    <w:rsid w:val="18E31026"/>
    <w:rsid w:val="18F7A663"/>
    <w:rsid w:val="18FDD74F"/>
    <w:rsid w:val="191A4C83"/>
    <w:rsid w:val="19217F2A"/>
    <w:rsid w:val="195615E6"/>
    <w:rsid w:val="195D9B6F"/>
    <w:rsid w:val="19741620"/>
    <w:rsid w:val="1980CF58"/>
    <w:rsid w:val="19AF8370"/>
    <w:rsid w:val="19B4D355"/>
    <w:rsid w:val="19C5DF4B"/>
    <w:rsid w:val="19EBDACA"/>
    <w:rsid w:val="1A161153"/>
    <w:rsid w:val="1A4F4B96"/>
    <w:rsid w:val="1A512354"/>
    <w:rsid w:val="1A55F5EC"/>
    <w:rsid w:val="1A65B82A"/>
    <w:rsid w:val="1A791C5F"/>
    <w:rsid w:val="1A8A0C03"/>
    <w:rsid w:val="1AA7F6F4"/>
    <w:rsid w:val="1AB61CE4"/>
    <w:rsid w:val="1AE0CA80"/>
    <w:rsid w:val="1B11B8A7"/>
    <w:rsid w:val="1B175150"/>
    <w:rsid w:val="1B2D1370"/>
    <w:rsid w:val="1B53AB91"/>
    <w:rsid w:val="1B60B522"/>
    <w:rsid w:val="1B7A860A"/>
    <w:rsid w:val="1BA30498"/>
    <w:rsid w:val="1BA637E3"/>
    <w:rsid w:val="1BBCE39B"/>
    <w:rsid w:val="1BD60BF8"/>
    <w:rsid w:val="1BECF3B5"/>
    <w:rsid w:val="1C176319"/>
    <w:rsid w:val="1C660364"/>
    <w:rsid w:val="1C79D8BD"/>
    <w:rsid w:val="1C88E2DF"/>
    <w:rsid w:val="1C919AEC"/>
    <w:rsid w:val="1C996F11"/>
    <w:rsid w:val="1CC76470"/>
    <w:rsid w:val="1CEFF609"/>
    <w:rsid w:val="1D230984"/>
    <w:rsid w:val="1D47C815"/>
    <w:rsid w:val="1D8266AB"/>
    <w:rsid w:val="1D9894F1"/>
    <w:rsid w:val="1D9D58EC"/>
    <w:rsid w:val="1DA7C5B2"/>
    <w:rsid w:val="1DAE4ED3"/>
    <w:rsid w:val="1DDDC371"/>
    <w:rsid w:val="1E0BA67A"/>
    <w:rsid w:val="1E0CF925"/>
    <w:rsid w:val="1E12B1F7"/>
    <w:rsid w:val="1E8E8C29"/>
    <w:rsid w:val="1E99506E"/>
    <w:rsid w:val="1EB26918"/>
    <w:rsid w:val="1EC8583C"/>
    <w:rsid w:val="1ED83E7A"/>
    <w:rsid w:val="1EEAA02E"/>
    <w:rsid w:val="1EEAE8E7"/>
    <w:rsid w:val="1EF06530"/>
    <w:rsid w:val="1EF4845D"/>
    <w:rsid w:val="1F043A28"/>
    <w:rsid w:val="1F0EB186"/>
    <w:rsid w:val="1F31FB78"/>
    <w:rsid w:val="1F717524"/>
    <w:rsid w:val="1F7AB763"/>
    <w:rsid w:val="1FA43374"/>
    <w:rsid w:val="1FA4DF22"/>
    <w:rsid w:val="1FAE8258"/>
    <w:rsid w:val="1FB0E999"/>
    <w:rsid w:val="1FC5576A"/>
    <w:rsid w:val="1FE86876"/>
    <w:rsid w:val="1FF76B58"/>
    <w:rsid w:val="20078D6A"/>
    <w:rsid w:val="2015032E"/>
    <w:rsid w:val="202CD5E8"/>
    <w:rsid w:val="2050B1A1"/>
    <w:rsid w:val="207AFF76"/>
    <w:rsid w:val="207E44D1"/>
    <w:rsid w:val="20A731E6"/>
    <w:rsid w:val="20A75216"/>
    <w:rsid w:val="20AC1BD0"/>
    <w:rsid w:val="20B14B15"/>
    <w:rsid w:val="20B41321"/>
    <w:rsid w:val="20C064D8"/>
    <w:rsid w:val="20D4F9AE"/>
    <w:rsid w:val="211E61DE"/>
    <w:rsid w:val="21255E68"/>
    <w:rsid w:val="2126F7E7"/>
    <w:rsid w:val="213EF601"/>
    <w:rsid w:val="213EF601"/>
    <w:rsid w:val="214A2BEC"/>
    <w:rsid w:val="216E7BB2"/>
    <w:rsid w:val="2176DA7F"/>
    <w:rsid w:val="217970CD"/>
    <w:rsid w:val="218591C5"/>
    <w:rsid w:val="219E2B71"/>
    <w:rsid w:val="21C27456"/>
    <w:rsid w:val="21C2DA8D"/>
    <w:rsid w:val="21C8CDD0"/>
    <w:rsid w:val="21E0619B"/>
    <w:rsid w:val="21E360E7"/>
    <w:rsid w:val="21EE1599"/>
    <w:rsid w:val="2205DC38"/>
    <w:rsid w:val="22193BB5"/>
    <w:rsid w:val="22430247"/>
    <w:rsid w:val="22471CD1"/>
    <w:rsid w:val="224F25CE"/>
    <w:rsid w:val="225C3539"/>
    <w:rsid w:val="22786C94"/>
    <w:rsid w:val="227A55C7"/>
    <w:rsid w:val="2283BB66"/>
    <w:rsid w:val="22899345"/>
    <w:rsid w:val="22AB022B"/>
    <w:rsid w:val="22C12EC9"/>
    <w:rsid w:val="22DDDC80"/>
    <w:rsid w:val="22EAED03"/>
    <w:rsid w:val="22F05B74"/>
    <w:rsid w:val="230C0E7B"/>
    <w:rsid w:val="230D66BD"/>
    <w:rsid w:val="232FC455"/>
    <w:rsid w:val="2335A776"/>
    <w:rsid w:val="23648D02"/>
    <w:rsid w:val="23681551"/>
    <w:rsid w:val="236CC191"/>
    <w:rsid w:val="2373B7E4"/>
    <w:rsid w:val="238CA2A1"/>
    <w:rsid w:val="23A3B6E5"/>
    <w:rsid w:val="23A68401"/>
    <w:rsid w:val="23AC8381"/>
    <w:rsid w:val="23B6E078"/>
    <w:rsid w:val="23C0487D"/>
    <w:rsid w:val="23DED2A8"/>
    <w:rsid w:val="23E222A9"/>
    <w:rsid w:val="23E8EBD7"/>
    <w:rsid w:val="23F0C342"/>
    <w:rsid w:val="2406EE24"/>
    <w:rsid w:val="241AA004"/>
    <w:rsid w:val="2456BB4E"/>
    <w:rsid w:val="24846820"/>
    <w:rsid w:val="249C6FDD"/>
    <w:rsid w:val="24A80FAD"/>
    <w:rsid w:val="24AA2042"/>
    <w:rsid w:val="24C64C31"/>
    <w:rsid w:val="24D94114"/>
    <w:rsid w:val="24DBE3A1"/>
    <w:rsid w:val="24E6709A"/>
    <w:rsid w:val="2505FC0C"/>
    <w:rsid w:val="2512945C"/>
    <w:rsid w:val="2525589B"/>
    <w:rsid w:val="25346314"/>
    <w:rsid w:val="253F8746"/>
    <w:rsid w:val="25534B55"/>
    <w:rsid w:val="2562CBDA"/>
    <w:rsid w:val="2563C5E1"/>
    <w:rsid w:val="2584BC38"/>
    <w:rsid w:val="25984AA6"/>
    <w:rsid w:val="25994122"/>
    <w:rsid w:val="259B8DDD"/>
    <w:rsid w:val="25ADA8B4"/>
    <w:rsid w:val="25CD8243"/>
    <w:rsid w:val="25F862BB"/>
    <w:rsid w:val="25FB5A5B"/>
    <w:rsid w:val="260F0458"/>
    <w:rsid w:val="262BF082"/>
    <w:rsid w:val="26656A13"/>
    <w:rsid w:val="2672E07C"/>
    <w:rsid w:val="268C5CBD"/>
    <w:rsid w:val="269F32AC"/>
    <w:rsid w:val="26A81CD9"/>
    <w:rsid w:val="26AE64BD"/>
    <w:rsid w:val="26B67D9B"/>
    <w:rsid w:val="26BAB326"/>
    <w:rsid w:val="26C14536"/>
    <w:rsid w:val="26C7BDDB"/>
    <w:rsid w:val="26D72E79"/>
    <w:rsid w:val="26E7BBD4"/>
    <w:rsid w:val="2717C20E"/>
    <w:rsid w:val="27468162"/>
    <w:rsid w:val="274FE2ED"/>
    <w:rsid w:val="27502A47"/>
    <w:rsid w:val="275E979E"/>
    <w:rsid w:val="276B7D5A"/>
    <w:rsid w:val="279055A4"/>
    <w:rsid w:val="27931338"/>
    <w:rsid w:val="27AFA8B9"/>
    <w:rsid w:val="27BB9108"/>
    <w:rsid w:val="27D856D5"/>
    <w:rsid w:val="27E33C1C"/>
    <w:rsid w:val="27FABCBA"/>
    <w:rsid w:val="284032B4"/>
    <w:rsid w:val="2849EF35"/>
    <w:rsid w:val="284B2DB5"/>
    <w:rsid w:val="284DD006"/>
    <w:rsid w:val="284F76BF"/>
    <w:rsid w:val="28515ED3"/>
    <w:rsid w:val="28539927"/>
    <w:rsid w:val="286C350F"/>
    <w:rsid w:val="2879F524"/>
    <w:rsid w:val="28830029"/>
    <w:rsid w:val="28B593CC"/>
    <w:rsid w:val="28B5BC32"/>
    <w:rsid w:val="28BE3F69"/>
    <w:rsid w:val="28C29A43"/>
    <w:rsid w:val="28C2E08A"/>
    <w:rsid w:val="28C56FC7"/>
    <w:rsid w:val="28CAA952"/>
    <w:rsid w:val="28EFCE90"/>
    <w:rsid w:val="29052305"/>
    <w:rsid w:val="290EFB35"/>
    <w:rsid w:val="291DE3E8"/>
    <w:rsid w:val="292F2AEC"/>
    <w:rsid w:val="292FDDEA"/>
    <w:rsid w:val="29504F1A"/>
    <w:rsid w:val="29742736"/>
    <w:rsid w:val="297C25D2"/>
    <w:rsid w:val="297C46B5"/>
    <w:rsid w:val="298C7352"/>
    <w:rsid w:val="29C86AE0"/>
    <w:rsid w:val="29E17870"/>
    <w:rsid w:val="29EC7CAE"/>
    <w:rsid w:val="29FB10AE"/>
    <w:rsid w:val="2A00CBC5"/>
    <w:rsid w:val="2A0BD903"/>
    <w:rsid w:val="2A2181CB"/>
    <w:rsid w:val="2A3ED8AD"/>
    <w:rsid w:val="2A6679B3"/>
    <w:rsid w:val="2A7110C2"/>
    <w:rsid w:val="2A8B0CDE"/>
    <w:rsid w:val="2AA8CC70"/>
    <w:rsid w:val="2ACC40AE"/>
    <w:rsid w:val="2ACDB79F"/>
    <w:rsid w:val="2AE5EB61"/>
    <w:rsid w:val="2AFB49C5"/>
    <w:rsid w:val="2B01380A"/>
    <w:rsid w:val="2B0513AE"/>
    <w:rsid w:val="2B09ABD8"/>
    <w:rsid w:val="2B0D8CE3"/>
    <w:rsid w:val="2B0FF797"/>
    <w:rsid w:val="2B17B2E9"/>
    <w:rsid w:val="2B1DC47F"/>
    <w:rsid w:val="2B5F7CD5"/>
    <w:rsid w:val="2B6A0F10"/>
    <w:rsid w:val="2B81D5E0"/>
    <w:rsid w:val="2B8E0810"/>
    <w:rsid w:val="2B8E9F5B"/>
    <w:rsid w:val="2BAE314F"/>
    <w:rsid w:val="2BB0060C"/>
    <w:rsid w:val="2BBF777D"/>
    <w:rsid w:val="2BC003A1"/>
    <w:rsid w:val="2BDAD2BC"/>
    <w:rsid w:val="2BEC0F99"/>
    <w:rsid w:val="2BFFC6A4"/>
    <w:rsid w:val="2C2772C3"/>
    <w:rsid w:val="2C2AB7CD"/>
    <w:rsid w:val="2C414568"/>
    <w:rsid w:val="2C4881C4"/>
    <w:rsid w:val="2C85A9F7"/>
    <w:rsid w:val="2C89E72B"/>
    <w:rsid w:val="2C9A3746"/>
    <w:rsid w:val="2C9FF401"/>
    <w:rsid w:val="2CB3834A"/>
    <w:rsid w:val="2CD80641"/>
    <w:rsid w:val="2CEA47B8"/>
    <w:rsid w:val="2CEBC06B"/>
    <w:rsid w:val="2D1B915D"/>
    <w:rsid w:val="2D2DD8F3"/>
    <w:rsid w:val="2D3DDF47"/>
    <w:rsid w:val="2D43E561"/>
    <w:rsid w:val="2D4F496D"/>
    <w:rsid w:val="2D508425"/>
    <w:rsid w:val="2D5A9417"/>
    <w:rsid w:val="2D5DC5AD"/>
    <w:rsid w:val="2D7A938F"/>
    <w:rsid w:val="2D817B22"/>
    <w:rsid w:val="2D87DFFA"/>
    <w:rsid w:val="2D8A41C6"/>
    <w:rsid w:val="2D8E7487"/>
    <w:rsid w:val="2DB2F297"/>
    <w:rsid w:val="2DBB494B"/>
    <w:rsid w:val="2DCBC143"/>
    <w:rsid w:val="2DD04CAF"/>
    <w:rsid w:val="2E473C9F"/>
    <w:rsid w:val="2E523C90"/>
    <w:rsid w:val="2E612BD8"/>
    <w:rsid w:val="2E63861C"/>
    <w:rsid w:val="2E8F5DDA"/>
    <w:rsid w:val="2EAA182D"/>
    <w:rsid w:val="2EADC85C"/>
    <w:rsid w:val="2EB83590"/>
    <w:rsid w:val="2EBCC1A5"/>
    <w:rsid w:val="2ED34F73"/>
    <w:rsid w:val="2EE3D358"/>
    <w:rsid w:val="2EE6698C"/>
    <w:rsid w:val="2F0F67D9"/>
    <w:rsid w:val="2F62BEEB"/>
    <w:rsid w:val="2F79D8CC"/>
    <w:rsid w:val="2F88B427"/>
    <w:rsid w:val="2FA11095"/>
    <w:rsid w:val="2FCA9B59"/>
    <w:rsid w:val="2FD4C7F7"/>
    <w:rsid w:val="2FDE31DF"/>
    <w:rsid w:val="30029966"/>
    <w:rsid w:val="300925F3"/>
    <w:rsid w:val="304DAD0E"/>
    <w:rsid w:val="3062A28A"/>
    <w:rsid w:val="30758009"/>
    <w:rsid w:val="307D377E"/>
    <w:rsid w:val="30A481DF"/>
    <w:rsid w:val="30B7409D"/>
    <w:rsid w:val="30BF80BC"/>
    <w:rsid w:val="30E52A4A"/>
    <w:rsid w:val="30F7A869"/>
    <w:rsid w:val="30FF3911"/>
    <w:rsid w:val="313DCE04"/>
    <w:rsid w:val="3142A690"/>
    <w:rsid w:val="31451A14"/>
    <w:rsid w:val="315EED84"/>
    <w:rsid w:val="3160E1A1"/>
    <w:rsid w:val="316507AC"/>
    <w:rsid w:val="318C5CD5"/>
    <w:rsid w:val="31FA6989"/>
    <w:rsid w:val="322AE5D7"/>
    <w:rsid w:val="322DF08C"/>
    <w:rsid w:val="32405240"/>
    <w:rsid w:val="32525C50"/>
    <w:rsid w:val="3260F2D1"/>
    <w:rsid w:val="3268F544"/>
    <w:rsid w:val="328C4865"/>
    <w:rsid w:val="32A8EB28"/>
    <w:rsid w:val="32AD8EBC"/>
    <w:rsid w:val="32C2CAE5"/>
    <w:rsid w:val="32E5D03B"/>
    <w:rsid w:val="32EC405B"/>
    <w:rsid w:val="330DB7B6"/>
    <w:rsid w:val="33236022"/>
    <w:rsid w:val="33377D85"/>
    <w:rsid w:val="33445A66"/>
    <w:rsid w:val="334D1D6A"/>
    <w:rsid w:val="3353B8C6"/>
    <w:rsid w:val="335913D1"/>
    <w:rsid w:val="3359F382"/>
    <w:rsid w:val="335F7EDB"/>
    <w:rsid w:val="33605B55"/>
    <w:rsid w:val="3361F5E6"/>
    <w:rsid w:val="33644438"/>
    <w:rsid w:val="33727E56"/>
    <w:rsid w:val="3373BD05"/>
    <w:rsid w:val="337762FD"/>
    <w:rsid w:val="3377DCCE"/>
    <w:rsid w:val="3389D857"/>
    <w:rsid w:val="339355B1"/>
    <w:rsid w:val="33AEFCE6"/>
    <w:rsid w:val="33B8C68F"/>
    <w:rsid w:val="340ECC6F"/>
    <w:rsid w:val="341A70E2"/>
    <w:rsid w:val="3424FF74"/>
    <w:rsid w:val="3428751E"/>
    <w:rsid w:val="34606D64"/>
    <w:rsid w:val="3468E236"/>
    <w:rsid w:val="34693E28"/>
    <w:rsid w:val="347CE141"/>
    <w:rsid w:val="3484AA5F"/>
    <w:rsid w:val="3489F18B"/>
    <w:rsid w:val="34902C9E"/>
    <w:rsid w:val="349C8D17"/>
    <w:rsid w:val="34AA3D25"/>
    <w:rsid w:val="34BF67DE"/>
    <w:rsid w:val="34D6A0C5"/>
    <w:rsid w:val="34E68D85"/>
    <w:rsid w:val="34EBE089"/>
    <w:rsid w:val="3504467E"/>
    <w:rsid w:val="350E4EB7"/>
    <w:rsid w:val="35210721"/>
    <w:rsid w:val="35269F22"/>
    <w:rsid w:val="352C0827"/>
    <w:rsid w:val="353613AD"/>
    <w:rsid w:val="3542704C"/>
    <w:rsid w:val="355FECA9"/>
    <w:rsid w:val="3563E15D"/>
    <w:rsid w:val="3577F302"/>
    <w:rsid w:val="358B8AA8"/>
    <w:rsid w:val="35918CFC"/>
    <w:rsid w:val="359510DF"/>
    <w:rsid w:val="35AA9C41"/>
    <w:rsid w:val="35ABED29"/>
    <w:rsid w:val="35B73470"/>
    <w:rsid w:val="35D3EFC5"/>
    <w:rsid w:val="36024587"/>
    <w:rsid w:val="360C6E37"/>
    <w:rsid w:val="362B9CEC"/>
    <w:rsid w:val="363566A7"/>
    <w:rsid w:val="363EBF8B"/>
    <w:rsid w:val="3644C843"/>
    <w:rsid w:val="36486539"/>
    <w:rsid w:val="3656342F"/>
    <w:rsid w:val="3685D86A"/>
    <w:rsid w:val="3698EE5C"/>
    <w:rsid w:val="369E81E9"/>
    <w:rsid w:val="36A7A89E"/>
    <w:rsid w:val="36A9F448"/>
    <w:rsid w:val="36B37908"/>
    <w:rsid w:val="36C78E8C"/>
    <w:rsid w:val="36DA0CAB"/>
    <w:rsid w:val="36F17B71"/>
    <w:rsid w:val="36FC7E14"/>
    <w:rsid w:val="370B7268"/>
    <w:rsid w:val="374B8583"/>
    <w:rsid w:val="374DF515"/>
    <w:rsid w:val="379E4077"/>
    <w:rsid w:val="37A92FB7"/>
    <w:rsid w:val="37BD974E"/>
    <w:rsid w:val="37E2CA56"/>
    <w:rsid w:val="381F7B60"/>
    <w:rsid w:val="3823AA28"/>
    <w:rsid w:val="3830B09F"/>
    <w:rsid w:val="3840DAD2"/>
    <w:rsid w:val="38452F4A"/>
    <w:rsid w:val="385370A2"/>
    <w:rsid w:val="38550C43"/>
    <w:rsid w:val="386222C6"/>
    <w:rsid w:val="3876CBBE"/>
    <w:rsid w:val="38823F31"/>
    <w:rsid w:val="3883055E"/>
    <w:rsid w:val="388D4BD2"/>
    <w:rsid w:val="38A11179"/>
    <w:rsid w:val="38A4B819"/>
    <w:rsid w:val="38A8DC53"/>
    <w:rsid w:val="38C25282"/>
    <w:rsid w:val="38C3CCF6"/>
    <w:rsid w:val="39058E73"/>
    <w:rsid w:val="390EA225"/>
    <w:rsid w:val="3911DD17"/>
    <w:rsid w:val="39142520"/>
    <w:rsid w:val="391C07B1"/>
    <w:rsid w:val="3946E940"/>
    <w:rsid w:val="395D9F00"/>
    <w:rsid w:val="396F470E"/>
    <w:rsid w:val="396FF3B6"/>
    <w:rsid w:val="397DAE48"/>
    <w:rsid w:val="39829D08"/>
    <w:rsid w:val="398CE6E6"/>
    <w:rsid w:val="39CD3A0C"/>
    <w:rsid w:val="39D385BC"/>
    <w:rsid w:val="39E1422F"/>
    <w:rsid w:val="39E2A14D"/>
    <w:rsid w:val="39F05C73"/>
    <w:rsid w:val="39F5E165"/>
    <w:rsid w:val="39F8DADD"/>
    <w:rsid w:val="3A051143"/>
    <w:rsid w:val="3A0C7F0A"/>
    <w:rsid w:val="3A23B23D"/>
    <w:rsid w:val="3A29204D"/>
    <w:rsid w:val="3A2CE08B"/>
    <w:rsid w:val="3A3BCB3D"/>
    <w:rsid w:val="3A44D1FB"/>
    <w:rsid w:val="3A44FF9E"/>
    <w:rsid w:val="3A47ABB7"/>
    <w:rsid w:val="3A637520"/>
    <w:rsid w:val="3A766A06"/>
    <w:rsid w:val="3A7E0DF3"/>
    <w:rsid w:val="3A845079"/>
    <w:rsid w:val="3A9440F8"/>
    <w:rsid w:val="3AD52D26"/>
    <w:rsid w:val="3AE10F2B"/>
    <w:rsid w:val="3AECFBB6"/>
    <w:rsid w:val="3AF1B309"/>
    <w:rsid w:val="3AF2A63E"/>
    <w:rsid w:val="3B04F76B"/>
    <w:rsid w:val="3B0576B3"/>
    <w:rsid w:val="3B15CD9B"/>
    <w:rsid w:val="3B197EA9"/>
    <w:rsid w:val="3B268683"/>
    <w:rsid w:val="3B3757D0"/>
    <w:rsid w:val="3B41B3B6"/>
    <w:rsid w:val="3B4C57A0"/>
    <w:rsid w:val="3B5F3F22"/>
    <w:rsid w:val="3B783BC5"/>
    <w:rsid w:val="3B7D903B"/>
    <w:rsid w:val="3B86AE5A"/>
    <w:rsid w:val="3BC08468"/>
    <w:rsid w:val="3BD86F0C"/>
    <w:rsid w:val="3BFABB7D"/>
    <w:rsid w:val="3BFB6DB8"/>
    <w:rsid w:val="3C01DB9C"/>
    <w:rsid w:val="3C078977"/>
    <w:rsid w:val="3C0A2186"/>
    <w:rsid w:val="3C264C15"/>
    <w:rsid w:val="3C2ADC5F"/>
    <w:rsid w:val="3C2D88B9"/>
    <w:rsid w:val="3C3070DA"/>
    <w:rsid w:val="3C56F528"/>
    <w:rsid w:val="3C6151FC"/>
    <w:rsid w:val="3C67974C"/>
    <w:rsid w:val="3C868B20"/>
    <w:rsid w:val="3C961CD1"/>
    <w:rsid w:val="3C9C03F4"/>
    <w:rsid w:val="3CA14714"/>
    <w:rsid w:val="3CB7F4A8"/>
    <w:rsid w:val="3CC34D62"/>
    <w:rsid w:val="3CCC9AD4"/>
    <w:rsid w:val="3CCDE4A6"/>
    <w:rsid w:val="3CD28C48"/>
    <w:rsid w:val="3D0F1DCD"/>
    <w:rsid w:val="3D277ABD"/>
    <w:rsid w:val="3D27D87A"/>
    <w:rsid w:val="3D2FACDD"/>
    <w:rsid w:val="3D4FE341"/>
    <w:rsid w:val="3D54D631"/>
    <w:rsid w:val="3D912C5F"/>
    <w:rsid w:val="3DA5F14A"/>
    <w:rsid w:val="3DB6E1DA"/>
    <w:rsid w:val="3DD19C78"/>
    <w:rsid w:val="3E088CF7"/>
    <w:rsid w:val="3E2369B1"/>
    <w:rsid w:val="3E242DB2"/>
    <w:rsid w:val="3E31FB5E"/>
    <w:rsid w:val="3E37F70E"/>
    <w:rsid w:val="3E4364D9"/>
    <w:rsid w:val="3E62BD8F"/>
    <w:rsid w:val="3E714CBB"/>
    <w:rsid w:val="3E8ED8D5"/>
    <w:rsid w:val="3E9197B6"/>
    <w:rsid w:val="3E993BF3"/>
    <w:rsid w:val="3EBF41F9"/>
    <w:rsid w:val="3EC3CD96"/>
    <w:rsid w:val="3ECD3389"/>
    <w:rsid w:val="3ED3D029"/>
    <w:rsid w:val="3EDDA1A9"/>
    <w:rsid w:val="3EE86187"/>
    <w:rsid w:val="3EF634AC"/>
    <w:rsid w:val="3F06FC5B"/>
    <w:rsid w:val="3F2995AC"/>
    <w:rsid w:val="3F37AFD2"/>
    <w:rsid w:val="3F3FE518"/>
    <w:rsid w:val="3F41C1AB"/>
    <w:rsid w:val="3F6205CF"/>
    <w:rsid w:val="3F627D21"/>
    <w:rsid w:val="3F7B3543"/>
    <w:rsid w:val="3FB18620"/>
    <w:rsid w:val="3FB737F4"/>
    <w:rsid w:val="3FC3D7AD"/>
    <w:rsid w:val="3FC56035"/>
    <w:rsid w:val="3FDDB3B1"/>
    <w:rsid w:val="4007BC90"/>
    <w:rsid w:val="40102A6F"/>
    <w:rsid w:val="4028C1D5"/>
    <w:rsid w:val="406522E9"/>
    <w:rsid w:val="406CE23D"/>
    <w:rsid w:val="406D106F"/>
    <w:rsid w:val="40992BD7"/>
    <w:rsid w:val="40D964C4"/>
    <w:rsid w:val="40EF89A5"/>
    <w:rsid w:val="410903BD"/>
    <w:rsid w:val="4119CDD1"/>
    <w:rsid w:val="411FCCEF"/>
    <w:rsid w:val="4133BF88"/>
    <w:rsid w:val="4137E487"/>
    <w:rsid w:val="4145A3A0"/>
    <w:rsid w:val="414AC180"/>
    <w:rsid w:val="414E1E41"/>
    <w:rsid w:val="4159CFF0"/>
    <w:rsid w:val="4159FC43"/>
    <w:rsid w:val="41613096"/>
    <w:rsid w:val="4172F84D"/>
    <w:rsid w:val="4184C289"/>
    <w:rsid w:val="41855EA5"/>
    <w:rsid w:val="4191E6C1"/>
    <w:rsid w:val="419353A2"/>
    <w:rsid w:val="41A9E20B"/>
    <w:rsid w:val="41AF00B1"/>
    <w:rsid w:val="41D8976A"/>
    <w:rsid w:val="41EAC465"/>
    <w:rsid w:val="41FD0FFE"/>
    <w:rsid w:val="4203BBF2"/>
    <w:rsid w:val="4222E914"/>
    <w:rsid w:val="422C4092"/>
    <w:rsid w:val="4230E6AA"/>
    <w:rsid w:val="426F0DD6"/>
    <w:rsid w:val="426F46AE"/>
    <w:rsid w:val="4270231C"/>
    <w:rsid w:val="427A8762"/>
    <w:rsid w:val="427BF8B9"/>
    <w:rsid w:val="4286CAC1"/>
    <w:rsid w:val="429A2E59"/>
    <w:rsid w:val="42A50D9B"/>
    <w:rsid w:val="42ED9A16"/>
    <w:rsid w:val="42FCB335"/>
    <w:rsid w:val="430CF1C7"/>
    <w:rsid w:val="430FDEE7"/>
    <w:rsid w:val="4333BACC"/>
    <w:rsid w:val="4345F057"/>
    <w:rsid w:val="434BF4BB"/>
    <w:rsid w:val="43680F94"/>
    <w:rsid w:val="436B8A10"/>
    <w:rsid w:val="43786057"/>
    <w:rsid w:val="438A768A"/>
    <w:rsid w:val="43973EB9"/>
    <w:rsid w:val="43BCB956"/>
    <w:rsid w:val="43D565A0"/>
    <w:rsid w:val="43E8BAB6"/>
    <w:rsid w:val="43F0ACFB"/>
    <w:rsid w:val="43F8FA14"/>
    <w:rsid w:val="4422FEB3"/>
    <w:rsid w:val="44698AE6"/>
    <w:rsid w:val="447C1AC5"/>
    <w:rsid w:val="449EB20A"/>
    <w:rsid w:val="44BC634B"/>
    <w:rsid w:val="44CCE101"/>
    <w:rsid w:val="44DA42EA"/>
    <w:rsid w:val="44DCCED2"/>
    <w:rsid w:val="450A1AB6"/>
    <w:rsid w:val="450C1F26"/>
    <w:rsid w:val="45503AD1"/>
    <w:rsid w:val="45831EB8"/>
    <w:rsid w:val="45865106"/>
    <w:rsid w:val="458927A1"/>
    <w:rsid w:val="45B2E8D2"/>
    <w:rsid w:val="45BAD35B"/>
    <w:rsid w:val="45C59349"/>
    <w:rsid w:val="45C5A951"/>
    <w:rsid w:val="45F106D0"/>
    <w:rsid w:val="460105C7"/>
    <w:rsid w:val="462D4113"/>
    <w:rsid w:val="462DAA80"/>
    <w:rsid w:val="46495857"/>
    <w:rsid w:val="465B29A1"/>
    <w:rsid w:val="466F7CAD"/>
    <w:rsid w:val="467F0D3D"/>
    <w:rsid w:val="4681B930"/>
    <w:rsid w:val="468841CA"/>
    <w:rsid w:val="4693ED92"/>
    <w:rsid w:val="4699EABA"/>
    <w:rsid w:val="46A1AEA7"/>
    <w:rsid w:val="46BB8B86"/>
    <w:rsid w:val="46D07150"/>
    <w:rsid w:val="46D4B923"/>
    <w:rsid w:val="46DBF169"/>
    <w:rsid w:val="470128A6"/>
    <w:rsid w:val="47205B78"/>
    <w:rsid w:val="4727DED4"/>
    <w:rsid w:val="472E9431"/>
    <w:rsid w:val="47400B15"/>
    <w:rsid w:val="47441AD2"/>
    <w:rsid w:val="474CC013"/>
    <w:rsid w:val="474CD390"/>
    <w:rsid w:val="47654016"/>
    <w:rsid w:val="47BBFE52"/>
    <w:rsid w:val="47CDD4E0"/>
    <w:rsid w:val="47DEDAE0"/>
    <w:rsid w:val="47EC4058"/>
    <w:rsid w:val="47F5575A"/>
    <w:rsid w:val="4802404E"/>
    <w:rsid w:val="480481C3"/>
    <w:rsid w:val="4825A083"/>
    <w:rsid w:val="4834A673"/>
    <w:rsid w:val="4834B0C8"/>
    <w:rsid w:val="4849001F"/>
    <w:rsid w:val="484A4F10"/>
    <w:rsid w:val="485B7C54"/>
    <w:rsid w:val="48691E6F"/>
    <w:rsid w:val="48975322"/>
    <w:rsid w:val="489AEFB3"/>
    <w:rsid w:val="48C0C863"/>
    <w:rsid w:val="48D8C9E0"/>
    <w:rsid w:val="48DF38FF"/>
    <w:rsid w:val="4915344A"/>
    <w:rsid w:val="491BB31A"/>
    <w:rsid w:val="4931F9F0"/>
    <w:rsid w:val="4958FAD0"/>
    <w:rsid w:val="4964D8D2"/>
    <w:rsid w:val="4970D5FF"/>
    <w:rsid w:val="497D4F53"/>
    <w:rsid w:val="4983CC63"/>
    <w:rsid w:val="498DF070"/>
    <w:rsid w:val="499815DF"/>
    <w:rsid w:val="49C89B5C"/>
    <w:rsid w:val="49D076D4"/>
    <w:rsid w:val="49E789B2"/>
    <w:rsid w:val="49F481B8"/>
    <w:rsid w:val="49F5EF86"/>
    <w:rsid w:val="4A092B1A"/>
    <w:rsid w:val="4A3ED3DD"/>
    <w:rsid w:val="4A57FC3A"/>
    <w:rsid w:val="4A64344E"/>
    <w:rsid w:val="4A7B0960"/>
    <w:rsid w:val="4A821ACF"/>
    <w:rsid w:val="4A9DC73D"/>
    <w:rsid w:val="4ACA396E"/>
    <w:rsid w:val="4AF4CB31"/>
    <w:rsid w:val="4AFD1F4B"/>
    <w:rsid w:val="4B132040"/>
    <w:rsid w:val="4B23E11A"/>
    <w:rsid w:val="4B2C27B1"/>
    <w:rsid w:val="4B543380"/>
    <w:rsid w:val="4B84FF58"/>
    <w:rsid w:val="4B8C533B"/>
    <w:rsid w:val="4B98690B"/>
    <w:rsid w:val="4BB81E5B"/>
    <w:rsid w:val="4BF3CC9B"/>
    <w:rsid w:val="4BF86925"/>
    <w:rsid w:val="4C16D9C1"/>
    <w:rsid w:val="4C20EE04"/>
    <w:rsid w:val="4C22053D"/>
    <w:rsid w:val="4C25FE16"/>
    <w:rsid w:val="4C36F422"/>
    <w:rsid w:val="4C42C5FC"/>
    <w:rsid w:val="4C80BD5C"/>
    <w:rsid w:val="4C91FFC9"/>
    <w:rsid w:val="4C99C10B"/>
    <w:rsid w:val="4CA16FF7"/>
    <w:rsid w:val="4CA52026"/>
    <w:rsid w:val="4CBFB17B"/>
    <w:rsid w:val="4CC85221"/>
    <w:rsid w:val="4CD2B1BF"/>
    <w:rsid w:val="4CE4A1C4"/>
    <w:rsid w:val="4CEAB1A4"/>
    <w:rsid w:val="4CF89377"/>
    <w:rsid w:val="4D0095EA"/>
    <w:rsid w:val="4D073905"/>
    <w:rsid w:val="4D1D70CF"/>
    <w:rsid w:val="4D267C05"/>
    <w:rsid w:val="4D76E0BF"/>
    <w:rsid w:val="4D943986"/>
    <w:rsid w:val="4D952A6F"/>
    <w:rsid w:val="4D95668B"/>
    <w:rsid w:val="4DAAB136"/>
    <w:rsid w:val="4DB37D6E"/>
    <w:rsid w:val="4DBB048E"/>
    <w:rsid w:val="4DD589A9"/>
    <w:rsid w:val="4DE1C214"/>
    <w:rsid w:val="4DE60BA8"/>
    <w:rsid w:val="4E072BF8"/>
    <w:rsid w:val="4E095ECD"/>
    <w:rsid w:val="4E1F2198"/>
    <w:rsid w:val="4E2D2EC6"/>
    <w:rsid w:val="4E35D96D"/>
    <w:rsid w:val="4E37BBDF"/>
    <w:rsid w:val="4E3852F8"/>
    <w:rsid w:val="4E50D050"/>
    <w:rsid w:val="4E61FED1"/>
    <w:rsid w:val="4EC9AE4B"/>
    <w:rsid w:val="4EDC9C3D"/>
    <w:rsid w:val="4EE1FE95"/>
    <w:rsid w:val="4EF8C9C7"/>
    <w:rsid w:val="4F3AEBB7"/>
    <w:rsid w:val="4F3B77EB"/>
    <w:rsid w:val="4F750A7C"/>
    <w:rsid w:val="4F89DAE2"/>
    <w:rsid w:val="4FBE43E8"/>
    <w:rsid w:val="4FBEFC2E"/>
    <w:rsid w:val="4FDC578B"/>
    <w:rsid w:val="4FDE4BD0"/>
    <w:rsid w:val="4FF22951"/>
    <w:rsid w:val="4FF29998"/>
    <w:rsid w:val="5001B39C"/>
    <w:rsid w:val="501977D7"/>
    <w:rsid w:val="50225266"/>
    <w:rsid w:val="503A6E2E"/>
    <w:rsid w:val="503D196C"/>
    <w:rsid w:val="5049F8C8"/>
    <w:rsid w:val="506A4CB2"/>
    <w:rsid w:val="506BD8AD"/>
    <w:rsid w:val="506CCE63"/>
    <w:rsid w:val="509ED696"/>
    <w:rsid w:val="50A91897"/>
    <w:rsid w:val="50C33D92"/>
    <w:rsid w:val="50D57341"/>
    <w:rsid w:val="50EAB606"/>
    <w:rsid w:val="50F22739"/>
    <w:rsid w:val="510039BF"/>
    <w:rsid w:val="5117F867"/>
    <w:rsid w:val="511DAB4C"/>
    <w:rsid w:val="5127A42A"/>
    <w:rsid w:val="514CA94B"/>
    <w:rsid w:val="514E2D44"/>
    <w:rsid w:val="515701DF"/>
    <w:rsid w:val="5173A440"/>
    <w:rsid w:val="5185EA70"/>
    <w:rsid w:val="518E9549"/>
    <w:rsid w:val="51A5B963"/>
    <w:rsid w:val="51B9DFCA"/>
    <w:rsid w:val="51BF652F"/>
    <w:rsid w:val="51CC2FF5"/>
    <w:rsid w:val="51E99DA1"/>
    <w:rsid w:val="52143CFF"/>
    <w:rsid w:val="52657697"/>
    <w:rsid w:val="5266DE97"/>
    <w:rsid w:val="527CDF0A"/>
    <w:rsid w:val="5299AD3E"/>
    <w:rsid w:val="52B18BCD"/>
    <w:rsid w:val="52B3C8C8"/>
    <w:rsid w:val="52D74387"/>
    <w:rsid w:val="52F0F813"/>
    <w:rsid w:val="52F5E4AA"/>
    <w:rsid w:val="530917BF"/>
    <w:rsid w:val="5319B29B"/>
    <w:rsid w:val="531F12D1"/>
    <w:rsid w:val="5358D2B2"/>
    <w:rsid w:val="53784C39"/>
    <w:rsid w:val="538BE9D3"/>
    <w:rsid w:val="539BE369"/>
    <w:rsid w:val="53A239B3"/>
    <w:rsid w:val="53BCFFB1"/>
    <w:rsid w:val="53ED56F6"/>
    <w:rsid w:val="53F45B9E"/>
    <w:rsid w:val="5413EEC5"/>
    <w:rsid w:val="542C14FA"/>
    <w:rsid w:val="546D2347"/>
    <w:rsid w:val="547B7395"/>
    <w:rsid w:val="547C35DE"/>
    <w:rsid w:val="54872883"/>
    <w:rsid w:val="548943F5"/>
    <w:rsid w:val="5491B50B"/>
    <w:rsid w:val="54A4E820"/>
    <w:rsid w:val="54B9B342"/>
    <w:rsid w:val="54CAA14C"/>
    <w:rsid w:val="54DC6E6E"/>
    <w:rsid w:val="54FA889E"/>
    <w:rsid w:val="550D6522"/>
    <w:rsid w:val="55172C05"/>
    <w:rsid w:val="552936C1"/>
    <w:rsid w:val="554E0F3F"/>
    <w:rsid w:val="55601F15"/>
    <w:rsid w:val="55604A5E"/>
    <w:rsid w:val="5590333D"/>
    <w:rsid w:val="559817B3"/>
    <w:rsid w:val="559AE40C"/>
    <w:rsid w:val="559E0E6F"/>
    <w:rsid w:val="55A53E85"/>
    <w:rsid w:val="55AFBF26"/>
    <w:rsid w:val="55B9650E"/>
    <w:rsid w:val="55C0B578"/>
    <w:rsid w:val="55DF6867"/>
    <w:rsid w:val="55E24985"/>
    <w:rsid w:val="55E429A7"/>
    <w:rsid w:val="55EFCFF5"/>
    <w:rsid w:val="561003CC"/>
    <w:rsid w:val="561F4FD4"/>
    <w:rsid w:val="5632FAC7"/>
    <w:rsid w:val="564364DD"/>
    <w:rsid w:val="564FD4DD"/>
    <w:rsid w:val="5657468D"/>
    <w:rsid w:val="5665983C"/>
    <w:rsid w:val="5688B95B"/>
    <w:rsid w:val="56991553"/>
    <w:rsid w:val="56A7E18D"/>
    <w:rsid w:val="56C034B3"/>
    <w:rsid w:val="571E2BC6"/>
    <w:rsid w:val="5739F4EC"/>
    <w:rsid w:val="5744F0D4"/>
    <w:rsid w:val="57665EA4"/>
    <w:rsid w:val="5777290E"/>
    <w:rsid w:val="578CD223"/>
    <w:rsid w:val="579B3B23"/>
    <w:rsid w:val="57D25041"/>
    <w:rsid w:val="57D35837"/>
    <w:rsid w:val="57D41262"/>
    <w:rsid w:val="57E1DA3C"/>
    <w:rsid w:val="57F316EE"/>
    <w:rsid w:val="57F3283E"/>
    <w:rsid w:val="5803183D"/>
    <w:rsid w:val="581F8C53"/>
    <w:rsid w:val="5820D546"/>
    <w:rsid w:val="5824DB16"/>
    <w:rsid w:val="582619A5"/>
    <w:rsid w:val="583B0CD2"/>
    <w:rsid w:val="583CB588"/>
    <w:rsid w:val="5841CBDE"/>
    <w:rsid w:val="5864EE60"/>
    <w:rsid w:val="58825663"/>
    <w:rsid w:val="588B5009"/>
    <w:rsid w:val="588E461E"/>
    <w:rsid w:val="58A0E0B0"/>
    <w:rsid w:val="58B49DBD"/>
    <w:rsid w:val="58B8AE4C"/>
    <w:rsid w:val="58B92746"/>
    <w:rsid w:val="58CF4774"/>
    <w:rsid w:val="58D2F831"/>
    <w:rsid w:val="58E3740C"/>
    <w:rsid w:val="58E69E80"/>
    <w:rsid w:val="58F7619C"/>
    <w:rsid w:val="5909E1EF"/>
    <w:rsid w:val="591200EC"/>
    <w:rsid w:val="595602CA"/>
    <w:rsid w:val="596F79BA"/>
    <w:rsid w:val="597C3204"/>
    <w:rsid w:val="598433C7"/>
    <w:rsid w:val="598EE74F"/>
    <w:rsid w:val="5999F0B8"/>
    <w:rsid w:val="59A88B47"/>
    <w:rsid w:val="59A908ED"/>
    <w:rsid w:val="59B4F993"/>
    <w:rsid w:val="59B9F06D"/>
    <w:rsid w:val="59E62A64"/>
    <w:rsid w:val="59EDB195"/>
    <w:rsid w:val="59F0DB0E"/>
    <w:rsid w:val="59F17827"/>
    <w:rsid w:val="5A119B32"/>
    <w:rsid w:val="5A1FC636"/>
    <w:rsid w:val="5A342258"/>
    <w:rsid w:val="5A5563C7"/>
    <w:rsid w:val="5A56DAB8"/>
    <w:rsid w:val="5A6FFBA5"/>
    <w:rsid w:val="5A9AA2B7"/>
    <w:rsid w:val="5AB9BA46"/>
    <w:rsid w:val="5AFA8368"/>
    <w:rsid w:val="5B3EB88A"/>
    <w:rsid w:val="5B6B7527"/>
    <w:rsid w:val="5B7B43A5"/>
    <w:rsid w:val="5B81FAC5"/>
    <w:rsid w:val="5B827D0D"/>
    <w:rsid w:val="5B8D76B8"/>
    <w:rsid w:val="5B9C02AB"/>
    <w:rsid w:val="5BB76D95"/>
    <w:rsid w:val="5BE0E837"/>
    <w:rsid w:val="5BF3BEF8"/>
    <w:rsid w:val="5C066F28"/>
    <w:rsid w:val="5C0D92E7"/>
    <w:rsid w:val="5C132151"/>
    <w:rsid w:val="5C274BDC"/>
    <w:rsid w:val="5C37A596"/>
    <w:rsid w:val="5C95EBDB"/>
    <w:rsid w:val="5C9D93BC"/>
    <w:rsid w:val="5CA3C08E"/>
    <w:rsid w:val="5CC68811"/>
    <w:rsid w:val="5CD60C19"/>
    <w:rsid w:val="5CDD63A1"/>
    <w:rsid w:val="5CEFEE2E"/>
    <w:rsid w:val="5CF19DB3"/>
    <w:rsid w:val="5CFF9C88"/>
    <w:rsid w:val="5D0B625A"/>
    <w:rsid w:val="5D254AA8"/>
    <w:rsid w:val="5D4BF425"/>
    <w:rsid w:val="5D5813B2"/>
    <w:rsid w:val="5D704722"/>
    <w:rsid w:val="5D739EC0"/>
    <w:rsid w:val="5D86D1F1"/>
    <w:rsid w:val="5D9B6BC3"/>
    <w:rsid w:val="5DA7B683"/>
    <w:rsid w:val="5DA97CCA"/>
    <w:rsid w:val="5DC07501"/>
    <w:rsid w:val="5DC5A08B"/>
    <w:rsid w:val="5DCCF508"/>
    <w:rsid w:val="5DEA89E6"/>
    <w:rsid w:val="5DF292EA"/>
    <w:rsid w:val="5DFF4907"/>
    <w:rsid w:val="5E23297A"/>
    <w:rsid w:val="5E3ABBC9"/>
    <w:rsid w:val="5E46AE82"/>
    <w:rsid w:val="5E4870A0"/>
    <w:rsid w:val="5E4E76C2"/>
    <w:rsid w:val="5E836C62"/>
    <w:rsid w:val="5E8BBE8F"/>
    <w:rsid w:val="5E96353F"/>
    <w:rsid w:val="5EA315E9"/>
    <w:rsid w:val="5EA315E9"/>
    <w:rsid w:val="5EC5FF7C"/>
    <w:rsid w:val="5EC8D38B"/>
    <w:rsid w:val="5ECA8ABB"/>
    <w:rsid w:val="5EEF0E57"/>
    <w:rsid w:val="5EF3A46E"/>
    <w:rsid w:val="5F14F681"/>
    <w:rsid w:val="5F3BA948"/>
    <w:rsid w:val="5F510101"/>
    <w:rsid w:val="5F67DA70"/>
    <w:rsid w:val="5F69C271"/>
    <w:rsid w:val="5F8BEE77"/>
    <w:rsid w:val="5F92F260"/>
    <w:rsid w:val="5F9C9E32"/>
    <w:rsid w:val="5FA33404"/>
    <w:rsid w:val="5FA57966"/>
    <w:rsid w:val="5FBF6A15"/>
    <w:rsid w:val="5FDC46F2"/>
    <w:rsid w:val="5FE26A7B"/>
    <w:rsid w:val="5FF2AF77"/>
    <w:rsid w:val="60274974"/>
    <w:rsid w:val="6046C0C7"/>
    <w:rsid w:val="604EB4C8"/>
    <w:rsid w:val="607A0DA0"/>
    <w:rsid w:val="60EDDDB6"/>
    <w:rsid w:val="60F2C961"/>
    <w:rsid w:val="6111935A"/>
    <w:rsid w:val="6127BED8"/>
    <w:rsid w:val="6152F1F1"/>
    <w:rsid w:val="6174D3AA"/>
    <w:rsid w:val="6182CAAD"/>
    <w:rsid w:val="61861784"/>
    <w:rsid w:val="6187AF34"/>
    <w:rsid w:val="6193B716"/>
    <w:rsid w:val="61B72D7A"/>
    <w:rsid w:val="61D92DBB"/>
    <w:rsid w:val="61DD402B"/>
    <w:rsid w:val="61E584EF"/>
    <w:rsid w:val="6213DA4A"/>
    <w:rsid w:val="624AD2A9"/>
    <w:rsid w:val="624B703E"/>
    <w:rsid w:val="624FB70D"/>
    <w:rsid w:val="625DF08E"/>
    <w:rsid w:val="62812D42"/>
    <w:rsid w:val="628559E0"/>
    <w:rsid w:val="628DE240"/>
    <w:rsid w:val="62E4BDB6"/>
    <w:rsid w:val="62E81B1B"/>
    <w:rsid w:val="62ED9C36"/>
    <w:rsid w:val="630840CB"/>
    <w:rsid w:val="6321E7E5"/>
    <w:rsid w:val="633E959C"/>
    <w:rsid w:val="63404F70"/>
    <w:rsid w:val="634C0B9C"/>
    <w:rsid w:val="635E1B72"/>
    <w:rsid w:val="6376870C"/>
    <w:rsid w:val="6377C28D"/>
    <w:rsid w:val="63BD87EE"/>
    <w:rsid w:val="63CBEBC5"/>
    <w:rsid w:val="63E53291"/>
    <w:rsid w:val="6435AE83"/>
    <w:rsid w:val="6436507E"/>
    <w:rsid w:val="643E2653"/>
    <w:rsid w:val="644B7B46"/>
    <w:rsid w:val="645F5F9A"/>
    <w:rsid w:val="645FB482"/>
    <w:rsid w:val="64700F55"/>
    <w:rsid w:val="64A46BC6"/>
    <w:rsid w:val="64AB935B"/>
    <w:rsid w:val="64B37564"/>
    <w:rsid w:val="64B37928"/>
    <w:rsid w:val="64B6FED1"/>
    <w:rsid w:val="64C90BF8"/>
    <w:rsid w:val="64CEE1D7"/>
    <w:rsid w:val="64EC110B"/>
    <w:rsid w:val="64F7A614"/>
    <w:rsid w:val="6506494D"/>
    <w:rsid w:val="6528DDF7"/>
    <w:rsid w:val="652CE45A"/>
    <w:rsid w:val="6534B4A0"/>
    <w:rsid w:val="6541514A"/>
    <w:rsid w:val="654417DD"/>
    <w:rsid w:val="65549670"/>
    <w:rsid w:val="6564D228"/>
    <w:rsid w:val="65664B0F"/>
    <w:rsid w:val="6569129C"/>
    <w:rsid w:val="656B56EF"/>
    <w:rsid w:val="656D53CB"/>
    <w:rsid w:val="658069D4"/>
    <w:rsid w:val="6585966F"/>
    <w:rsid w:val="658C6BD7"/>
    <w:rsid w:val="65C00DF8"/>
    <w:rsid w:val="65C514E5"/>
    <w:rsid w:val="65F698DB"/>
    <w:rsid w:val="663531C8"/>
    <w:rsid w:val="66383751"/>
    <w:rsid w:val="6648660F"/>
    <w:rsid w:val="666200E1"/>
    <w:rsid w:val="666E2E8E"/>
    <w:rsid w:val="66F06F64"/>
    <w:rsid w:val="66F45BF0"/>
    <w:rsid w:val="66F87E58"/>
    <w:rsid w:val="66F91CCD"/>
    <w:rsid w:val="6700C22C"/>
    <w:rsid w:val="670B2123"/>
    <w:rsid w:val="6730668D"/>
    <w:rsid w:val="675AA163"/>
    <w:rsid w:val="675B87F9"/>
    <w:rsid w:val="675BAE93"/>
    <w:rsid w:val="676FDC45"/>
    <w:rsid w:val="6770798D"/>
    <w:rsid w:val="677F0B9D"/>
    <w:rsid w:val="6782468A"/>
    <w:rsid w:val="679662AD"/>
    <w:rsid w:val="679C95D6"/>
    <w:rsid w:val="679CA6E8"/>
    <w:rsid w:val="67DFA409"/>
    <w:rsid w:val="67F08CAA"/>
    <w:rsid w:val="67FCC0EE"/>
    <w:rsid w:val="6826D058"/>
    <w:rsid w:val="683CB0A8"/>
    <w:rsid w:val="6843D68F"/>
    <w:rsid w:val="684B759B"/>
    <w:rsid w:val="686CB258"/>
    <w:rsid w:val="68744297"/>
    <w:rsid w:val="68771916"/>
    <w:rsid w:val="687A1AF2"/>
    <w:rsid w:val="687A3093"/>
    <w:rsid w:val="687F363A"/>
    <w:rsid w:val="68B409B5"/>
    <w:rsid w:val="6916ABD6"/>
    <w:rsid w:val="6927F33F"/>
    <w:rsid w:val="692C047E"/>
    <w:rsid w:val="693861DF"/>
    <w:rsid w:val="6940C4AF"/>
    <w:rsid w:val="69607A92"/>
    <w:rsid w:val="696C4D8B"/>
    <w:rsid w:val="69743CE3"/>
    <w:rsid w:val="697C325A"/>
    <w:rsid w:val="69812F34"/>
    <w:rsid w:val="69B8460B"/>
    <w:rsid w:val="69C07FE5"/>
    <w:rsid w:val="69DAECE7"/>
    <w:rsid w:val="69E19434"/>
    <w:rsid w:val="69EEA92A"/>
    <w:rsid w:val="69F8D24D"/>
    <w:rsid w:val="6A09E7BF"/>
    <w:rsid w:val="6A0EEC5E"/>
    <w:rsid w:val="6A12517B"/>
    <w:rsid w:val="6A16B16E"/>
    <w:rsid w:val="6A1845CE"/>
    <w:rsid w:val="6A354D1D"/>
    <w:rsid w:val="6A457E95"/>
    <w:rsid w:val="6A4F756C"/>
    <w:rsid w:val="6A7B122B"/>
    <w:rsid w:val="6A89CBE0"/>
    <w:rsid w:val="6A9DA137"/>
    <w:rsid w:val="6AA57B96"/>
    <w:rsid w:val="6AAE08E4"/>
    <w:rsid w:val="6AD6484D"/>
    <w:rsid w:val="6ADC9510"/>
    <w:rsid w:val="6AE3490E"/>
    <w:rsid w:val="6B062B47"/>
    <w:rsid w:val="6B0EF43C"/>
    <w:rsid w:val="6B3AE632"/>
    <w:rsid w:val="6B7F4566"/>
    <w:rsid w:val="6B89D910"/>
    <w:rsid w:val="6B93449F"/>
    <w:rsid w:val="6BEBAA77"/>
    <w:rsid w:val="6C04EA94"/>
    <w:rsid w:val="6C1799B8"/>
    <w:rsid w:val="6C602E7C"/>
    <w:rsid w:val="6C60FCAE"/>
    <w:rsid w:val="6C63C606"/>
    <w:rsid w:val="6C671607"/>
    <w:rsid w:val="6CBF0D0C"/>
    <w:rsid w:val="6CCE0B55"/>
    <w:rsid w:val="6CE1F288"/>
    <w:rsid w:val="6CE28329"/>
    <w:rsid w:val="6CFB47EC"/>
    <w:rsid w:val="6D2D9561"/>
    <w:rsid w:val="6D6E09E1"/>
    <w:rsid w:val="6D714F46"/>
    <w:rsid w:val="6D857DD6"/>
    <w:rsid w:val="6D88EBE6"/>
    <w:rsid w:val="6D8C4BC8"/>
    <w:rsid w:val="6D8C8AC6"/>
    <w:rsid w:val="6DAB7E9A"/>
    <w:rsid w:val="6DAD6B48"/>
    <w:rsid w:val="6DB9CC2C"/>
    <w:rsid w:val="6DC747C0"/>
    <w:rsid w:val="6DC99FC2"/>
    <w:rsid w:val="6DD0B778"/>
    <w:rsid w:val="6DD2C538"/>
    <w:rsid w:val="6DFAEFE1"/>
    <w:rsid w:val="6E008308"/>
    <w:rsid w:val="6E04EC96"/>
    <w:rsid w:val="6E122C3E"/>
    <w:rsid w:val="6E1435D2"/>
    <w:rsid w:val="6E203497"/>
    <w:rsid w:val="6E778AB5"/>
    <w:rsid w:val="6E7E538A"/>
    <w:rsid w:val="6E9E6CAC"/>
    <w:rsid w:val="6EAD9F0A"/>
    <w:rsid w:val="6EE67FA0"/>
    <w:rsid w:val="6EF5C279"/>
    <w:rsid w:val="6EF5D45E"/>
    <w:rsid w:val="6F16A584"/>
    <w:rsid w:val="6F2D1037"/>
    <w:rsid w:val="6F2D8071"/>
    <w:rsid w:val="6F2ED024"/>
    <w:rsid w:val="6F318EC5"/>
    <w:rsid w:val="6F33581B"/>
    <w:rsid w:val="6F490C44"/>
    <w:rsid w:val="6F4C8BD4"/>
    <w:rsid w:val="6F592B9F"/>
    <w:rsid w:val="6F5CEA88"/>
    <w:rsid w:val="6F77B22C"/>
    <w:rsid w:val="6F9CDD5A"/>
    <w:rsid w:val="6FAE86D6"/>
    <w:rsid w:val="6FE8F507"/>
    <w:rsid w:val="7028DEE5"/>
    <w:rsid w:val="703A3D0D"/>
    <w:rsid w:val="703ED997"/>
    <w:rsid w:val="7042454E"/>
    <w:rsid w:val="70493649"/>
    <w:rsid w:val="7069E1D3"/>
    <w:rsid w:val="7095D534"/>
    <w:rsid w:val="709D3974"/>
    <w:rsid w:val="70A12A5F"/>
    <w:rsid w:val="70A7E5F8"/>
    <w:rsid w:val="70B35AE4"/>
    <w:rsid w:val="70C8E098"/>
    <w:rsid w:val="70C950D2"/>
    <w:rsid w:val="70E21448"/>
    <w:rsid w:val="70E2F309"/>
    <w:rsid w:val="70EEFD05"/>
    <w:rsid w:val="71378D17"/>
    <w:rsid w:val="71394CAD"/>
    <w:rsid w:val="713E8CF1"/>
    <w:rsid w:val="714B438F"/>
    <w:rsid w:val="7174A631"/>
    <w:rsid w:val="71D22EA2"/>
    <w:rsid w:val="71D494BE"/>
    <w:rsid w:val="71F81F12"/>
    <w:rsid w:val="71FBDB4A"/>
    <w:rsid w:val="7200A278"/>
    <w:rsid w:val="7201FC80"/>
    <w:rsid w:val="721B876E"/>
    <w:rsid w:val="72315EA0"/>
    <w:rsid w:val="7244C069"/>
    <w:rsid w:val="7244DCB1"/>
    <w:rsid w:val="7251D080"/>
    <w:rsid w:val="7252881E"/>
    <w:rsid w:val="727EC36A"/>
    <w:rsid w:val="72BE68A9"/>
    <w:rsid w:val="72DB4389"/>
    <w:rsid w:val="73370912"/>
    <w:rsid w:val="733F77E8"/>
    <w:rsid w:val="7345FCEC"/>
    <w:rsid w:val="73666F0C"/>
    <w:rsid w:val="73AB3BEA"/>
    <w:rsid w:val="73B74A78"/>
    <w:rsid w:val="73C61CD7"/>
    <w:rsid w:val="73D02D62"/>
    <w:rsid w:val="73D0E3AC"/>
    <w:rsid w:val="73EB26C2"/>
    <w:rsid w:val="73EDA0E1"/>
    <w:rsid w:val="73F6BC5C"/>
    <w:rsid w:val="7400815A"/>
    <w:rsid w:val="7421F471"/>
    <w:rsid w:val="744DC7D5"/>
    <w:rsid w:val="745696EC"/>
    <w:rsid w:val="747F2E63"/>
    <w:rsid w:val="74837756"/>
    <w:rsid w:val="74AABE82"/>
    <w:rsid w:val="74D8549C"/>
    <w:rsid w:val="74FB6BA7"/>
    <w:rsid w:val="7522B3A7"/>
    <w:rsid w:val="7546DD4E"/>
    <w:rsid w:val="756DE1BA"/>
    <w:rsid w:val="7597ACA1"/>
    <w:rsid w:val="759F6544"/>
    <w:rsid w:val="75B06D7F"/>
    <w:rsid w:val="75C5CEC7"/>
    <w:rsid w:val="75C9F8AE"/>
    <w:rsid w:val="75D41E2A"/>
    <w:rsid w:val="75E99836"/>
    <w:rsid w:val="760979CD"/>
    <w:rsid w:val="760DAC7C"/>
    <w:rsid w:val="762DE9D8"/>
    <w:rsid w:val="766FAC71"/>
    <w:rsid w:val="76ADDBA3"/>
    <w:rsid w:val="76C45CDA"/>
    <w:rsid w:val="76CB5CCA"/>
    <w:rsid w:val="76DD0623"/>
    <w:rsid w:val="76E42ABC"/>
    <w:rsid w:val="76E5C003"/>
    <w:rsid w:val="76F1CE1E"/>
    <w:rsid w:val="76FDBD99"/>
    <w:rsid w:val="770F083A"/>
    <w:rsid w:val="7738221C"/>
    <w:rsid w:val="774D266F"/>
    <w:rsid w:val="776D0DE3"/>
    <w:rsid w:val="77888AF0"/>
    <w:rsid w:val="778E3CF1"/>
    <w:rsid w:val="77A0E8C1"/>
    <w:rsid w:val="77AEB4AC"/>
    <w:rsid w:val="77BA48FD"/>
    <w:rsid w:val="7827A9DB"/>
    <w:rsid w:val="786DCED5"/>
    <w:rsid w:val="78706BC4"/>
    <w:rsid w:val="7874F3B8"/>
    <w:rsid w:val="78998DFA"/>
    <w:rsid w:val="789B88B6"/>
    <w:rsid w:val="78B196D4"/>
    <w:rsid w:val="78F7AA8F"/>
    <w:rsid w:val="78FF7FEB"/>
    <w:rsid w:val="7919D478"/>
    <w:rsid w:val="793AB68F"/>
    <w:rsid w:val="793C33FB"/>
    <w:rsid w:val="7948664D"/>
    <w:rsid w:val="7969B06C"/>
    <w:rsid w:val="796D3E73"/>
    <w:rsid w:val="797A8092"/>
    <w:rsid w:val="79852034"/>
    <w:rsid w:val="798CC508"/>
    <w:rsid w:val="79968C33"/>
    <w:rsid w:val="79A6670B"/>
    <w:rsid w:val="79A74D33"/>
    <w:rsid w:val="79A9D803"/>
    <w:rsid w:val="79E6E8E2"/>
    <w:rsid w:val="79EB0DCC"/>
    <w:rsid w:val="79F87C30"/>
    <w:rsid w:val="7A06067C"/>
    <w:rsid w:val="7A304E43"/>
    <w:rsid w:val="7A333D18"/>
    <w:rsid w:val="7A391234"/>
    <w:rsid w:val="7A635994"/>
    <w:rsid w:val="7A7EB11D"/>
    <w:rsid w:val="7A875BC4"/>
    <w:rsid w:val="7A8D3B7B"/>
    <w:rsid w:val="7ACC11B6"/>
    <w:rsid w:val="7AD88983"/>
    <w:rsid w:val="7AF6F50C"/>
    <w:rsid w:val="7AF9AE1B"/>
    <w:rsid w:val="7AFEB8C5"/>
    <w:rsid w:val="7B0580CD"/>
    <w:rsid w:val="7B3D800E"/>
    <w:rsid w:val="7B549CCF"/>
    <w:rsid w:val="7B570E7D"/>
    <w:rsid w:val="7B975A9C"/>
    <w:rsid w:val="7BD00F39"/>
    <w:rsid w:val="7BD52C63"/>
    <w:rsid w:val="7BEE1FC8"/>
    <w:rsid w:val="7BF2603C"/>
    <w:rsid w:val="7BF4FB3A"/>
    <w:rsid w:val="7BFFDC7B"/>
    <w:rsid w:val="7C0521C0"/>
    <w:rsid w:val="7C09BB81"/>
    <w:rsid w:val="7C13ABDD"/>
    <w:rsid w:val="7C2731BD"/>
    <w:rsid w:val="7C46FE79"/>
    <w:rsid w:val="7C7036DA"/>
    <w:rsid w:val="7C8225CF"/>
    <w:rsid w:val="7C852757"/>
    <w:rsid w:val="7CBB8E33"/>
    <w:rsid w:val="7CC7D6D8"/>
    <w:rsid w:val="7CE4CB1D"/>
    <w:rsid w:val="7D0AA15B"/>
    <w:rsid w:val="7D0C4E4B"/>
    <w:rsid w:val="7D1E452D"/>
    <w:rsid w:val="7D301CF2"/>
    <w:rsid w:val="7D3E6C34"/>
    <w:rsid w:val="7D409D83"/>
    <w:rsid w:val="7D480FE7"/>
    <w:rsid w:val="7D67337B"/>
    <w:rsid w:val="7D685561"/>
    <w:rsid w:val="7D69EAE3"/>
    <w:rsid w:val="7D7C5E5C"/>
    <w:rsid w:val="7D7F24DF"/>
    <w:rsid w:val="7D971B27"/>
    <w:rsid w:val="7D98A5D7"/>
    <w:rsid w:val="7E0C073B"/>
    <w:rsid w:val="7E1DF630"/>
    <w:rsid w:val="7E27EB51"/>
    <w:rsid w:val="7E81ECE0"/>
    <w:rsid w:val="7E9C64DA"/>
    <w:rsid w:val="7EC5FD23"/>
    <w:rsid w:val="7EC91976"/>
    <w:rsid w:val="7ED46971"/>
    <w:rsid w:val="7EEB62C9"/>
    <w:rsid w:val="7F02DFAF"/>
    <w:rsid w:val="7F21B070"/>
    <w:rsid w:val="7F3DAF0F"/>
    <w:rsid w:val="7F415C89"/>
    <w:rsid w:val="7F433401"/>
    <w:rsid w:val="7F5AB03E"/>
    <w:rsid w:val="7F5D4672"/>
    <w:rsid w:val="7F79B173"/>
    <w:rsid w:val="7F83B1B1"/>
    <w:rsid w:val="7FB9C691"/>
    <w:rsid w:val="7FC0BDBC"/>
    <w:rsid w:val="7FDBAB28"/>
    <w:rsid w:val="7FEC0025"/>
    <w:rsid w:val="7FF3ADF2"/>
    <w:rsid w:val="7FFBBF8B"/>
    <w:rsid w:val="7FFC6B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B83086"/>
  <w15:chartTrackingRefBased/>
  <w15:docId w15:val="{3FB0253F-02C1-45E6-8A38-1D4D330B890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2AD0"/>
    <w:pPr>
      <w:spacing w:after="0" w:line="240" w:lineRule="auto"/>
    </w:pPr>
    <w:rPr>
      <w:rFonts w:ascii="Times New Roman" w:hAnsi="Times New Roman" w:eastAsia="Times New Roman" w:cs="Times New Roman"/>
      <w:sz w:val="24"/>
      <w:szCs w:val="24"/>
    </w:rPr>
  </w:style>
  <w:style w:type="paragraph" w:styleId="Heading1">
    <w:name w:val="heading 1"/>
    <w:basedOn w:val="Normal"/>
    <w:link w:val="Heading1Char"/>
    <w:qFormat/>
    <w:rsid w:val="00DB67AE"/>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iPriority w:val="9"/>
    <w:semiHidden/>
    <w:unhideWhenUsed/>
    <w:qFormat/>
    <w:rsid w:val="00723162"/>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A56034"/>
    <w:pPr>
      <w:keepNext/>
      <w:keepLines/>
      <w:spacing w:before="4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93A55"/>
    <w:pPr>
      <w:tabs>
        <w:tab w:val="center" w:pos="4513"/>
        <w:tab w:val="right" w:pos="9026"/>
      </w:tabs>
    </w:pPr>
  </w:style>
  <w:style w:type="character" w:styleId="HeaderChar" w:customStyle="1">
    <w:name w:val="Header Char"/>
    <w:basedOn w:val="DefaultParagraphFont"/>
    <w:link w:val="Header"/>
    <w:uiPriority w:val="99"/>
    <w:rsid w:val="00F93A55"/>
  </w:style>
  <w:style w:type="paragraph" w:styleId="Footer">
    <w:name w:val="footer"/>
    <w:basedOn w:val="Normal"/>
    <w:link w:val="FooterChar"/>
    <w:uiPriority w:val="99"/>
    <w:unhideWhenUsed/>
    <w:rsid w:val="00F93A55"/>
    <w:pPr>
      <w:tabs>
        <w:tab w:val="center" w:pos="4513"/>
        <w:tab w:val="right" w:pos="9026"/>
      </w:tabs>
    </w:pPr>
  </w:style>
  <w:style w:type="character" w:styleId="FooterChar" w:customStyle="1">
    <w:name w:val="Footer Char"/>
    <w:basedOn w:val="DefaultParagraphFont"/>
    <w:link w:val="Footer"/>
    <w:uiPriority w:val="99"/>
    <w:rsid w:val="00F93A55"/>
  </w:style>
  <w:style w:type="paragraph" w:styleId="MajorTableHeading" w:customStyle="1">
    <w:name w:val="Major Table Heading"/>
    <w:basedOn w:val="Normal"/>
    <w:rsid w:val="00F93A55"/>
    <w:pPr>
      <w:numPr>
        <w:numId w:val="1"/>
      </w:numPr>
      <w:spacing w:before="60" w:after="60"/>
    </w:pPr>
    <w:rPr>
      <w:rFonts w:ascii="Palatino" w:hAnsi="Palatino"/>
      <w:b/>
      <w:sz w:val="20"/>
      <w:szCs w:val="20"/>
    </w:rPr>
  </w:style>
  <w:style w:type="paragraph" w:styleId="unit" w:customStyle="1">
    <w:name w:val="unit"/>
    <w:basedOn w:val="Normal"/>
    <w:rsid w:val="00F93A55"/>
    <w:pPr>
      <w:keepNext/>
      <w:keepLines/>
      <w:tabs>
        <w:tab w:val="left" w:pos="2268"/>
      </w:tabs>
      <w:spacing w:before="60" w:after="200"/>
      <w:ind w:left="2268" w:hanging="2268"/>
      <w:outlineLvl w:val="0"/>
    </w:pPr>
    <w:rPr>
      <w:b/>
      <w:sz w:val="28"/>
      <w:szCs w:val="20"/>
    </w:rPr>
  </w:style>
  <w:style w:type="paragraph" w:styleId="NoSpacing">
    <w:name w:val="No Spacing"/>
    <w:link w:val="NoSpacingChar"/>
    <w:uiPriority w:val="1"/>
    <w:qFormat/>
    <w:rsid w:val="00F93A55"/>
    <w:pPr>
      <w:keepNext/>
      <w:keepLines/>
      <w:spacing w:after="0" w:line="240" w:lineRule="auto"/>
    </w:pPr>
    <w:rPr>
      <w:rFonts w:ascii="Courier New" w:hAnsi="Courier New" w:eastAsia="Times New Roman" w:cs="Times New Roman"/>
      <w:szCs w:val="20"/>
    </w:rPr>
  </w:style>
  <w:style w:type="paragraph" w:styleId="ListParagraph">
    <w:name w:val="List Paragraph"/>
    <w:aliases w:val="Bullets,Table numbering,Questions and numbered lists,List Paragraph 2,List Paragraph1,Single bullet style"/>
    <w:basedOn w:val="Normal"/>
    <w:link w:val="ListParagraphChar"/>
    <w:uiPriority w:val="34"/>
    <w:qFormat/>
    <w:rsid w:val="00F93A55"/>
    <w:pPr>
      <w:spacing w:after="160" w:line="259" w:lineRule="auto"/>
      <w:ind w:left="720"/>
      <w:contextualSpacing/>
    </w:pPr>
    <w:rPr>
      <w:rFonts w:ascii="Calibri" w:hAnsi="Calibri" w:eastAsia="Calibri"/>
      <w:sz w:val="22"/>
      <w:szCs w:val="22"/>
    </w:rPr>
  </w:style>
  <w:style w:type="character" w:styleId="ListParagraphChar" w:customStyle="1">
    <w:name w:val="List Paragraph Char"/>
    <w:aliases w:val="Bullets Char,Table numbering Char,Questions and numbered lists Char,List Paragraph 2 Char,List Paragraph1 Char,Single bullet style Char"/>
    <w:link w:val="ListParagraph"/>
    <w:uiPriority w:val="34"/>
    <w:qFormat/>
    <w:rsid w:val="00F93A55"/>
    <w:rPr>
      <w:rFonts w:ascii="Calibri" w:hAnsi="Calibri" w:eastAsia="Calibri" w:cs="Times New Roman"/>
    </w:rPr>
  </w:style>
  <w:style w:type="paragraph" w:styleId="ListBullet">
    <w:name w:val="List Bullet"/>
    <w:basedOn w:val="List"/>
    <w:rsid w:val="002C4A5C"/>
    <w:pPr>
      <w:keepNext/>
      <w:keepLines/>
      <w:numPr>
        <w:numId w:val="2"/>
      </w:numPr>
      <w:spacing w:before="40" w:after="40"/>
    </w:pPr>
    <w:rPr>
      <w:szCs w:val="22"/>
    </w:rPr>
  </w:style>
  <w:style w:type="paragraph" w:styleId="List">
    <w:name w:val="List"/>
    <w:basedOn w:val="Normal"/>
    <w:unhideWhenUsed/>
    <w:rsid w:val="002C4A5C"/>
    <w:pPr>
      <w:ind w:left="283" w:hanging="283"/>
      <w:contextualSpacing/>
    </w:pPr>
  </w:style>
  <w:style w:type="table" w:styleId="TableGrid">
    <w:name w:val="Table Grid"/>
    <w:aliases w:val="ARA Table,FedU Table Grid,Table Grid Basic,Answers Lined Table"/>
    <w:basedOn w:val="TableNormal"/>
    <w:uiPriority w:val="59"/>
    <w:qFormat/>
    <w:rsid w:val="00D046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 w:customStyle="1">
    <w:name w:val="Table"/>
    <w:basedOn w:val="Normal"/>
    <w:link w:val="TableChar"/>
    <w:qFormat/>
    <w:rsid w:val="00D0468B"/>
    <w:pPr>
      <w:spacing w:before="120" w:after="120" w:line="288" w:lineRule="auto"/>
    </w:pPr>
    <w:rPr>
      <w:rFonts w:ascii="Verdana" w:hAnsi="Verdana" w:eastAsia="SimSun"/>
      <w:sz w:val="20"/>
      <w:szCs w:val="20"/>
      <w:lang w:eastAsia="zh-CN"/>
    </w:rPr>
  </w:style>
  <w:style w:type="character" w:styleId="TableChar" w:customStyle="1">
    <w:name w:val="Table Char"/>
    <w:link w:val="Table"/>
    <w:rsid w:val="00D0468B"/>
    <w:rPr>
      <w:rFonts w:ascii="Verdana" w:hAnsi="Verdana" w:eastAsia="SimSun" w:cs="Times New Roman"/>
      <w:sz w:val="20"/>
      <w:szCs w:val="20"/>
      <w:lang w:eastAsia="zh-CN"/>
    </w:rPr>
  </w:style>
  <w:style w:type="paragraph" w:styleId="Default" w:customStyle="1">
    <w:name w:val="Default"/>
    <w:rsid w:val="00186500"/>
    <w:pPr>
      <w:autoSpaceDE w:val="0"/>
      <w:autoSpaceDN w:val="0"/>
      <w:adjustRightInd w:val="0"/>
      <w:spacing w:after="0" w:line="240" w:lineRule="auto"/>
    </w:pPr>
    <w:rPr>
      <w:rFonts w:ascii="Unlimited Sans Light" w:hAnsi="Unlimited Sans Light" w:eastAsia="Calibri" w:cs="Unlimited Sans Light"/>
      <w:color w:val="000000"/>
      <w:sz w:val="24"/>
      <w:szCs w:val="24"/>
      <w:lang w:eastAsia="en-AU"/>
    </w:rPr>
  </w:style>
  <w:style w:type="table" w:styleId="ARATable1" w:customStyle="1">
    <w:name w:val="ARA Table1"/>
    <w:basedOn w:val="TableNormal"/>
    <w:next w:val="TableGrid"/>
    <w:uiPriority w:val="59"/>
    <w:rsid w:val="0018650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rsid w:val="00DB67AE"/>
    <w:rPr>
      <w:rFonts w:ascii="Times New Roman" w:hAnsi="Times New Roman" w:eastAsia="Times New Roman" w:cs="Times New Roman"/>
      <w:b/>
      <w:bCs/>
      <w:kern w:val="36"/>
      <w:sz w:val="48"/>
      <w:szCs w:val="48"/>
      <w:lang w:val="x-none" w:eastAsia="x-none"/>
    </w:rPr>
  </w:style>
  <w:style w:type="table" w:styleId="TableGridBasic1" w:customStyle="1">
    <w:name w:val="Table Grid Basic1"/>
    <w:basedOn w:val="TableNormal"/>
    <w:next w:val="TableGrid"/>
    <w:uiPriority w:val="59"/>
    <w:rsid w:val="00DB67AE"/>
    <w:pPr>
      <w:spacing w:after="0" w:line="240" w:lineRule="auto"/>
    </w:pPr>
    <w:rPr>
      <w:rFonts w:ascii="Calibri" w:hAnsi="Calibri" w:eastAsia="Calibri" w:cs="Times New Roman"/>
      <w:sz w:val="20"/>
      <w:szCs w:val="20"/>
      <w:lang w:eastAsia="en-A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8B537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D85AB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rsid w:val="00260CDB"/>
    <w:pPr>
      <w:spacing w:after="0" w:line="240" w:lineRule="auto"/>
    </w:pPr>
    <w:rPr>
      <w:rFonts w:ascii="Times New Roman" w:hAnsi="Times New Roman" w:eastAsia="Times New Roman" w:cs="Times New Roman"/>
      <w:sz w:val="20"/>
      <w:szCs w:val="20"/>
      <w:lang w:eastAsia="en-AU"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230BE2"/>
    <w:rPr>
      <w:color w:val="0563C1" w:themeColor="hyperlink"/>
      <w:u w:val="single"/>
    </w:rPr>
  </w:style>
  <w:style w:type="character" w:styleId="UnresolvedMention">
    <w:name w:val="Unresolved Mention"/>
    <w:basedOn w:val="DefaultParagraphFont"/>
    <w:uiPriority w:val="99"/>
    <w:semiHidden/>
    <w:unhideWhenUsed/>
    <w:rsid w:val="00230BE2"/>
    <w:rPr>
      <w:color w:val="605E5C"/>
      <w:shd w:val="clear" w:color="auto" w:fill="E1DFDD"/>
    </w:rPr>
  </w:style>
  <w:style w:type="paragraph" w:styleId="trt0xe" w:customStyle="1">
    <w:name w:val="trt0xe"/>
    <w:basedOn w:val="Normal"/>
    <w:rsid w:val="00B245F9"/>
    <w:pPr>
      <w:spacing w:before="100" w:beforeAutospacing="1" w:after="100" w:afterAutospacing="1"/>
    </w:pPr>
    <w:rPr>
      <w:lang w:eastAsia="en-AU"/>
    </w:rPr>
  </w:style>
  <w:style w:type="paragraph" w:styleId="Caption">
    <w:name w:val="caption"/>
    <w:basedOn w:val="Normal"/>
    <w:next w:val="Normal"/>
    <w:uiPriority w:val="35"/>
    <w:unhideWhenUsed/>
    <w:qFormat/>
    <w:rsid w:val="00114A7F"/>
    <w:pPr>
      <w:spacing w:after="200"/>
    </w:pPr>
    <w:rPr>
      <w:rFonts w:asciiTheme="minorHAnsi" w:hAnsiTheme="minorHAnsi" w:eastAsiaTheme="minorHAnsi" w:cstheme="minorBidi"/>
      <w:i/>
      <w:iCs/>
      <w:color w:val="44546A" w:themeColor="text2"/>
      <w:sz w:val="18"/>
      <w:szCs w:val="18"/>
    </w:rPr>
  </w:style>
  <w:style w:type="character" w:styleId="Heading2Char" w:customStyle="1">
    <w:name w:val="Heading 2 Char"/>
    <w:basedOn w:val="DefaultParagraphFont"/>
    <w:link w:val="Heading2"/>
    <w:uiPriority w:val="9"/>
    <w:semiHidden/>
    <w:rsid w:val="00723162"/>
    <w:rPr>
      <w:rFonts w:asciiTheme="majorHAnsi" w:hAnsiTheme="majorHAnsi" w:eastAsiaTheme="majorEastAsia" w:cstheme="majorBidi"/>
      <w:color w:val="2F5496" w:themeColor="accent1" w:themeShade="BF"/>
      <w:sz w:val="26"/>
      <w:szCs w:val="26"/>
    </w:rPr>
  </w:style>
  <w:style w:type="character" w:styleId="Heading4Char" w:customStyle="1">
    <w:name w:val="Heading 4 Char"/>
    <w:basedOn w:val="DefaultParagraphFont"/>
    <w:link w:val="Heading4"/>
    <w:uiPriority w:val="9"/>
    <w:rsid w:val="00A56034"/>
    <w:rPr>
      <w:rFonts w:asciiTheme="majorHAnsi" w:hAnsiTheme="majorHAnsi" w:eastAsiaTheme="majorEastAsia" w:cstheme="majorBidi"/>
      <w:i/>
      <w:iCs/>
      <w:color w:val="2F5496" w:themeColor="accent1" w:themeShade="BF"/>
      <w:sz w:val="24"/>
      <w:szCs w:val="24"/>
    </w:rPr>
  </w:style>
  <w:style w:type="character" w:styleId="FollowedHyperlink">
    <w:name w:val="FollowedHyperlink"/>
    <w:basedOn w:val="DefaultParagraphFont"/>
    <w:uiPriority w:val="99"/>
    <w:semiHidden/>
    <w:unhideWhenUsed/>
    <w:rsid w:val="00A61E51"/>
    <w:rPr>
      <w:color w:val="954F72" w:themeColor="followedHyperlink"/>
      <w:u w:val="single"/>
    </w:rPr>
  </w:style>
  <w:style w:type="paragraph" w:styleId="bullet-1" w:customStyle="1">
    <w:name w:val="bullet-1"/>
    <w:basedOn w:val="ListParagraph"/>
    <w:link w:val="bullet-1Char"/>
    <w:qFormat/>
    <w:rsid w:val="00E852DE"/>
    <w:pPr>
      <w:numPr>
        <w:numId w:val="8"/>
      </w:numPr>
      <w:spacing w:after="120" w:line="276" w:lineRule="auto"/>
      <w:ind w:left="357" w:hanging="357"/>
    </w:pPr>
    <w:rPr>
      <w:rFonts w:asciiTheme="minorHAnsi" w:hAnsiTheme="minorHAnsi" w:eastAsiaTheme="minorHAnsi" w:cstheme="minorBidi"/>
      <w:lang w:val="en-GB"/>
    </w:rPr>
  </w:style>
  <w:style w:type="paragraph" w:styleId="bullet-answer" w:customStyle="1">
    <w:name w:val="bullet-answer"/>
    <w:basedOn w:val="bullet-1"/>
    <w:link w:val="bullet-answerChar"/>
    <w:qFormat/>
    <w:rsid w:val="00E852DE"/>
    <w:rPr>
      <w:color w:val="44546A" w:themeColor="text2"/>
    </w:rPr>
  </w:style>
  <w:style w:type="character" w:styleId="bullet-answerChar" w:customStyle="1">
    <w:name w:val="bullet-answer Char"/>
    <w:basedOn w:val="DefaultParagraphFont"/>
    <w:link w:val="bullet-answer"/>
    <w:rsid w:val="00E852DE"/>
    <w:rPr>
      <w:color w:val="44546A" w:themeColor="text2"/>
      <w:lang w:val="en-GB"/>
    </w:rPr>
  </w:style>
  <w:style w:type="character" w:styleId="bullet-1Char" w:customStyle="1">
    <w:name w:val="bullet-1 Char"/>
    <w:basedOn w:val="ListParagraphChar"/>
    <w:link w:val="bullet-1"/>
    <w:rsid w:val="00CE0CEE"/>
    <w:rPr>
      <w:rFonts w:ascii="Calibri" w:hAnsi="Calibri" w:eastAsia="Calibri" w:cs="Times New Roman"/>
      <w:lang w:val="en-GB"/>
    </w:rPr>
  </w:style>
  <w:style w:type="paragraph" w:styleId="NormalWeb">
    <w:name w:val="Normal (Web)"/>
    <w:basedOn w:val="Normal"/>
    <w:uiPriority w:val="99"/>
    <w:rsid w:val="00714DE3"/>
    <w:pPr>
      <w:spacing w:before="270" w:line="270" w:lineRule="atLeast"/>
    </w:pPr>
    <w:rPr>
      <w:lang w:val="en-US"/>
    </w:rPr>
  </w:style>
  <w:style w:type="paragraph" w:styleId="speakable-paragraph" w:customStyle="1">
    <w:name w:val="speakable-paragraph"/>
    <w:basedOn w:val="Normal"/>
    <w:rsid w:val="00714DE3"/>
    <w:pPr>
      <w:spacing w:before="100" w:beforeAutospacing="1" w:after="100" w:afterAutospacing="1"/>
    </w:pPr>
    <w:rPr>
      <w:lang w:eastAsia="en-AU"/>
    </w:rPr>
  </w:style>
  <w:style w:type="paragraph" w:styleId="SuperHeading" w:customStyle="1">
    <w:name w:val="SuperHeading"/>
    <w:basedOn w:val="Normal"/>
    <w:rsid w:val="004F46E9"/>
    <w:pPr>
      <w:keepNext/>
      <w:keepLines/>
      <w:spacing w:before="240" w:after="120"/>
      <w:outlineLvl w:val="0"/>
    </w:pPr>
    <w:rPr>
      <w:b/>
      <w:sz w:val="32"/>
      <w:szCs w:val="20"/>
    </w:rPr>
  </w:style>
  <w:style w:type="character" w:styleId="Monospace" w:customStyle="1">
    <w:name w:val="Monospace"/>
    <w:basedOn w:val="DefaultParagraphFont"/>
    <w:rsid w:val="00AF0C82"/>
    <w:rPr>
      <w:rFonts w:ascii="Courier New" w:hAnsi="Courier New"/>
    </w:rPr>
  </w:style>
  <w:style w:type="paragraph" w:styleId="AAAQuestions" w:customStyle="1">
    <w:name w:val="AAA Questions"/>
    <w:basedOn w:val="Normal"/>
    <w:link w:val="AAAQuestionsChar"/>
    <w:qFormat/>
    <w:rsid w:val="007950EA"/>
    <w:rPr>
      <w:rFonts w:ascii="Calibri" w:hAnsi="Calibri" w:eastAsia="Calibri"/>
      <w:b/>
      <w:sz w:val="22"/>
      <w:szCs w:val="20"/>
      <w:lang w:val="en-GB" w:eastAsia="en-GB"/>
    </w:rPr>
  </w:style>
  <w:style w:type="character" w:styleId="AAAQuestionsChar" w:customStyle="1">
    <w:name w:val="AAA Questions Char"/>
    <w:link w:val="AAAQuestions"/>
    <w:rsid w:val="007950EA"/>
    <w:rPr>
      <w:rFonts w:ascii="Calibri" w:hAnsi="Calibri" w:eastAsia="Calibri" w:cs="Times New Roman"/>
      <w:b/>
      <w:szCs w:val="20"/>
      <w:lang w:val="en-GB" w:eastAsia="en-GB"/>
    </w:rPr>
  </w:style>
  <w:style w:type="character" w:styleId="NoSpacingChar" w:customStyle="1">
    <w:name w:val="No Spacing Char"/>
    <w:link w:val="NoSpacing"/>
    <w:uiPriority w:val="1"/>
    <w:rsid w:val="0085039E"/>
    <w:rPr>
      <w:rFonts w:ascii="Courier New" w:hAnsi="Courier New"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53125">
      <w:bodyDiv w:val="1"/>
      <w:marLeft w:val="0"/>
      <w:marRight w:val="0"/>
      <w:marTop w:val="0"/>
      <w:marBottom w:val="0"/>
      <w:divBdr>
        <w:top w:val="none" w:sz="0" w:space="0" w:color="auto"/>
        <w:left w:val="none" w:sz="0" w:space="0" w:color="auto"/>
        <w:bottom w:val="none" w:sz="0" w:space="0" w:color="auto"/>
        <w:right w:val="none" w:sz="0" w:space="0" w:color="auto"/>
      </w:divBdr>
    </w:div>
    <w:div w:id="485243249">
      <w:bodyDiv w:val="1"/>
      <w:marLeft w:val="0"/>
      <w:marRight w:val="0"/>
      <w:marTop w:val="0"/>
      <w:marBottom w:val="0"/>
      <w:divBdr>
        <w:top w:val="none" w:sz="0" w:space="0" w:color="auto"/>
        <w:left w:val="none" w:sz="0" w:space="0" w:color="auto"/>
        <w:bottom w:val="none" w:sz="0" w:space="0" w:color="auto"/>
        <w:right w:val="none" w:sz="0" w:space="0" w:color="auto"/>
      </w:divBdr>
    </w:div>
    <w:div w:id="689180967">
      <w:bodyDiv w:val="1"/>
      <w:marLeft w:val="0"/>
      <w:marRight w:val="0"/>
      <w:marTop w:val="0"/>
      <w:marBottom w:val="0"/>
      <w:divBdr>
        <w:top w:val="none" w:sz="0" w:space="0" w:color="auto"/>
        <w:left w:val="none" w:sz="0" w:space="0" w:color="auto"/>
        <w:bottom w:val="none" w:sz="0" w:space="0" w:color="auto"/>
        <w:right w:val="none" w:sz="0" w:space="0" w:color="auto"/>
      </w:divBdr>
    </w:div>
    <w:div w:id="729231280">
      <w:bodyDiv w:val="1"/>
      <w:marLeft w:val="0"/>
      <w:marRight w:val="0"/>
      <w:marTop w:val="0"/>
      <w:marBottom w:val="0"/>
      <w:divBdr>
        <w:top w:val="none" w:sz="0" w:space="0" w:color="auto"/>
        <w:left w:val="none" w:sz="0" w:space="0" w:color="auto"/>
        <w:bottom w:val="none" w:sz="0" w:space="0" w:color="auto"/>
        <w:right w:val="none" w:sz="0" w:space="0" w:color="auto"/>
      </w:divBdr>
    </w:div>
    <w:div w:id="734742287">
      <w:bodyDiv w:val="1"/>
      <w:marLeft w:val="0"/>
      <w:marRight w:val="0"/>
      <w:marTop w:val="0"/>
      <w:marBottom w:val="0"/>
      <w:divBdr>
        <w:top w:val="none" w:sz="0" w:space="0" w:color="auto"/>
        <w:left w:val="none" w:sz="0" w:space="0" w:color="auto"/>
        <w:bottom w:val="none" w:sz="0" w:space="0" w:color="auto"/>
        <w:right w:val="none" w:sz="0" w:space="0" w:color="auto"/>
      </w:divBdr>
    </w:div>
    <w:div w:id="829172307">
      <w:bodyDiv w:val="1"/>
      <w:marLeft w:val="0"/>
      <w:marRight w:val="0"/>
      <w:marTop w:val="0"/>
      <w:marBottom w:val="0"/>
      <w:divBdr>
        <w:top w:val="none" w:sz="0" w:space="0" w:color="auto"/>
        <w:left w:val="none" w:sz="0" w:space="0" w:color="auto"/>
        <w:bottom w:val="none" w:sz="0" w:space="0" w:color="auto"/>
        <w:right w:val="none" w:sz="0" w:space="0" w:color="auto"/>
      </w:divBdr>
      <w:divsChild>
        <w:div w:id="1357079946">
          <w:marLeft w:val="0"/>
          <w:marRight w:val="0"/>
          <w:marTop w:val="0"/>
          <w:marBottom w:val="225"/>
          <w:divBdr>
            <w:top w:val="none" w:sz="0" w:space="0" w:color="auto"/>
            <w:left w:val="none" w:sz="0" w:space="0" w:color="auto"/>
            <w:bottom w:val="none" w:sz="0" w:space="0" w:color="auto"/>
            <w:right w:val="none" w:sz="0" w:space="0" w:color="auto"/>
          </w:divBdr>
        </w:div>
      </w:divsChild>
    </w:div>
    <w:div w:id="858616572">
      <w:bodyDiv w:val="1"/>
      <w:marLeft w:val="0"/>
      <w:marRight w:val="0"/>
      <w:marTop w:val="0"/>
      <w:marBottom w:val="0"/>
      <w:divBdr>
        <w:top w:val="none" w:sz="0" w:space="0" w:color="auto"/>
        <w:left w:val="none" w:sz="0" w:space="0" w:color="auto"/>
        <w:bottom w:val="none" w:sz="0" w:space="0" w:color="auto"/>
        <w:right w:val="none" w:sz="0" w:space="0" w:color="auto"/>
      </w:divBdr>
    </w:div>
    <w:div w:id="969823130">
      <w:bodyDiv w:val="1"/>
      <w:marLeft w:val="0"/>
      <w:marRight w:val="0"/>
      <w:marTop w:val="0"/>
      <w:marBottom w:val="0"/>
      <w:divBdr>
        <w:top w:val="none" w:sz="0" w:space="0" w:color="auto"/>
        <w:left w:val="none" w:sz="0" w:space="0" w:color="auto"/>
        <w:bottom w:val="none" w:sz="0" w:space="0" w:color="auto"/>
        <w:right w:val="none" w:sz="0" w:space="0" w:color="auto"/>
      </w:divBdr>
    </w:div>
    <w:div w:id="1032222278">
      <w:bodyDiv w:val="1"/>
      <w:marLeft w:val="0"/>
      <w:marRight w:val="0"/>
      <w:marTop w:val="0"/>
      <w:marBottom w:val="0"/>
      <w:divBdr>
        <w:top w:val="none" w:sz="0" w:space="0" w:color="auto"/>
        <w:left w:val="none" w:sz="0" w:space="0" w:color="auto"/>
        <w:bottom w:val="none" w:sz="0" w:space="0" w:color="auto"/>
        <w:right w:val="none" w:sz="0" w:space="0" w:color="auto"/>
      </w:divBdr>
    </w:div>
    <w:div w:id="1277785258">
      <w:bodyDiv w:val="1"/>
      <w:marLeft w:val="0"/>
      <w:marRight w:val="0"/>
      <w:marTop w:val="0"/>
      <w:marBottom w:val="0"/>
      <w:divBdr>
        <w:top w:val="none" w:sz="0" w:space="0" w:color="auto"/>
        <w:left w:val="none" w:sz="0" w:space="0" w:color="auto"/>
        <w:bottom w:val="none" w:sz="0" w:space="0" w:color="auto"/>
        <w:right w:val="none" w:sz="0" w:space="0" w:color="auto"/>
      </w:divBdr>
    </w:div>
    <w:div w:id="1327971863">
      <w:bodyDiv w:val="1"/>
      <w:marLeft w:val="0"/>
      <w:marRight w:val="0"/>
      <w:marTop w:val="0"/>
      <w:marBottom w:val="0"/>
      <w:divBdr>
        <w:top w:val="none" w:sz="0" w:space="0" w:color="auto"/>
        <w:left w:val="none" w:sz="0" w:space="0" w:color="auto"/>
        <w:bottom w:val="none" w:sz="0" w:space="0" w:color="auto"/>
        <w:right w:val="none" w:sz="0" w:space="0" w:color="auto"/>
      </w:divBdr>
    </w:div>
    <w:div w:id="1517691973">
      <w:bodyDiv w:val="1"/>
      <w:marLeft w:val="0"/>
      <w:marRight w:val="0"/>
      <w:marTop w:val="0"/>
      <w:marBottom w:val="0"/>
      <w:divBdr>
        <w:top w:val="none" w:sz="0" w:space="0" w:color="auto"/>
        <w:left w:val="none" w:sz="0" w:space="0" w:color="auto"/>
        <w:bottom w:val="none" w:sz="0" w:space="0" w:color="auto"/>
        <w:right w:val="none" w:sz="0" w:space="0" w:color="auto"/>
      </w:divBdr>
    </w:div>
    <w:div w:id="1672564054">
      <w:bodyDiv w:val="1"/>
      <w:marLeft w:val="0"/>
      <w:marRight w:val="0"/>
      <w:marTop w:val="0"/>
      <w:marBottom w:val="0"/>
      <w:divBdr>
        <w:top w:val="none" w:sz="0" w:space="0" w:color="auto"/>
        <w:left w:val="none" w:sz="0" w:space="0" w:color="auto"/>
        <w:bottom w:val="none" w:sz="0" w:space="0" w:color="auto"/>
        <w:right w:val="none" w:sz="0" w:space="0" w:color="auto"/>
      </w:divBdr>
    </w:div>
    <w:div w:id="1977640276">
      <w:bodyDiv w:val="1"/>
      <w:marLeft w:val="0"/>
      <w:marRight w:val="0"/>
      <w:marTop w:val="0"/>
      <w:marBottom w:val="0"/>
      <w:divBdr>
        <w:top w:val="none" w:sz="0" w:space="0" w:color="auto"/>
        <w:left w:val="none" w:sz="0" w:space="0" w:color="auto"/>
        <w:bottom w:val="none" w:sz="0" w:space="0" w:color="auto"/>
        <w:right w:val="none" w:sz="0" w:space="0" w:color="auto"/>
      </w:divBdr>
    </w:div>
    <w:div w:id="2014258085">
      <w:bodyDiv w:val="1"/>
      <w:marLeft w:val="0"/>
      <w:marRight w:val="0"/>
      <w:marTop w:val="0"/>
      <w:marBottom w:val="0"/>
      <w:divBdr>
        <w:top w:val="none" w:sz="0" w:space="0" w:color="auto"/>
        <w:left w:val="none" w:sz="0" w:space="0" w:color="auto"/>
        <w:bottom w:val="none" w:sz="0" w:space="0" w:color="auto"/>
        <w:right w:val="none" w:sz="0" w:space="0" w:color="auto"/>
      </w:divBdr>
    </w:div>
    <w:div w:id="2089764963">
      <w:bodyDiv w:val="1"/>
      <w:marLeft w:val="0"/>
      <w:marRight w:val="0"/>
      <w:marTop w:val="0"/>
      <w:marBottom w:val="0"/>
      <w:divBdr>
        <w:top w:val="none" w:sz="0" w:space="0" w:color="auto"/>
        <w:left w:val="none" w:sz="0" w:space="0" w:color="auto"/>
        <w:bottom w:val="none" w:sz="0" w:space="0" w:color="auto"/>
        <w:right w:val="none" w:sz="0" w:space="0" w:color="auto"/>
      </w:divBdr>
    </w:div>
    <w:div w:id="210831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customXml" Target="../customXml/item3.xml" Id="rId14" /><Relationship Type="http://schemas.openxmlformats.org/officeDocument/2006/relationships/hyperlink" Target="https://redshift.autodesk.com/articles/industry-convergence" TargetMode="External" Id="R9c5c2f6f31524a70" /><Relationship Type="http://schemas.openxmlformats.org/officeDocument/2006/relationships/hyperlink" Target="https://digitalgyan.org/traditional-and-convergent-approaches-to-marketing-communication/" TargetMode="External" Id="Re3e7b29b62904f5e" /><Relationship Type="http://schemas.openxmlformats.org/officeDocument/2006/relationships/hyperlink" Target="https://www.acma.gov.au/node/1556" TargetMode="External" Id="Rade08600dae7497c" /><Relationship Type="http://schemas.openxmlformats.org/officeDocument/2006/relationships/hyperlink" Target="https://ami.org.au/" TargetMode="External" Id="R31150b45505d48e3" /><Relationship Type="http://schemas.openxmlformats.org/officeDocument/2006/relationships/hyperlink" Target="https://aana.com.au/" TargetMode="External" Id="R249fdd0fb8034a6c" /><Relationship Type="http://schemas.openxmlformats.org/officeDocument/2006/relationships/hyperlink" Target="https://www.acma.gov.au/" TargetMode="External" Id="R1f47c57c97df431f" /><Relationship Type="http://schemas.openxmlformats.org/officeDocument/2006/relationships/hyperlink" Target="http://classic.austlii.edu.au/au/legis" TargetMode="External" Id="Rdfdfe5dfd3d34af7" /><Relationship Type="http://schemas.openxmlformats.org/officeDocument/2006/relationships/hyperlink" Target="https://www.legislation.gov.au/Details/C2016C00614" TargetMode="External" Id="R93a0fc1389e945ac" /><Relationship Type="http://schemas.openxmlformats.org/officeDocument/2006/relationships/hyperlink" Target="https://www.legislation.gov.au/Details/C2016C00771" TargetMode="External" Id="R0ab518780f1c4016" /><Relationship Type="http://schemas.openxmlformats.org/officeDocument/2006/relationships/hyperlink" Target="https://www.le" TargetMode="External" Id="R6e90cf7f3dda4a1c" /><Relationship Type="http://schemas.openxmlformats.org/officeDocument/2006/relationships/hyperlink" Target="https://www.legislation.gov.au/Details/C2011C00003" TargetMode="External" Id="R6836f0c370444ffa" /><Relationship Type="http://schemas.openxmlformats.org/officeDocument/2006/relationships/hyperlink" Target="https://www.le" TargetMode="External" Id="Re48ca276fcf648ac" /><Relationship Type="http://schemas.openxmlformats.org/officeDocument/2006/relationships/hyperlink" Target="https://www.legislation.gov.au/Details/C2019C00042" TargetMode="External" Id="R93498be9e9c64144" /><Relationship Type="http://schemas.openxmlformats.org/officeDocument/2006/relationships/hyperlink" Target="https://www.ingeniumweb.com/blog/post/what-is-convergence-in-marketing%20and-how-can-itbenefit-%20your%20business/4648/" TargetMode="External" Id="R7dd203a0f7184e29" /><Relationship Type="http://schemas.openxmlformats.org/officeDocument/2006/relationships/hyperlink" Target="http://www.ramotion.com/blog/web-development-team/" TargetMode="External" Id="Rb0aad10084b84a77" /><Relationship Type="http://schemas.openxmlformats.org/officeDocument/2006/relationships/hyperlink" Target="http://www.marshallpr.com/advertising-vspublic-relations-difference/" TargetMode="External" Id="R63767dbea4224277" /><Relationship Type="http://schemas.openxmlformats.org/officeDocument/2006/relationships/hyperlink" Target="https://blog.hubspot.com/marketing/traditional-marketing-vs-digital-marketing" TargetMode="External" Id="Rb5afed0eb3ff420f" /><Relationship Type="http://schemas.openxmlformats.org/officeDocument/2006/relationships/hyperlink" Target="https://www.thedrum.com/opinion/2019/11/06/traditional-vs-digital-pr-the-evolving-role" TargetMode="External" Id="Rad6ed1b893294579" /><Relationship Type="http://schemas.openxmlformats.org/officeDocument/2006/relationships/hyperlink" Target="https://www.ingeniumweb.com/blog/post/what" TargetMode="External" Id="R19596384f4af4ea0" /><Relationship Type="http://schemas.openxmlformats.org/officeDocument/2006/relationships/hyperlink" Target="https://www.legislation.gov.au/Details/C2016C00614" TargetMode="External" Id="Rc4ef03a28a5f4148" /><Relationship Type="http://schemas.openxmlformats.org/officeDocument/2006/relationships/hyperlink" Target="https://www.legislation.gov.au/Details/C2016C00771" TargetMode="External" Id="R47ec9842943b4955" /><Relationship Type="http://schemas.openxmlformats.org/officeDocument/2006/relationships/hyperlink" Target="https://legislation.nsw.gov.au/view/html/inforce/current/act-1977-048" TargetMode="External" Id="R6cbdbfa3e2264063" /><Relationship Type="http://schemas.openxmlformats.org/officeDocument/2006/relationships/hyperlink" Target="https://ami.org.au/about-ami/our-code/" TargetMode="External" Id="Re071e24313be4be4" /><Relationship Type="http://schemas.openxmlformats.org/officeDocument/2006/relationships/hyperlink" Target="https://www.ingeniumweb.com/blog/post/what-is-convergence-in-marketing%20and-how-can-itbenefit-%20your%20business/4648/" TargetMode="External" Id="Rc670bc5e6aa145a9" /><Relationship Type="http://schemas.openxmlformats.org/officeDocument/2006/relationships/hyperlink" Target="https://www.ramotion.com/blog/web-development-team/" TargetMode="External" Id="Rb2df4d1de7d2439e" /><Relationship Type="http://schemas.openxmlformats.org/officeDocument/2006/relationships/hyperlink" Target="https://www.legislation.gov.au/Details/C2016C00614" TargetMode="External" Id="R5c6aac3a0bed4701" /><Relationship Type="http://schemas.openxmlformats.org/officeDocument/2006/relationships/hyperlink" Target="https://www.legislation.gov.au/Details/C2016C00771" TargetMode="External" Id="R376f325694464f41" /><Relationship Type="http://schemas.openxmlformats.org/officeDocument/2006/relationships/hyperlink" Target="https://legislation.nsw.gov.au/view/html/inforce/current/act-1977-048" TargetMode="External" Id="R471e084ad8a4443c" /><Relationship Type="http://schemas.openxmlformats.org/officeDocument/2006/relationships/hyperlink" Target="https://ami.org.au/about-ami/our-code/" TargetMode="External" Id="R3f56bfad0fbc4dfa"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D7CB76D44CD5428FCC3D33AAD19B01" ma:contentTypeVersion="12" ma:contentTypeDescription="Create a new document." ma:contentTypeScope="" ma:versionID="4c75a21e449eeed98e67aafbaad17b13">
  <xsd:schema xmlns:xsd="http://www.w3.org/2001/XMLSchema" xmlns:xs="http://www.w3.org/2001/XMLSchema" xmlns:p="http://schemas.microsoft.com/office/2006/metadata/properties" xmlns:ns2="e8ed7887-1e85-45eb-9097-ba2f8baaa511" xmlns:ns3="2bd6fe77-e33f-474c-8f05-ffe0a77acf1a" targetNamespace="http://schemas.microsoft.com/office/2006/metadata/properties" ma:root="true" ma:fieldsID="6280e4cc9e99e6eb18a6e697862fb804" ns2:_="" ns3:_="">
    <xsd:import namespace="e8ed7887-1e85-45eb-9097-ba2f8baaa511"/>
    <xsd:import namespace="2bd6fe77-e33f-474c-8f05-ffe0a77acf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ed7887-1e85-45eb-9097-ba2f8baaa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ad4ee8a-3525-4316-81af-f89d02cc91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d6fe77-e33f-474c-8f05-ffe0a77acf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f5b4ce0-bfb0-41ac-9f87-4f7ad395e3b8}" ma:internalName="TaxCatchAll" ma:showField="CatchAllData" ma:web="2bd6fe77-e33f-474c-8f05-ffe0a77acf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bd6fe77-e33f-474c-8f05-ffe0a77acf1a" xsi:nil="true"/>
    <lcf76f155ced4ddcb4097134ff3c332f xmlns="e8ed7887-1e85-45eb-9097-ba2f8baaa5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13258E-8AB8-4048-BF4D-5EC0D852933F}"/>
</file>

<file path=customXml/itemProps2.xml><?xml version="1.0" encoding="utf-8"?>
<ds:datastoreItem xmlns:ds="http://schemas.openxmlformats.org/officeDocument/2006/customXml" ds:itemID="{43FD1B19-9DC5-4389-8933-C4BE1CB53136}"/>
</file>

<file path=customXml/itemProps3.xml><?xml version="1.0" encoding="utf-8"?>
<ds:datastoreItem xmlns:ds="http://schemas.openxmlformats.org/officeDocument/2006/customXml" ds:itemID="{923FE756-3FF8-45EF-8E9B-197C3AB4A5C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Marcela HADDAD</dc:creator>
  <keywords/>
  <dc:description/>
  <lastModifiedBy>46472 Olga TSCHAJA</lastModifiedBy>
  <revision>15</revision>
  <lastPrinted>2021-02-11T03:18:00.0000000Z</lastPrinted>
  <dcterms:created xsi:type="dcterms:W3CDTF">2021-02-11T03:19:00.0000000Z</dcterms:created>
  <dcterms:modified xsi:type="dcterms:W3CDTF">2023-03-22T00:48:52.2655524Z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0x01010000D7CB76D44CD5428FCC3D33AAD19B01</vt:lpwstr>
  </property>
</Properties>
</file>