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ADD1E" w14:textId="77777777" w:rsidR="00B935FE" w:rsidRDefault="00B935FE"/>
    <w:p w14:paraId="4CA1815E" w14:textId="5F5DF3C6" w:rsidR="00B935FE" w:rsidRDefault="00F402C4">
      <w:r>
        <w:rPr>
          <w:noProof/>
          <w:lang w:val="en-GB" w:eastAsia="en-GB"/>
        </w:rPr>
        <w:drawing>
          <wp:inline distT="0" distB="0" distL="0" distR="0" wp14:anchorId="325DD1F1" wp14:editId="75ED0484">
            <wp:extent cx="1085850" cy="1136650"/>
            <wp:effectExtent l="0" t="0" r="0" b="6350"/>
            <wp:docPr id="22" name="Picture 22" descr="Keshav Dahal | UWS | University of the West of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hav Dahal | UWS | University of the West of Scot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136650"/>
                    </a:xfrm>
                    <a:prstGeom prst="rect">
                      <a:avLst/>
                    </a:prstGeom>
                    <a:noFill/>
                    <a:ln>
                      <a:noFill/>
                    </a:ln>
                  </pic:spPr>
                </pic:pic>
              </a:graphicData>
            </a:graphic>
          </wp:inline>
        </w:drawing>
      </w:r>
    </w:p>
    <w:p w14:paraId="6AECD933" w14:textId="77777777" w:rsidR="00B935FE" w:rsidRDefault="00B935FE"/>
    <w:p w14:paraId="1B556281" w14:textId="77777777" w:rsidR="00B935FE" w:rsidRDefault="00B935FE"/>
    <w:p w14:paraId="35B0B4C6" w14:textId="22B1E97D" w:rsidR="00B935FE" w:rsidRPr="00574EFB" w:rsidRDefault="00064B4C">
      <w:pPr>
        <w:rPr>
          <w:rFonts w:ascii="Arial" w:hAnsi="Arial" w:cs="Arial"/>
          <w:b/>
          <w:sz w:val="28"/>
          <w:szCs w:val="28"/>
        </w:rPr>
      </w:pPr>
      <w:r w:rsidRPr="00574EFB">
        <w:rPr>
          <w:sz w:val="28"/>
          <w:szCs w:val="28"/>
        </w:rPr>
        <w:t xml:space="preserve">                  </w:t>
      </w:r>
    </w:p>
    <w:p w14:paraId="5713D576" w14:textId="77777777" w:rsidR="00B935FE" w:rsidRPr="00E43CF4" w:rsidRDefault="00B935FE" w:rsidP="00E43CF4">
      <w:pPr>
        <w:jc w:val="center"/>
        <w:rPr>
          <w:rFonts w:ascii="Arial" w:hAnsi="Arial" w:cs="Arial"/>
          <w:b/>
        </w:rPr>
      </w:pPr>
    </w:p>
    <w:p w14:paraId="2EF0FF49" w14:textId="2AB777FF" w:rsidR="00B935FE" w:rsidRPr="00E43CF4" w:rsidRDefault="00F402C4" w:rsidP="00E43CF4">
      <w:pPr>
        <w:jc w:val="center"/>
        <w:rPr>
          <w:rFonts w:ascii="Arial" w:hAnsi="Arial" w:cs="Arial"/>
          <w:b/>
        </w:rPr>
      </w:pPr>
      <w:r w:rsidRPr="00E43CF4">
        <w:rPr>
          <w:rFonts w:ascii="Arial" w:hAnsi="Arial" w:cs="Arial"/>
          <w:b/>
        </w:rPr>
        <w:t>THE UNIVERSITY OF THE WEST OF SCOTLAND   (LONDON CAMPUS)</w:t>
      </w:r>
    </w:p>
    <w:p w14:paraId="6E7E712D" w14:textId="77777777" w:rsidR="00B935FE" w:rsidRPr="00E43CF4" w:rsidRDefault="00B935FE" w:rsidP="00E43CF4">
      <w:pPr>
        <w:jc w:val="center"/>
        <w:rPr>
          <w:rFonts w:ascii="Arial" w:hAnsi="Arial" w:cs="Arial"/>
          <w:b/>
        </w:rPr>
      </w:pPr>
    </w:p>
    <w:p w14:paraId="03C8CD81" w14:textId="77777777" w:rsidR="00B935FE" w:rsidRPr="00E43CF4" w:rsidRDefault="00B935FE" w:rsidP="00E43CF4">
      <w:pPr>
        <w:jc w:val="center"/>
        <w:rPr>
          <w:rFonts w:ascii="Arial" w:hAnsi="Arial" w:cs="Arial"/>
          <w:b/>
        </w:rPr>
      </w:pPr>
    </w:p>
    <w:p w14:paraId="49806E9B" w14:textId="77777777" w:rsidR="00B935FE" w:rsidRPr="00E43CF4" w:rsidRDefault="00B935FE" w:rsidP="00E43CF4">
      <w:pPr>
        <w:jc w:val="center"/>
        <w:rPr>
          <w:rFonts w:ascii="Arial" w:hAnsi="Arial" w:cs="Arial"/>
          <w:b/>
        </w:rPr>
      </w:pPr>
    </w:p>
    <w:p w14:paraId="742CEC40" w14:textId="77777777" w:rsidR="00E43CF4" w:rsidRPr="00E43CF4" w:rsidRDefault="00E43CF4" w:rsidP="00E43CF4">
      <w:pPr>
        <w:jc w:val="center"/>
        <w:rPr>
          <w:rFonts w:ascii="Arial" w:hAnsi="Arial" w:cs="Arial"/>
          <w:b/>
        </w:rPr>
      </w:pPr>
    </w:p>
    <w:p w14:paraId="7A7040CB" w14:textId="77777777" w:rsidR="00E43CF4" w:rsidRPr="00E43CF4" w:rsidRDefault="00E43CF4" w:rsidP="00E43CF4">
      <w:pPr>
        <w:jc w:val="center"/>
        <w:rPr>
          <w:rFonts w:ascii="Arial" w:hAnsi="Arial" w:cs="Arial"/>
          <w:b/>
        </w:rPr>
      </w:pPr>
    </w:p>
    <w:p w14:paraId="5F20189B" w14:textId="64C52C14" w:rsidR="00B935FE" w:rsidRPr="00E43CF4" w:rsidRDefault="00E43CF4" w:rsidP="00E43CF4">
      <w:pPr>
        <w:jc w:val="center"/>
        <w:rPr>
          <w:rFonts w:ascii="Arial" w:hAnsi="Arial" w:cs="Arial"/>
          <w:b/>
        </w:rPr>
      </w:pPr>
      <w:r w:rsidRPr="00E43CF4">
        <w:rPr>
          <w:rFonts w:ascii="Arial" w:hAnsi="Arial" w:cs="Arial"/>
          <w:b/>
        </w:rPr>
        <w:t>MBA IN LOGISTICS AND SUPPLY CHAIN MANAGEMENT – LNDN11133 –         BUSINESS RESEARCH PROJECT 202223 T1</w:t>
      </w:r>
    </w:p>
    <w:p w14:paraId="6D5CEC84" w14:textId="77777777" w:rsidR="00B935FE" w:rsidRPr="00E43CF4" w:rsidRDefault="00B935FE" w:rsidP="00E43CF4">
      <w:pPr>
        <w:jc w:val="center"/>
        <w:rPr>
          <w:rFonts w:ascii="Arial" w:hAnsi="Arial" w:cs="Arial"/>
          <w:b/>
        </w:rPr>
      </w:pPr>
    </w:p>
    <w:p w14:paraId="20EA679C" w14:textId="77777777" w:rsidR="00B935FE" w:rsidRPr="00E43CF4" w:rsidRDefault="00B935FE" w:rsidP="00E43CF4">
      <w:pPr>
        <w:jc w:val="center"/>
        <w:rPr>
          <w:rFonts w:ascii="Arial" w:hAnsi="Arial" w:cs="Arial"/>
          <w:b/>
        </w:rPr>
      </w:pPr>
    </w:p>
    <w:p w14:paraId="5B9595A0" w14:textId="77777777" w:rsidR="00B935FE" w:rsidRPr="00E43CF4" w:rsidRDefault="00B935FE" w:rsidP="00E43CF4">
      <w:pPr>
        <w:jc w:val="center"/>
        <w:rPr>
          <w:rFonts w:ascii="Arial" w:hAnsi="Arial" w:cs="Arial"/>
          <w:b/>
        </w:rPr>
      </w:pPr>
    </w:p>
    <w:p w14:paraId="1499FFAF" w14:textId="77777777" w:rsidR="00B935FE" w:rsidRPr="00E43CF4" w:rsidRDefault="00B935FE" w:rsidP="00E43CF4">
      <w:pPr>
        <w:jc w:val="center"/>
        <w:rPr>
          <w:rFonts w:ascii="Arial" w:hAnsi="Arial" w:cs="Arial"/>
          <w:b/>
        </w:rPr>
      </w:pPr>
    </w:p>
    <w:p w14:paraId="25A97BC9" w14:textId="77777777" w:rsidR="00E43CF4" w:rsidRPr="00E43CF4" w:rsidRDefault="00E43CF4" w:rsidP="00E43CF4">
      <w:pPr>
        <w:jc w:val="center"/>
        <w:rPr>
          <w:rFonts w:ascii="Arial" w:hAnsi="Arial" w:cs="Arial"/>
          <w:b/>
        </w:rPr>
      </w:pPr>
    </w:p>
    <w:p w14:paraId="71FE8F6E" w14:textId="77777777" w:rsidR="00E43CF4" w:rsidRPr="00E43CF4" w:rsidRDefault="00E43CF4" w:rsidP="00E43CF4">
      <w:pPr>
        <w:jc w:val="center"/>
        <w:rPr>
          <w:rFonts w:ascii="Arial" w:hAnsi="Arial" w:cs="Arial"/>
          <w:b/>
        </w:rPr>
      </w:pPr>
    </w:p>
    <w:p w14:paraId="4DD15EC1" w14:textId="77777777" w:rsidR="00E43CF4" w:rsidRPr="00E43CF4" w:rsidRDefault="00E43CF4" w:rsidP="00E43CF4">
      <w:pPr>
        <w:jc w:val="center"/>
        <w:rPr>
          <w:rFonts w:ascii="Arial" w:hAnsi="Arial" w:cs="Arial"/>
          <w:b/>
        </w:rPr>
      </w:pPr>
    </w:p>
    <w:p w14:paraId="27CA814C" w14:textId="65455D24" w:rsidR="00B935FE" w:rsidRPr="00E43CF4" w:rsidRDefault="00E43CF4" w:rsidP="00E43CF4">
      <w:pPr>
        <w:pStyle w:val="Heading1"/>
        <w:jc w:val="center"/>
        <w:rPr>
          <w:rFonts w:cs="Arial"/>
          <w:color w:val="000000" w:themeColor="text1"/>
          <w:szCs w:val="24"/>
        </w:rPr>
      </w:pPr>
      <w:r w:rsidRPr="00E43CF4">
        <w:rPr>
          <w:rFonts w:cs="Arial"/>
          <w:color w:val="000000" w:themeColor="text1"/>
          <w:szCs w:val="24"/>
        </w:rPr>
        <w:t>C</w:t>
      </w:r>
      <w:r w:rsidR="00E30B71">
        <w:rPr>
          <w:rFonts w:cs="Arial"/>
          <w:color w:val="000000" w:themeColor="text1"/>
          <w:szCs w:val="24"/>
        </w:rPr>
        <w:t>HALLENGES AND OPPORTUNITIES OF ADO</w:t>
      </w:r>
      <w:r w:rsidRPr="00E43CF4">
        <w:rPr>
          <w:rFonts w:cs="Arial"/>
          <w:color w:val="000000" w:themeColor="text1"/>
          <w:szCs w:val="24"/>
        </w:rPr>
        <w:t>PTING CIRCULAR ECONOMY PRACTICE</w:t>
      </w:r>
      <w:r w:rsidR="00E30B71">
        <w:rPr>
          <w:rFonts w:cs="Arial"/>
          <w:color w:val="000000" w:themeColor="text1"/>
          <w:szCs w:val="24"/>
        </w:rPr>
        <w:t xml:space="preserve">S TO DESIGN </w:t>
      </w:r>
      <w:r w:rsidRPr="00E43CF4">
        <w:rPr>
          <w:rFonts w:cs="Arial"/>
          <w:color w:val="000000" w:themeColor="text1"/>
          <w:szCs w:val="24"/>
        </w:rPr>
        <w:t>SUSTAINABLE FOOD SUPPLY CHAIN IN NIGERI</w:t>
      </w:r>
      <w:r>
        <w:rPr>
          <w:rFonts w:cs="Arial"/>
          <w:color w:val="000000" w:themeColor="text1"/>
          <w:szCs w:val="24"/>
        </w:rPr>
        <w:t>A</w:t>
      </w:r>
    </w:p>
    <w:p w14:paraId="1ECEFA75" w14:textId="5B832E07" w:rsidR="00B935FE" w:rsidRPr="00E43CF4" w:rsidRDefault="00B935FE" w:rsidP="00E43CF4">
      <w:pPr>
        <w:jc w:val="center"/>
        <w:rPr>
          <w:rFonts w:ascii="Arial" w:hAnsi="Arial" w:cs="Arial"/>
          <w:b/>
        </w:rPr>
      </w:pPr>
    </w:p>
    <w:p w14:paraId="17C25EFD" w14:textId="77777777" w:rsidR="00064B4C" w:rsidRPr="00E43CF4" w:rsidRDefault="00064B4C" w:rsidP="00E43CF4">
      <w:pPr>
        <w:jc w:val="center"/>
        <w:rPr>
          <w:rFonts w:ascii="Arial" w:hAnsi="Arial" w:cs="Arial"/>
          <w:b/>
        </w:rPr>
      </w:pPr>
    </w:p>
    <w:p w14:paraId="16C2CE67" w14:textId="77777777" w:rsidR="00064B4C" w:rsidRPr="00E43CF4" w:rsidRDefault="00064B4C" w:rsidP="00E43CF4">
      <w:pPr>
        <w:jc w:val="center"/>
        <w:rPr>
          <w:rFonts w:ascii="Arial" w:hAnsi="Arial" w:cs="Arial"/>
          <w:b/>
        </w:rPr>
      </w:pPr>
    </w:p>
    <w:p w14:paraId="4A750BA0" w14:textId="5289ABD1" w:rsidR="00064B4C" w:rsidRPr="00E43CF4" w:rsidRDefault="00064B4C" w:rsidP="00E43CF4">
      <w:pPr>
        <w:jc w:val="center"/>
        <w:rPr>
          <w:rFonts w:ascii="Arial" w:hAnsi="Arial" w:cs="Arial"/>
          <w:b/>
        </w:rPr>
      </w:pPr>
    </w:p>
    <w:p w14:paraId="3494E021" w14:textId="101BE54D" w:rsidR="00C97DEE" w:rsidRPr="00E43CF4" w:rsidRDefault="00BF1E5F" w:rsidP="00E43CF4">
      <w:pPr>
        <w:jc w:val="center"/>
        <w:rPr>
          <w:rFonts w:ascii="Arial" w:hAnsi="Arial" w:cs="Arial"/>
          <w:b/>
        </w:rPr>
      </w:pPr>
      <w:r w:rsidRPr="00E43CF4">
        <w:rPr>
          <w:rFonts w:ascii="Arial" w:hAnsi="Arial" w:cs="Arial"/>
          <w:b/>
        </w:rPr>
        <w:t>By</w:t>
      </w:r>
    </w:p>
    <w:p w14:paraId="40D7D4F8" w14:textId="77777777" w:rsidR="00F402C4" w:rsidRPr="00E43CF4" w:rsidRDefault="00F402C4" w:rsidP="00E43CF4">
      <w:pPr>
        <w:jc w:val="center"/>
        <w:rPr>
          <w:rFonts w:ascii="Arial" w:hAnsi="Arial" w:cs="Arial"/>
          <w:b/>
        </w:rPr>
      </w:pPr>
    </w:p>
    <w:p w14:paraId="33120B9B" w14:textId="77777777" w:rsidR="00F402C4" w:rsidRPr="00E43CF4" w:rsidRDefault="00F402C4" w:rsidP="00E43CF4">
      <w:pPr>
        <w:jc w:val="center"/>
        <w:rPr>
          <w:rFonts w:ascii="Arial" w:hAnsi="Arial" w:cs="Arial"/>
          <w:b/>
        </w:rPr>
      </w:pPr>
    </w:p>
    <w:p w14:paraId="56540728" w14:textId="77777777" w:rsidR="00F402C4" w:rsidRPr="00E43CF4" w:rsidRDefault="00F402C4" w:rsidP="00E43CF4">
      <w:pPr>
        <w:jc w:val="center"/>
        <w:rPr>
          <w:rFonts w:ascii="Arial" w:hAnsi="Arial" w:cs="Arial"/>
          <w:b/>
        </w:rPr>
      </w:pPr>
    </w:p>
    <w:p w14:paraId="70A37F2B" w14:textId="19386349" w:rsidR="00F402C4" w:rsidRPr="00E43CF4" w:rsidRDefault="00F402C4" w:rsidP="00E43CF4">
      <w:pPr>
        <w:jc w:val="center"/>
        <w:rPr>
          <w:rFonts w:ascii="Arial" w:hAnsi="Arial" w:cs="Arial"/>
          <w:b/>
        </w:rPr>
      </w:pPr>
      <w:r w:rsidRPr="00E43CF4">
        <w:rPr>
          <w:rFonts w:ascii="Arial" w:hAnsi="Arial" w:cs="Arial"/>
          <w:b/>
        </w:rPr>
        <w:t>B00613259</w:t>
      </w:r>
    </w:p>
    <w:p w14:paraId="7EEF621A" w14:textId="77777777" w:rsidR="00C97DEE" w:rsidRPr="00E43CF4" w:rsidRDefault="00C97DEE" w:rsidP="00E43CF4">
      <w:pPr>
        <w:spacing w:after="160" w:line="259" w:lineRule="auto"/>
        <w:jc w:val="center"/>
        <w:rPr>
          <w:rFonts w:ascii="Arial" w:hAnsi="Arial" w:cs="Arial"/>
          <w:b/>
        </w:rPr>
      </w:pPr>
      <w:r w:rsidRPr="00E43CF4">
        <w:rPr>
          <w:rFonts w:ascii="Arial" w:hAnsi="Arial" w:cs="Arial"/>
          <w:b/>
        </w:rPr>
        <w:br w:type="page"/>
      </w:r>
    </w:p>
    <w:p w14:paraId="6C57F186" w14:textId="4BF11E05" w:rsidR="00F402C4" w:rsidRPr="00C56D3B" w:rsidRDefault="00F402C4" w:rsidP="00BE12E9">
      <w:pPr>
        <w:spacing w:after="160" w:line="480" w:lineRule="auto"/>
        <w:rPr>
          <w:rFonts w:ascii="Arial" w:hAnsi="Arial" w:cs="Arial"/>
          <w:b/>
        </w:rPr>
      </w:pPr>
      <w:r w:rsidRPr="00C56D3B">
        <w:rPr>
          <w:rFonts w:ascii="Arial" w:hAnsi="Arial" w:cs="Arial"/>
          <w:b/>
        </w:rPr>
        <w:lastRenderedPageBreak/>
        <w:t xml:space="preserve"> </w:t>
      </w:r>
      <w:r w:rsidR="00BE12E9" w:rsidRPr="00C56D3B">
        <w:rPr>
          <w:rFonts w:ascii="Arial" w:hAnsi="Arial" w:cs="Arial"/>
          <w:b/>
        </w:rPr>
        <w:t>D</w:t>
      </w:r>
      <w:r w:rsidR="001A1DED" w:rsidRPr="00C56D3B">
        <w:rPr>
          <w:rFonts w:ascii="Arial" w:hAnsi="Arial" w:cs="Arial"/>
          <w:b/>
        </w:rPr>
        <w:t>eclaration</w:t>
      </w:r>
    </w:p>
    <w:p w14:paraId="04D99333" w14:textId="77777777" w:rsidR="00F402C4" w:rsidRDefault="00F402C4" w:rsidP="00F402C4">
      <w:pPr>
        <w:spacing w:after="160" w:line="480" w:lineRule="auto"/>
        <w:rPr>
          <w:rFonts w:ascii="Arial" w:hAnsi="Arial" w:cs="Arial"/>
        </w:rPr>
      </w:pPr>
    </w:p>
    <w:p w14:paraId="3B205870" w14:textId="59484987" w:rsidR="00375EA7" w:rsidRPr="00375EA7" w:rsidRDefault="00375EA7" w:rsidP="00375EA7">
      <w:pPr>
        <w:spacing w:after="160" w:line="480" w:lineRule="auto"/>
        <w:rPr>
          <w:rFonts w:ascii="Arial" w:hAnsi="Arial" w:cs="Arial"/>
          <w:lang w:val="en-GB"/>
        </w:rPr>
      </w:pPr>
    </w:p>
    <w:p w14:paraId="62ED87A5" w14:textId="7E37A5F3" w:rsidR="00375EA7" w:rsidRPr="00375EA7" w:rsidRDefault="00375EA7" w:rsidP="00375EA7">
      <w:pPr>
        <w:spacing w:after="160" w:line="480" w:lineRule="auto"/>
        <w:rPr>
          <w:rFonts w:ascii="Arial" w:hAnsi="Arial" w:cs="Arial"/>
          <w:lang w:val="en-GB"/>
        </w:rPr>
      </w:pPr>
      <w:r w:rsidRPr="00375EA7">
        <w:rPr>
          <w:rFonts w:ascii="Arial" w:hAnsi="Arial" w:cs="Arial"/>
          <w:lang w:val="en-GB"/>
        </w:rPr>
        <w:t>I, </w:t>
      </w:r>
      <w:r w:rsidRPr="00F402C4">
        <w:rPr>
          <w:rFonts w:ascii="Arial" w:hAnsi="Arial" w:cs="Arial"/>
        </w:rPr>
        <w:t xml:space="preserve">[banner ID B00613259], </w:t>
      </w:r>
      <w:r>
        <w:rPr>
          <w:rFonts w:ascii="Arial" w:hAnsi="Arial" w:cs="Arial"/>
          <w:lang w:val="en-GB"/>
        </w:rPr>
        <w:t>the author of this dissertation</w:t>
      </w:r>
      <w:r w:rsidRPr="00375EA7">
        <w:rPr>
          <w:rFonts w:ascii="Arial" w:hAnsi="Arial" w:cs="Arial"/>
          <w:lang w:val="en-GB"/>
        </w:rPr>
        <w:t>, hereby declare that:</w:t>
      </w:r>
    </w:p>
    <w:p w14:paraId="4D799F4E" w14:textId="77777777" w:rsidR="00375EA7" w:rsidRPr="00375EA7" w:rsidRDefault="00375EA7" w:rsidP="00375EA7">
      <w:pPr>
        <w:spacing w:after="160" w:line="480" w:lineRule="auto"/>
        <w:rPr>
          <w:rFonts w:ascii="Arial" w:hAnsi="Arial" w:cs="Arial"/>
          <w:lang w:val="en-GB"/>
        </w:rPr>
      </w:pPr>
      <w:r w:rsidRPr="00375EA7">
        <w:rPr>
          <w:rFonts w:ascii="Arial" w:hAnsi="Arial" w:cs="Arial"/>
          <w:lang w:val="en-GB"/>
        </w:rPr>
        <w:t>I have read and understood Regulations 3.49—3.55 of Chapter 3 of the Regulatory Framework of the University of the West of Scotland regarding cheating and plagiarism;</w:t>
      </w:r>
    </w:p>
    <w:p w14:paraId="4DE14F6C" w14:textId="77777777" w:rsidR="00375EA7" w:rsidRPr="00375EA7" w:rsidRDefault="00375EA7" w:rsidP="00375EA7">
      <w:pPr>
        <w:spacing w:after="160" w:line="480" w:lineRule="auto"/>
        <w:rPr>
          <w:rFonts w:ascii="Arial" w:hAnsi="Arial" w:cs="Arial"/>
          <w:lang w:val="en-GB"/>
        </w:rPr>
      </w:pPr>
      <w:r w:rsidRPr="00375EA7">
        <w:rPr>
          <w:rFonts w:ascii="Arial" w:hAnsi="Arial" w:cs="Arial"/>
          <w:lang w:val="en-GB"/>
        </w:rPr>
        <w:t>This assessment is the result of my own work, except for those parts that are</w:t>
      </w:r>
      <w:r w:rsidRPr="00375EA7">
        <w:rPr>
          <w:rFonts w:ascii="Arial" w:hAnsi="Arial" w:cs="Arial"/>
          <w:lang w:val="en-GB"/>
        </w:rPr>
        <w:br/>
        <w:t>explicitly referenced, and contribution of others is clearly indicated;</w:t>
      </w:r>
    </w:p>
    <w:p w14:paraId="57B0C523" w14:textId="40A10D76" w:rsidR="00375EA7" w:rsidRPr="00375EA7" w:rsidRDefault="00375EA7" w:rsidP="00375EA7">
      <w:pPr>
        <w:spacing w:after="160" w:line="480" w:lineRule="auto"/>
        <w:rPr>
          <w:rFonts w:ascii="Arial" w:hAnsi="Arial" w:cs="Arial"/>
          <w:lang w:val="en-GB"/>
        </w:rPr>
      </w:pPr>
      <w:r w:rsidRPr="00375EA7">
        <w:rPr>
          <w:rFonts w:ascii="Arial" w:hAnsi="Arial" w:cs="Arial"/>
          <w:lang w:val="en-GB"/>
        </w:rPr>
        <w:t>No mater</w:t>
      </w:r>
      <w:r w:rsidR="0048511C">
        <w:rPr>
          <w:rFonts w:ascii="Arial" w:hAnsi="Arial" w:cs="Arial"/>
          <w:lang w:val="en-GB"/>
        </w:rPr>
        <w:t xml:space="preserve">ial presented in this research </w:t>
      </w:r>
      <w:r w:rsidRPr="00375EA7">
        <w:rPr>
          <w:rFonts w:ascii="Arial" w:hAnsi="Arial" w:cs="Arial"/>
          <w:lang w:val="en-GB"/>
        </w:rPr>
        <w:t>has been written, wholly or in parts, by any other person(s);</w:t>
      </w:r>
    </w:p>
    <w:p w14:paraId="2DF52FAB" w14:textId="77777777" w:rsidR="00807611" w:rsidRDefault="009D1429" w:rsidP="0048511C">
      <w:pPr>
        <w:spacing w:after="160" w:line="480" w:lineRule="auto"/>
        <w:rPr>
          <w:rFonts w:ascii="Arial" w:hAnsi="Arial" w:cs="Arial"/>
          <w:lang w:val="en-GB"/>
        </w:rPr>
        <w:sectPr w:rsidR="00807611" w:rsidSect="00F47CED">
          <w:pgSz w:w="12240" w:h="15840"/>
          <w:pgMar w:top="1440" w:right="1440" w:bottom="1440" w:left="1440" w:header="720" w:footer="720" w:gutter="0"/>
          <w:cols w:space="720"/>
          <w:docGrid w:linePitch="360"/>
        </w:sectPr>
      </w:pPr>
      <w:r>
        <w:rPr>
          <w:rFonts w:ascii="Arial" w:hAnsi="Arial" w:cs="Arial"/>
          <w:lang w:val="en-GB"/>
        </w:rPr>
        <w:t>This dissertation</w:t>
      </w:r>
      <w:r w:rsidR="00B91753">
        <w:rPr>
          <w:rFonts w:ascii="Arial" w:hAnsi="Arial" w:cs="Arial"/>
          <w:lang w:val="en-GB"/>
        </w:rPr>
        <w:t xml:space="preserve"> </w:t>
      </w:r>
      <w:r w:rsidR="00375EA7" w:rsidRPr="00375EA7">
        <w:rPr>
          <w:rFonts w:ascii="Arial" w:hAnsi="Arial" w:cs="Arial"/>
          <w:lang w:val="en-GB"/>
        </w:rPr>
        <w:t>has not been submitted — partially or in full — in support of the completion of assessment(s) on any other module, regardless of previously or the current academic year (self-plagiarism).</w:t>
      </w:r>
    </w:p>
    <w:p w14:paraId="3F527F97" w14:textId="52A5AB96" w:rsidR="00CE084D" w:rsidRPr="00562776" w:rsidRDefault="00562776" w:rsidP="00280F1B">
      <w:pPr>
        <w:spacing w:line="360" w:lineRule="auto"/>
        <w:rPr>
          <w:rFonts w:ascii="Arial" w:hAnsi="Arial" w:cs="Arial"/>
          <w:b/>
        </w:rPr>
      </w:pPr>
      <w:r w:rsidRPr="00562776">
        <w:rPr>
          <w:rFonts w:ascii="Arial" w:hAnsi="Arial" w:cs="Arial"/>
          <w:b/>
        </w:rPr>
        <w:lastRenderedPageBreak/>
        <w:t>Acknowledgment</w:t>
      </w:r>
    </w:p>
    <w:p w14:paraId="5AF58903" w14:textId="77777777" w:rsidR="00CE084D" w:rsidRDefault="00CE084D" w:rsidP="00CE084D">
      <w:pPr>
        <w:spacing w:line="360" w:lineRule="auto"/>
        <w:rPr>
          <w:rFonts w:ascii="Arial" w:hAnsi="Arial" w:cs="Arial"/>
        </w:rPr>
      </w:pPr>
    </w:p>
    <w:p w14:paraId="18962B08" w14:textId="77777777" w:rsidR="00CE084D" w:rsidRDefault="00CE084D" w:rsidP="00CE084D">
      <w:pPr>
        <w:spacing w:line="360" w:lineRule="auto"/>
        <w:rPr>
          <w:rFonts w:ascii="Arial" w:hAnsi="Arial" w:cs="Arial"/>
        </w:rPr>
      </w:pPr>
    </w:p>
    <w:p w14:paraId="5CC15DDD" w14:textId="50E6481A" w:rsidR="00F402C4" w:rsidRDefault="00B8231D" w:rsidP="00CE084D">
      <w:pPr>
        <w:spacing w:line="360" w:lineRule="auto"/>
        <w:rPr>
          <w:rFonts w:ascii="Arial" w:hAnsi="Arial" w:cs="Arial"/>
        </w:rPr>
      </w:pPr>
      <w:r>
        <w:rPr>
          <w:rFonts w:ascii="Arial" w:hAnsi="Arial" w:cs="Arial"/>
        </w:rPr>
        <w:t xml:space="preserve">Special thanks to my </w:t>
      </w:r>
      <w:r w:rsidR="00CE084D" w:rsidRPr="00CE084D">
        <w:rPr>
          <w:rFonts w:ascii="Arial" w:hAnsi="Arial" w:cs="Arial"/>
        </w:rPr>
        <w:t>wife, Mrs. Uchenna</w:t>
      </w:r>
      <w:r w:rsidR="00562776">
        <w:rPr>
          <w:rFonts w:ascii="Arial" w:hAnsi="Arial" w:cs="Arial"/>
        </w:rPr>
        <w:t xml:space="preserve"> Onwuachu for her</w:t>
      </w:r>
      <w:r>
        <w:rPr>
          <w:rFonts w:ascii="Arial" w:hAnsi="Arial" w:cs="Arial"/>
        </w:rPr>
        <w:t xml:space="preserve"> support and for being  b</w:t>
      </w:r>
      <w:r w:rsidR="00CE084D" w:rsidRPr="00CE084D">
        <w:rPr>
          <w:rFonts w:ascii="Arial" w:hAnsi="Arial" w:cs="Arial"/>
        </w:rPr>
        <w:t xml:space="preserve">y my side during this time. Without her, we could not have made this journey. Chimamanda </w:t>
      </w:r>
      <w:r w:rsidR="000B28AE" w:rsidRPr="00CE084D">
        <w:rPr>
          <w:rFonts w:ascii="Arial" w:hAnsi="Arial" w:cs="Arial"/>
        </w:rPr>
        <w:t>Audrey</w:t>
      </w:r>
      <w:r w:rsidR="000B28AE">
        <w:rPr>
          <w:rFonts w:ascii="Arial" w:hAnsi="Arial" w:cs="Arial"/>
        </w:rPr>
        <w:t xml:space="preserve">, who would later understand </w:t>
      </w:r>
      <w:r w:rsidR="00CE084D" w:rsidRPr="00CE084D">
        <w:rPr>
          <w:rFonts w:ascii="Arial" w:hAnsi="Arial" w:cs="Arial"/>
        </w:rPr>
        <w:t>and comprehend why her father was constantly working on his computer, deserves to be mentioned as well for her presence and inspiration. Thank y</w:t>
      </w:r>
      <w:r w:rsidR="000B28AE">
        <w:rPr>
          <w:rFonts w:ascii="Arial" w:hAnsi="Arial" w:cs="Arial"/>
        </w:rPr>
        <w:t>ou to my mother-in-law, Mrs. Oz</w:t>
      </w:r>
      <w:r>
        <w:rPr>
          <w:rFonts w:ascii="Arial" w:hAnsi="Arial" w:cs="Arial"/>
        </w:rPr>
        <w:t>emena Ibe, and my parents, Mr</w:t>
      </w:r>
      <w:r w:rsidR="00CE084D" w:rsidRPr="00CE084D">
        <w:rPr>
          <w:rFonts w:ascii="Arial" w:hAnsi="Arial" w:cs="Arial"/>
        </w:rPr>
        <w:t>. and Mrs. Charles Onwuachu, for their unwavering encouragement, p</w:t>
      </w:r>
      <w:r w:rsidR="00562776">
        <w:rPr>
          <w:rFonts w:ascii="Arial" w:hAnsi="Arial" w:cs="Arial"/>
        </w:rPr>
        <w:t xml:space="preserve">rayers, and faith. </w:t>
      </w:r>
      <w:r w:rsidR="00562776" w:rsidRPr="00562776">
        <w:rPr>
          <w:rFonts w:ascii="Arial" w:hAnsi="Arial" w:cs="Arial"/>
        </w:rPr>
        <w:t>I want also to thank my sis</w:t>
      </w:r>
      <w:r w:rsidR="00562776">
        <w:rPr>
          <w:rFonts w:ascii="Arial" w:hAnsi="Arial" w:cs="Arial"/>
        </w:rPr>
        <w:t>ter Mrs</w:t>
      </w:r>
      <w:r>
        <w:rPr>
          <w:rFonts w:ascii="Arial" w:hAnsi="Arial" w:cs="Arial"/>
        </w:rPr>
        <w:t>.</w:t>
      </w:r>
      <w:r w:rsidR="00562776">
        <w:rPr>
          <w:rFonts w:ascii="Arial" w:hAnsi="Arial" w:cs="Arial"/>
        </w:rPr>
        <w:t xml:space="preserve"> Que</w:t>
      </w:r>
      <w:r>
        <w:rPr>
          <w:rFonts w:ascii="Arial" w:hAnsi="Arial" w:cs="Arial"/>
        </w:rPr>
        <w:t>en</w:t>
      </w:r>
      <w:r w:rsidR="00562776">
        <w:rPr>
          <w:rFonts w:ascii="Arial" w:hAnsi="Arial" w:cs="Arial"/>
        </w:rPr>
        <w:t xml:space="preserve">darline A and </w:t>
      </w:r>
      <w:r w:rsidR="00562776" w:rsidRPr="00562776">
        <w:rPr>
          <w:rFonts w:ascii="Arial" w:hAnsi="Arial" w:cs="Arial"/>
        </w:rPr>
        <w:t>in-law Mr</w:t>
      </w:r>
      <w:r>
        <w:rPr>
          <w:rFonts w:ascii="Arial" w:hAnsi="Arial" w:cs="Arial"/>
        </w:rPr>
        <w:t>.</w:t>
      </w:r>
      <w:r w:rsidR="00562776" w:rsidRPr="00562776">
        <w:rPr>
          <w:rFonts w:ascii="Arial" w:hAnsi="Arial" w:cs="Arial"/>
        </w:rPr>
        <w:t xml:space="preserve"> Akunebu for their </w:t>
      </w:r>
      <w:r w:rsidR="000B28AE" w:rsidRPr="00562776">
        <w:rPr>
          <w:rFonts w:ascii="Arial" w:hAnsi="Arial" w:cs="Arial"/>
        </w:rPr>
        <w:t>tremendous</w:t>
      </w:r>
      <w:r w:rsidR="00562776" w:rsidRPr="00562776">
        <w:rPr>
          <w:rFonts w:ascii="Arial" w:hAnsi="Arial" w:cs="Arial"/>
        </w:rPr>
        <w:t xml:space="preserve"> help.</w:t>
      </w:r>
    </w:p>
    <w:p w14:paraId="669FEA5E" w14:textId="77777777" w:rsidR="000B65EC" w:rsidRDefault="000B65EC" w:rsidP="00CE084D">
      <w:pPr>
        <w:spacing w:line="360" w:lineRule="auto"/>
        <w:rPr>
          <w:rFonts w:ascii="Arial" w:hAnsi="Arial" w:cs="Arial"/>
        </w:rPr>
      </w:pPr>
    </w:p>
    <w:p w14:paraId="5388AD4E" w14:textId="35C937A9" w:rsidR="000B28AE" w:rsidRPr="00CE084D" w:rsidRDefault="000B28AE" w:rsidP="00CE084D">
      <w:pPr>
        <w:spacing w:line="360" w:lineRule="auto"/>
        <w:rPr>
          <w:rFonts w:ascii="Arial" w:hAnsi="Arial" w:cs="Arial"/>
        </w:rPr>
      </w:pPr>
      <w:r>
        <w:rPr>
          <w:rFonts w:ascii="Arial" w:hAnsi="Arial" w:cs="Arial"/>
        </w:rPr>
        <w:t xml:space="preserve">I want also to thank my </w:t>
      </w:r>
      <w:r w:rsidR="0001572C">
        <w:rPr>
          <w:rFonts w:ascii="Arial" w:hAnsi="Arial" w:cs="Arial"/>
        </w:rPr>
        <w:t>lecturer</w:t>
      </w:r>
      <w:r>
        <w:rPr>
          <w:rFonts w:ascii="Arial" w:hAnsi="Arial" w:cs="Arial"/>
        </w:rPr>
        <w:t xml:space="preserve"> and supervisor Dr</w:t>
      </w:r>
      <w:r w:rsidR="00B8231D">
        <w:rPr>
          <w:rFonts w:ascii="Arial" w:hAnsi="Arial" w:cs="Arial"/>
        </w:rPr>
        <w:t xml:space="preserve">. </w:t>
      </w:r>
      <w:r w:rsidR="0001572C">
        <w:rPr>
          <w:rFonts w:ascii="Arial" w:hAnsi="Arial" w:cs="Arial"/>
        </w:rPr>
        <w:t xml:space="preserve"> Md</w:t>
      </w:r>
      <w:r>
        <w:rPr>
          <w:rFonts w:ascii="Arial" w:hAnsi="Arial" w:cs="Arial"/>
        </w:rPr>
        <w:t xml:space="preserve"> Mostain Belal for his encouragement and guidance throughout the stage of this research. </w:t>
      </w:r>
      <w:r w:rsidR="0001572C">
        <w:rPr>
          <w:rFonts w:ascii="Arial" w:hAnsi="Arial" w:cs="Arial"/>
        </w:rPr>
        <w:t>I thank also all my lecturers throughout my journey at the University</w:t>
      </w:r>
      <w:r w:rsidR="00B8231D">
        <w:rPr>
          <w:rFonts w:ascii="Arial" w:hAnsi="Arial" w:cs="Arial"/>
        </w:rPr>
        <w:t xml:space="preserve"> (UWS)</w:t>
      </w:r>
      <w:r w:rsidR="0001572C">
        <w:rPr>
          <w:rFonts w:ascii="Arial" w:hAnsi="Arial" w:cs="Arial"/>
        </w:rPr>
        <w:t xml:space="preserve">.  </w:t>
      </w:r>
      <w:r w:rsidR="00915E86">
        <w:rPr>
          <w:rFonts w:ascii="Arial" w:hAnsi="Arial" w:cs="Arial"/>
        </w:rPr>
        <w:t xml:space="preserve">My thank you to </w:t>
      </w:r>
      <w:r>
        <w:rPr>
          <w:rFonts w:ascii="Arial" w:hAnsi="Arial" w:cs="Arial"/>
        </w:rPr>
        <w:t xml:space="preserve">the University of </w:t>
      </w:r>
      <w:r w:rsidR="00915E86">
        <w:rPr>
          <w:rFonts w:ascii="Arial" w:hAnsi="Arial" w:cs="Arial"/>
        </w:rPr>
        <w:t xml:space="preserve">the </w:t>
      </w:r>
      <w:r>
        <w:rPr>
          <w:rFonts w:ascii="Arial" w:hAnsi="Arial" w:cs="Arial"/>
        </w:rPr>
        <w:t xml:space="preserve">West of Scotland (London Campus) for the opportunity given </w:t>
      </w:r>
      <w:r w:rsidR="0001572C">
        <w:rPr>
          <w:rFonts w:ascii="Arial" w:hAnsi="Arial" w:cs="Arial"/>
        </w:rPr>
        <w:t xml:space="preserve">to me to partake in this research MBA program. To all those who helped in the collection of data and information, I thank you all for the effect and help. </w:t>
      </w:r>
    </w:p>
    <w:p w14:paraId="013ADA74" w14:textId="77777777" w:rsidR="00F402C4" w:rsidRDefault="00F402C4" w:rsidP="00F402C4"/>
    <w:p w14:paraId="49DB4E96" w14:textId="77777777" w:rsidR="00F402C4" w:rsidRDefault="00F402C4" w:rsidP="00F402C4"/>
    <w:p w14:paraId="7D629E0A" w14:textId="77777777" w:rsidR="00F402C4" w:rsidRDefault="00F402C4" w:rsidP="00F402C4"/>
    <w:p w14:paraId="4B55F139" w14:textId="77777777" w:rsidR="00F402C4" w:rsidRDefault="00F402C4" w:rsidP="00F402C4"/>
    <w:p w14:paraId="3B1400D5" w14:textId="77777777" w:rsidR="00F402C4" w:rsidRDefault="00F402C4" w:rsidP="00F402C4"/>
    <w:p w14:paraId="0970BF27" w14:textId="77777777" w:rsidR="00F402C4" w:rsidRDefault="00F402C4" w:rsidP="00F402C4"/>
    <w:p w14:paraId="4561F17E" w14:textId="77777777" w:rsidR="00F402C4" w:rsidRDefault="00F402C4" w:rsidP="00F402C4"/>
    <w:p w14:paraId="597A3CB3" w14:textId="77777777" w:rsidR="00F402C4" w:rsidRDefault="00F402C4" w:rsidP="00F402C4"/>
    <w:p w14:paraId="41777545" w14:textId="77777777" w:rsidR="00F402C4" w:rsidRDefault="00F402C4" w:rsidP="00F402C4"/>
    <w:p w14:paraId="05AC70FD" w14:textId="77777777" w:rsidR="00CE084D" w:rsidRDefault="00CE084D" w:rsidP="00F402C4"/>
    <w:p w14:paraId="437748F7" w14:textId="77777777" w:rsidR="00CE084D" w:rsidRDefault="00CE084D" w:rsidP="00F402C4"/>
    <w:p w14:paraId="52370844" w14:textId="77777777" w:rsidR="00CE084D" w:rsidRDefault="00CE084D" w:rsidP="00F402C4"/>
    <w:p w14:paraId="2444FF0F" w14:textId="77777777" w:rsidR="00CE084D" w:rsidRDefault="00CE084D" w:rsidP="00F402C4"/>
    <w:p w14:paraId="05F99A93" w14:textId="77777777" w:rsidR="00CE084D" w:rsidRDefault="00CE084D" w:rsidP="00F402C4"/>
    <w:p w14:paraId="32B95692" w14:textId="77777777" w:rsidR="007C75CE" w:rsidRDefault="007C75CE" w:rsidP="002D70F0">
      <w:pPr>
        <w:jc w:val="center"/>
        <w:rPr>
          <w:rFonts w:ascii="Arial" w:hAnsi="Arial" w:cs="Arial"/>
          <w:b/>
        </w:rPr>
      </w:pPr>
    </w:p>
    <w:p w14:paraId="0B3AE70C" w14:textId="77777777" w:rsidR="007C75CE" w:rsidRDefault="007C75CE" w:rsidP="002D70F0">
      <w:pPr>
        <w:jc w:val="center"/>
        <w:rPr>
          <w:rFonts w:ascii="Arial" w:hAnsi="Arial" w:cs="Arial"/>
          <w:b/>
        </w:rPr>
      </w:pPr>
    </w:p>
    <w:p w14:paraId="166923E4" w14:textId="77777777" w:rsidR="0063622E" w:rsidRDefault="0063622E" w:rsidP="002D70F0">
      <w:pPr>
        <w:jc w:val="center"/>
        <w:rPr>
          <w:rFonts w:ascii="Arial" w:hAnsi="Arial" w:cs="Arial"/>
          <w:b/>
        </w:rPr>
      </w:pPr>
    </w:p>
    <w:p w14:paraId="5A929C32" w14:textId="77777777" w:rsidR="0063622E" w:rsidRDefault="0063622E" w:rsidP="002D70F0">
      <w:pPr>
        <w:jc w:val="center"/>
        <w:rPr>
          <w:rFonts w:ascii="Arial" w:hAnsi="Arial" w:cs="Arial"/>
          <w:b/>
        </w:rPr>
      </w:pPr>
    </w:p>
    <w:p w14:paraId="457F171C" w14:textId="77777777" w:rsidR="0063622E" w:rsidRDefault="0063622E" w:rsidP="002D70F0">
      <w:pPr>
        <w:jc w:val="center"/>
        <w:rPr>
          <w:rFonts w:ascii="Arial" w:hAnsi="Arial" w:cs="Arial"/>
          <w:b/>
        </w:rPr>
      </w:pPr>
    </w:p>
    <w:p w14:paraId="53ABAEC0" w14:textId="21E92618" w:rsidR="00CE084D" w:rsidRPr="002D70F0" w:rsidRDefault="002D70F0" w:rsidP="002D70F0">
      <w:pPr>
        <w:jc w:val="center"/>
        <w:rPr>
          <w:rFonts w:ascii="Arial" w:hAnsi="Arial" w:cs="Arial"/>
          <w:b/>
        </w:rPr>
      </w:pPr>
      <w:r w:rsidRPr="002D70F0">
        <w:rPr>
          <w:rFonts w:ascii="Arial" w:hAnsi="Arial" w:cs="Arial"/>
          <w:b/>
        </w:rPr>
        <w:lastRenderedPageBreak/>
        <w:t>Acronyms</w:t>
      </w:r>
    </w:p>
    <w:p w14:paraId="7C5BE22C" w14:textId="77777777" w:rsidR="00CE084D" w:rsidRDefault="00CE084D" w:rsidP="00F402C4"/>
    <w:p w14:paraId="6C00BDCC" w14:textId="77777777" w:rsidR="00CE084D" w:rsidRDefault="00CE084D" w:rsidP="00F402C4"/>
    <w:p w14:paraId="737E3936" w14:textId="77777777" w:rsidR="00CE084D" w:rsidRDefault="00CE084D" w:rsidP="00F402C4"/>
    <w:p w14:paraId="784D91B7" w14:textId="77777777" w:rsidR="006E7A88" w:rsidRDefault="006E7A88" w:rsidP="00F402C4"/>
    <w:p w14:paraId="52DC24C5" w14:textId="5A44D0B6" w:rsidR="006E7A88" w:rsidRPr="005A4D96" w:rsidRDefault="002D70F0" w:rsidP="008F40E7">
      <w:pPr>
        <w:spacing w:line="360" w:lineRule="auto"/>
        <w:rPr>
          <w:rFonts w:ascii="Arial" w:hAnsi="Arial" w:cs="Arial"/>
        </w:rPr>
      </w:pPr>
      <w:r w:rsidRPr="005A4D96">
        <w:rPr>
          <w:rFonts w:ascii="Arial" w:hAnsi="Arial" w:cs="Arial"/>
        </w:rPr>
        <w:t xml:space="preserve">CE                                       Circular Economy </w:t>
      </w:r>
    </w:p>
    <w:p w14:paraId="5A86DA85" w14:textId="708F7767" w:rsidR="001717E5" w:rsidRPr="005A4D96" w:rsidRDefault="001717E5" w:rsidP="008F40E7">
      <w:pPr>
        <w:spacing w:line="360" w:lineRule="auto"/>
        <w:rPr>
          <w:rFonts w:ascii="Arial" w:hAnsi="Arial" w:cs="Arial"/>
        </w:rPr>
      </w:pPr>
      <w:r w:rsidRPr="005A4D96">
        <w:rPr>
          <w:rFonts w:ascii="Arial" w:hAnsi="Arial" w:cs="Arial"/>
        </w:rPr>
        <w:t>LE                                          Linear Economy</w:t>
      </w:r>
    </w:p>
    <w:p w14:paraId="1872BE51" w14:textId="0B51CCBB" w:rsidR="002D70F0" w:rsidRPr="005A4D96" w:rsidRDefault="002D70F0" w:rsidP="008F40E7">
      <w:pPr>
        <w:spacing w:line="360" w:lineRule="auto"/>
        <w:rPr>
          <w:rFonts w:ascii="Arial" w:hAnsi="Arial" w:cs="Arial"/>
        </w:rPr>
      </w:pPr>
      <w:r w:rsidRPr="005A4D96">
        <w:rPr>
          <w:rFonts w:ascii="Arial" w:hAnsi="Arial" w:cs="Arial"/>
        </w:rPr>
        <w:t xml:space="preserve">SC                                         Supply Chain </w:t>
      </w:r>
    </w:p>
    <w:p w14:paraId="5C27E0F2" w14:textId="72629685" w:rsidR="002D70F0" w:rsidRPr="005A4D96" w:rsidRDefault="002D70F0" w:rsidP="008F40E7">
      <w:pPr>
        <w:spacing w:line="360" w:lineRule="auto"/>
        <w:rPr>
          <w:rFonts w:ascii="Arial" w:hAnsi="Arial" w:cs="Arial"/>
        </w:rPr>
      </w:pPr>
      <w:r w:rsidRPr="005A4D96">
        <w:rPr>
          <w:rFonts w:ascii="Arial" w:hAnsi="Arial" w:cs="Arial"/>
        </w:rPr>
        <w:t xml:space="preserve">FLW                                      Food Loss &amp; Waste </w:t>
      </w:r>
    </w:p>
    <w:p w14:paraId="4B3557EA" w14:textId="10A52648" w:rsidR="002D70F0" w:rsidRPr="005A4D96" w:rsidRDefault="002D70F0" w:rsidP="008F40E7">
      <w:pPr>
        <w:spacing w:line="360" w:lineRule="auto"/>
        <w:rPr>
          <w:rFonts w:ascii="Arial" w:hAnsi="Arial" w:cs="Arial"/>
        </w:rPr>
      </w:pPr>
      <w:r w:rsidRPr="005A4D96">
        <w:rPr>
          <w:rFonts w:ascii="Arial" w:hAnsi="Arial" w:cs="Arial"/>
        </w:rPr>
        <w:t xml:space="preserve">FSC                                       Food Supply Chain </w:t>
      </w:r>
    </w:p>
    <w:p w14:paraId="2ABA6110" w14:textId="5D8215EA" w:rsidR="002D70F0" w:rsidRPr="005A4D96" w:rsidRDefault="002D70F0" w:rsidP="008F40E7">
      <w:pPr>
        <w:spacing w:line="360" w:lineRule="auto"/>
        <w:rPr>
          <w:rFonts w:ascii="Arial" w:hAnsi="Arial" w:cs="Arial"/>
        </w:rPr>
      </w:pPr>
      <w:r w:rsidRPr="005A4D96">
        <w:rPr>
          <w:rFonts w:ascii="Arial" w:hAnsi="Arial" w:cs="Arial"/>
        </w:rPr>
        <w:t xml:space="preserve">SFSC                                     Sustainable Food Supply Chain </w:t>
      </w:r>
    </w:p>
    <w:p w14:paraId="628F9A62" w14:textId="001B4875" w:rsidR="002D70F0" w:rsidRPr="005A4D96" w:rsidRDefault="002D70F0" w:rsidP="008F40E7">
      <w:pPr>
        <w:spacing w:line="360" w:lineRule="auto"/>
        <w:rPr>
          <w:rFonts w:ascii="Arial" w:hAnsi="Arial" w:cs="Arial"/>
        </w:rPr>
      </w:pPr>
      <w:r w:rsidRPr="005A4D96">
        <w:rPr>
          <w:rFonts w:ascii="Arial" w:hAnsi="Arial" w:cs="Arial"/>
        </w:rPr>
        <w:t xml:space="preserve">SDG                                      Sustainable Development Goal </w:t>
      </w:r>
    </w:p>
    <w:p w14:paraId="79E8F558" w14:textId="742665C6" w:rsidR="002D70F0" w:rsidRPr="005A4D96" w:rsidRDefault="00CE5899" w:rsidP="008F40E7">
      <w:pPr>
        <w:spacing w:line="360" w:lineRule="auto"/>
        <w:rPr>
          <w:rFonts w:ascii="Arial" w:hAnsi="Arial" w:cs="Arial"/>
          <w:color w:val="000000" w:themeColor="text1"/>
        </w:rPr>
      </w:pPr>
      <w:r w:rsidRPr="005A4D96">
        <w:rPr>
          <w:rFonts w:ascii="Arial" w:hAnsi="Arial" w:cs="Arial"/>
          <w:color w:val="000000" w:themeColor="text1"/>
        </w:rPr>
        <w:t xml:space="preserve">UNEP                               </w:t>
      </w:r>
      <w:r w:rsidR="003030BC" w:rsidRPr="005A4D96">
        <w:rPr>
          <w:rFonts w:ascii="Arial" w:hAnsi="Arial" w:cs="Arial"/>
          <w:color w:val="000000" w:themeColor="text1"/>
        </w:rPr>
        <w:t xml:space="preserve"> </w:t>
      </w:r>
      <w:r w:rsidRPr="005A4D96">
        <w:rPr>
          <w:rFonts w:ascii="Arial" w:hAnsi="Arial" w:cs="Arial"/>
          <w:color w:val="000000" w:themeColor="text1"/>
        </w:rPr>
        <w:t>United Nations Environment Programme</w:t>
      </w:r>
    </w:p>
    <w:p w14:paraId="4D0D06A5" w14:textId="4C11A7E5" w:rsidR="00CE5899" w:rsidRPr="005A4D96" w:rsidRDefault="00CE5899" w:rsidP="008F40E7">
      <w:pPr>
        <w:spacing w:line="360" w:lineRule="auto"/>
        <w:rPr>
          <w:rFonts w:ascii="Arial" w:hAnsi="Arial" w:cs="Arial"/>
          <w:color w:val="000000" w:themeColor="text1"/>
        </w:rPr>
      </w:pPr>
      <w:r w:rsidRPr="005A4D96">
        <w:rPr>
          <w:rFonts w:ascii="Arial" w:hAnsi="Arial" w:cs="Arial"/>
          <w:color w:val="000000" w:themeColor="text1"/>
        </w:rPr>
        <w:t>SCP                                  sustainable consumption and production</w:t>
      </w:r>
    </w:p>
    <w:p w14:paraId="4DC399E5" w14:textId="5A0C9C4C" w:rsidR="00137326" w:rsidRPr="005A4D96" w:rsidRDefault="00137326" w:rsidP="008F40E7">
      <w:pPr>
        <w:spacing w:line="360" w:lineRule="auto"/>
        <w:rPr>
          <w:rFonts w:ascii="Arial" w:hAnsi="Arial" w:cs="Arial"/>
          <w:color w:val="000000" w:themeColor="text1"/>
        </w:rPr>
      </w:pPr>
      <w:r w:rsidRPr="005A4D96">
        <w:rPr>
          <w:rFonts w:ascii="Arial" w:hAnsi="Arial" w:cs="Arial"/>
          <w:color w:val="000000" w:themeColor="text1"/>
        </w:rPr>
        <w:t xml:space="preserve">SCM                                </w:t>
      </w:r>
      <w:r w:rsidR="003030BC" w:rsidRPr="005A4D96">
        <w:rPr>
          <w:rFonts w:ascii="Arial" w:hAnsi="Arial" w:cs="Arial"/>
          <w:color w:val="000000" w:themeColor="text1"/>
        </w:rPr>
        <w:t xml:space="preserve">  </w:t>
      </w:r>
      <w:r w:rsidRPr="005A4D96">
        <w:rPr>
          <w:rFonts w:ascii="Arial" w:hAnsi="Arial" w:cs="Arial"/>
          <w:color w:val="000000" w:themeColor="text1"/>
        </w:rPr>
        <w:t>supply chain management</w:t>
      </w:r>
    </w:p>
    <w:p w14:paraId="6CE22327" w14:textId="78189E5E" w:rsidR="003030BC" w:rsidRPr="005A4D96" w:rsidRDefault="003030BC" w:rsidP="008F40E7">
      <w:pPr>
        <w:spacing w:line="360" w:lineRule="auto"/>
        <w:rPr>
          <w:rFonts w:ascii="Arial" w:hAnsi="Arial" w:cs="Arial"/>
          <w:color w:val="000000" w:themeColor="text1"/>
        </w:rPr>
      </w:pPr>
      <w:r w:rsidRPr="005A4D96">
        <w:rPr>
          <w:rFonts w:ascii="Arial" w:hAnsi="Arial" w:cs="Arial"/>
          <w:color w:val="000000" w:themeColor="text1"/>
        </w:rPr>
        <w:t>ANP                                  Analytical Network Process</w:t>
      </w:r>
    </w:p>
    <w:p w14:paraId="232E1C3F" w14:textId="6D87FAF1" w:rsidR="00A506FD" w:rsidRPr="005A4D96" w:rsidRDefault="00A506FD" w:rsidP="008F40E7">
      <w:pPr>
        <w:spacing w:line="360" w:lineRule="auto"/>
        <w:rPr>
          <w:rFonts w:ascii="Arial" w:hAnsi="Arial" w:cs="Arial"/>
        </w:rPr>
      </w:pPr>
      <w:r w:rsidRPr="005A4D96">
        <w:rPr>
          <w:rFonts w:ascii="Arial" w:hAnsi="Arial" w:cs="Arial"/>
        </w:rPr>
        <w:t xml:space="preserve">GHG                                 </w:t>
      </w:r>
      <w:r w:rsidR="00F40074" w:rsidRPr="005A4D96">
        <w:rPr>
          <w:rFonts w:ascii="Arial" w:hAnsi="Arial" w:cs="Arial"/>
        </w:rPr>
        <w:t>Greenhouse G</w:t>
      </w:r>
      <w:r w:rsidRPr="005A4D96">
        <w:rPr>
          <w:rFonts w:ascii="Arial" w:hAnsi="Arial" w:cs="Arial"/>
        </w:rPr>
        <w:t>as</w:t>
      </w:r>
    </w:p>
    <w:p w14:paraId="5D24BCE7" w14:textId="03E5F8C1" w:rsidR="00A506FD" w:rsidRDefault="00A506FD" w:rsidP="008F40E7">
      <w:pPr>
        <w:spacing w:line="360" w:lineRule="auto"/>
        <w:rPr>
          <w:rFonts w:ascii="Arial" w:hAnsi="Arial" w:cs="Arial"/>
          <w:color w:val="000000" w:themeColor="text1"/>
        </w:rPr>
      </w:pPr>
      <w:r w:rsidRPr="005A4D96">
        <w:rPr>
          <w:rFonts w:ascii="Arial" w:hAnsi="Arial" w:cs="Arial"/>
          <w:color w:val="000000" w:themeColor="text1"/>
        </w:rPr>
        <w:t xml:space="preserve">SFSCM                             Sustainable Food Supply Chain Management </w:t>
      </w:r>
    </w:p>
    <w:p w14:paraId="24C83AC9" w14:textId="0CF4E76C" w:rsidR="00C15BE5" w:rsidRDefault="00C15BE5" w:rsidP="008F40E7">
      <w:pPr>
        <w:spacing w:line="360" w:lineRule="auto"/>
        <w:rPr>
          <w:rFonts w:ascii="Arial" w:hAnsi="Arial" w:cs="Arial"/>
        </w:rPr>
      </w:pPr>
      <w:r>
        <w:rPr>
          <w:rFonts w:ascii="Arial" w:hAnsi="Arial" w:cs="Arial"/>
        </w:rPr>
        <w:t>ROI                                   R</w:t>
      </w:r>
      <w:r w:rsidRPr="000F1426">
        <w:rPr>
          <w:rFonts w:ascii="Arial" w:hAnsi="Arial" w:cs="Arial"/>
        </w:rPr>
        <w:t>eturn on investment</w:t>
      </w:r>
    </w:p>
    <w:p w14:paraId="7B10E7D4" w14:textId="6C4F2382" w:rsidR="002A7652" w:rsidRPr="002A7652" w:rsidRDefault="002A7652" w:rsidP="008F40E7">
      <w:pPr>
        <w:spacing w:line="360" w:lineRule="auto"/>
        <w:rPr>
          <w:rFonts w:ascii="Arial" w:hAnsi="Arial" w:cs="Arial"/>
        </w:rPr>
      </w:pPr>
      <w:r w:rsidRPr="002A7652">
        <w:rPr>
          <w:rFonts w:ascii="Arial" w:hAnsi="Arial" w:cs="Arial"/>
          <w:bCs/>
          <w:color w:val="202124"/>
          <w:shd w:val="clear" w:color="auto" w:fill="FFFFFF"/>
        </w:rPr>
        <w:t xml:space="preserve">3Rs        </w:t>
      </w:r>
      <w:r>
        <w:rPr>
          <w:rFonts w:ascii="Arial" w:hAnsi="Arial" w:cs="Arial"/>
          <w:b/>
          <w:bCs/>
          <w:color w:val="202124"/>
          <w:sz w:val="21"/>
          <w:szCs w:val="21"/>
          <w:shd w:val="clear" w:color="auto" w:fill="FFFFFF"/>
        </w:rPr>
        <w:t xml:space="preserve">                                 </w:t>
      </w:r>
      <w:r w:rsidRPr="002A7652">
        <w:rPr>
          <w:rFonts w:ascii="Arial" w:hAnsi="Arial" w:cs="Arial"/>
          <w:bCs/>
          <w:color w:val="202124"/>
          <w:shd w:val="clear" w:color="auto" w:fill="FFFFFF"/>
        </w:rPr>
        <w:t>Reducing waste, Reusing and Recycling resources</w:t>
      </w:r>
    </w:p>
    <w:p w14:paraId="627B8D2E" w14:textId="77777777" w:rsidR="006E7A88" w:rsidRDefault="006E7A88" w:rsidP="008F40E7"/>
    <w:p w14:paraId="38E401F7" w14:textId="77777777" w:rsidR="006E7A88" w:rsidRDefault="006E7A88" w:rsidP="008F40E7"/>
    <w:p w14:paraId="1E2C3BEC" w14:textId="77777777" w:rsidR="006E7A88" w:rsidRDefault="006E7A88" w:rsidP="00F402C4"/>
    <w:p w14:paraId="22038263" w14:textId="77777777" w:rsidR="006E7A88" w:rsidRDefault="006E7A88" w:rsidP="00F402C4"/>
    <w:p w14:paraId="7BADC589" w14:textId="77777777" w:rsidR="006E7A88" w:rsidRDefault="006E7A88" w:rsidP="00F402C4"/>
    <w:p w14:paraId="5480141A" w14:textId="77777777" w:rsidR="006E7A88" w:rsidRDefault="006E7A88" w:rsidP="00F402C4"/>
    <w:p w14:paraId="509002AF" w14:textId="77777777" w:rsidR="006E7A88" w:rsidRDefault="006E7A88" w:rsidP="00F402C4"/>
    <w:p w14:paraId="3FC3DA3A" w14:textId="77777777" w:rsidR="006E7A88" w:rsidRDefault="006E7A88" w:rsidP="00F402C4"/>
    <w:p w14:paraId="5797B710" w14:textId="77777777" w:rsidR="006E7A88" w:rsidRDefault="006E7A88" w:rsidP="00F402C4"/>
    <w:p w14:paraId="7256D267" w14:textId="77777777" w:rsidR="006E7A88" w:rsidRDefault="006E7A88" w:rsidP="00F402C4"/>
    <w:p w14:paraId="4C65C16E" w14:textId="77777777" w:rsidR="00CE084D" w:rsidRDefault="00CE084D" w:rsidP="00F402C4"/>
    <w:p w14:paraId="76BA79B1" w14:textId="77777777" w:rsidR="00CE084D" w:rsidRDefault="00CE084D" w:rsidP="00F402C4"/>
    <w:p w14:paraId="6ADB683F" w14:textId="77777777" w:rsidR="00CE084D" w:rsidRDefault="00CE084D" w:rsidP="00F402C4"/>
    <w:p w14:paraId="7E3B16EB" w14:textId="77777777" w:rsidR="00CE084D" w:rsidRDefault="00CE084D" w:rsidP="00F402C4"/>
    <w:p w14:paraId="3BEB3413" w14:textId="77777777" w:rsidR="00CE084D" w:rsidRDefault="00CE084D" w:rsidP="00F402C4"/>
    <w:p w14:paraId="49399CBC" w14:textId="77777777" w:rsidR="00CE084D" w:rsidRDefault="00CE084D" w:rsidP="00F402C4"/>
    <w:p w14:paraId="423EBE59" w14:textId="77777777" w:rsidR="00CE084D" w:rsidRDefault="00CE084D" w:rsidP="00F402C4"/>
    <w:p w14:paraId="7C19454E" w14:textId="77777777" w:rsidR="00CE084D" w:rsidRDefault="00CE084D" w:rsidP="00F402C4"/>
    <w:p w14:paraId="7084AD88" w14:textId="77777777" w:rsidR="00CE084D" w:rsidRDefault="00CE084D" w:rsidP="00F402C4"/>
    <w:p w14:paraId="2D021F56" w14:textId="77777777" w:rsidR="00CE084D" w:rsidRDefault="00CE084D" w:rsidP="00F402C4"/>
    <w:p w14:paraId="07D2A159" w14:textId="77777777" w:rsidR="006E7A88" w:rsidRDefault="006E7A88" w:rsidP="00F402C4"/>
    <w:p w14:paraId="36848469" w14:textId="77777777" w:rsidR="006E7A88" w:rsidRDefault="006E7A88" w:rsidP="00F402C4"/>
    <w:p w14:paraId="14D88903" w14:textId="77777777" w:rsidR="006E7A88" w:rsidRDefault="006E7A88" w:rsidP="00F402C4"/>
    <w:p w14:paraId="4578F37E" w14:textId="77777777" w:rsidR="00CE084D" w:rsidRDefault="00CE084D" w:rsidP="00F402C4"/>
    <w:p w14:paraId="6A9A8C29" w14:textId="77777777" w:rsidR="00CE084D" w:rsidRDefault="00CE084D" w:rsidP="00F402C4"/>
    <w:p w14:paraId="61F2B319" w14:textId="77777777" w:rsidR="00F956A3" w:rsidRPr="00F956A3" w:rsidRDefault="00F956A3" w:rsidP="00F956A3"/>
    <w:sdt>
      <w:sdtPr>
        <w:rPr>
          <w:rFonts w:ascii="Times New Roman" w:eastAsia="Times New Roman" w:hAnsi="Times New Roman" w:cs="Times New Roman"/>
          <w:b w:val="0"/>
          <w:bCs w:val="0"/>
          <w:color w:val="auto"/>
          <w:sz w:val="24"/>
          <w:szCs w:val="24"/>
        </w:rPr>
        <w:id w:val="-469363958"/>
        <w:docPartObj>
          <w:docPartGallery w:val="Table of Contents"/>
          <w:docPartUnique/>
        </w:docPartObj>
      </w:sdtPr>
      <w:sdtEndPr>
        <w:rPr>
          <w:rFonts w:ascii="Arial" w:hAnsi="Arial" w:cs="Arial"/>
          <w:noProof/>
        </w:rPr>
      </w:sdtEndPr>
      <w:sdtContent>
        <w:p w14:paraId="5BF18AA1" w14:textId="77777777" w:rsidR="00B935FE" w:rsidRPr="009A7F63" w:rsidRDefault="00246538" w:rsidP="009A7F63">
          <w:pPr>
            <w:pStyle w:val="TOCHeading"/>
            <w:rPr>
              <w:rFonts w:ascii="Arial" w:hAnsi="Arial" w:cs="Arial"/>
              <w:color w:val="000000" w:themeColor="text1"/>
              <w:sz w:val="24"/>
              <w:szCs w:val="24"/>
            </w:rPr>
          </w:pPr>
          <w:r w:rsidRPr="009A7F63">
            <w:rPr>
              <w:rFonts w:ascii="Arial" w:hAnsi="Arial" w:cs="Arial"/>
              <w:color w:val="000000" w:themeColor="text1"/>
              <w:sz w:val="24"/>
              <w:szCs w:val="24"/>
            </w:rPr>
            <w:t>Table of Contents</w:t>
          </w:r>
        </w:p>
        <w:p w14:paraId="0DFFF242" w14:textId="16E98B96" w:rsidR="00280F1B" w:rsidRPr="008922FB" w:rsidRDefault="00280F1B" w:rsidP="009A7F63">
          <w:pPr>
            <w:pStyle w:val="TOC1"/>
            <w:rPr>
              <w:b w:val="0"/>
              <w:sz w:val="24"/>
              <w:szCs w:val="24"/>
            </w:rPr>
          </w:pPr>
          <w:r w:rsidRPr="009A7F63">
            <w:rPr>
              <w:sz w:val="24"/>
              <w:szCs w:val="24"/>
            </w:rPr>
            <w:t xml:space="preserve"> </w:t>
          </w:r>
          <w:r w:rsidRPr="008922FB">
            <w:rPr>
              <w:b w:val="0"/>
              <w:sz w:val="24"/>
              <w:szCs w:val="24"/>
            </w:rPr>
            <w:t>Cover page ……………………………………………………………………………....</w:t>
          </w:r>
          <w:r w:rsidR="006A18B7">
            <w:rPr>
              <w:b w:val="0"/>
              <w:sz w:val="24"/>
              <w:szCs w:val="24"/>
            </w:rPr>
            <w:t>.....i</w:t>
          </w:r>
        </w:p>
        <w:p w14:paraId="1E14F829" w14:textId="0E636A16" w:rsidR="00280F1B" w:rsidRPr="008922FB" w:rsidRDefault="00280F1B" w:rsidP="009A7F63">
          <w:pPr>
            <w:rPr>
              <w:rFonts w:ascii="Arial" w:hAnsi="Arial" w:cs="Arial"/>
              <w:i/>
            </w:rPr>
          </w:pPr>
          <w:r w:rsidRPr="008922FB">
            <w:rPr>
              <w:rFonts w:ascii="Arial" w:hAnsi="Arial" w:cs="Arial"/>
              <w:i/>
            </w:rPr>
            <w:t>Declaration ……………………………………………………………</w:t>
          </w:r>
          <w:r w:rsidR="009A7F63" w:rsidRPr="008922FB">
            <w:rPr>
              <w:rFonts w:ascii="Arial" w:hAnsi="Arial" w:cs="Arial"/>
              <w:i/>
            </w:rPr>
            <w:t>…</w:t>
          </w:r>
          <w:r w:rsidRPr="008922FB">
            <w:rPr>
              <w:rFonts w:ascii="Arial" w:hAnsi="Arial" w:cs="Arial"/>
              <w:i/>
            </w:rPr>
            <w:t>…………………</w:t>
          </w:r>
          <w:r w:rsidR="006A18B7">
            <w:rPr>
              <w:rFonts w:ascii="Arial" w:hAnsi="Arial" w:cs="Arial"/>
              <w:i/>
            </w:rPr>
            <w:t>...ii</w:t>
          </w:r>
        </w:p>
        <w:p w14:paraId="7A939A69" w14:textId="00D5351E" w:rsidR="00280F1B" w:rsidRPr="008922FB" w:rsidRDefault="00280F1B" w:rsidP="009A7F63">
          <w:pPr>
            <w:rPr>
              <w:rFonts w:ascii="Arial" w:hAnsi="Arial" w:cs="Arial"/>
              <w:i/>
            </w:rPr>
          </w:pPr>
          <w:r w:rsidRPr="008922FB">
            <w:rPr>
              <w:rFonts w:ascii="Arial" w:hAnsi="Arial" w:cs="Arial"/>
              <w:i/>
            </w:rPr>
            <w:t>Acknowledgement ……………………</w:t>
          </w:r>
          <w:r w:rsidR="009A7F63" w:rsidRPr="008922FB">
            <w:rPr>
              <w:rFonts w:ascii="Arial" w:hAnsi="Arial" w:cs="Arial"/>
              <w:i/>
            </w:rPr>
            <w:t>..</w:t>
          </w:r>
          <w:r w:rsidRPr="008922FB">
            <w:rPr>
              <w:rFonts w:ascii="Arial" w:hAnsi="Arial" w:cs="Arial"/>
              <w:i/>
            </w:rPr>
            <w:t>………………………………………………...</w:t>
          </w:r>
          <w:r w:rsidR="006A18B7">
            <w:rPr>
              <w:rFonts w:ascii="Arial" w:hAnsi="Arial" w:cs="Arial"/>
              <w:i/>
            </w:rPr>
            <w:t>.....iii</w:t>
          </w:r>
        </w:p>
        <w:p w14:paraId="4275CA9D" w14:textId="7447C81F" w:rsidR="00280F1B" w:rsidRPr="008922FB" w:rsidRDefault="00280F1B" w:rsidP="009A7F63">
          <w:pPr>
            <w:rPr>
              <w:rFonts w:ascii="Arial" w:hAnsi="Arial" w:cs="Arial"/>
              <w:i/>
            </w:rPr>
          </w:pPr>
          <w:r w:rsidRPr="008922FB">
            <w:rPr>
              <w:rFonts w:ascii="Arial" w:hAnsi="Arial" w:cs="Arial"/>
              <w:i/>
            </w:rPr>
            <w:t>Acronyms…………………………………………………………</w:t>
          </w:r>
          <w:r w:rsidR="009A7F63" w:rsidRPr="008922FB">
            <w:rPr>
              <w:rFonts w:ascii="Arial" w:hAnsi="Arial" w:cs="Arial"/>
              <w:i/>
            </w:rPr>
            <w:t>……</w:t>
          </w:r>
          <w:r w:rsidRPr="008922FB">
            <w:rPr>
              <w:rFonts w:ascii="Arial" w:hAnsi="Arial" w:cs="Arial"/>
              <w:i/>
            </w:rPr>
            <w:t>…………………...</w:t>
          </w:r>
          <w:r w:rsidR="006A18B7">
            <w:rPr>
              <w:rFonts w:ascii="Arial" w:hAnsi="Arial" w:cs="Arial"/>
              <w:i/>
            </w:rPr>
            <w:t>...iv</w:t>
          </w:r>
        </w:p>
        <w:p w14:paraId="6ED8EAC8" w14:textId="32E0C73A" w:rsidR="00280F1B" w:rsidRPr="008922FB" w:rsidRDefault="00280F1B" w:rsidP="009A7F63">
          <w:pPr>
            <w:rPr>
              <w:rFonts w:ascii="Arial" w:hAnsi="Arial" w:cs="Arial"/>
              <w:i/>
            </w:rPr>
          </w:pPr>
          <w:r w:rsidRPr="008922FB">
            <w:rPr>
              <w:rFonts w:ascii="Arial" w:hAnsi="Arial" w:cs="Arial"/>
              <w:i/>
            </w:rPr>
            <w:t>List of Figures ……………………………………………………………………………...</w:t>
          </w:r>
          <w:r w:rsidR="006A18B7">
            <w:rPr>
              <w:rFonts w:ascii="Arial" w:hAnsi="Arial" w:cs="Arial"/>
              <w:i/>
            </w:rPr>
            <w:t>...v</w:t>
          </w:r>
        </w:p>
        <w:p w14:paraId="71EA133C" w14:textId="0D60F2A8" w:rsidR="00280F1B" w:rsidRPr="008922FB" w:rsidRDefault="00280F1B" w:rsidP="009A7F63">
          <w:pPr>
            <w:rPr>
              <w:rFonts w:ascii="Arial" w:hAnsi="Arial" w:cs="Arial"/>
              <w:i/>
            </w:rPr>
          </w:pPr>
          <w:r w:rsidRPr="008922FB">
            <w:rPr>
              <w:rFonts w:ascii="Arial" w:hAnsi="Arial" w:cs="Arial"/>
              <w:i/>
            </w:rPr>
            <w:t>List of Tables ……………………………………………………………………………….</w:t>
          </w:r>
          <w:r w:rsidR="006A18B7">
            <w:rPr>
              <w:rFonts w:ascii="Arial" w:hAnsi="Arial" w:cs="Arial"/>
              <w:i/>
            </w:rPr>
            <w:t>..vii</w:t>
          </w:r>
        </w:p>
        <w:p w14:paraId="525454C0" w14:textId="2AC2C734" w:rsidR="00280F1B" w:rsidRPr="008922FB" w:rsidRDefault="00280F1B" w:rsidP="009A7F63">
          <w:pPr>
            <w:rPr>
              <w:rFonts w:ascii="Arial" w:hAnsi="Arial" w:cs="Arial"/>
              <w:i/>
            </w:rPr>
          </w:pPr>
          <w:r w:rsidRPr="008922FB">
            <w:rPr>
              <w:rFonts w:ascii="Arial" w:hAnsi="Arial" w:cs="Arial"/>
              <w:i/>
            </w:rPr>
            <w:t>List of Appendix ……………………………………………………………………………</w:t>
          </w:r>
          <w:r w:rsidR="006A18B7">
            <w:rPr>
              <w:rFonts w:ascii="Arial" w:hAnsi="Arial" w:cs="Arial"/>
              <w:i/>
            </w:rPr>
            <w:t>..viii</w:t>
          </w:r>
        </w:p>
        <w:p w14:paraId="5C601EF3" w14:textId="3D3CC7DC" w:rsidR="00B935FE" w:rsidRPr="008922FB" w:rsidRDefault="00246538" w:rsidP="009A7F63">
          <w:pPr>
            <w:pStyle w:val="TOC1"/>
            <w:rPr>
              <w:rFonts w:eastAsiaTheme="minorEastAsia"/>
              <w:b w:val="0"/>
              <w:bCs/>
              <w:noProof/>
              <w:sz w:val="24"/>
              <w:szCs w:val="24"/>
            </w:rPr>
          </w:pPr>
          <w:r w:rsidRPr="008922FB">
            <w:rPr>
              <w:b w:val="0"/>
              <w:bCs/>
              <w:sz w:val="24"/>
              <w:szCs w:val="24"/>
            </w:rPr>
            <w:fldChar w:fldCharType="begin"/>
          </w:r>
          <w:r w:rsidRPr="008922FB">
            <w:rPr>
              <w:b w:val="0"/>
              <w:sz w:val="24"/>
              <w:szCs w:val="24"/>
            </w:rPr>
            <w:instrText xml:space="preserve"> TOC \o "1-3" \h \z \u </w:instrText>
          </w:r>
          <w:r w:rsidRPr="008922FB">
            <w:rPr>
              <w:b w:val="0"/>
              <w:bCs/>
              <w:sz w:val="24"/>
              <w:szCs w:val="24"/>
            </w:rPr>
            <w:fldChar w:fldCharType="separate"/>
          </w:r>
          <w:hyperlink w:anchor="_Toc116680439" w:history="1">
            <w:r w:rsidRPr="008922FB">
              <w:rPr>
                <w:rStyle w:val="Hyperlink"/>
                <w:rFonts w:eastAsiaTheme="majorEastAsia"/>
                <w:b w:val="0"/>
                <w:noProof/>
                <w:sz w:val="24"/>
                <w:szCs w:val="24"/>
              </w:rPr>
              <w:t>Abstract</w:t>
            </w:r>
            <w:r w:rsidRPr="008922FB">
              <w:rPr>
                <w:b w:val="0"/>
                <w:noProof/>
                <w:webHidden/>
                <w:sz w:val="24"/>
                <w:szCs w:val="24"/>
              </w:rPr>
              <w:tab/>
            </w:r>
          </w:hyperlink>
        </w:p>
        <w:p w14:paraId="6E902FA9" w14:textId="41876DC7" w:rsidR="00B935FE" w:rsidRPr="008922FB" w:rsidRDefault="00156D2E" w:rsidP="009A7F63">
          <w:pPr>
            <w:pStyle w:val="TOC1"/>
            <w:rPr>
              <w:rFonts w:eastAsiaTheme="minorEastAsia"/>
              <w:b w:val="0"/>
              <w:bCs/>
              <w:noProof/>
              <w:sz w:val="24"/>
              <w:szCs w:val="24"/>
            </w:rPr>
          </w:pPr>
          <w:hyperlink w:anchor="_Toc116680440" w:history="1">
            <w:r w:rsidR="00246538" w:rsidRPr="008922FB">
              <w:rPr>
                <w:rStyle w:val="Hyperlink"/>
                <w:rFonts w:eastAsiaTheme="majorEastAsia"/>
                <w:b w:val="0"/>
                <w:noProof/>
                <w:sz w:val="24"/>
                <w:szCs w:val="24"/>
              </w:rPr>
              <w:t>CHAPTER ONE</w:t>
            </w:r>
          </w:hyperlink>
        </w:p>
        <w:p w14:paraId="2C814900" w14:textId="34DE8F9A"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1" w:history="1">
            <w:r w:rsidR="00246538" w:rsidRPr="008922FB">
              <w:rPr>
                <w:rStyle w:val="Hyperlink"/>
                <w:rFonts w:ascii="Arial" w:eastAsiaTheme="majorEastAsia" w:hAnsi="Arial" w:cs="Arial"/>
                <w:b w:val="0"/>
                <w:noProof/>
                <w:sz w:val="24"/>
                <w:szCs w:val="24"/>
              </w:rPr>
              <w:t>1.0 Introduction</w:t>
            </w:r>
            <w:r w:rsidR="00246538" w:rsidRPr="008922FB">
              <w:rPr>
                <w:rFonts w:ascii="Arial" w:hAnsi="Arial" w:cs="Arial"/>
                <w:b w:val="0"/>
                <w:noProof/>
                <w:webHidden/>
                <w:sz w:val="24"/>
                <w:szCs w:val="24"/>
              </w:rPr>
              <w:tab/>
            </w:r>
          </w:hyperlink>
          <w:r w:rsidR="006A18B7">
            <w:rPr>
              <w:rFonts w:ascii="Arial" w:hAnsi="Arial" w:cs="Arial"/>
              <w:b w:val="0"/>
              <w:noProof/>
              <w:sz w:val="24"/>
              <w:szCs w:val="24"/>
            </w:rPr>
            <w:t>1</w:t>
          </w:r>
        </w:p>
        <w:p w14:paraId="76DA6056" w14:textId="22217D78"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2" w:history="1">
            <w:r w:rsidR="00246538" w:rsidRPr="008922FB">
              <w:rPr>
                <w:rStyle w:val="Hyperlink"/>
                <w:rFonts w:ascii="Arial" w:eastAsiaTheme="majorEastAsia" w:hAnsi="Arial" w:cs="Arial"/>
                <w:b w:val="0"/>
                <w:noProof/>
                <w:sz w:val="24"/>
                <w:szCs w:val="24"/>
              </w:rPr>
              <w:t>1.1 Background of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2</w:t>
          </w:r>
        </w:p>
        <w:p w14:paraId="32AEAD31" w14:textId="0612C086"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3" w:history="1">
            <w:r w:rsidR="00246538" w:rsidRPr="008922FB">
              <w:rPr>
                <w:rStyle w:val="Hyperlink"/>
                <w:rFonts w:ascii="Arial" w:eastAsiaTheme="majorEastAsia" w:hAnsi="Arial" w:cs="Arial"/>
                <w:b w:val="0"/>
                <w:noProof/>
                <w:sz w:val="24"/>
                <w:szCs w:val="24"/>
              </w:rPr>
              <w:t>1.2 Statement of Problem</w:t>
            </w:r>
            <w:r w:rsidR="00246538" w:rsidRPr="008922FB">
              <w:rPr>
                <w:rFonts w:ascii="Arial" w:hAnsi="Arial" w:cs="Arial"/>
                <w:b w:val="0"/>
                <w:noProof/>
                <w:webHidden/>
                <w:sz w:val="24"/>
                <w:szCs w:val="24"/>
              </w:rPr>
              <w:tab/>
            </w:r>
          </w:hyperlink>
          <w:r w:rsidR="006A18B7">
            <w:rPr>
              <w:rFonts w:ascii="Arial" w:hAnsi="Arial" w:cs="Arial"/>
              <w:b w:val="0"/>
              <w:noProof/>
              <w:sz w:val="24"/>
              <w:szCs w:val="24"/>
            </w:rPr>
            <w:t>3</w:t>
          </w:r>
        </w:p>
        <w:p w14:paraId="723704A5" w14:textId="1CBB0817"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4" w:history="1">
            <w:r w:rsidR="00246538" w:rsidRPr="008922FB">
              <w:rPr>
                <w:rStyle w:val="Hyperlink"/>
                <w:rFonts w:ascii="Arial" w:eastAsiaTheme="majorEastAsia" w:hAnsi="Arial" w:cs="Arial"/>
                <w:b w:val="0"/>
                <w:noProof/>
                <w:sz w:val="24"/>
                <w:szCs w:val="24"/>
              </w:rPr>
              <w:t>1.3 Rationale of the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5</w:t>
          </w:r>
        </w:p>
        <w:p w14:paraId="43BA1199" w14:textId="55CCF014"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5" w:history="1">
            <w:r w:rsidR="00246538" w:rsidRPr="008922FB">
              <w:rPr>
                <w:rStyle w:val="Hyperlink"/>
                <w:rFonts w:ascii="Arial" w:eastAsiaTheme="majorEastAsia" w:hAnsi="Arial" w:cs="Arial"/>
                <w:b w:val="0"/>
                <w:noProof/>
                <w:sz w:val="24"/>
                <w:szCs w:val="24"/>
              </w:rPr>
              <w:t>1.4 Objectives of the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6</w:t>
          </w:r>
        </w:p>
        <w:p w14:paraId="5441E489" w14:textId="75DAB908"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6" w:history="1">
            <w:r w:rsidR="00246538" w:rsidRPr="008922FB">
              <w:rPr>
                <w:rStyle w:val="Hyperlink"/>
                <w:rFonts w:ascii="Arial" w:eastAsiaTheme="majorEastAsia" w:hAnsi="Arial" w:cs="Arial"/>
                <w:b w:val="0"/>
                <w:noProof/>
                <w:sz w:val="24"/>
                <w:szCs w:val="24"/>
              </w:rPr>
              <w:t>1.5 Research Questions</w:t>
            </w:r>
            <w:r w:rsidR="00246538" w:rsidRPr="008922FB">
              <w:rPr>
                <w:rFonts w:ascii="Arial" w:hAnsi="Arial" w:cs="Arial"/>
                <w:b w:val="0"/>
                <w:noProof/>
                <w:webHidden/>
                <w:sz w:val="24"/>
                <w:szCs w:val="24"/>
              </w:rPr>
              <w:tab/>
            </w:r>
          </w:hyperlink>
          <w:r w:rsidR="006A18B7">
            <w:rPr>
              <w:rFonts w:ascii="Arial" w:hAnsi="Arial" w:cs="Arial"/>
              <w:b w:val="0"/>
              <w:noProof/>
              <w:sz w:val="24"/>
              <w:szCs w:val="24"/>
            </w:rPr>
            <w:t>6</w:t>
          </w:r>
        </w:p>
        <w:p w14:paraId="7EE94052" w14:textId="730F6D66"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7" w:history="1">
            <w:r w:rsidR="00246538" w:rsidRPr="008922FB">
              <w:rPr>
                <w:rStyle w:val="Hyperlink"/>
                <w:rFonts w:ascii="Arial" w:eastAsiaTheme="majorEastAsia" w:hAnsi="Arial" w:cs="Arial"/>
                <w:b w:val="0"/>
                <w:noProof/>
                <w:sz w:val="24"/>
                <w:szCs w:val="24"/>
              </w:rPr>
              <w:t>1.6 Significance of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6</w:t>
          </w:r>
        </w:p>
        <w:p w14:paraId="555580D9" w14:textId="5A5718EF"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48" w:history="1">
            <w:r w:rsidR="00246538" w:rsidRPr="008922FB">
              <w:rPr>
                <w:rStyle w:val="Hyperlink"/>
                <w:rFonts w:ascii="Arial" w:eastAsiaTheme="majorEastAsia" w:hAnsi="Arial" w:cs="Arial"/>
                <w:b w:val="0"/>
                <w:noProof/>
                <w:sz w:val="24"/>
                <w:szCs w:val="24"/>
              </w:rPr>
              <w:t>1.7 Scope of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6</w:t>
          </w:r>
        </w:p>
        <w:p w14:paraId="4C3CF6CC" w14:textId="16317F0D" w:rsidR="00B935FE" w:rsidRPr="008922FB" w:rsidRDefault="00156D2E" w:rsidP="009A7F63">
          <w:pPr>
            <w:pStyle w:val="TOC2"/>
            <w:tabs>
              <w:tab w:val="right" w:leader="dot" w:pos="9350"/>
            </w:tabs>
            <w:rPr>
              <w:rFonts w:ascii="Arial" w:hAnsi="Arial" w:cs="Arial"/>
              <w:b w:val="0"/>
              <w:noProof/>
              <w:sz w:val="24"/>
              <w:szCs w:val="24"/>
            </w:rPr>
          </w:pPr>
          <w:hyperlink w:anchor="_Toc116680449" w:history="1">
            <w:r w:rsidR="00246538" w:rsidRPr="008922FB">
              <w:rPr>
                <w:rStyle w:val="Hyperlink"/>
                <w:rFonts w:ascii="Arial" w:eastAsiaTheme="majorEastAsia" w:hAnsi="Arial" w:cs="Arial"/>
                <w:b w:val="0"/>
                <w:noProof/>
                <w:sz w:val="24"/>
                <w:szCs w:val="24"/>
              </w:rPr>
              <w:t>1.8 Organization of the Study</w:t>
            </w:r>
            <w:r w:rsidR="00246538" w:rsidRPr="008922FB">
              <w:rPr>
                <w:rFonts w:ascii="Arial" w:hAnsi="Arial" w:cs="Arial"/>
                <w:b w:val="0"/>
                <w:noProof/>
                <w:webHidden/>
                <w:sz w:val="24"/>
                <w:szCs w:val="24"/>
              </w:rPr>
              <w:tab/>
            </w:r>
          </w:hyperlink>
          <w:r w:rsidR="006A18B7">
            <w:rPr>
              <w:rFonts w:ascii="Arial" w:hAnsi="Arial" w:cs="Arial"/>
              <w:b w:val="0"/>
              <w:noProof/>
              <w:sz w:val="24"/>
              <w:szCs w:val="24"/>
            </w:rPr>
            <w:t>7</w:t>
          </w:r>
        </w:p>
        <w:p w14:paraId="62AB11B1" w14:textId="03E3E53A" w:rsidR="009A7F63" w:rsidRPr="008922FB" w:rsidRDefault="009A7F63" w:rsidP="009A7F63">
          <w:pPr>
            <w:rPr>
              <w:rFonts w:eastAsiaTheme="minorEastAsia"/>
            </w:rPr>
          </w:pPr>
          <w:r w:rsidRPr="008922FB">
            <w:rPr>
              <w:rFonts w:eastAsiaTheme="minorEastAsia"/>
            </w:rPr>
            <w:t xml:space="preserve">    </w:t>
          </w:r>
          <w:r w:rsidRPr="008922FB">
            <w:rPr>
              <w:rFonts w:ascii="Arial" w:eastAsiaTheme="minorEastAsia" w:hAnsi="Arial" w:cs="Arial"/>
            </w:rPr>
            <w:t xml:space="preserve">1.9 Summary </w:t>
          </w:r>
          <w:r w:rsidRPr="008922FB">
            <w:rPr>
              <w:rFonts w:eastAsiaTheme="minorEastAsia"/>
            </w:rPr>
            <w:t>…………………………………………………………………………………</w:t>
          </w:r>
          <w:r w:rsidR="006A18B7">
            <w:rPr>
              <w:rFonts w:eastAsiaTheme="minorEastAsia"/>
            </w:rPr>
            <w:t>7</w:t>
          </w:r>
        </w:p>
        <w:p w14:paraId="59D4D483" w14:textId="71B8CCF6" w:rsidR="00B935FE" w:rsidRPr="008922FB" w:rsidRDefault="00156D2E" w:rsidP="009A7F63">
          <w:pPr>
            <w:pStyle w:val="TOC1"/>
            <w:rPr>
              <w:rFonts w:eastAsiaTheme="minorEastAsia"/>
              <w:b w:val="0"/>
              <w:bCs/>
              <w:noProof/>
              <w:sz w:val="24"/>
              <w:szCs w:val="24"/>
            </w:rPr>
          </w:pPr>
          <w:hyperlink w:anchor="_Toc116680450" w:history="1">
            <w:r w:rsidR="00246538" w:rsidRPr="008922FB">
              <w:rPr>
                <w:rStyle w:val="Hyperlink"/>
                <w:rFonts w:eastAsiaTheme="majorEastAsia"/>
                <w:b w:val="0"/>
                <w:noProof/>
                <w:sz w:val="24"/>
                <w:szCs w:val="24"/>
              </w:rPr>
              <w:t>CHAPTER TWO</w:t>
            </w:r>
          </w:hyperlink>
          <w:r w:rsidR="00C0024B">
            <w:rPr>
              <w:b w:val="0"/>
              <w:noProof/>
              <w:sz w:val="24"/>
              <w:szCs w:val="24"/>
            </w:rPr>
            <w:t xml:space="preserve">  </w:t>
          </w:r>
        </w:p>
        <w:p w14:paraId="54E98EB7" w14:textId="006D273E" w:rsidR="00B935FE" w:rsidRPr="008922FB" w:rsidRDefault="00156D2E" w:rsidP="009A7F63">
          <w:pPr>
            <w:pStyle w:val="TOC1"/>
            <w:rPr>
              <w:rFonts w:eastAsiaTheme="minorEastAsia"/>
              <w:b w:val="0"/>
              <w:bCs/>
              <w:noProof/>
              <w:sz w:val="24"/>
              <w:szCs w:val="24"/>
            </w:rPr>
          </w:pPr>
          <w:hyperlink w:anchor="_Toc116680451" w:history="1">
            <w:r w:rsidR="00246538" w:rsidRPr="008922FB">
              <w:rPr>
                <w:rStyle w:val="Hyperlink"/>
                <w:rFonts w:eastAsiaTheme="majorEastAsia"/>
                <w:b w:val="0"/>
                <w:noProof/>
                <w:sz w:val="24"/>
                <w:szCs w:val="24"/>
              </w:rPr>
              <w:t>LITERATURE REVIEW</w:t>
            </w:r>
            <w:r w:rsidR="00246538" w:rsidRPr="008922FB">
              <w:rPr>
                <w:b w:val="0"/>
                <w:noProof/>
                <w:webHidden/>
                <w:sz w:val="24"/>
                <w:szCs w:val="24"/>
              </w:rPr>
              <w:tab/>
            </w:r>
          </w:hyperlink>
          <w:r w:rsidR="00C0024B">
            <w:rPr>
              <w:b w:val="0"/>
              <w:noProof/>
              <w:sz w:val="24"/>
              <w:szCs w:val="24"/>
            </w:rPr>
            <w:t>8</w:t>
          </w:r>
        </w:p>
        <w:p w14:paraId="1F14D641" w14:textId="6A509ED2" w:rsidR="00B935FE" w:rsidRPr="008922FB" w:rsidRDefault="00156D2E" w:rsidP="009A7F63">
          <w:pPr>
            <w:pStyle w:val="TOC2"/>
            <w:tabs>
              <w:tab w:val="left" w:pos="960"/>
              <w:tab w:val="right" w:leader="dot" w:pos="9350"/>
            </w:tabs>
            <w:rPr>
              <w:rFonts w:ascii="Arial" w:eastAsiaTheme="minorEastAsia" w:hAnsi="Arial" w:cs="Arial"/>
              <w:b w:val="0"/>
              <w:bCs w:val="0"/>
              <w:noProof/>
              <w:sz w:val="24"/>
              <w:szCs w:val="24"/>
            </w:rPr>
          </w:pPr>
          <w:hyperlink w:anchor="_Toc116680452" w:history="1">
            <w:r w:rsidR="00246538" w:rsidRPr="008922FB">
              <w:rPr>
                <w:rStyle w:val="Hyperlink"/>
                <w:rFonts w:ascii="Arial" w:eastAsiaTheme="majorEastAsia" w:hAnsi="Arial" w:cs="Arial"/>
                <w:b w:val="0"/>
                <w:noProof/>
                <w:sz w:val="24"/>
                <w:szCs w:val="24"/>
              </w:rPr>
              <w:t xml:space="preserve">2.1 </w:t>
            </w:r>
            <w:r w:rsidR="00246538" w:rsidRPr="008922FB">
              <w:rPr>
                <w:rFonts w:ascii="Arial" w:eastAsiaTheme="minorEastAsia" w:hAnsi="Arial" w:cs="Arial"/>
                <w:b w:val="0"/>
                <w:bCs w:val="0"/>
                <w:noProof/>
                <w:sz w:val="24"/>
                <w:szCs w:val="24"/>
              </w:rPr>
              <w:tab/>
            </w:r>
            <w:r w:rsidR="00246538" w:rsidRPr="008922FB">
              <w:rPr>
                <w:rStyle w:val="Hyperlink"/>
                <w:rFonts w:ascii="Arial" w:eastAsiaTheme="majorEastAsia" w:hAnsi="Arial" w:cs="Arial"/>
                <w:b w:val="0"/>
                <w:noProof/>
                <w:sz w:val="24"/>
                <w:szCs w:val="24"/>
              </w:rPr>
              <w:t>Conceptual Review</w:t>
            </w:r>
            <w:r w:rsidR="00246538" w:rsidRPr="008922FB">
              <w:rPr>
                <w:rFonts w:ascii="Arial" w:hAnsi="Arial" w:cs="Arial"/>
                <w:b w:val="0"/>
                <w:noProof/>
                <w:webHidden/>
                <w:sz w:val="24"/>
                <w:szCs w:val="24"/>
              </w:rPr>
              <w:tab/>
            </w:r>
          </w:hyperlink>
          <w:r w:rsidR="00C0024B">
            <w:rPr>
              <w:rFonts w:ascii="Arial" w:hAnsi="Arial" w:cs="Arial"/>
              <w:b w:val="0"/>
              <w:noProof/>
              <w:sz w:val="24"/>
              <w:szCs w:val="24"/>
            </w:rPr>
            <w:t>8</w:t>
          </w:r>
        </w:p>
        <w:p w14:paraId="3AC4921D" w14:textId="4D155D2B" w:rsidR="00B935FE" w:rsidRPr="008922FB" w:rsidRDefault="00156D2E" w:rsidP="009A7F63">
          <w:pPr>
            <w:pStyle w:val="TOC3"/>
            <w:tabs>
              <w:tab w:val="left" w:pos="1200"/>
              <w:tab w:val="right" w:leader="dot" w:pos="9350"/>
            </w:tabs>
            <w:rPr>
              <w:rFonts w:ascii="Arial" w:eastAsiaTheme="minorEastAsia" w:hAnsi="Arial" w:cs="Arial"/>
              <w:noProof/>
              <w:sz w:val="24"/>
              <w:szCs w:val="24"/>
            </w:rPr>
          </w:pPr>
          <w:hyperlink w:anchor="_Toc116680453" w:history="1">
            <w:r w:rsidR="00246538" w:rsidRPr="008922FB">
              <w:rPr>
                <w:rStyle w:val="Hyperlink"/>
                <w:rFonts w:ascii="Arial" w:eastAsiaTheme="majorEastAsia" w:hAnsi="Arial" w:cs="Arial"/>
                <w:noProof/>
                <w:sz w:val="24"/>
                <w:szCs w:val="24"/>
              </w:rPr>
              <w:t xml:space="preserve">2.1.1 </w:t>
            </w:r>
            <w:r w:rsidR="00246538" w:rsidRPr="008922FB">
              <w:rPr>
                <w:rFonts w:ascii="Arial" w:eastAsiaTheme="minorEastAsia" w:hAnsi="Arial" w:cs="Arial"/>
                <w:noProof/>
                <w:sz w:val="24"/>
                <w:szCs w:val="24"/>
              </w:rPr>
              <w:tab/>
            </w:r>
            <w:r w:rsidR="00246538" w:rsidRPr="008922FB">
              <w:rPr>
                <w:rStyle w:val="Hyperlink"/>
                <w:rFonts w:ascii="Arial" w:eastAsiaTheme="majorEastAsia" w:hAnsi="Arial" w:cs="Arial"/>
                <w:noProof/>
                <w:sz w:val="24"/>
                <w:szCs w:val="24"/>
              </w:rPr>
              <w:t>The Concept of Circular Economy</w:t>
            </w:r>
            <w:r w:rsidR="00246538" w:rsidRPr="008922FB">
              <w:rPr>
                <w:rFonts w:ascii="Arial" w:hAnsi="Arial" w:cs="Arial"/>
                <w:noProof/>
                <w:webHidden/>
                <w:sz w:val="24"/>
                <w:szCs w:val="24"/>
              </w:rPr>
              <w:tab/>
            </w:r>
          </w:hyperlink>
          <w:r w:rsidR="00C0024B">
            <w:rPr>
              <w:rFonts w:ascii="Arial" w:hAnsi="Arial" w:cs="Arial"/>
              <w:noProof/>
              <w:sz w:val="24"/>
              <w:szCs w:val="24"/>
            </w:rPr>
            <w:t>8</w:t>
          </w:r>
        </w:p>
        <w:p w14:paraId="1E5C5DC3" w14:textId="124FE73F" w:rsidR="00447617" w:rsidRPr="008922FB" w:rsidRDefault="00447617" w:rsidP="009A7F63">
          <w:pPr>
            <w:rPr>
              <w:rFonts w:ascii="Arial" w:eastAsiaTheme="minorEastAsia" w:hAnsi="Arial" w:cs="Arial"/>
            </w:rPr>
          </w:pPr>
          <w:r w:rsidRPr="008922FB">
            <w:rPr>
              <w:rFonts w:ascii="Arial" w:eastAsiaTheme="minorEastAsia" w:hAnsi="Arial" w:cs="Arial"/>
            </w:rPr>
            <w:t xml:space="preserve">  </w:t>
          </w:r>
          <w:r w:rsidR="008D3725" w:rsidRPr="008922FB">
            <w:rPr>
              <w:rFonts w:ascii="Arial" w:eastAsiaTheme="minorEastAsia" w:hAnsi="Arial" w:cs="Arial"/>
            </w:rPr>
            <w:t xml:space="preserve">       2.1.2</w:t>
          </w:r>
          <w:r w:rsidRPr="008922FB">
            <w:rPr>
              <w:rFonts w:ascii="Arial" w:eastAsiaTheme="minorEastAsia" w:hAnsi="Arial" w:cs="Arial"/>
            </w:rPr>
            <w:t xml:space="preserve">     </w:t>
          </w:r>
          <w:r w:rsidR="008D3725" w:rsidRPr="008922FB">
            <w:rPr>
              <w:rFonts w:ascii="Arial" w:eastAsiaTheme="minorEastAsia" w:hAnsi="Arial" w:cs="Arial"/>
            </w:rPr>
            <w:t xml:space="preserve"> </w:t>
          </w:r>
          <w:r w:rsidR="009A7F63" w:rsidRPr="008922FB">
            <w:rPr>
              <w:rFonts w:ascii="Arial" w:eastAsiaTheme="minorEastAsia" w:hAnsi="Arial" w:cs="Arial"/>
            </w:rPr>
            <w:t>Circular Economy Practice …...</w:t>
          </w:r>
          <w:r w:rsidRPr="008922FB">
            <w:rPr>
              <w:rFonts w:ascii="Arial" w:eastAsiaTheme="minorEastAsia" w:hAnsi="Arial" w:cs="Arial"/>
            </w:rPr>
            <w:t>…………………………………………</w:t>
          </w:r>
          <w:r w:rsidR="00C0024B">
            <w:rPr>
              <w:rFonts w:ascii="Arial" w:eastAsiaTheme="minorEastAsia" w:hAnsi="Arial" w:cs="Arial"/>
            </w:rPr>
            <w:t>….11</w:t>
          </w:r>
        </w:p>
        <w:p w14:paraId="7CF80AFD" w14:textId="26799280" w:rsidR="00447617" w:rsidRPr="008922FB" w:rsidRDefault="00447617" w:rsidP="009A7F63">
          <w:pPr>
            <w:rPr>
              <w:rFonts w:ascii="Arial" w:eastAsiaTheme="minorEastAsia" w:hAnsi="Arial" w:cs="Arial"/>
            </w:rPr>
          </w:pPr>
          <w:r w:rsidRPr="008922FB">
            <w:rPr>
              <w:rFonts w:ascii="Arial" w:eastAsiaTheme="minorEastAsia" w:hAnsi="Arial" w:cs="Arial"/>
            </w:rPr>
            <w:t xml:space="preserve">                    </w:t>
          </w:r>
          <w:r w:rsidR="009A7F63" w:rsidRPr="008922FB">
            <w:rPr>
              <w:rFonts w:ascii="Arial" w:eastAsiaTheme="minorEastAsia" w:hAnsi="Arial" w:cs="Arial"/>
            </w:rPr>
            <w:t xml:space="preserve">    Recycling</w:t>
          </w:r>
          <w:r w:rsidRPr="008922FB">
            <w:rPr>
              <w:rFonts w:ascii="Arial" w:eastAsiaTheme="minorEastAsia" w:hAnsi="Arial" w:cs="Arial"/>
            </w:rPr>
            <w:t>……………………………………………………………………………………</w:t>
          </w:r>
          <w:r w:rsidR="00C0024B">
            <w:rPr>
              <w:rFonts w:ascii="Arial" w:eastAsiaTheme="minorEastAsia" w:hAnsi="Arial" w:cs="Arial"/>
            </w:rPr>
            <w:t>11</w:t>
          </w:r>
        </w:p>
        <w:p w14:paraId="36B3333D" w14:textId="290E4B3F" w:rsidR="00447617" w:rsidRPr="008922FB" w:rsidRDefault="00447617" w:rsidP="009A7F63">
          <w:pPr>
            <w:rPr>
              <w:rFonts w:ascii="Arial" w:eastAsiaTheme="minorEastAsia" w:hAnsi="Arial" w:cs="Arial"/>
            </w:rPr>
          </w:pPr>
          <w:r w:rsidRPr="008922FB">
            <w:rPr>
              <w:rFonts w:ascii="Arial" w:eastAsiaTheme="minorEastAsia" w:hAnsi="Arial" w:cs="Arial"/>
            </w:rPr>
            <w:t xml:space="preserve">                    </w:t>
          </w:r>
          <w:r w:rsidR="009A7F63" w:rsidRPr="008922FB">
            <w:rPr>
              <w:rFonts w:ascii="Arial" w:eastAsiaTheme="minorEastAsia" w:hAnsi="Arial" w:cs="Arial"/>
            </w:rPr>
            <w:t>Reuse………………………….</w:t>
          </w:r>
          <w:r w:rsidRPr="008922FB">
            <w:rPr>
              <w:rFonts w:ascii="Arial" w:eastAsiaTheme="minorEastAsia" w:hAnsi="Arial" w:cs="Arial"/>
            </w:rPr>
            <w:t>…………………………………………………………….</w:t>
          </w:r>
          <w:r w:rsidR="00C0024B">
            <w:rPr>
              <w:rFonts w:ascii="Arial" w:eastAsiaTheme="minorEastAsia" w:hAnsi="Arial" w:cs="Arial"/>
            </w:rPr>
            <w:t>12</w:t>
          </w:r>
        </w:p>
        <w:p w14:paraId="7F0084BA" w14:textId="5511FC19" w:rsidR="00447617" w:rsidRPr="008922FB" w:rsidRDefault="00447617" w:rsidP="009A7F63">
          <w:pPr>
            <w:rPr>
              <w:rFonts w:ascii="Arial" w:eastAsiaTheme="minorEastAsia" w:hAnsi="Arial" w:cs="Arial"/>
            </w:rPr>
          </w:pPr>
          <w:r w:rsidRPr="008922FB">
            <w:rPr>
              <w:rFonts w:ascii="Arial" w:eastAsiaTheme="minorEastAsia" w:hAnsi="Arial" w:cs="Arial"/>
            </w:rPr>
            <w:t xml:space="preserve">               </w:t>
          </w:r>
          <w:r w:rsidR="009A7F63" w:rsidRPr="008922FB">
            <w:rPr>
              <w:rFonts w:ascii="Arial" w:eastAsiaTheme="minorEastAsia" w:hAnsi="Arial" w:cs="Arial"/>
            </w:rPr>
            <w:t xml:space="preserve">     Remanufacturing……………………………</w:t>
          </w:r>
          <w:r w:rsidRPr="008922FB">
            <w:rPr>
              <w:rFonts w:ascii="Arial" w:eastAsiaTheme="minorEastAsia" w:hAnsi="Arial" w:cs="Arial"/>
            </w:rPr>
            <w:t>…………………………………………….</w:t>
          </w:r>
          <w:r w:rsidR="00C0024B">
            <w:rPr>
              <w:rFonts w:ascii="Arial" w:eastAsiaTheme="minorEastAsia" w:hAnsi="Arial" w:cs="Arial"/>
            </w:rPr>
            <w:t>12</w:t>
          </w:r>
        </w:p>
        <w:p w14:paraId="3F45030A" w14:textId="5C2D67C0" w:rsidR="00B13145" w:rsidRPr="008922FB" w:rsidRDefault="009A7F63" w:rsidP="009A7F63">
          <w:pPr>
            <w:rPr>
              <w:rFonts w:ascii="Arial" w:eastAsiaTheme="minorEastAsia" w:hAnsi="Arial" w:cs="Arial"/>
            </w:rPr>
          </w:pPr>
          <w:r w:rsidRPr="008922FB">
            <w:rPr>
              <w:rFonts w:ascii="Arial" w:eastAsiaTheme="minorEastAsia" w:hAnsi="Arial" w:cs="Arial"/>
            </w:rPr>
            <w:lastRenderedPageBreak/>
            <w:t xml:space="preserve">       Reverse Logistics …………………………</w:t>
          </w:r>
          <w:r w:rsidR="00B13145" w:rsidRPr="008922FB">
            <w:rPr>
              <w:rFonts w:ascii="Arial" w:eastAsiaTheme="minorEastAsia" w:hAnsi="Arial" w:cs="Arial"/>
            </w:rPr>
            <w:t>…………………</w:t>
          </w:r>
          <w:r w:rsidR="00C0024B">
            <w:rPr>
              <w:rFonts w:ascii="Arial" w:eastAsiaTheme="minorEastAsia" w:hAnsi="Arial" w:cs="Arial"/>
            </w:rPr>
            <w:t>………..</w:t>
          </w:r>
          <w:r w:rsidR="00B13145" w:rsidRPr="008922FB">
            <w:rPr>
              <w:rFonts w:ascii="Arial" w:eastAsiaTheme="minorEastAsia" w:hAnsi="Arial" w:cs="Arial"/>
            </w:rPr>
            <w:t>……………..</w:t>
          </w:r>
          <w:r w:rsidR="00C0024B">
            <w:rPr>
              <w:rFonts w:ascii="Arial" w:eastAsiaTheme="minorEastAsia" w:hAnsi="Arial" w:cs="Arial"/>
            </w:rPr>
            <w:t>13</w:t>
          </w:r>
        </w:p>
        <w:p w14:paraId="5D757679" w14:textId="55925A97" w:rsidR="00447617" w:rsidRPr="008922FB" w:rsidRDefault="00B13145" w:rsidP="009A7F63">
          <w:pPr>
            <w:rPr>
              <w:rFonts w:ascii="Arial" w:eastAsiaTheme="minorEastAsia" w:hAnsi="Arial" w:cs="Arial"/>
            </w:rPr>
          </w:pPr>
          <w:r w:rsidRPr="008922FB">
            <w:rPr>
              <w:rFonts w:ascii="Arial" w:eastAsiaTheme="minorEastAsia" w:hAnsi="Arial" w:cs="Arial"/>
            </w:rPr>
            <w:t xml:space="preserve">         </w:t>
          </w:r>
        </w:p>
        <w:p w14:paraId="1F5E1130" w14:textId="68EEB8C0" w:rsidR="00447617" w:rsidRPr="008922FB" w:rsidRDefault="00B13145" w:rsidP="009A7F63">
          <w:pPr>
            <w:rPr>
              <w:rFonts w:ascii="Arial" w:eastAsiaTheme="minorEastAsia" w:hAnsi="Arial" w:cs="Arial"/>
            </w:rPr>
          </w:pPr>
          <w:r w:rsidRPr="008922FB">
            <w:rPr>
              <w:rFonts w:ascii="Arial" w:eastAsiaTheme="minorEastAsia" w:hAnsi="Arial" w:cs="Arial"/>
            </w:rPr>
            <w:t xml:space="preserve">         2.1.3</w:t>
          </w:r>
          <w:r w:rsidR="00447617" w:rsidRPr="008922FB">
            <w:rPr>
              <w:rFonts w:ascii="Arial" w:eastAsiaTheme="minorEastAsia" w:hAnsi="Arial" w:cs="Arial"/>
            </w:rPr>
            <w:t xml:space="preserve"> </w:t>
          </w:r>
          <w:r w:rsidR="00DC6DA5" w:rsidRPr="008922FB">
            <w:rPr>
              <w:rFonts w:ascii="Arial" w:eastAsiaTheme="minorEastAsia" w:hAnsi="Arial" w:cs="Arial"/>
            </w:rPr>
            <w:t xml:space="preserve"> Su</w:t>
          </w:r>
          <w:r w:rsidR="009A7F63" w:rsidRPr="008922FB">
            <w:rPr>
              <w:rFonts w:ascii="Arial" w:eastAsiaTheme="minorEastAsia" w:hAnsi="Arial" w:cs="Arial"/>
            </w:rPr>
            <w:t>stainable food supply chain ……..</w:t>
          </w:r>
          <w:r w:rsidR="00DC6DA5" w:rsidRPr="008922FB">
            <w:rPr>
              <w:rFonts w:ascii="Arial" w:eastAsiaTheme="minorEastAsia" w:hAnsi="Arial" w:cs="Arial"/>
            </w:rPr>
            <w:t>………………………………</w:t>
          </w:r>
          <w:r w:rsidR="00C0024B">
            <w:rPr>
              <w:rFonts w:ascii="Arial" w:eastAsiaTheme="minorEastAsia" w:hAnsi="Arial" w:cs="Arial"/>
            </w:rPr>
            <w:t>..</w:t>
          </w:r>
          <w:r w:rsidR="00DC6DA5" w:rsidRPr="008922FB">
            <w:rPr>
              <w:rFonts w:ascii="Arial" w:eastAsiaTheme="minorEastAsia" w:hAnsi="Arial" w:cs="Arial"/>
            </w:rPr>
            <w:t>……….</w:t>
          </w:r>
          <w:r w:rsidR="00C0024B">
            <w:rPr>
              <w:rFonts w:ascii="Arial" w:eastAsiaTheme="minorEastAsia" w:hAnsi="Arial" w:cs="Arial"/>
            </w:rPr>
            <w:t>14</w:t>
          </w:r>
        </w:p>
        <w:p w14:paraId="1BE1F8F5" w14:textId="30B49AFD" w:rsidR="00DC6DA5" w:rsidRPr="008922FB" w:rsidRDefault="00DC6DA5" w:rsidP="009A7F63">
          <w:pPr>
            <w:rPr>
              <w:rFonts w:ascii="Arial" w:eastAsiaTheme="minorEastAsia" w:hAnsi="Arial" w:cs="Arial"/>
            </w:rPr>
          </w:pPr>
          <w:r w:rsidRPr="008922FB">
            <w:rPr>
              <w:rFonts w:ascii="Arial" w:eastAsiaTheme="minorEastAsia" w:hAnsi="Arial" w:cs="Arial"/>
            </w:rPr>
            <w:t xml:space="preserve">                S</w:t>
          </w:r>
          <w:r w:rsidR="009A7F63" w:rsidRPr="008922FB">
            <w:rPr>
              <w:rFonts w:ascii="Arial" w:eastAsiaTheme="minorEastAsia" w:hAnsi="Arial" w:cs="Arial"/>
            </w:rPr>
            <w:t>upplier …………..</w:t>
          </w:r>
          <w:r w:rsidRPr="008922FB">
            <w:rPr>
              <w:rFonts w:ascii="Arial" w:eastAsiaTheme="minorEastAsia" w:hAnsi="Arial" w:cs="Arial"/>
            </w:rPr>
            <w:t>……………</w:t>
          </w:r>
          <w:r w:rsidR="009A7F63" w:rsidRPr="008922FB">
            <w:rPr>
              <w:rFonts w:ascii="Arial" w:eastAsiaTheme="minorEastAsia" w:hAnsi="Arial" w:cs="Arial"/>
            </w:rPr>
            <w:t>…</w:t>
          </w:r>
          <w:r w:rsidRPr="008922FB">
            <w:rPr>
              <w:rFonts w:ascii="Arial" w:eastAsiaTheme="minorEastAsia" w:hAnsi="Arial" w:cs="Arial"/>
            </w:rPr>
            <w:t>………………………………………………..</w:t>
          </w:r>
          <w:r w:rsidR="00C0024B">
            <w:rPr>
              <w:rFonts w:ascii="Arial" w:eastAsiaTheme="minorEastAsia" w:hAnsi="Arial" w:cs="Arial"/>
            </w:rPr>
            <w:t>14</w:t>
          </w:r>
        </w:p>
        <w:p w14:paraId="115A51D5" w14:textId="1671299C" w:rsidR="00DC6DA5" w:rsidRPr="008922FB" w:rsidRDefault="00DC6DA5" w:rsidP="009A7F63">
          <w:pPr>
            <w:rPr>
              <w:rFonts w:ascii="Arial" w:eastAsiaTheme="minorEastAsia" w:hAnsi="Arial" w:cs="Arial"/>
            </w:rPr>
          </w:pPr>
          <w:r w:rsidRPr="008922FB">
            <w:rPr>
              <w:rFonts w:ascii="Arial" w:eastAsiaTheme="minorEastAsia" w:hAnsi="Arial" w:cs="Arial"/>
            </w:rPr>
            <w:t xml:space="preserve">                Manufa</w:t>
          </w:r>
          <w:r w:rsidR="009A7F63" w:rsidRPr="008922FB">
            <w:rPr>
              <w:rFonts w:ascii="Arial" w:eastAsiaTheme="minorEastAsia" w:hAnsi="Arial" w:cs="Arial"/>
            </w:rPr>
            <w:t>cturing ………………..</w:t>
          </w:r>
          <w:r w:rsidRPr="008922FB">
            <w:rPr>
              <w:rFonts w:ascii="Arial" w:eastAsiaTheme="minorEastAsia" w:hAnsi="Arial" w:cs="Arial"/>
            </w:rPr>
            <w:t>…………………………………………………..</w:t>
          </w:r>
          <w:r w:rsidR="00C0024B">
            <w:rPr>
              <w:rFonts w:ascii="Arial" w:eastAsiaTheme="minorEastAsia" w:hAnsi="Arial" w:cs="Arial"/>
            </w:rPr>
            <w:t>14</w:t>
          </w:r>
        </w:p>
        <w:p w14:paraId="3939950C" w14:textId="65A5D16A" w:rsidR="00DC6DA5" w:rsidRPr="008922FB" w:rsidRDefault="00DC6DA5" w:rsidP="009A7F63">
          <w:pPr>
            <w:rPr>
              <w:rFonts w:ascii="Arial" w:eastAsiaTheme="minorEastAsia" w:hAnsi="Arial" w:cs="Arial"/>
            </w:rPr>
          </w:pPr>
          <w:r w:rsidRPr="008922FB">
            <w:rPr>
              <w:rFonts w:ascii="Arial" w:eastAsiaTheme="minorEastAsia" w:hAnsi="Arial" w:cs="Arial"/>
            </w:rPr>
            <w:t xml:space="preserve">                </w:t>
          </w:r>
          <w:r w:rsidR="009A7F63" w:rsidRPr="008922FB">
            <w:rPr>
              <w:rFonts w:ascii="Arial" w:eastAsiaTheme="minorEastAsia" w:hAnsi="Arial" w:cs="Arial"/>
            </w:rPr>
            <w:t xml:space="preserve">Distribution </w:t>
          </w:r>
          <w:r w:rsidRPr="008922FB">
            <w:rPr>
              <w:rFonts w:ascii="Arial" w:eastAsiaTheme="minorEastAsia" w:hAnsi="Arial" w:cs="Arial"/>
            </w:rPr>
            <w:t>………………………………………………</w:t>
          </w:r>
          <w:r w:rsidR="009A7F63" w:rsidRPr="008922FB">
            <w:rPr>
              <w:rFonts w:ascii="Arial" w:eastAsiaTheme="minorEastAsia" w:hAnsi="Arial" w:cs="Arial"/>
            </w:rPr>
            <w:t>…</w:t>
          </w:r>
          <w:r w:rsidRPr="008922FB">
            <w:rPr>
              <w:rFonts w:ascii="Arial" w:eastAsiaTheme="minorEastAsia" w:hAnsi="Arial" w:cs="Arial"/>
            </w:rPr>
            <w:t>…………………….</w:t>
          </w:r>
          <w:r w:rsidR="00C0024B">
            <w:rPr>
              <w:rFonts w:ascii="Arial" w:eastAsiaTheme="minorEastAsia" w:hAnsi="Arial" w:cs="Arial"/>
            </w:rPr>
            <w:t>15</w:t>
          </w:r>
        </w:p>
        <w:p w14:paraId="2CE3FEA0" w14:textId="1EA6A299" w:rsidR="00DC6DA5" w:rsidRPr="008922FB" w:rsidRDefault="009A7F63" w:rsidP="009A7F63">
          <w:pPr>
            <w:rPr>
              <w:rFonts w:ascii="Arial" w:eastAsiaTheme="minorEastAsia" w:hAnsi="Arial" w:cs="Arial"/>
            </w:rPr>
          </w:pPr>
          <w:r w:rsidRPr="008922FB">
            <w:rPr>
              <w:rFonts w:ascii="Arial" w:eastAsiaTheme="minorEastAsia" w:hAnsi="Arial" w:cs="Arial"/>
            </w:rPr>
            <w:t xml:space="preserve">                Return ……..…</w:t>
          </w:r>
          <w:r w:rsidR="00DC6DA5" w:rsidRPr="008922FB">
            <w:rPr>
              <w:rFonts w:ascii="Arial" w:eastAsiaTheme="minorEastAsia" w:hAnsi="Arial" w:cs="Arial"/>
            </w:rPr>
            <w:t>…………</w:t>
          </w:r>
          <w:r w:rsidRPr="008922FB">
            <w:rPr>
              <w:rFonts w:ascii="Arial" w:eastAsiaTheme="minorEastAsia" w:hAnsi="Arial" w:cs="Arial"/>
            </w:rPr>
            <w:t>……</w:t>
          </w:r>
          <w:r w:rsidR="00DC6DA5" w:rsidRPr="008922FB">
            <w:rPr>
              <w:rFonts w:ascii="Arial" w:eastAsiaTheme="minorEastAsia" w:hAnsi="Arial" w:cs="Arial"/>
            </w:rPr>
            <w:t>…………………………………………………….</w:t>
          </w:r>
          <w:r w:rsidR="00C0024B">
            <w:rPr>
              <w:rFonts w:ascii="Arial" w:eastAsiaTheme="minorEastAsia" w:hAnsi="Arial" w:cs="Arial"/>
            </w:rPr>
            <w:t>15</w:t>
          </w:r>
        </w:p>
        <w:p w14:paraId="5FFC451A" w14:textId="261E4C68" w:rsidR="00DC6DA5" w:rsidRPr="008922FB" w:rsidRDefault="009A7F63" w:rsidP="009A7F63">
          <w:pPr>
            <w:rPr>
              <w:rFonts w:ascii="Arial" w:eastAsiaTheme="minorEastAsia" w:hAnsi="Arial" w:cs="Arial"/>
            </w:rPr>
          </w:pPr>
          <w:r w:rsidRPr="008922FB">
            <w:rPr>
              <w:rFonts w:ascii="Arial" w:eastAsiaTheme="minorEastAsia" w:hAnsi="Arial" w:cs="Arial"/>
            </w:rPr>
            <w:t xml:space="preserve">                Waste …..………………………………………………………………………….</w:t>
          </w:r>
          <w:r w:rsidR="002E366C" w:rsidRPr="008922FB">
            <w:rPr>
              <w:rFonts w:ascii="Arial" w:eastAsiaTheme="minorEastAsia" w:hAnsi="Arial" w:cs="Arial"/>
            </w:rPr>
            <w:t>.</w:t>
          </w:r>
          <w:r w:rsidR="00C0024B">
            <w:rPr>
              <w:rFonts w:ascii="Arial" w:eastAsiaTheme="minorEastAsia" w:hAnsi="Arial" w:cs="Arial"/>
            </w:rPr>
            <w:t>16</w:t>
          </w:r>
        </w:p>
        <w:p w14:paraId="222638C8" w14:textId="112971BA"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55" w:history="1">
            <w:r w:rsidR="00B13145" w:rsidRPr="008922FB">
              <w:rPr>
                <w:rStyle w:val="Hyperlink"/>
                <w:rFonts w:ascii="Arial" w:eastAsiaTheme="majorEastAsia" w:hAnsi="Arial" w:cs="Arial"/>
                <w:b w:val="0"/>
                <w:noProof/>
                <w:sz w:val="24"/>
                <w:szCs w:val="24"/>
              </w:rPr>
              <w:t>2.1.4</w:t>
            </w:r>
            <w:r w:rsidR="00DC6DA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Key component of designing a sustainable Food Supply Chain</w:t>
            </w:r>
            <w:r w:rsidR="00246538" w:rsidRPr="008922FB">
              <w:rPr>
                <w:rFonts w:ascii="Arial" w:hAnsi="Arial" w:cs="Arial"/>
                <w:b w:val="0"/>
                <w:noProof/>
                <w:webHidden/>
                <w:sz w:val="24"/>
                <w:szCs w:val="24"/>
              </w:rPr>
              <w:tab/>
            </w:r>
          </w:hyperlink>
          <w:r w:rsidR="00C0024B">
            <w:rPr>
              <w:rFonts w:ascii="Arial" w:hAnsi="Arial" w:cs="Arial"/>
              <w:b w:val="0"/>
              <w:noProof/>
              <w:sz w:val="24"/>
              <w:szCs w:val="24"/>
            </w:rPr>
            <w:t>17</w:t>
          </w:r>
        </w:p>
        <w:p w14:paraId="2F5D06C1" w14:textId="1EF1FB10" w:rsidR="00B935FE" w:rsidRPr="008922FB" w:rsidRDefault="00156D2E" w:rsidP="009A7F63">
          <w:pPr>
            <w:pStyle w:val="TOC3"/>
            <w:tabs>
              <w:tab w:val="right" w:leader="dot" w:pos="9350"/>
            </w:tabs>
            <w:rPr>
              <w:rFonts w:ascii="Arial" w:eastAsiaTheme="minorEastAsia" w:hAnsi="Arial" w:cs="Arial"/>
              <w:noProof/>
              <w:sz w:val="24"/>
              <w:szCs w:val="24"/>
            </w:rPr>
          </w:pPr>
          <w:hyperlink w:anchor="_Toc116680456" w:history="1">
            <w:r w:rsidR="00246538" w:rsidRPr="008922FB">
              <w:rPr>
                <w:rStyle w:val="Hyperlink"/>
                <w:rFonts w:ascii="Arial" w:eastAsiaTheme="majorEastAsia" w:hAnsi="Arial" w:cs="Arial"/>
                <w:noProof/>
                <w:sz w:val="24"/>
                <w:szCs w:val="24"/>
              </w:rPr>
              <w:t>Senior Leadership's Personal Commitment:</w:t>
            </w:r>
            <w:r w:rsidR="00246538" w:rsidRPr="008922FB">
              <w:rPr>
                <w:rFonts w:ascii="Arial" w:hAnsi="Arial" w:cs="Arial"/>
                <w:noProof/>
                <w:webHidden/>
                <w:sz w:val="24"/>
                <w:szCs w:val="24"/>
              </w:rPr>
              <w:tab/>
            </w:r>
          </w:hyperlink>
          <w:r w:rsidR="00C0024B">
            <w:rPr>
              <w:rFonts w:ascii="Arial" w:hAnsi="Arial" w:cs="Arial"/>
              <w:noProof/>
              <w:sz w:val="24"/>
              <w:szCs w:val="24"/>
            </w:rPr>
            <w:t>17</w:t>
          </w:r>
        </w:p>
        <w:p w14:paraId="1ED8F980" w14:textId="490F6246" w:rsidR="00B935FE" w:rsidRPr="008922FB" w:rsidRDefault="00156D2E" w:rsidP="009A7F63">
          <w:pPr>
            <w:pStyle w:val="TOC3"/>
            <w:tabs>
              <w:tab w:val="right" w:leader="dot" w:pos="9350"/>
            </w:tabs>
            <w:rPr>
              <w:rFonts w:ascii="Arial" w:eastAsiaTheme="minorEastAsia" w:hAnsi="Arial" w:cs="Arial"/>
              <w:noProof/>
              <w:sz w:val="24"/>
              <w:szCs w:val="24"/>
            </w:rPr>
          </w:pPr>
          <w:hyperlink w:anchor="_Toc116680457" w:history="1">
            <w:r w:rsidR="00246538" w:rsidRPr="008922FB">
              <w:rPr>
                <w:rStyle w:val="Hyperlink"/>
                <w:rFonts w:ascii="Arial" w:eastAsiaTheme="majorEastAsia" w:hAnsi="Arial" w:cs="Arial"/>
                <w:noProof/>
                <w:sz w:val="24"/>
                <w:szCs w:val="24"/>
              </w:rPr>
              <w:t>Engaging important Supply Chain Participants</w:t>
            </w:r>
            <w:r w:rsidR="00246538" w:rsidRPr="008922FB">
              <w:rPr>
                <w:rFonts w:ascii="Arial" w:hAnsi="Arial" w:cs="Arial"/>
                <w:noProof/>
                <w:webHidden/>
                <w:sz w:val="24"/>
                <w:szCs w:val="24"/>
              </w:rPr>
              <w:tab/>
            </w:r>
          </w:hyperlink>
          <w:r w:rsidR="00C0024B">
            <w:rPr>
              <w:rFonts w:ascii="Arial" w:hAnsi="Arial" w:cs="Arial"/>
              <w:noProof/>
              <w:sz w:val="24"/>
              <w:szCs w:val="24"/>
            </w:rPr>
            <w:t>17</w:t>
          </w:r>
        </w:p>
        <w:p w14:paraId="04E85FBF" w14:textId="353C0EED" w:rsidR="00B935FE" w:rsidRPr="008922FB" w:rsidRDefault="00156D2E" w:rsidP="009A7F63">
          <w:pPr>
            <w:pStyle w:val="TOC3"/>
            <w:tabs>
              <w:tab w:val="right" w:leader="dot" w:pos="9350"/>
            </w:tabs>
            <w:rPr>
              <w:rFonts w:ascii="Arial" w:eastAsiaTheme="minorEastAsia" w:hAnsi="Arial" w:cs="Arial"/>
              <w:noProof/>
              <w:sz w:val="24"/>
              <w:szCs w:val="24"/>
            </w:rPr>
          </w:pPr>
          <w:hyperlink w:anchor="_Toc116680458" w:history="1">
            <w:r w:rsidR="00246538" w:rsidRPr="008922FB">
              <w:rPr>
                <w:rStyle w:val="Hyperlink"/>
                <w:rFonts w:ascii="Arial" w:eastAsiaTheme="majorEastAsia" w:hAnsi="Arial" w:cs="Arial"/>
                <w:noProof/>
                <w:sz w:val="24"/>
                <w:szCs w:val="24"/>
              </w:rPr>
              <w:t>Supply Chain Members Participating in the Strategy</w:t>
            </w:r>
            <w:r w:rsidR="00246538" w:rsidRPr="008922FB">
              <w:rPr>
                <w:rFonts w:ascii="Arial" w:hAnsi="Arial" w:cs="Arial"/>
                <w:noProof/>
                <w:webHidden/>
                <w:sz w:val="24"/>
                <w:szCs w:val="24"/>
              </w:rPr>
              <w:tab/>
            </w:r>
          </w:hyperlink>
          <w:r w:rsidR="00C0024B">
            <w:rPr>
              <w:rFonts w:ascii="Arial" w:hAnsi="Arial" w:cs="Arial"/>
              <w:noProof/>
              <w:sz w:val="24"/>
              <w:szCs w:val="24"/>
            </w:rPr>
            <w:t>18</w:t>
          </w:r>
        </w:p>
        <w:p w14:paraId="61ADD75C" w14:textId="194CBAD2" w:rsidR="00B935FE" w:rsidRPr="008922FB" w:rsidRDefault="00156D2E" w:rsidP="009A7F63">
          <w:pPr>
            <w:pStyle w:val="TOC3"/>
            <w:tabs>
              <w:tab w:val="right" w:leader="dot" w:pos="9350"/>
            </w:tabs>
            <w:rPr>
              <w:rFonts w:ascii="Arial" w:eastAsiaTheme="minorEastAsia" w:hAnsi="Arial" w:cs="Arial"/>
              <w:noProof/>
              <w:sz w:val="24"/>
              <w:szCs w:val="24"/>
            </w:rPr>
          </w:pPr>
          <w:hyperlink w:anchor="_Toc116680459" w:history="1">
            <w:r w:rsidR="00246538" w:rsidRPr="008922FB">
              <w:rPr>
                <w:rStyle w:val="Hyperlink"/>
                <w:rFonts w:ascii="Arial" w:eastAsiaTheme="majorEastAsia" w:hAnsi="Arial" w:cs="Arial"/>
                <w:noProof/>
                <w:sz w:val="24"/>
                <w:szCs w:val="24"/>
              </w:rPr>
              <w:t>Technical Capabilities Development</w:t>
            </w:r>
            <w:r w:rsidR="00246538" w:rsidRPr="008922FB">
              <w:rPr>
                <w:rFonts w:ascii="Arial" w:hAnsi="Arial" w:cs="Arial"/>
                <w:noProof/>
                <w:webHidden/>
                <w:sz w:val="24"/>
                <w:szCs w:val="24"/>
              </w:rPr>
              <w:tab/>
            </w:r>
          </w:hyperlink>
        </w:p>
        <w:p w14:paraId="652BCE5E" w14:textId="0DAB7D40" w:rsidR="00B935FE" w:rsidRPr="008922FB" w:rsidRDefault="00156D2E" w:rsidP="009A7F63">
          <w:pPr>
            <w:pStyle w:val="TOC2"/>
            <w:tabs>
              <w:tab w:val="left" w:pos="1200"/>
              <w:tab w:val="right" w:leader="dot" w:pos="9350"/>
            </w:tabs>
            <w:rPr>
              <w:rFonts w:ascii="Arial" w:hAnsi="Arial" w:cs="Arial"/>
              <w:b w:val="0"/>
              <w:noProof/>
              <w:sz w:val="24"/>
              <w:szCs w:val="24"/>
            </w:rPr>
          </w:pPr>
          <w:hyperlink w:anchor="_Toc116680460" w:history="1">
            <w:r w:rsidR="00B13145" w:rsidRPr="008922FB">
              <w:rPr>
                <w:rStyle w:val="Hyperlink"/>
                <w:rFonts w:ascii="Arial" w:eastAsiaTheme="majorEastAsia" w:hAnsi="Arial" w:cs="Arial"/>
                <w:b w:val="0"/>
                <w:noProof/>
                <w:sz w:val="24"/>
                <w:szCs w:val="24"/>
              </w:rPr>
              <w:t xml:space="preserve">2.1.5 </w:t>
            </w:r>
            <w:r w:rsidR="00546067" w:rsidRPr="008922FB">
              <w:rPr>
                <w:rStyle w:val="Hyperlink"/>
                <w:rFonts w:ascii="Arial" w:eastAsiaTheme="majorEastAsia" w:hAnsi="Arial" w:cs="Arial"/>
                <w:b w:val="0"/>
                <w:noProof/>
                <w:sz w:val="24"/>
                <w:szCs w:val="24"/>
              </w:rPr>
              <w:t xml:space="preserve"> The Importance of Circula Economy Practice to achieve  sustainability</w:t>
            </w:r>
            <w:r w:rsidR="00546067" w:rsidRPr="008922FB">
              <w:rPr>
                <w:rFonts w:ascii="Arial" w:hAnsi="Arial" w:cs="Arial"/>
                <w:b w:val="0"/>
                <w:noProof/>
                <w:webHidden/>
                <w:sz w:val="24"/>
                <w:szCs w:val="24"/>
              </w:rPr>
              <w:t>……</w:t>
            </w:r>
            <w:r w:rsidR="000E513E" w:rsidRPr="008922FB">
              <w:rPr>
                <w:rFonts w:ascii="Arial" w:hAnsi="Arial" w:cs="Arial"/>
                <w:b w:val="0"/>
                <w:noProof/>
                <w:webHidden/>
                <w:sz w:val="24"/>
                <w:szCs w:val="24"/>
              </w:rPr>
              <w:t>…</w:t>
            </w:r>
          </w:hyperlink>
          <w:r w:rsidR="00CE6BDF">
            <w:rPr>
              <w:rFonts w:ascii="Arial" w:hAnsi="Arial" w:cs="Arial"/>
              <w:b w:val="0"/>
              <w:noProof/>
              <w:sz w:val="24"/>
              <w:szCs w:val="24"/>
            </w:rPr>
            <w:t>18</w:t>
          </w:r>
        </w:p>
        <w:p w14:paraId="33A4386F" w14:textId="248C6751" w:rsidR="00546067" w:rsidRPr="008922FB" w:rsidRDefault="00546067" w:rsidP="009A7F63">
          <w:pPr>
            <w:rPr>
              <w:rFonts w:ascii="Arial" w:eastAsiaTheme="minorEastAsia" w:hAnsi="Arial" w:cs="Arial"/>
            </w:rPr>
          </w:pPr>
          <w:r w:rsidRPr="008922FB">
            <w:rPr>
              <w:rFonts w:ascii="Arial" w:eastAsiaTheme="minorEastAsia" w:hAnsi="Arial" w:cs="Arial"/>
            </w:rPr>
            <w:t xml:space="preserve">     2.1.6  Key opportunities of Using Circular Economy Techniques When Creating a </w:t>
          </w:r>
          <w:r w:rsidR="00C0024B">
            <w:rPr>
              <w:rFonts w:ascii="Arial" w:eastAsiaTheme="minorEastAsia" w:hAnsi="Arial" w:cs="Arial"/>
            </w:rPr>
            <w:t>Sustainable Food Supply Chain…….</w:t>
          </w:r>
          <w:r w:rsidRPr="008922FB">
            <w:rPr>
              <w:rFonts w:ascii="Arial" w:eastAsiaTheme="minorEastAsia" w:hAnsi="Arial" w:cs="Arial"/>
            </w:rPr>
            <w:t>………………………………………………………</w:t>
          </w:r>
          <w:r w:rsidR="00C0024B">
            <w:rPr>
              <w:rFonts w:ascii="Arial" w:eastAsiaTheme="minorEastAsia" w:hAnsi="Arial" w:cs="Arial"/>
            </w:rPr>
            <w:t>26</w:t>
          </w:r>
        </w:p>
        <w:p w14:paraId="5C98E635" w14:textId="0E607868"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61" w:history="1">
            <w:r w:rsidR="00ED6844" w:rsidRPr="008922FB">
              <w:rPr>
                <w:rStyle w:val="Hyperlink"/>
                <w:rFonts w:ascii="Arial" w:eastAsiaTheme="majorEastAsia" w:hAnsi="Arial" w:cs="Arial"/>
                <w:b w:val="0"/>
                <w:noProof/>
                <w:sz w:val="24"/>
                <w:szCs w:val="24"/>
              </w:rPr>
              <w:t>2.1.7</w:t>
            </w:r>
            <w:r w:rsidR="00246538" w:rsidRPr="008922FB">
              <w:rPr>
                <w:rStyle w:val="Hyperlink"/>
                <w:rFonts w:ascii="Arial" w:eastAsiaTheme="majorEastAsia" w:hAnsi="Arial" w:cs="Arial"/>
                <w:b w:val="0"/>
                <w:noProof/>
                <w:sz w:val="24"/>
                <w:szCs w:val="24"/>
              </w:rPr>
              <w:t xml:space="preserve"> key opportunities of Using Circular Economy Techniques When Creating a Sustainable Food Supply Chain</w:t>
            </w:r>
            <w:r w:rsidR="00246538" w:rsidRPr="008922FB">
              <w:rPr>
                <w:rFonts w:ascii="Arial" w:hAnsi="Arial" w:cs="Arial"/>
                <w:b w:val="0"/>
                <w:noProof/>
                <w:webHidden/>
                <w:sz w:val="24"/>
                <w:szCs w:val="24"/>
              </w:rPr>
              <w:tab/>
            </w:r>
          </w:hyperlink>
          <w:r w:rsidR="00C0024B">
            <w:rPr>
              <w:rFonts w:ascii="Arial" w:hAnsi="Arial" w:cs="Arial"/>
              <w:b w:val="0"/>
              <w:noProof/>
              <w:sz w:val="24"/>
              <w:szCs w:val="24"/>
            </w:rPr>
            <w:t>27</w:t>
          </w:r>
        </w:p>
        <w:p w14:paraId="70C454F8" w14:textId="4965820F" w:rsidR="00B935FE" w:rsidRPr="008922FB" w:rsidRDefault="00156D2E" w:rsidP="009A7F63">
          <w:pPr>
            <w:pStyle w:val="TOC3"/>
            <w:tabs>
              <w:tab w:val="left" w:pos="960"/>
              <w:tab w:val="right" w:leader="dot" w:pos="9350"/>
            </w:tabs>
            <w:rPr>
              <w:rFonts w:ascii="Arial" w:eastAsiaTheme="minorEastAsia" w:hAnsi="Arial" w:cs="Arial"/>
              <w:noProof/>
              <w:sz w:val="24"/>
              <w:szCs w:val="24"/>
            </w:rPr>
          </w:pPr>
          <w:hyperlink w:anchor="_Toc116680462" w:history="1">
            <w:r w:rsidR="00246538" w:rsidRPr="008922FB">
              <w:rPr>
                <w:rStyle w:val="Hyperlink"/>
                <w:rFonts w:ascii="Arial" w:eastAsiaTheme="majorEastAsia" w:hAnsi="Arial" w:cs="Arial"/>
                <w:noProof/>
                <w:sz w:val="24"/>
                <w:szCs w:val="24"/>
              </w:rPr>
              <w:sym w:font="Symbol" w:char="F0B7"/>
            </w:r>
            <w:r w:rsidR="00246538" w:rsidRPr="008922FB">
              <w:rPr>
                <w:rFonts w:ascii="Arial" w:eastAsiaTheme="minorEastAsia" w:hAnsi="Arial" w:cs="Arial"/>
                <w:noProof/>
                <w:sz w:val="24"/>
                <w:szCs w:val="24"/>
              </w:rPr>
              <w:tab/>
            </w:r>
            <w:r w:rsidR="00246538" w:rsidRPr="008922FB">
              <w:rPr>
                <w:rStyle w:val="Hyperlink"/>
                <w:rFonts w:ascii="Arial" w:eastAsiaTheme="majorEastAsia" w:hAnsi="Arial" w:cs="Arial"/>
                <w:noProof/>
                <w:sz w:val="24"/>
                <w:szCs w:val="24"/>
              </w:rPr>
              <w:t>Designing green products</w:t>
            </w:r>
            <w:r w:rsidR="00246538" w:rsidRPr="008922FB">
              <w:rPr>
                <w:rFonts w:ascii="Arial" w:hAnsi="Arial" w:cs="Arial"/>
                <w:noProof/>
                <w:webHidden/>
                <w:sz w:val="24"/>
                <w:szCs w:val="24"/>
              </w:rPr>
              <w:tab/>
            </w:r>
          </w:hyperlink>
          <w:r w:rsidR="00C0024B">
            <w:rPr>
              <w:rFonts w:ascii="Arial" w:hAnsi="Arial" w:cs="Arial"/>
              <w:noProof/>
              <w:sz w:val="24"/>
              <w:szCs w:val="24"/>
            </w:rPr>
            <w:t>27</w:t>
          </w:r>
        </w:p>
        <w:p w14:paraId="36FCA681" w14:textId="49AC8930" w:rsidR="00B935FE" w:rsidRPr="008922FB" w:rsidRDefault="00156D2E" w:rsidP="009A7F63">
          <w:pPr>
            <w:pStyle w:val="TOC3"/>
            <w:tabs>
              <w:tab w:val="left" w:pos="960"/>
              <w:tab w:val="right" w:leader="dot" w:pos="9350"/>
            </w:tabs>
            <w:rPr>
              <w:rFonts w:ascii="Arial" w:eastAsiaTheme="minorEastAsia" w:hAnsi="Arial" w:cs="Arial"/>
              <w:noProof/>
              <w:sz w:val="24"/>
              <w:szCs w:val="24"/>
            </w:rPr>
          </w:pPr>
          <w:hyperlink w:anchor="_Toc116680463" w:history="1">
            <w:r w:rsidR="00246538" w:rsidRPr="008922FB">
              <w:rPr>
                <w:rStyle w:val="Hyperlink"/>
                <w:rFonts w:ascii="Arial" w:eastAsiaTheme="majorEastAsia" w:hAnsi="Arial" w:cs="Arial"/>
                <w:noProof/>
                <w:sz w:val="24"/>
                <w:szCs w:val="24"/>
              </w:rPr>
              <w:sym w:font="Symbol" w:char="F0B7"/>
            </w:r>
            <w:r w:rsidR="00246538" w:rsidRPr="008922FB">
              <w:rPr>
                <w:rFonts w:ascii="Arial" w:eastAsiaTheme="minorEastAsia" w:hAnsi="Arial" w:cs="Arial"/>
                <w:noProof/>
                <w:sz w:val="24"/>
                <w:szCs w:val="24"/>
              </w:rPr>
              <w:tab/>
            </w:r>
            <w:r w:rsidR="00246538" w:rsidRPr="008922FB">
              <w:rPr>
                <w:rStyle w:val="Hyperlink"/>
                <w:rFonts w:ascii="Arial" w:eastAsiaTheme="majorEastAsia" w:hAnsi="Arial" w:cs="Arial"/>
                <w:noProof/>
                <w:sz w:val="24"/>
                <w:szCs w:val="24"/>
              </w:rPr>
              <w:t>The Agri-Food Supply Chains' Digitalization</w:t>
            </w:r>
            <w:r w:rsidR="00246538" w:rsidRPr="008922FB">
              <w:rPr>
                <w:rFonts w:ascii="Arial" w:hAnsi="Arial" w:cs="Arial"/>
                <w:noProof/>
                <w:webHidden/>
                <w:sz w:val="24"/>
                <w:szCs w:val="24"/>
              </w:rPr>
              <w:tab/>
            </w:r>
          </w:hyperlink>
          <w:r w:rsidR="00C0024B">
            <w:rPr>
              <w:rFonts w:ascii="Arial" w:hAnsi="Arial" w:cs="Arial"/>
              <w:noProof/>
              <w:sz w:val="24"/>
              <w:szCs w:val="24"/>
            </w:rPr>
            <w:t>27</w:t>
          </w:r>
        </w:p>
        <w:p w14:paraId="158C78CF" w14:textId="75D2E67F" w:rsidR="00B935FE" w:rsidRPr="008922FB" w:rsidRDefault="00156D2E" w:rsidP="009A7F63">
          <w:pPr>
            <w:pStyle w:val="TOC3"/>
            <w:tabs>
              <w:tab w:val="left" w:pos="960"/>
              <w:tab w:val="right" w:leader="dot" w:pos="9350"/>
            </w:tabs>
            <w:rPr>
              <w:rFonts w:ascii="Arial" w:eastAsiaTheme="minorEastAsia" w:hAnsi="Arial" w:cs="Arial"/>
              <w:noProof/>
              <w:sz w:val="24"/>
              <w:szCs w:val="24"/>
            </w:rPr>
          </w:pPr>
          <w:hyperlink w:anchor="_Toc116680464" w:history="1">
            <w:r w:rsidR="00246538" w:rsidRPr="008922FB">
              <w:rPr>
                <w:rStyle w:val="Hyperlink"/>
                <w:rFonts w:ascii="Arial" w:eastAsiaTheme="minorHAnsi" w:hAnsi="Arial" w:cs="Arial"/>
                <w:noProof/>
                <w:sz w:val="24"/>
                <w:szCs w:val="24"/>
              </w:rPr>
              <w:sym w:font="Symbol" w:char="F0B7"/>
            </w:r>
            <w:r w:rsidR="00246538" w:rsidRPr="008922FB">
              <w:rPr>
                <w:rFonts w:ascii="Arial" w:eastAsiaTheme="minorEastAsia" w:hAnsi="Arial" w:cs="Arial"/>
                <w:noProof/>
                <w:sz w:val="24"/>
                <w:szCs w:val="24"/>
              </w:rPr>
              <w:tab/>
            </w:r>
            <w:r w:rsidR="00246538" w:rsidRPr="008922FB">
              <w:rPr>
                <w:rStyle w:val="Hyperlink"/>
                <w:rFonts w:ascii="Arial" w:eastAsiaTheme="majorEastAsia" w:hAnsi="Arial" w:cs="Arial"/>
                <w:noProof/>
                <w:sz w:val="24"/>
                <w:szCs w:val="24"/>
              </w:rPr>
              <w:t>Innovative Business Models:</w:t>
            </w:r>
            <w:r w:rsidR="00246538" w:rsidRPr="008922FB">
              <w:rPr>
                <w:rFonts w:ascii="Arial" w:hAnsi="Arial" w:cs="Arial"/>
                <w:noProof/>
                <w:webHidden/>
                <w:sz w:val="24"/>
                <w:szCs w:val="24"/>
              </w:rPr>
              <w:tab/>
            </w:r>
          </w:hyperlink>
          <w:r w:rsidR="00C0024B">
            <w:rPr>
              <w:rFonts w:ascii="Arial" w:hAnsi="Arial" w:cs="Arial"/>
              <w:noProof/>
              <w:sz w:val="24"/>
              <w:szCs w:val="24"/>
            </w:rPr>
            <w:t>28</w:t>
          </w:r>
        </w:p>
        <w:p w14:paraId="2131D7E4" w14:textId="0267E09C" w:rsidR="00B935FE" w:rsidRPr="008922FB" w:rsidRDefault="00156D2E" w:rsidP="009A7F63">
          <w:pPr>
            <w:pStyle w:val="TOC2"/>
            <w:tabs>
              <w:tab w:val="left" w:pos="720"/>
              <w:tab w:val="right" w:leader="dot" w:pos="9350"/>
            </w:tabs>
            <w:rPr>
              <w:rFonts w:ascii="Arial" w:hAnsi="Arial" w:cs="Arial"/>
              <w:b w:val="0"/>
              <w:noProof/>
              <w:sz w:val="24"/>
              <w:szCs w:val="24"/>
            </w:rPr>
          </w:pPr>
          <w:hyperlink w:anchor="_Toc116680465" w:history="1">
            <w:r w:rsidR="00246538" w:rsidRPr="008922FB">
              <w:rPr>
                <w:rStyle w:val="Hyperlink"/>
                <w:rFonts w:ascii="Arial" w:eastAsiaTheme="majorEastAsia" w:hAnsi="Arial" w:cs="Arial"/>
                <w:b w:val="0"/>
                <w:noProof/>
                <w:sz w:val="24"/>
                <w:szCs w:val="24"/>
              </w:rPr>
              <w:sym w:font="Symbol" w:char="F0B7"/>
            </w:r>
            <w:r w:rsidR="00246538" w:rsidRPr="008922FB">
              <w:rPr>
                <w:rFonts w:ascii="Arial" w:eastAsiaTheme="minorEastAsia" w:hAnsi="Arial" w:cs="Arial"/>
                <w:b w:val="0"/>
                <w:bCs w:val="0"/>
                <w:noProof/>
                <w:sz w:val="24"/>
                <w:szCs w:val="24"/>
              </w:rPr>
              <w:tab/>
            </w:r>
            <w:r w:rsidR="00246538" w:rsidRPr="008922FB">
              <w:rPr>
                <w:rStyle w:val="Hyperlink"/>
                <w:rFonts w:ascii="Arial" w:eastAsiaTheme="majorEastAsia" w:hAnsi="Arial" w:cs="Arial"/>
                <w:b w:val="0"/>
                <w:noProof/>
                <w:sz w:val="24"/>
                <w:szCs w:val="24"/>
              </w:rPr>
              <w:t>Reverse Logistics</w:t>
            </w:r>
            <w:r w:rsidR="00246538" w:rsidRPr="008922FB">
              <w:rPr>
                <w:rFonts w:ascii="Arial" w:hAnsi="Arial" w:cs="Arial"/>
                <w:b w:val="0"/>
                <w:noProof/>
                <w:webHidden/>
                <w:sz w:val="24"/>
                <w:szCs w:val="24"/>
              </w:rPr>
              <w:tab/>
            </w:r>
          </w:hyperlink>
        </w:p>
        <w:p w14:paraId="10340093" w14:textId="14788B12" w:rsidR="00B935FE" w:rsidRPr="008922FB" w:rsidRDefault="00156D2E" w:rsidP="009A7F63">
          <w:pPr>
            <w:pStyle w:val="TOC2"/>
            <w:tabs>
              <w:tab w:val="left" w:pos="960"/>
              <w:tab w:val="right" w:leader="dot" w:pos="9350"/>
            </w:tabs>
            <w:rPr>
              <w:rFonts w:ascii="Arial" w:hAnsi="Arial" w:cs="Arial"/>
              <w:b w:val="0"/>
              <w:noProof/>
              <w:sz w:val="24"/>
              <w:szCs w:val="24"/>
            </w:rPr>
          </w:pPr>
          <w:hyperlink w:anchor="_Toc116680467" w:history="1">
            <w:r w:rsidR="008B3059" w:rsidRPr="008922FB">
              <w:rPr>
                <w:rStyle w:val="Hyperlink"/>
                <w:rFonts w:ascii="Arial" w:eastAsiaTheme="majorEastAsia" w:hAnsi="Arial" w:cs="Arial"/>
                <w:b w:val="0"/>
                <w:noProof/>
                <w:sz w:val="24"/>
                <w:szCs w:val="24"/>
              </w:rPr>
              <w:t>2.2</w:t>
            </w:r>
            <w:r w:rsidR="00246538" w:rsidRPr="008922FB">
              <w:rPr>
                <w:rFonts w:ascii="Arial" w:eastAsiaTheme="minorEastAsia" w:hAnsi="Arial" w:cs="Arial"/>
                <w:b w:val="0"/>
                <w:bCs w:val="0"/>
                <w:noProof/>
                <w:sz w:val="24"/>
                <w:szCs w:val="24"/>
              </w:rPr>
              <w:tab/>
            </w:r>
            <w:r w:rsidR="00246538" w:rsidRPr="008922FB">
              <w:rPr>
                <w:rStyle w:val="Hyperlink"/>
                <w:rFonts w:ascii="Arial" w:eastAsiaTheme="majorEastAsia" w:hAnsi="Arial" w:cs="Arial"/>
                <w:b w:val="0"/>
                <w:noProof/>
                <w:sz w:val="24"/>
                <w:szCs w:val="24"/>
              </w:rPr>
              <w:t>Conceptual Framework of the Study</w:t>
            </w:r>
            <w:r w:rsidR="00246538" w:rsidRPr="008922FB">
              <w:rPr>
                <w:rFonts w:ascii="Arial" w:hAnsi="Arial" w:cs="Arial"/>
                <w:b w:val="0"/>
                <w:noProof/>
                <w:webHidden/>
                <w:sz w:val="24"/>
                <w:szCs w:val="24"/>
              </w:rPr>
              <w:tab/>
            </w:r>
          </w:hyperlink>
          <w:r w:rsidR="00C0024B">
            <w:rPr>
              <w:rFonts w:ascii="Arial" w:hAnsi="Arial" w:cs="Arial"/>
              <w:b w:val="0"/>
              <w:noProof/>
              <w:sz w:val="24"/>
              <w:szCs w:val="24"/>
            </w:rPr>
            <w:t>28</w:t>
          </w:r>
        </w:p>
        <w:p w14:paraId="449BFBB9" w14:textId="5129A722" w:rsidR="00ED6844" w:rsidRPr="008922FB" w:rsidRDefault="00ED6844" w:rsidP="009A7F63">
          <w:pPr>
            <w:rPr>
              <w:rFonts w:ascii="Arial" w:eastAsiaTheme="minorEastAsia" w:hAnsi="Arial" w:cs="Arial"/>
            </w:rPr>
          </w:pPr>
          <w:r w:rsidRPr="008922FB">
            <w:rPr>
              <w:rFonts w:ascii="Arial" w:eastAsiaTheme="minorEastAsia" w:hAnsi="Arial" w:cs="Arial"/>
            </w:rPr>
            <w:t xml:space="preserve">   </w:t>
          </w:r>
          <w:r w:rsidR="008B3059" w:rsidRPr="008922FB">
            <w:rPr>
              <w:rFonts w:ascii="Arial" w:eastAsiaTheme="minorEastAsia" w:hAnsi="Arial" w:cs="Arial"/>
            </w:rPr>
            <w:t xml:space="preserve"> 2.3         </w:t>
          </w:r>
          <w:r w:rsidR="009A7F63" w:rsidRPr="008922FB">
            <w:rPr>
              <w:rFonts w:ascii="Arial" w:eastAsiaTheme="minorEastAsia" w:hAnsi="Arial" w:cs="Arial"/>
            </w:rPr>
            <w:t xml:space="preserve"> Summary ……..</w:t>
          </w:r>
          <w:r w:rsidRPr="008922FB">
            <w:rPr>
              <w:rFonts w:ascii="Arial" w:eastAsiaTheme="minorEastAsia" w:hAnsi="Arial" w:cs="Arial"/>
            </w:rPr>
            <w:t>…………………………………………………………………</w:t>
          </w:r>
          <w:r w:rsidR="00C0024B">
            <w:rPr>
              <w:rFonts w:ascii="Arial" w:eastAsiaTheme="minorEastAsia" w:hAnsi="Arial" w:cs="Arial"/>
            </w:rPr>
            <w:t>29</w:t>
          </w:r>
        </w:p>
        <w:p w14:paraId="3606CA77" w14:textId="01AC6BF9" w:rsidR="00B935FE" w:rsidRPr="008922FB" w:rsidRDefault="00156D2E" w:rsidP="009A7F63">
          <w:pPr>
            <w:pStyle w:val="TOC1"/>
            <w:rPr>
              <w:rFonts w:eastAsiaTheme="minorEastAsia"/>
              <w:b w:val="0"/>
              <w:bCs/>
              <w:noProof/>
              <w:sz w:val="24"/>
              <w:szCs w:val="24"/>
            </w:rPr>
          </w:pPr>
          <w:hyperlink w:anchor="_Toc116680468" w:history="1">
            <w:r w:rsidR="00246538" w:rsidRPr="008922FB">
              <w:rPr>
                <w:rStyle w:val="Hyperlink"/>
                <w:rFonts w:eastAsiaTheme="majorEastAsia"/>
                <w:b w:val="0"/>
                <w:noProof/>
                <w:sz w:val="24"/>
                <w:szCs w:val="24"/>
              </w:rPr>
              <w:t>CHAPTER THREE</w:t>
            </w:r>
          </w:hyperlink>
        </w:p>
        <w:p w14:paraId="3D920083" w14:textId="77777777" w:rsidR="00B935FE" w:rsidRPr="008922FB" w:rsidRDefault="00156D2E" w:rsidP="009A7F63">
          <w:pPr>
            <w:pStyle w:val="TOC1"/>
            <w:rPr>
              <w:rFonts w:eastAsiaTheme="minorEastAsia"/>
              <w:b w:val="0"/>
              <w:bCs/>
              <w:noProof/>
              <w:sz w:val="24"/>
              <w:szCs w:val="24"/>
            </w:rPr>
          </w:pPr>
          <w:hyperlink w:anchor="_Toc116680469" w:history="1">
            <w:r w:rsidR="00246538" w:rsidRPr="008922FB">
              <w:rPr>
                <w:rStyle w:val="Hyperlink"/>
                <w:rFonts w:eastAsiaTheme="majorEastAsia"/>
                <w:b w:val="0"/>
                <w:noProof/>
                <w:sz w:val="24"/>
                <w:szCs w:val="24"/>
              </w:rPr>
              <w:t>RESEARCH METHODOLOGY</w:t>
            </w:r>
            <w:r w:rsidR="00246538" w:rsidRPr="008922FB">
              <w:rPr>
                <w:b w:val="0"/>
                <w:noProof/>
                <w:webHidden/>
                <w:sz w:val="24"/>
                <w:szCs w:val="24"/>
              </w:rPr>
              <w:tab/>
            </w:r>
            <w:r w:rsidR="00246538" w:rsidRPr="008922FB">
              <w:rPr>
                <w:b w:val="0"/>
                <w:noProof/>
                <w:webHidden/>
                <w:sz w:val="24"/>
                <w:szCs w:val="24"/>
              </w:rPr>
              <w:fldChar w:fldCharType="begin"/>
            </w:r>
            <w:r w:rsidR="00246538" w:rsidRPr="008922FB">
              <w:rPr>
                <w:b w:val="0"/>
                <w:noProof/>
                <w:webHidden/>
                <w:sz w:val="24"/>
                <w:szCs w:val="24"/>
              </w:rPr>
              <w:instrText xml:space="preserve"> PAGEREF _Toc116680469 \h </w:instrText>
            </w:r>
            <w:r w:rsidR="00246538" w:rsidRPr="008922FB">
              <w:rPr>
                <w:b w:val="0"/>
                <w:noProof/>
                <w:webHidden/>
                <w:sz w:val="24"/>
                <w:szCs w:val="24"/>
              </w:rPr>
            </w:r>
            <w:r w:rsidR="00246538" w:rsidRPr="008922FB">
              <w:rPr>
                <w:b w:val="0"/>
                <w:noProof/>
                <w:webHidden/>
                <w:sz w:val="24"/>
                <w:szCs w:val="24"/>
              </w:rPr>
              <w:fldChar w:fldCharType="separate"/>
            </w:r>
            <w:r w:rsidR="00816AF2">
              <w:rPr>
                <w:b w:val="0"/>
                <w:noProof/>
                <w:webHidden/>
                <w:sz w:val="24"/>
                <w:szCs w:val="24"/>
              </w:rPr>
              <w:t>30</w:t>
            </w:r>
            <w:r w:rsidR="00246538" w:rsidRPr="008922FB">
              <w:rPr>
                <w:b w:val="0"/>
                <w:noProof/>
                <w:webHidden/>
                <w:sz w:val="24"/>
                <w:szCs w:val="24"/>
              </w:rPr>
              <w:fldChar w:fldCharType="end"/>
            </w:r>
          </w:hyperlink>
        </w:p>
        <w:p w14:paraId="252A6DCB" w14:textId="05AF992F" w:rsidR="00B935FE" w:rsidRPr="008922FB" w:rsidRDefault="00156D2E" w:rsidP="009A7F63">
          <w:pPr>
            <w:pStyle w:val="TOC2"/>
            <w:tabs>
              <w:tab w:val="left" w:pos="960"/>
              <w:tab w:val="right" w:leader="dot" w:pos="9350"/>
            </w:tabs>
            <w:rPr>
              <w:rFonts w:ascii="Arial" w:eastAsiaTheme="minorEastAsia" w:hAnsi="Arial" w:cs="Arial"/>
              <w:b w:val="0"/>
              <w:bCs w:val="0"/>
              <w:noProof/>
              <w:sz w:val="24"/>
              <w:szCs w:val="24"/>
            </w:rPr>
          </w:pPr>
          <w:hyperlink w:anchor="_Toc116680470" w:history="1">
            <w:r w:rsidR="00337E35" w:rsidRPr="008922FB">
              <w:rPr>
                <w:rStyle w:val="Hyperlink"/>
                <w:rFonts w:ascii="Arial" w:eastAsiaTheme="majorEastAsia" w:hAnsi="Arial" w:cs="Arial"/>
                <w:b w:val="0"/>
                <w:noProof/>
                <w:sz w:val="24"/>
                <w:szCs w:val="24"/>
              </w:rPr>
              <w:t xml:space="preserve">3.1    </w:t>
            </w:r>
            <w:r w:rsidR="00246538" w:rsidRPr="008922FB">
              <w:rPr>
                <w:rStyle w:val="Hyperlink"/>
                <w:rFonts w:ascii="Arial" w:eastAsiaTheme="majorEastAsia" w:hAnsi="Arial" w:cs="Arial"/>
                <w:b w:val="0"/>
                <w:noProof/>
                <w:sz w:val="24"/>
                <w:szCs w:val="24"/>
              </w:rPr>
              <w:t>Introduction</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_Toc116680470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30</w:t>
            </w:r>
            <w:r w:rsidR="00246538" w:rsidRPr="008922FB">
              <w:rPr>
                <w:rFonts w:ascii="Arial" w:hAnsi="Arial" w:cs="Arial"/>
                <w:b w:val="0"/>
                <w:noProof/>
                <w:webHidden/>
                <w:sz w:val="24"/>
                <w:szCs w:val="24"/>
              </w:rPr>
              <w:fldChar w:fldCharType="end"/>
            </w:r>
          </w:hyperlink>
        </w:p>
        <w:p w14:paraId="67C2D42B" w14:textId="22FDB2CF" w:rsidR="00B935FE" w:rsidRPr="008922FB" w:rsidRDefault="00156D2E" w:rsidP="009A7F63">
          <w:pPr>
            <w:pStyle w:val="TOC2"/>
            <w:tabs>
              <w:tab w:val="left" w:pos="960"/>
              <w:tab w:val="right" w:leader="dot" w:pos="9350"/>
            </w:tabs>
            <w:rPr>
              <w:rFonts w:ascii="Arial" w:eastAsiaTheme="minorEastAsia" w:hAnsi="Arial" w:cs="Arial"/>
              <w:b w:val="0"/>
              <w:bCs w:val="0"/>
              <w:noProof/>
              <w:sz w:val="24"/>
              <w:szCs w:val="24"/>
            </w:rPr>
          </w:pPr>
          <w:hyperlink w:anchor="_Toc116680471" w:history="1">
            <w:r w:rsidR="00246538" w:rsidRPr="008922FB">
              <w:rPr>
                <w:rStyle w:val="Hyperlink"/>
                <w:rFonts w:ascii="Arial" w:eastAsiaTheme="majorEastAsia" w:hAnsi="Arial" w:cs="Arial"/>
                <w:b w:val="0"/>
                <w:noProof/>
                <w:sz w:val="24"/>
                <w:szCs w:val="24"/>
              </w:rPr>
              <w:t>3.2</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Research Philosophy</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_Toc116680471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30</w:t>
            </w:r>
            <w:r w:rsidR="00246538" w:rsidRPr="008922FB">
              <w:rPr>
                <w:rFonts w:ascii="Arial" w:hAnsi="Arial" w:cs="Arial"/>
                <w:b w:val="0"/>
                <w:noProof/>
                <w:webHidden/>
                <w:sz w:val="24"/>
                <w:szCs w:val="24"/>
              </w:rPr>
              <w:fldChar w:fldCharType="end"/>
            </w:r>
          </w:hyperlink>
        </w:p>
        <w:p w14:paraId="38526424" w14:textId="1AD160DD"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72" w:history="1">
            <w:r w:rsidR="00337E35" w:rsidRPr="008922FB">
              <w:rPr>
                <w:rStyle w:val="Hyperlink"/>
                <w:rFonts w:ascii="Arial" w:eastAsiaTheme="majorEastAsia" w:hAnsi="Arial" w:cs="Arial"/>
                <w:b w:val="0"/>
                <w:noProof/>
                <w:sz w:val="24"/>
                <w:szCs w:val="24"/>
              </w:rPr>
              <w:t xml:space="preserve">3.3     </w:t>
            </w:r>
            <w:r w:rsidR="00246538" w:rsidRPr="008922FB">
              <w:rPr>
                <w:rStyle w:val="Hyperlink"/>
                <w:rFonts w:ascii="Arial" w:eastAsiaTheme="majorEastAsia" w:hAnsi="Arial" w:cs="Arial"/>
                <w:b w:val="0"/>
                <w:noProof/>
                <w:sz w:val="24"/>
                <w:szCs w:val="24"/>
              </w:rPr>
              <w:t>Research Design</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_Toc116680472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32</w:t>
            </w:r>
            <w:r w:rsidR="00246538" w:rsidRPr="008922FB">
              <w:rPr>
                <w:rFonts w:ascii="Arial" w:hAnsi="Arial" w:cs="Arial"/>
                <w:b w:val="0"/>
                <w:noProof/>
                <w:webHidden/>
                <w:sz w:val="24"/>
                <w:szCs w:val="24"/>
              </w:rPr>
              <w:fldChar w:fldCharType="end"/>
            </w:r>
          </w:hyperlink>
        </w:p>
        <w:p w14:paraId="4BD88FD8" w14:textId="4DE0104C"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73" w:history="1">
            <w:r w:rsidR="00337E35" w:rsidRPr="008922FB">
              <w:rPr>
                <w:rStyle w:val="Hyperlink"/>
                <w:rFonts w:ascii="Arial" w:eastAsiaTheme="majorEastAsia" w:hAnsi="Arial" w:cs="Arial"/>
                <w:b w:val="0"/>
                <w:noProof/>
                <w:sz w:val="24"/>
                <w:szCs w:val="24"/>
              </w:rPr>
              <w:t>3.4</w:t>
            </w:r>
            <w:r w:rsidR="00246538" w:rsidRPr="008922FB">
              <w:rPr>
                <w:rStyle w:val="Hyperlink"/>
                <w:rFonts w:ascii="Arial" w:eastAsiaTheme="majorEastAsia" w:hAnsi="Arial" w:cs="Arial"/>
                <w:b w:val="0"/>
                <w:noProof/>
                <w:sz w:val="24"/>
                <w:szCs w:val="24"/>
              </w:rPr>
              <w:t xml:space="preserve">    </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Sampling technique</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_Toc116680473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35</w:t>
            </w:r>
            <w:r w:rsidR="00246538" w:rsidRPr="008922FB">
              <w:rPr>
                <w:rFonts w:ascii="Arial" w:hAnsi="Arial" w:cs="Arial"/>
                <w:b w:val="0"/>
                <w:noProof/>
                <w:webHidden/>
                <w:sz w:val="24"/>
                <w:szCs w:val="24"/>
              </w:rPr>
              <w:fldChar w:fldCharType="end"/>
            </w:r>
          </w:hyperlink>
        </w:p>
        <w:p w14:paraId="4E133858" w14:textId="4F380FE4"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74" w:history="1">
            <w:r w:rsidR="00337E35" w:rsidRPr="008922FB">
              <w:rPr>
                <w:rStyle w:val="Hyperlink"/>
                <w:rFonts w:ascii="Arial" w:eastAsiaTheme="majorEastAsia" w:hAnsi="Arial" w:cs="Arial"/>
                <w:b w:val="0"/>
                <w:noProof/>
                <w:sz w:val="24"/>
                <w:szCs w:val="24"/>
              </w:rPr>
              <w:t>3.5</w:t>
            </w:r>
            <w:r w:rsidR="00246538" w:rsidRPr="008922FB">
              <w:rPr>
                <w:rStyle w:val="Hyperlink"/>
                <w:rFonts w:ascii="Arial" w:eastAsiaTheme="majorEastAsia" w:hAnsi="Arial" w:cs="Arial"/>
                <w:b w:val="0"/>
                <w:noProof/>
                <w:sz w:val="24"/>
                <w:szCs w:val="24"/>
              </w:rPr>
              <w:t xml:space="preserve"> </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Data collection methods</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_Toc116680474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36</w:t>
            </w:r>
            <w:r w:rsidR="00246538" w:rsidRPr="008922FB">
              <w:rPr>
                <w:rFonts w:ascii="Arial" w:hAnsi="Arial" w:cs="Arial"/>
                <w:b w:val="0"/>
                <w:noProof/>
                <w:webHidden/>
                <w:sz w:val="24"/>
                <w:szCs w:val="24"/>
              </w:rPr>
              <w:fldChar w:fldCharType="end"/>
            </w:r>
          </w:hyperlink>
        </w:p>
        <w:p w14:paraId="526570DE" w14:textId="6510C3E5"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75" w:history="1">
            <w:r w:rsidR="00337E35" w:rsidRPr="008922FB">
              <w:rPr>
                <w:rStyle w:val="Hyperlink"/>
                <w:rFonts w:ascii="Arial" w:eastAsiaTheme="majorEastAsia" w:hAnsi="Arial" w:cs="Arial"/>
                <w:b w:val="0"/>
                <w:noProof/>
                <w:sz w:val="24"/>
                <w:szCs w:val="24"/>
              </w:rPr>
              <w:t>3.6</w:t>
            </w:r>
            <w:r w:rsidR="00246538" w:rsidRPr="008922FB">
              <w:rPr>
                <w:rStyle w:val="Hyperlink"/>
                <w:rFonts w:ascii="Arial" w:eastAsiaTheme="majorEastAsia" w:hAnsi="Arial" w:cs="Arial"/>
                <w:b w:val="0"/>
                <w:noProof/>
                <w:sz w:val="24"/>
                <w:szCs w:val="24"/>
              </w:rPr>
              <w:t xml:space="preserve">  </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Data collection Instrument</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_Toc116680475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38</w:t>
            </w:r>
            <w:r w:rsidR="00246538" w:rsidRPr="008922FB">
              <w:rPr>
                <w:rFonts w:ascii="Arial" w:hAnsi="Arial" w:cs="Arial"/>
                <w:b w:val="0"/>
                <w:noProof/>
                <w:webHidden/>
                <w:sz w:val="24"/>
                <w:szCs w:val="24"/>
              </w:rPr>
              <w:fldChar w:fldCharType="end"/>
            </w:r>
          </w:hyperlink>
        </w:p>
        <w:p w14:paraId="18A7D9E1" w14:textId="34C686A7" w:rsidR="00B935FE" w:rsidRPr="008922FB" w:rsidRDefault="00156D2E" w:rsidP="009A7F63">
          <w:pPr>
            <w:pStyle w:val="TOC2"/>
            <w:tabs>
              <w:tab w:val="right" w:leader="dot" w:pos="9350"/>
            </w:tabs>
            <w:rPr>
              <w:rFonts w:ascii="Arial" w:eastAsiaTheme="minorEastAsia" w:hAnsi="Arial" w:cs="Arial"/>
              <w:b w:val="0"/>
              <w:bCs w:val="0"/>
              <w:noProof/>
              <w:sz w:val="24"/>
              <w:szCs w:val="24"/>
            </w:rPr>
          </w:pPr>
          <w:hyperlink w:anchor="_Toc116680476" w:history="1">
            <w:r w:rsidR="00337E35" w:rsidRPr="008922FB">
              <w:rPr>
                <w:rStyle w:val="Hyperlink"/>
                <w:rFonts w:ascii="Arial" w:eastAsiaTheme="majorEastAsia" w:hAnsi="Arial" w:cs="Arial"/>
                <w:b w:val="0"/>
                <w:noProof/>
                <w:sz w:val="24"/>
                <w:szCs w:val="24"/>
              </w:rPr>
              <w:t>3.7</w:t>
            </w:r>
            <w:r w:rsidR="00246538" w:rsidRPr="008922FB">
              <w:rPr>
                <w:rStyle w:val="Hyperlink"/>
                <w:rFonts w:ascii="Arial" w:eastAsiaTheme="majorEastAsia" w:hAnsi="Arial" w:cs="Arial"/>
                <w:b w:val="0"/>
                <w:noProof/>
                <w:sz w:val="24"/>
                <w:szCs w:val="24"/>
              </w:rPr>
              <w:t xml:space="preserve"> </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Data analysis method</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_Toc116680476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38</w:t>
            </w:r>
            <w:r w:rsidR="00246538" w:rsidRPr="008922FB">
              <w:rPr>
                <w:rFonts w:ascii="Arial" w:hAnsi="Arial" w:cs="Arial"/>
                <w:b w:val="0"/>
                <w:noProof/>
                <w:webHidden/>
                <w:sz w:val="24"/>
                <w:szCs w:val="24"/>
              </w:rPr>
              <w:fldChar w:fldCharType="end"/>
            </w:r>
          </w:hyperlink>
        </w:p>
        <w:p w14:paraId="5B912BA0" w14:textId="17AA3C49" w:rsidR="00546067" w:rsidRPr="008922FB" w:rsidRDefault="00156D2E" w:rsidP="009A7F63">
          <w:pPr>
            <w:pStyle w:val="TOC2"/>
            <w:tabs>
              <w:tab w:val="right" w:leader="dot" w:pos="9350"/>
            </w:tabs>
            <w:rPr>
              <w:rFonts w:ascii="Arial" w:hAnsi="Arial" w:cs="Arial"/>
              <w:b w:val="0"/>
              <w:noProof/>
              <w:sz w:val="24"/>
              <w:szCs w:val="24"/>
            </w:rPr>
          </w:pPr>
          <w:hyperlink w:anchor="_Toc116680477" w:history="1">
            <w:r w:rsidR="00337E35" w:rsidRPr="008922FB">
              <w:rPr>
                <w:rStyle w:val="Hyperlink"/>
                <w:rFonts w:ascii="Arial" w:eastAsiaTheme="majorEastAsia" w:hAnsi="Arial" w:cs="Arial"/>
                <w:b w:val="0"/>
                <w:noProof/>
                <w:sz w:val="24"/>
                <w:szCs w:val="24"/>
              </w:rPr>
              <w:t>3.8</w:t>
            </w:r>
            <w:r w:rsidR="00246538" w:rsidRPr="008922FB">
              <w:rPr>
                <w:rStyle w:val="Hyperlink"/>
                <w:rFonts w:ascii="Arial" w:eastAsiaTheme="majorEastAsia" w:hAnsi="Arial" w:cs="Arial"/>
                <w:b w:val="0"/>
                <w:noProof/>
                <w:sz w:val="24"/>
                <w:szCs w:val="24"/>
              </w:rPr>
              <w:t xml:space="preserve"> </w:t>
            </w:r>
            <w:r w:rsidR="00337E35" w:rsidRPr="008922FB">
              <w:rPr>
                <w:rStyle w:val="Hyperlink"/>
                <w:rFonts w:ascii="Arial" w:eastAsiaTheme="majorEastAsia" w:hAnsi="Arial" w:cs="Arial"/>
                <w:b w:val="0"/>
                <w:noProof/>
                <w:sz w:val="24"/>
                <w:szCs w:val="24"/>
              </w:rPr>
              <w:t xml:space="preserve">   </w:t>
            </w:r>
            <w:r w:rsidR="00246538" w:rsidRPr="008922FB">
              <w:rPr>
                <w:rStyle w:val="Hyperlink"/>
                <w:rFonts w:ascii="Arial" w:eastAsiaTheme="majorEastAsia" w:hAnsi="Arial" w:cs="Arial"/>
                <w:b w:val="0"/>
                <w:noProof/>
                <w:sz w:val="24"/>
                <w:szCs w:val="24"/>
              </w:rPr>
              <w:t>Instrument Validity and Reliability</w:t>
            </w:r>
            <w:r w:rsidR="00246538" w:rsidRPr="008922FB">
              <w:rPr>
                <w:rFonts w:ascii="Arial" w:hAnsi="Arial" w:cs="Arial"/>
                <w:b w:val="0"/>
                <w:noProof/>
                <w:webHidden/>
                <w:sz w:val="24"/>
                <w:szCs w:val="24"/>
              </w:rPr>
              <w:tab/>
            </w:r>
            <w:r w:rsidR="00246538" w:rsidRPr="008922FB">
              <w:rPr>
                <w:rFonts w:ascii="Arial" w:hAnsi="Arial" w:cs="Arial"/>
                <w:b w:val="0"/>
                <w:noProof/>
                <w:webHidden/>
                <w:sz w:val="24"/>
                <w:szCs w:val="24"/>
              </w:rPr>
              <w:fldChar w:fldCharType="begin"/>
            </w:r>
            <w:r w:rsidR="00246538" w:rsidRPr="008922FB">
              <w:rPr>
                <w:rFonts w:ascii="Arial" w:hAnsi="Arial" w:cs="Arial"/>
                <w:b w:val="0"/>
                <w:noProof/>
                <w:webHidden/>
                <w:sz w:val="24"/>
                <w:szCs w:val="24"/>
              </w:rPr>
              <w:instrText xml:space="preserve"> PAGEREF _Toc116680477 \h </w:instrText>
            </w:r>
            <w:r w:rsidR="00246538" w:rsidRPr="008922FB">
              <w:rPr>
                <w:rFonts w:ascii="Arial" w:hAnsi="Arial" w:cs="Arial"/>
                <w:b w:val="0"/>
                <w:noProof/>
                <w:webHidden/>
                <w:sz w:val="24"/>
                <w:szCs w:val="24"/>
              </w:rPr>
            </w:r>
            <w:r w:rsidR="00246538" w:rsidRPr="008922FB">
              <w:rPr>
                <w:rFonts w:ascii="Arial" w:hAnsi="Arial" w:cs="Arial"/>
                <w:b w:val="0"/>
                <w:noProof/>
                <w:webHidden/>
                <w:sz w:val="24"/>
                <w:szCs w:val="24"/>
              </w:rPr>
              <w:fldChar w:fldCharType="separate"/>
            </w:r>
            <w:r w:rsidR="00816AF2">
              <w:rPr>
                <w:rFonts w:ascii="Arial" w:hAnsi="Arial" w:cs="Arial"/>
                <w:b w:val="0"/>
                <w:noProof/>
                <w:webHidden/>
                <w:sz w:val="24"/>
                <w:szCs w:val="24"/>
              </w:rPr>
              <w:t>39</w:t>
            </w:r>
            <w:r w:rsidR="00246538" w:rsidRPr="008922FB">
              <w:rPr>
                <w:rFonts w:ascii="Arial" w:hAnsi="Arial" w:cs="Arial"/>
                <w:b w:val="0"/>
                <w:noProof/>
                <w:webHidden/>
                <w:sz w:val="24"/>
                <w:szCs w:val="24"/>
              </w:rPr>
              <w:fldChar w:fldCharType="end"/>
            </w:r>
          </w:hyperlink>
        </w:p>
        <w:p w14:paraId="6B437296" w14:textId="0F1EE329" w:rsidR="00546067" w:rsidRPr="008922FB" w:rsidRDefault="00337E35" w:rsidP="009A7F63">
          <w:pPr>
            <w:rPr>
              <w:rFonts w:ascii="Arial" w:hAnsi="Arial" w:cs="Arial"/>
            </w:rPr>
          </w:pPr>
          <w:r w:rsidRPr="008922FB">
            <w:rPr>
              <w:rFonts w:ascii="Arial" w:hAnsi="Arial" w:cs="Arial"/>
            </w:rPr>
            <w:t xml:space="preserve">  </w:t>
          </w:r>
          <w:r w:rsidR="00546067" w:rsidRPr="008922FB">
            <w:rPr>
              <w:rFonts w:ascii="Arial" w:hAnsi="Arial" w:cs="Arial"/>
            </w:rPr>
            <w:t xml:space="preserve"> </w:t>
          </w:r>
          <w:r w:rsidRPr="008922FB">
            <w:rPr>
              <w:rFonts w:ascii="Arial" w:hAnsi="Arial" w:cs="Arial"/>
            </w:rPr>
            <w:t>3.9     Instrument Reliability ……</w:t>
          </w:r>
          <w:r w:rsidR="00FE3DB1" w:rsidRPr="008922FB">
            <w:rPr>
              <w:rFonts w:ascii="Arial" w:hAnsi="Arial" w:cs="Arial"/>
            </w:rPr>
            <w:t>.</w:t>
          </w:r>
          <w:r w:rsidRPr="008922FB">
            <w:rPr>
              <w:rFonts w:ascii="Arial" w:hAnsi="Arial" w:cs="Arial"/>
            </w:rPr>
            <w:t>………………………………………………………</w:t>
          </w:r>
        </w:p>
        <w:p w14:paraId="01295C7D" w14:textId="2B257DFF" w:rsidR="00337E35" w:rsidRPr="008922FB" w:rsidRDefault="00337E35" w:rsidP="009A7F63">
          <w:pPr>
            <w:rPr>
              <w:rFonts w:ascii="Arial" w:hAnsi="Arial" w:cs="Arial"/>
            </w:rPr>
          </w:pPr>
          <w:r w:rsidRPr="008922FB">
            <w:rPr>
              <w:rFonts w:ascii="Arial" w:hAnsi="Arial" w:cs="Arial"/>
            </w:rPr>
            <w:t xml:space="preserve">    3.10   Summary …………………………………………………………………………….</w:t>
          </w:r>
        </w:p>
        <w:p w14:paraId="205E08F7" w14:textId="77777777" w:rsidR="00546067" w:rsidRPr="008922FB" w:rsidRDefault="00546067" w:rsidP="009A7F63">
          <w:pPr>
            <w:rPr>
              <w:rFonts w:ascii="Arial" w:hAnsi="Arial" w:cs="Arial"/>
            </w:rPr>
          </w:pPr>
        </w:p>
        <w:p w14:paraId="55FFCF0D" w14:textId="70496306" w:rsidR="001474BF" w:rsidRPr="008922FB" w:rsidRDefault="001474BF" w:rsidP="009A7F63">
          <w:pPr>
            <w:rPr>
              <w:rFonts w:ascii="Arial" w:eastAsiaTheme="minorEastAsia" w:hAnsi="Arial" w:cs="Arial"/>
            </w:rPr>
          </w:pPr>
          <w:r w:rsidRPr="008922FB">
            <w:rPr>
              <w:rFonts w:ascii="Arial" w:eastAsiaTheme="minorEastAsia" w:hAnsi="Arial" w:cs="Arial"/>
              <w:i/>
            </w:rPr>
            <w:t>CHAPTER FOUR</w:t>
          </w:r>
        </w:p>
        <w:p w14:paraId="2EFFF4F8" w14:textId="397F6577" w:rsidR="001474BF" w:rsidRPr="008922FB" w:rsidRDefault="001474BF" w:rsidP="009A7F63">
          <w:pPr>
            <w:rPr>
              <w:rFonts w:ascii="Arial" w:eastAsiaTheme="minorEastAsia" w:hAnsi="Arial" w:cs="Arial"/>
            </w:rPr>
          </w:pPr>
          <w:r w:rsidRPr="008922FB">
            <w:rPr>
              <w:rFonts w:ascii="Arial" w:eastAsiaTheme="minorEastAsia" w:hAnsi="Arial" w:cs="Arial"/>
              <w:i/>
            </w:rPr>
            <w:t xml:space="preserve">     </w:t>
          </w:r>
          <w:r w:rsidRPr="008922FB">
            <w:rPr>
              <w:rFonts w:ascii="Arial" w:eastAsiaTheme="minorEastAsia" w:hAnsi="Arial" w:cs="Arial"/>
            </w:rPr>
            <w:t>4.1   Introduction ………………</w:t>
          </w:r>
          <w:r w:rsidR="00FE3DB1" w:rsidRPr="008922FB">
            <w:rPr>
              <w:rFonts w:ascii="Arial" w:eastAsiaTheme="minorEastAsia" w:hAnsi="Arial" w:cs="Arial"/>
            </w:rPr>
            <w:t>…..</w:t>
          </w:r>
          <w:r w:rsidRPr="008922FB">
            <w:rPr>
              <w:rFonts w:ascii="Arial" w:eastAsiaTheme="minorEastAsia" w:hAnsi="Arial" w:cs="Arial"/>
            </w:rPr>
            <w:t>……………………………………………………</w:t>
          </w:r>
          <w:r w:rsidR="006966C9" w:rsidRPr="008922FB">
            <w:rPr>
              <w:rFonts w:ascii="Arial" w:eastAsiaTheme="minorEastAsia" w:hAnsi="Arial" w:cs="Arial"/>
            </w:rPr>
            <w:t xml:space="preserve"> </w:t>
          </w:r>
          <w:r w:rsidR="005A1E32">
            <w:rPr>
              <w:rFonts w:ascii="Arial" w:eastAsiaTheme="minorEastAsia" w:hAnsi="Arial" w:cs="Arial"/>
            </w:rPr>
            <w:t>41</w:t>
          </w:r>
        </w:p>
        <w:p w14:paraId="0C5BD7DF" w14:textId="20835580" w:rsidR="001474BF" w:rsidRPr="008922FB" w:rsidRDefault="001474BF" w:rsidP="009A7F63">
          <w:pPr>
            <w:rPr>
              <w:rFonts w:ascii="Arial" w:eastAsiaTheme="minorEastAsia" w:hAnsi="Arial" w:cs="Arial"/>
            </w:rPr>
          </w:pPr>
          <w:r w:rsidRPr="008922FB">
            <w:rPr>
              <w:rFonts w:ascii="Arial" w:eastAsiaTheme="minorEastAsia" w:hAnsi="Arial" w:cs="Arial"/>
            </w:rPr>
            <w:t xml:space="preserve">     4.2 </w:t>
          </w:r>
          <w:r w:rsidR="00FE3DB1" w:rsidRPr="008922FB">
            <w:rPr>
              <w:rFonts w:ascii="Arial" w:eastAsiaTheme="minorEastAsia" w:hAnsi="Arial" w:cs="Arial"/>
            </w:rPr>
            <w:t>Data Presentation ……………</w:t>
          </w:r>
          <w:r w:rsidRPr="008922FB">
            <w:rPr>
              <w:rFonts w:ascii="Arial" w:eastAsiaTheme="minorEastAsia" w:hAnsi="Arial" w:cs="Arial"/>
            </w:rPr>
            <w:t>…………………………………………………….</w:t>
          </w:r>
          <w:r w:rsidR="006966C9" w:rsidRPr="008922FB">
            <w:rPr>
              <w:rFonts w:ascii="Arial" w:eastAsiaTheme="minorEastAsia" w:hAnsi="Arial" w:cs="Arial"/>
            </w:rPr>
            <w:t xml:space="preserve"> </w:t>
          </w:r>
          <w:r w:rsidR="005A1E32">
            <w:rPr>
              <w:rFonts w:ascii="Arial" w:eastAsiaTheme="minorEastAsia" w:hAnsi="Arial" w:cs="Arial"/>
            </w:rPr>
            <w:t>41</w:t>
          </w:r>
        </w:p>
        <w:p w14:paraId="4D013FDC" w14:textId="0CB5E5EA" w:rsidR="001474BF" w:rsidRPr="008922FB" w:rsidRDefault="001474BF" w:rsidP="009A7F63">
          <w:pPr>
            <w:rPr>
              <w:rFonts w:ascii="Arial" w:eastAsiaTheme="minorEastAsia" w:hAnsi="Arial" w:cs="Arial"/>
            </w:rPr>
          </w:pPr>
          <w:r w:rsidRPr="008922FB">
            <w:rPr>
              <w:rFonts w:ascii="Arial" w:eastAsiaTheme="minorEastAsia" w:hAnsi="Arial" w:cs="Arial"/>
            </w:rPr>
            <w:lastRenderedPageBreak/>
            <w:t xml:space="preserve">     4.</w:t>
          </w:r>
          <w:r w:rsidR="00FE3DB1" w:rsidRPr="008922FB">
            <w:rPr>
              <w:rFonts w:ascii="Arial" w:eastAsiaTheme="minorEastAsia" w:hAnsi="Arial" w:cs="Arial"/>
            </w:rPr>
            <w:t>3 Discussion ……………</w:t>
          </w:r>
          <w:r w:rsidRPr="008922FB">
            <w:rPr>
              <w:rFonts w:ascii="Arial" w:eastAsiaTheme="minorEastAsia" w:hAnsi="Arial" w:cs="Arial"/>
            </w:rPr>
            <w:t>……………………………………………………………..</w:t>
          </w:r>
          <w:r w:rsidR="006966C9" w:rsidRPr="008922FB">
            <w:rPr>
              <w:rFonts w:ascii="Arial" w:eastAsiaTheme="minorEastAsia" w:hAnsi="Arial" w:cs="Arial"/>
            </w:rPr>
            <w:t xml:space="preserve"> </w:t>
          </w:r>
          <w:r w:rsidR="005A1E32">
            <w:rPr>
              <w:rFonts w:ascii="Arial" w:eastAsiaTheme="minorEastAsia" w:hAnsi="Arial" w:cs="Arial"/>
            </w:rPr>
            <w:t>48</w:t>
          </w:r>
        </w:p>
        <w:p w14:paraId="788B6271" w14:textId="724CE8BA" w:rsidR="001474BF" w:rsidRPr="008922FB" w:rsidRDefault="001474BF" w:rsidP="009A7F63">
          <w:pPr>
            <w:rPr>
              <w:rFonts w:ascii="Arial" w:eastAsiaTheme="minorEastAsia" w:hAnsi="Arial" w:cs="Arial"/>
            </w:rPr>
          </w:pPr>
          <w:r w:rsidRPr="008922FB">
            <w:rPr>
              <w:rFonts w:ascii="Arial" w:eastAsiaTheme="minorEastAsia" w:hAnsi="Arial" w:cs="Arial"/>
            </w:rPr>
            <w:t xml:space="preserve">     </w:t>
          </w:r>
          <w:r w:rsidR="00D04E2B" w:rsidRPr="008922FB">
            <w:rPr>
              <w:rFonts w:ascii="Arial" w:eastAsiaTheme="minorEastAsia" w:hAnsi="Arial" w:cs="Arial"/>
            </w:rPr>
            <w:t>4.3.1</w:t>
          </w:r>
          <w:r w:rsidRPr="008922FB">
            <w:rPr>
              <w:rFonts w:ascii="Arial" w:eastAsiaTheme="minorEastAsia" w:hAnsi="Arial" w:cs="Arial"/>
            </w:rPr>
            <w:t xml:space="preserve"> </w:t>
          </w:r>
          <w:r w:rsidR="00431DC6" w:rsidRPr="008922FB">
            <w:rPr>
              <w:rFonts w:ascii="Arial" w:eastAsiaTheme="minorEastAsia" w:hAnsi="Arial" w:cs="Arial"/>
            </w:rPr>
            <w:t xml:space="preserve"> </w:t>
          </w:r>
          <w:r w:rsidRPr="008922FB">
            <w:rPr>
              <w:rFonts w:ascii="Arial" w:eastAsiaTheme="minorEastAsia" w:hAnsi="Arial" w:cs="Arial"/>
            </w:rPr>
            <w:t xml:space="preserve">The significance of sustainable food supply </w:t>
          </w:r>
          <w:r w:rsidR="002E366C" w:rsidRPr="008922FB">
            <w:rPr>
              <w:rFonts w:ascii="Arial" w:eastAsiaTheme="minorEastAsia" w:hAnsi="Arial" w:cs="Arial"/>
            </w:rPr>
            <w:t xml:space="preserve">chain design in Nigeria </w:t>
          </w:r>
          <w:r w:rsidRPr="008922FB">
            <w:rPr>
              <w:rFonts w:ascii="Arial" w:eastAsiaTheme="minorEastAsia" w:hAnsi="Arial" w:cs="Arial"/>
            </w:rPr>
            <w:t>…</w:t>
          </w:r>
          <w:r w:rsidR="005A1E32">
            <w:rPr>
              <w:rFonts w:ascii="Arial" w:eastAsiaTheme="minorEastAsia" w:hAnsi="Arial" w:cs="Arial"/>
            </w:rPr>
            <w:t>……50</w:t>
          </w:r>
        </w:p>
        <w:p w14:paraId="0A7FCAFB" w14:textId="18578272" w:rsidR="001474BF" w:rsidRPr="008922FB" w:rsidRDefault="001474BF" w:rsidP="009A7F63">
          <w:pPr>
            <w:rPr>
              <w:rFonts w:ascii="Arial" w:hAnsi="Arial" w:cs="Arial"/>
              <w:bCs/>
              <w:color w:val="000000" w:themeColor="text1"/>
              <w:bdr w:val="none" w:sz="0" w:space="0" w:color="auto" w:frame="1"/>
              <w:lang w:eastAsia="en-GB"/>
            </w:rPr>
          </w:pPr>
          <w:r w:rsidRPr="008922FB">
            <w:rPr>
              <w:rFonts w:ascii="Arial" w:eastAsiaTheme="minorEastAsia" w:hAnsi="Arial" w:cs="Arial"/>
            </w:rPr>
            <w:t xml:space="preserve">     </w:t>
          </w:r>
          <w:r w:rsidR="00D04E2B" w:rsidRPr="008922FB">
            <w:rPr>
              <w:rFonts w:ascii="Arial" w:eastAsiaTheme="minorEastAsia" w:hAnsi="Arial" w:cs="Arial"/>
            </w:rPr>
            <w:t>4.3.2</w:t>
          </w:r>
          <w:r w:rsidR="00431DC6" w:rsidRPr="008922FB">
            <w:rPr>
              <w:rFonts w:ascii="Arial" w:eastAsiaTheme="minorEastAsia" w:hAnsi="Arial" w:cs="Arial"/>
            </w:rPr>
            <w:t xml:space="preserve"> </w:t>
          </w:r>
          <w:r w:rsidR="00431DC6" w:rsidRPr="008922FB">
            <w:rPr>
              <w:rFonts w:ascii="Arial" w:hAnsi="Arial" w:cs="Arial"/>
              <w:bCs/>
              <w:color w:val="000000" w:themeColor="text1"/>
              <w:bdr w:val="none" w:sz="0" w:space="0" w:color="auto" w:frame="1"/>
              <w:lang w:eastAsia="en-GB"/>
            </w:rPr>
            <w:t>Challenges in d</w:t>
          </w:r>
          <w:r w:rsidR="00A63480" w:rsidRPr="008922FB">
            <w:rPr>
              <w:rFonts w:ascii="Arial" w:hAnsi="Arial" w:cs="Arial"/>
              <w:bCs/>
              <w:color w:val="000000" w:themeColor="text1"/>
              <w:bdr w:val="none" w:sz="0" w:space="0" w:color="auto" w:frame="1"/>
              <w:lang w:eastAsia="en-GB"/>
            </w:rPr>
            <w:t>esigning a sustainable</w:t>
          </w:r>
          <w:r w:rsidR="00431DC6" w:rsidRPr="008922FB">
            <w:rPr>
              <w:rFonts w:ascii="Arial" w:hAnsi="Arial" w:cs="Arial"/>
              <w:bCs/>
              <w:color w:val="000000" w:themeColor="text1"/>
              <w:bdr w:val="none" w:sz="0" w:space="0" w:color="auto" w:frame="1"/>
              <w:lang w:eastAsia="en-GB"/>
            </w:rPr>
            <w:t xml:space="preserve"> </w:t>
          </w:r>
          <w:r w:rsidR="00A63480" w:rsidRPr="008922FB">
            <w:rPr>
              <w:rFonts w:ascii="Arial" w:hAnsi="Arial" w:cs="Arial"/>
              <w:bCs/>
              <w:color w:val="000000" w:themeColor="text1"/>
              <w:bdr w:val="none" w:sz="0" w:space="0" w:color="auto" w:frame="1"/>
              <w:lang w:eastAsia="en-GB"/>
            </w:rPr>
            <w:t>Food Supply Chain</w:t>
          </w:r>
          <w:r w:rsidR="00431DC6" w:rsidRPr="008922FB">
            <w:rPr>
              <w:rFonts w:ascii="Arial" w:hAnsi="Arial" w:cs="Arial"/>
              <w:bCs/>
              <w:color w:val="000000" w:themeColor="text1"/>
              <w:bdr w:val="none" w:sz="0" w:space="0" w:color="auto" w:frame="1"/>
              <w:lang w:eastAsia="en-GB"/>
            </w:rPr>
            <w:t xml:space="preserve"> with circular practices……………</w:t>
          </w:r>
          <w:r w:rsidR="00A63480" w:rsidRPr="008922FB">
            <w:rPr>
              <w:rFonts w:ascii="Arial" w:hAnsi="Arial" w:cs="Arial"/>
              <w:bCs/>
              <w:color w:val="000000" w:themeColor="text1"/>
              <w:bdr w:val="none" w:sz="0" w:space="0" w:color="auto" w:frame="1"/>
              <w:lang w:eastAsia="en-GB"/>
            </w:rPr>
            <w:t>………………………………………………………………………</w:t>
          </w:r>
          <w:r w:rsidR="005A1E32">
            <w:rPr>
              <w:rFonts w:ascii="Arial" w:hAnsi="Arial" w:cs="Arial"/>
              <w:bCs/>
              <w:color w:val="000000" w:themeColor="text1"/>
              <w:bdr w:val="none" w:sz="0" w:space="0" w:color="auto" w:frame="1"/>
              <w:lang w:eastAsia="en-GB"/>
            </w:rPr>
            <w:t>50</w:t>
          </w:r>
        </w:p>
        <w:p w14:paraId="1390D12A" w14:textId="7F7D0031" w:rsidR="001775B6" w:rsidRPr="008922FB" w:rsidRDefault="008A2DFA" w:rsidP="009A7F63">
          <w:pPr>
            <w:rPr>
              <w:rFonts w:ascii="Arial" w:hAnsi="Arial" w:cs="Arial"/>
              <w:bCs/>
              <w:color w:val="000000" w:themeColor="text1"/>
              <w:bdr w:val="none" w:sz="0" w:space="0" w:color="auto" w:frame="1"/>
              <w:lang w:eastAsia="en-GB"/>
            </w:rPr>
          </w:pPr>
          <w:r>
            <w:rPr>
              <w:rFonts w:ascii="Arial" w:hAnsi="Arial" w:cs="Arial"/>
              <w:bCs/>
              <w:color w:val="000000" w:themeColor="text1"/>
              <w:bdr w:val="none" w:sz="0" w:space="0" w:color="auto" w:frame="1"/>
              <w:lang w:eastAsia="en-GB"/>
            </w:rPr>
            <w:t xml:space="preserve">     4.3.3</w:t>
          </w:r>
          <w:r w:rsidR="00A63480" w:rsidRPr="008922FB">
            <w:rPr>
              <w:rFonts w:ascii="Arial" w:hAnsi="Arial" w:cs="Arial"/>
              <w:bCs/>
              <w:color w:val="000000" w:themeColor="text1"/>
              <w:bdr w:val="none" w:sz="0" w:space="0" w:color="auto" w:frame="1"/>
              <w:lang w:eastAsia="en-GB"/>
            </w:rPr>
            <w:t xml:space="preserve"> </w:t>
          </w:r>
          <w:r w:rsidR="00431DC6" w:rsidRPr="008922FB">
            <w:rPr>
              <w:rFonts w:ascii="Arial" w:hAnsi="Arial" w:cs="Arial"/>
              <w:bCs/>
              <w:color w:val="000000" w:themeColor="text1"/>
              <w:bdr w:val="none" w:sz="0" w:space="0" w:color="auto" w:frame="1"/>
              <w:lang w:eastAsia="en-GB"/>
            </w:rPr>
            <w:t>Opportunities to use Circular</w:t>
          </w:r>
          <w:r w:rsidR="001775B6" w:rsidRPr="008922FB">
            <w:rPr>
              <w:rFonts w:ascii="Arial" w:hAnsi="Arial" w:cs="Arial"/>
              <w:bCs/>
              <w:color w:val="000000" w:themeColor="text1"/>
            </w:rPr>
            <w:t xml:space="preserve"> Economy</w:t>
          </w:r>
          <w:r w:rsidR="001775B6" w:rsidRPr="008922FB">
            <w:rPr>
              <w:rFonts w:ascii="Arial" w:hAnsi="Arial" w:cs="Arial"/>
              <w:bCs/>
              <w:color w:val="000000" w:themeColor="text1"/>
              <w:bdr w:val="none" w:sz="0" w:space="0" w:color="auto" w:frame="1"/>
              <w:lang w:eastAsia="en-GB"/>
            </w:rPr>
            <w:t xml:space="preserve"> Practices</w:t>
          </w:r>
          <w:r w:rsidR="00431DC6" w:rsidRPr="008922FB">
            <w:rPr>
              <w:rFonts w:ascii="Arial" w:hAnsi="Arial" w:cs="Arial"/>
              <w:bCs/>
              <w:color w:val="000000" w:themeColor="text1"/>
              <w:bdr w:val="none" w:sz="0" w:space="0" w:color="auto" w:frame="1"/>
              <w:lang w:eastAsia="en-GB"/>
            </w:rPr>
            <w:t xml:space="preserve"> when creating a </w:t>
          </w:r>
          <w:r w:rsidR="001775B6" w:rsidRPr="008922FB">
            <w:rPr>
              <w:rFonts w:ascii="Arial" w:hAnsi="Arial" w:cs="Arial"/>
              <w:bCs/>
              <w:color w:val="000000" w:themeColor="text1"/>
              <w:bdr w:val="none" w:sz="0" w:space="0" w:color="auto" w:frame="1"/>
              <w:lang w:eastAsia="en-GB"/>
            </w:rPr>
            <w:t>Sustainable Food Supply Chain ………………………………………</w:t>
          </w:r>
          <w:r w:rsidR="002E366C" w:rsidRPr="008922FB">
            <w:rPr>
              <w:rFonts w:ascii="Arial" w:hAnsi="Arial" w:cs="Arial"/>
              <w:bCs/>
              <w:color w:val="000000" w:themeColor="text1"/>
              <w:bdr w:val="none" w:sz="0" w:space="0" w:color="auto" w:frame="1"/>
              <w:lang w:eastAsia="en-GB"/>
            </w:rPr>
            <w:t>…</w:t>
          </w:r>
          <w:r w:rsidR="001775B6" w:rsidRPr="008922FB">
            <w:rPr>
              <w:rFonts w:ascii="Arial" w:hAnsi="Arial" w:cs="Arial"/>
              <w:bCs/>
              <w:color w:val="000000" w:themeColor="text1"/>
              <w:bdr w:val="none" w:sz="0" w:space="0" w:color="auto" w:frame="1"/>
              <w:lang w:eastAsia="en-GB"/>
            </w:rPr>
            <w:t>………………</w:t>
          </w:r>
          <w:r>
            <w:rPr>
              <w:rFonts w:ascii="Arial" w:hAnsi="Arial" w:cs="Arial"/>
              <w:bCs/>
              <w:color w:val="000000" w:themeColor="text1"/>
              <w:bdr w:val="none" w:sz="0" w:space="0" w:color="auto" w:frame="1"/>
              <w:lang w:eastAsia="en-GB"/>
            </w:rPr>
            <w:t>50</w:t>
          </w:r>
        </w:p>
        <w:p w14:paraId="5293847A" w14:textId="7F646E5D" w:rsidR="001775B6" w:rsidRPr="008922FB" w:rsidRDefault="001775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4.4  Summary ………………………………………………………………………….</w:t>
          </w:r>
          <w:r w:rsidR="006966C9" w:rsidRPr="008922FB">
            <w:rPr>
              <w:rFonts w:ascii="Arial" w:hAnsi="Arial" w:cs="Arial"/>
              <w:bCs/>
              <w:color w:val="000000" w:themeColor="text1"/>
              <w:bdr w:val="none" w:sz="0" w:space="0" w:color="auto" w:frame="1"/>
              <w:lang w:eastAsia="en-GB"/>
            </w:rPr>
            <w:t xml:space="preserve"> </w:t>
          </w:r>
          <w:r w:rsidR="005A1E32">
            <w:rPr>
              <w:rFonts w:ascii="Arial" w:hAnsi="Arial" w:cs="Arial"/>
              <w:bCs/>
              <w:color w:val="000000" w:themeColor="text1"/>
              <w:bdr w:val="none" w:sz="0" w:space="0" w:color="auto" w:frame="1"/>
              <w:lang w:eastAsia="en-GB"/>
            </w:rPr>
            <w:t>50</w:t>
          </w:r>
        </w:p>
        <w:p w14:paraId="2820DF24" w14:textId="77777777" w:rsidR="001775B6" w:rsidRPr="008922FB" w:rsidRDefault="001775B6" w:rsidP="002E366C">
          <w:pPr>
            <w:jc w:val="both"/>
            <w:rPr>
              <w:rFonts w:ascii="Arial" w:hAnsi="Arial" w:cs="Arial"/>
              <w:bCs/>
              <w:color w:val="000000" w:themeColor="text1"/>
              <w:bdr w:val="none" w:sz="0" w:space="0" w:color="auto" w:frame="1"/>
              <w:lang w:eastAsia="en-GB"/>
            </w:rPr>
          </w:pPr>
        </w:p>
        <w:p w14:paraId="327055BE" w14:textId="35C341EB" w:rsidR="001775B6" w:rsidRPr="008922FB" w:rsidRDefault="001775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Pr="008922FB">
            <w:rPr>
              <w:rFonts w:ascii="Arial" w:hAnsi="Arial" w:cs="Arial"/>
              <w:bCs/>
              <w:i/>
              <w:color w:val="000000" w:themeColor="text1"/>
              <w:bdr w:val="none" w:sz="0" w:space="0" w:color="auto" w:frame="1"/>
              <w:lang w:eastAsia="en-GB"/>
            </w:rPr>
            <w:t xml:space="preserve">CHAPTER FIVE </w:t>
          </w:r>
        </w:p>
        <w:p w14:paraId="500BC36B" w14:textId="2438DC39"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5.1</w:t>
          </w:r>
          <w:r w:rsidR="002E366C" w:rsidRPr="008922FB">
            <w:rPr>
              <w:rFonts w:ascii="Arial" w:hAnsi="Arial" w:cs="Arial"/>
              <w:bCs/>
              <w:color w:val="000000" w:themeColor="text1"/>
              <w:bdr w:val="none" w:sz="0" w:space="0" w:color="auto" w:frame="1"/>
              <w:lang w:eastAsia="en-GB"/>
            </w:rPr>
            <w:t xml:space="preserve">  Introduction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51</w:t>
          </w:r>
        </w:p>
        <w:p w14:paraId="644AAD00" w14:textId="5C6D1E0A"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5.2  Summa</w:t>
          </w:r>
          <w:r w:rsidR="002E366C" w:rsidRPr="008922FB">
            <w:rPr>
              <w:rFonts w:ascii="Arial" w:hAnsi="Arial" w:cs="Arial"/>
              <w:bCs/>
              <w:color w:val="000000" w:themeColor="text1"/>
              <w:bdr w:val="none" w:sz="0" w:space="0" w:color="auto" w:frame="1"/>
              <w:lang w:eastAsia="en-GB"/>
            </w:rPr>
            <w:t>ry of findings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52</w:t>
          </w:r>
        </w:p>
        <w:p w14:paraId="7355D737" w14:textId="7FDB7F56"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002E366C" w:rsidRPr="008922FB">
            <w:rPr>
              <w:rFonts w:ascii="Arial" w:hAnsi="Arial" w:cs="Arial"/>
              <w:bCs/>
              <w:color w:val="000000" w:themeColor="text1"/>
              <w:bdr w:val="none" w:sz="0" w:space="0" w:color="auto" w:frame="1"/>
              <w:lang w:eastAsia="en-GB"/>
            </w:rPr>
            <w:t xml:space="preserve"> 5.3  Conclusion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52</w:t>
          </w:r>
        </w:p>
        <w:p w14:paraId="1DA26928" w14:textId="52F2BBFD"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5.4  </w:t>
          </w:r>
          <w:r w:rsidR="002E366C" w:rsidRPr="008922FB">
            <w:rPr>
              <w:rFonts w:ascii="Arial" w:hAnsi="Arial" w:cs="Arial"/>
              <w:bCs/>
              <w:color w:val="000000" w:themeColor="text1"/>
              <w:bdr w:val="none" w:sz="0" w:space="0" w:color="auto" w:frame="1"/>
              <w:lang w:eastAsia="en-GB"/>
            </w:rPr>
            <w:t>Recommendations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54</w:t>
          </w:r>
        </w:p>
        <w:p w14:paraId="77D3DAC6" w14:textId="764C4F31"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5.5  Limitation</w:t>
          </w:r>
          <w:r w:rsidR="002E366C" w:rsidRPr="008922FB">
            <w:rPr>
              <w:rFonts w:ascii="Arial" w:hAnsi="Arial" w:cs="Arial"/>
              <w:bCs/>
              <w:color w:val="000000" w:themeColor="text1"/>
              <w:bdr w:val="none" w:sz="0" w:space="0" w:color="auto" w:frame="1"/>
              <w:lang w:eastAsia="en-GB"/>
            </w:rPr>
            <w:t xml:space="preserve"> of  the Study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54</w:t>
          </w:r>
        </w:p>
        <w:p w14:paraId="26A3DAAC" w14:textId="77777777" w:rsidR="008B38B6" w:rsidRPr="008922FB" w:rsidRDefault="008B38B6" w:rsidP="009A7F63">
          <w:pPr>
            <w:rPr>
              <w:rFonts w:ascii="Arial" w:hAnsi="Arial" w:cs="Arial"/>
              <w:bCs/>
              <w:color w:val="000000" w:themeColor="text1"/>
              <w:bdr w:val="none" w:sz="0" w:space="0" w:color="auto" w:frame="1"/>
              <w:lang w:eastAsia="en-GB"/>
            </w:rPr>
          </w:pPr>
        </w:p>
        <w:p w14:paraId="5F93D59A" w14:textId="6498C7DB"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002E366C" w:rsidRPr="008922FB">
            <w:rPr>
              <w:rFonts w:ascii="Arial" w:hAnsi="Arial" w:cs="Arial"/>
              <w:bCs/>
              <w:color w:val="000000" w:themeColor="text1"/>
              <w:bdr w:val="none" w:sz="0" w:space="0" w:color="auto" w:frame="1"/>
              <w:lang w:eastAsia="en-GB"/>
            </w:rPr>
            <w:t xml:space="preserve">     Reference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66</w:t>
          </w:r>
        </w:p>
        <w:p w14:paraId="19381AF7" w14:textId="5CE67FAF"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002E366C" w:rsidRPr="008922FB">
            <w:rPr>
              <w:rFonts w:ascii="Arial" w:hAnsi="Arial" w:cs="Arial"/>
              <w:bCs/>
              <w:color w:val="000000" w:themeColor="text1"/>
              <w:bdr w:val="none" w:sz="0" w:space="0" w:color="auto" w:frame="1"/>
              <w:lang w:eastAsia="en-GB"/>
            </w:rPr>
            <w:t xml:space="preserve">    Appendix 1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67</w:t>
          </w:r>
        </w:p>
        <w:p w14:paraId="4AE60B07" w14:textId="41771A16"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002E366C" w:rsidRPr="008922FB">
            <w:rPr>
              <w:rFonts w:ascii="Arial" w:hAnsi="Arial" w:cs="Arial"/>
              <w:bCs/>
              <w:color w:val="000000" w:themeColor="text1"/>
              <w:bdr w:val="none" w:sz="0" w:space="0" w:color="auto" w:frame="1"/>
              <w:lang w:eastAsia="en-GB"/>
            </w:rPr>
            <w:t xml:space="preserve">   Appendix 2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68</w:t>
          </w:r>
        </w:p>
        <w:p w14:paraId="0C278563" w14:textId="5C6FAC91" w:rsidR="008B38B6" w:rsidRPr="008922FB" w:rsidRDefault="008B38B6" w:rsidP="009A7F63">
          <w:pPr>
            <w:rPr>
              <w:rFonts w:ascii="Arial" w:hAnsi="Arial" w:cs="Arial"/>
              <w:bCs/>
              <w:color w:val="000000" w:themeColor="text1"/>
              <w:bdr w:val="none" w:sz="0" w:space="0" w:color="auto" w:frame="1"/>
              <w:lang w:eastAsia="en-GB"/>
            </w:rPr>
          </w:pPr>
          <w:r w:rsidRPr="008922FB">
            <w:rPr>
              <w:rFonts w:ascii="Arial" w:hAnsi="Arial" w:cs="Arial"/>
              <w:bCs/>
              <w:color w:val="000000" w:themeColor="text1"/>
              <w:bdr w:val="none" w:sz="0" w:space="0" w:color="auto" w:frame="1"/>
              <w:lang w:eastAsia="en-GB"/>
            </w:rPr>
            <w:t xml:space="preserve">  </w:t>
          </w:r>
          <w:r w:rsidR="002E366C" w:rsidRPr="008922FB">
            <w:rPr>
              <w:rFonts w:ascii="Arial" w:hAnsi="Arial" w:cs="Arial"/>
              <w:bCs/>
              <w:color w:val="000000" w:themeColor="text1"/>
              <w:bdr w:val="none" w:sz="0" w:space="0" w:color="auto" w:frame="1"/>
              <w:lang w:eastAsia="en-GB"/>
            </w:rPr>
            <w:t xml:space="preserve">     Appendix 3 ………</w:t>
          </w:r>
          <w:r w:rsidRPr="008922FB">
            <w:rPr>
              <w:rFonts w:ascii="Arial" w:hAnsi="Arial" w:cs="Arial"/>
              <w:bCs/>
              <w:color w:val="000000" w:themeColor="text1"/>
              <w:bdr w:val="none" w:sz="0" w:space="0" w:color="auto" w:frame="1"/>
              <w:lang w:eastAsia="en-GB"/>
            </w:rPr>
            <w:t>…………………………………………………………………….</w:t>
          </w:r>
          <w:r w:rsidR="00001554">
            <w:rPr>
              <w:rFonts w:ascii="Arial" w:hAnsi="Arial" w:cs="Arial"/>
              <w:bCs/>
              <w:color w:val="000000" w:themeColor="text1"/>
              <w:bdr w:val="none" w:sz="0" w:space="0" w:color="auto" w:frame="1"/>
              <w:lang w:eastAsia="en-GB"/>
            </w:rPr>
            <w:t>69</w:t>
          </w:r>
        </w:p>
        <w:p w14:paraId="606479EB" w14:textId="5AFFCC9D" w:rsidR="00A63480" w:rsidRPr="008922FB" w:rsidRDefault="00A63480" w:rsidP="009A7F63">
          <w:pPr>
            <w:rPr>
              <w:rFonts w:ascii="Arial" w:eastAsiaTheme="minorEastAsia" w:hAnsi="Arial" w:cs="Arial"/>
            </w:rPr>
          </w:pPr>
        </w:p>
        <w:p w14:paraId="0F19D567" w14:textId="02E17FAC" w:rsidR="00B935FE" w:rsidRPr="009A7F63" w:rsidRDefault="00246538" w:rsidP="009A7F63">
          <w:pPr>
            <w:rPr>
              <w:rFonts w:ascii="Arial" w:hAnsi="Arial" w:cs="Arial"/>
              <w:noProof/>
            </w:rPr>
          </w:pPr>
          <w:r w:rsidRPr="008922FB">
            <w:rPr>
              <w:rFonts w:ascii="Arial" w:hAnsi="Arial" w:cs="Arial"/>
              <w:noProof/>
            </w:rPr>
            <w:fldChar w:fldCharType="end"/>
          </w:r>
          <w:r w:rsidR="002B547D" w:rsidRPr="009A7F63">
            <w:rPr>
              <w:rFonts w:ascii="Arial" w:hAnsi="Arial" w:cs="Arial"/>
              <w:noProof/>
            </w:rPr>
            <w:t xml:space="preserve"> </w:t>
          </w:r>
        </w:p>
      </w:sdtContent>
    </w:sdt>
    <w:p w14:paraId="6D1C8AEF" w14:textId="77777777" w:rsidR="00B935FE" w:rsidRPr="009A7F63" w:rsidRDefault="00B935FE" w:rsidP="009A7F63">
      <w:pPr>
        <w:pStyle w:val="Heading1"/>
        <w:rPr>
          <w:rFonts w:cs="Arial"/>
          <w:szCs w:val="24"/>
        </w:rPr>
      </w:pPr>
    </w:p>
    <w:p w14:paraId="7B0AEDB4" w14:textId="77777777" w:rsidR="00B935FE" w:rsidRPr="009A7F63" w:rsidRDefault="00B935FE" w:rsidP="009A7F63">
      <w:pPr>
        <w:pStyle w:val="Heading1"/>
        <w:rPr>
          <w:rFonts w:cs="Arial"/>
          <w:szCs w:val="24"/>
        </w:rPr>
      </w:pPr>
    </w:p>
    <w:p w14:paraId="36CDAC36" w14:textId="77777777" w:rsidR="00F956A3" w:rsidRPr="009A7F63" w:rsidRDefault="00F956A3" w:rsidP="009A7F63">
      <w:pPr>
        <w:rPr>
          <w:rFonts w:ascii="Arial" w:hAnsi="Arial" w:cs="Arial"/>
        </w:rPr>
      </w:pPr>
    </w:p>
    <w:p w14:paraId="0B545D33" w14:textId="77777777" w:rsidR="00F956A3" w:rsidRPr="009A7F63" w:rsidRDefault="00F956A3" w:rsidP="009A7F63">
      <w:pPr>
        <w:rPr>
          <w:rFonts w:ascii="Arial" w:hAnsi="Arial" w:cs="Arial"/>
        </w:rPr>
      </w:pPr>
    </w:p>
    <w:p w14:paraId="6C15CAE2" w14:textId="77777777" w:rsidR="00F956A3" w:rsidRPr="009A7F63" w:rsidRDefault="00F956A3" w:rsidP="009A7F63">
      <w:pPr>
        <w:rPr>
          <w:rFonts w:ascii="Arial" w:hAnsi="Arial" w:cs="Arial"/>
        </w:rPr>
      </w:pPr>
    </w:p>
    <w:p w14:paraId="2538A6E6" w14:textId="77777777" w:rsidR="00F956A3" w:rsidRPr="009A7F63" w:rsidRDefault="00F956A3" w:rsidP="009A7F63">
      <w:pPr>
        <w:rPr>
          <w:rFonts w:ascii="Arial" w:hAnsi="Arial" w:cs="Arial"/>
        </w:rPr>
      </w:pPr>
    </w:p>
    <w:p w14:paraId="580D9A61" w14:textId="77777777" w:rsidR="00F956A3" w:rsidRPr="009A7F63" w:rsidRDefault="00F956A3" w:rsidP="009A7F63">
      <w:pPr>
        <w:rPr>
          <w:rFonts w:ascii="Arial" w:hAnsi="Arial" w:cs="Arial"/>
        </w:rPr>
      </w:pPr>
    </w:p>
    <w:p w14:paraId="7CCDCF9E" w14:textId="77777777" w:rsidR="00F956A3" w:rsidRPr="009A7F63" w:rsidRDefault="00F956A3" w:rsidP="009A7F63">
      <w:pPr>
        <w:rPr>
          <w:rFonts w:ascii="Arial" w:hAnsi="Arial" w:cs="Arial"/>
        </w:rPr>
      </w:pPr>
    </w:p>
    <w:p w14:paraId="2FC09CEE" w14:textId="77777777" w:rsidR="00F956A3" w:rsidRPr="009A7F63" w:rsidRDefault="00F956A3" w:rsidP="009A7F63">
      <w:pPr>
        <w:rPr>
          <w:rFonts w:ascii="Arial" w:hAnsi="Arial" w:cs="Arial"/>
        </w:rPr>
      </w:pPr>
    </w:p>
    <w:p w14:paraId="2865170E" w14:textId="77777777" w:rsidR="00F956A3" w:rsidRDefault="00F956A3" w:rsidP="00F956A3"/>
    <w:p w14:paraId="6014C794" w14:textId="77777777" w:rsidR="00F956A3" w:rsidRDefault="00F956A3" w:rsidP="00F956A3"/>
    <w:p w14:paraId="6CA7DFA8" w14:textId="77777777" w:rsidR="00F956A3" w:rsidRDefault="00F956A3" w:rsidP="00F956A3"/>
    <w:p w14:paraId="46ACE70E" w14:textId="77777777" w:rsidR="00F956A3" w:rsidRDefault="00F956A3" w:rsidP="00F956A3"/>
    <w:p w14:paraId="2D67EB74" w14:textId="77777777" w:rsidR="00F956A3" w:rsidRDefault="00F956A3" w:rsidP="00F956A3"/>
    <w:p w14:paraId="50CBA5D2" w14:textId="77777777" w:rsidR="00F956A3" w:rsidRDefault="00F956A3" w:rsidP="00F956A3"/>
    <w:p w14:paraId="3686F033" w14:textId="77777777" w:rsidR="00F956A3" w:rsidRDefault="00F956A3" w:rsidP="00F956A3"/>
    <w:p w14:paraId="5A442EB1" w14:textId="77777777" w:rsidR="00F956A3" w:rsidRDefault="00F956A3" w:rsidP="00F956A3"/>
    <w:p w14:paraId="160CBB04" w14:textId="77777777" w:rsidR="00F956A3" w:rsidRDefault="00F956A3" w:rsidP="00F956A3"/>
    <w:p w14:paraId="27281312" w14:textId="77777777" w:rsidR="00F956A3" w:rsidRDefault="00F956A3" w:rsidP="00F956A3"/>
    <w:p w14:paraId="5122EDCD" w14:textId="77777777" w:rsidR="00F956A3" w:rsidRDefault="00F956A3" w:rsidP="00F956A3"/>
    <w:p w14:paraId="35E289C0" w14:textId="77777777" w:rsidR="00F956A3" w:rsidRDefault="00F956A3" w:rsidP="00F956A3"/>
    <w:p w14:paraId="494EFCB0" w14:textId="77777777" w:rsidR="00F956A3" w:rsidRDefault="00F956A3" w:rsidP="00F956A3"/>
    <w:p w14:paraId="7551DF65" w14:textId="77777777" w:rsidR="00F956A3" w:rsidRDefault="00F956A3" w:rsidP="00F956A3"/>
    <w:p w14:paraId="474C60C5" w14:textId="77777777" w:rsidR="00F956A3" w:rsidRDefault="00F956A3" w:rsidP="00F956A3"/>
    <w:p w14:paraId="62F1D45A" w14:textId="77777777" w:rsidR="006B50C1" w:rsidRDefault="006B50C1" w:rsidP="00807611">
      <w:pPr>
        <w:rPr>
          <w:rFonts w:ascii="Arial" w:hAnsi="Arial" w:cs="Arial"/>
          <w:b/>
        </w:rPr>
      </w:pPr>
    </w:p>
    <w:p w14:paraId="244ABC36" w14:textId="041AA5CF" w:rsidR="00F956A3" w:rsidRPr="00B72B1F" w:rsidRDefault="00B72B1F" w:rsidP="00B72B1F">
      <w:pPr>
        <w:jc w:val="center"/>
        <w:rPr>
          <w:rFonts w:ascii="Arial" w:hAnsi="Arial" w:cs="Arial"/>
          <w:b/>
        </w:rPr>
      </w:pPr>
      <w:r w:rsidRPr="00B72B1F">
        <w:rPr>
          <w:rFonts w:ascii="Arial" w:hAnsi="Arial" w:cs="Arial"/>
          <w:b/>
        </w:rPr>
        <w:t>List of Figures</w:t>
      </w:r>
    </w:p>
    <w:p w14:paraId="4A55D9D0" w14:textId="77777777" w:rsidR="00F956A3" w:rsidRDefault="00F956A3" w:rsidP="00F956A3"/>
    <w:p w14:paraId="6D658B1F" w14:textId="77777777" w:rsidR="00B72B1F" w:rsidRDefault="00B72B1F" w:rsidP="00F956A3">
      <w:pPr>
        <w:rPr>
          <w:rFonts w:ascii="Arial" w:hAnsi="Arial" w:cs="Arial"/>
          <w:b/>
          <w:bCs/>
          <w:color w:val="000000" w:themeColor="text1"/>
        </w:rPr>
      </w:pPr>
    </w:p>
    <w:p w14:paraId="6B970C56" w14:textId="77777777" w:rsidR="00B72B1F" w:rsidRDefault="00B72B1F" w:rsidP="00F956A3">
      <w:pPr>
        <w:rPr>
          <w:rFonts w:ascii="Arial" w:hAnsi="Arial" w:cs="Arial"/>
          <w:b/>
          <w:bCs/>
          <w:color w:val="000000" w:themeColor="text1"/>
        </w:rPr>
      </w:pPr>
    </w:p>
    <w:p w14:paraId="052E72DE" w14:textId="2C4DFAAD" w:rsidR="00951ED0" w:rsidRPr="00951ED0" w:rsidRDefault="00951ED0" w:rsidP="00951ED0">
      <w:pPr>
        <w:pStyle w:val="Heading2"/>
        <w:jc w:val="both"/>
        <w:rPr>
          <w:rFonts w:cs="Arial"/>
          <w:b w:val="0"/>
          <w:color w:val="000000" w:themeColor="text1"/>
          <w:szCs w:val="24"/>
        </w:rPr>
      </w:pPr>
      <w:r w:rsidRPr="00951ED0">
        <w:rPr>
          <w:rFonts w:cs="Arial"/>
          <w:b w:val="0"/>
          <w:color w:val="000000" w:themeColor="text1"/>
          <w:szCs w:val="24"/>
        </w:rPr>
        <w:t xml:space="preserve">Figure </w:t>
      </w:r>
      <w:r>
        <w:rPr>
          <w:rFonts w:cs="Arial"/>
          <w:b w:val="0"/>
          <w:color w:val="000000" w:themeColor="text1"/>
          <w:szCs w:val="24"/>
        </w:rPr>
        <w:t xml:space="preserve">2.1 </w:t>
      </w:r>
      <w:r w:rsidRPr="00951ED0">
        <w:rPr>
          <w:rFonts w:cs="Arial"/>
          <w:b w:val="0"/>
          <w:color w:val="000000" w:themeColor="text1"/>
          <w:szCs w:val="24"/>
        </w:rPr>
        <w:t>Supply Chain Diagram</w:t>
      </w:r>
      <w:r>
        <w:rPr>
          <w:rFonts w:cs="Arial"/>
          <w:b w:val="0"/>
          <w:color w:val="000000" w:themeColor="text1"/>
          <w:szCs w:val="24"/>
        </w:rPr>
        <w:t xml:space="preserve"> ………………………………………………</w:t>
      </w:r>
      <w:r w:rsidR="008E71D5">
        <w:rPr>
          <w:rFonts w:cs="Arial"/>
          <w:b w:val="0"/>
          <w:color w:val="000000" w:themeColor="text1"/>
          <w:szCs w:val="24"/>
        </w:rPr>
        <w:t>….12</w:t>
      </w:r>
    </w:p>
    <w:p w14:paraId="18221D51" w14:textId="77777777" w:rsidR="00B72B1F" w:rsidRDefault="00B72B1F" w:rsidP="00F956A3">
      <w:pPr>
        <w:rPr>
          <w:rFonts w:ascii="Arial" w:hAnsi="Arial" w:cs="Arial"/>
          <w:b/>
          <w:bCs/>
          <w:color w:val="000000" w:themeColor="text1"/>
        </w:rPr>
      </w:pPr>
    </w:p>
    <w:p w14:paraId="0DD23E79" w14:textId="4F341CF0" w:rsidR="00B72B1F" w:rsidRPr="00B72B1F" w:rsidRDefault="00B72B1F" w:rsidP="00B72B1F">
      <w:pPr>
        <w:spacing w:line="360" w:lineRule="auto"/>
        <w:jc w:val="both"/>
        <w:rPr>
          <w:rFonts w:ascii="Arial" w:hAnsi="Arial" w:cs="Arial"/>
          <w:bCs/>
          <w:color w:val="000000" w:themeColor="text1"/>
        </w:rPr>
      </w:pPr>
      <w:r w:rsidRPr="00B72B1F">
        <w:rPr>
          <w:rFonts w:ascii="Arial" w:hAnsi="Arial" w:cs="Arial"/>
          <w:bCs/>
          <w:color w:val="000000" w:themeColor="text1"/>
        </w:rPr>
        <w:t>Figure 2.2  Sustainable Supply Chain Design</w:t>
      </w:r>
      <w:r>
        <w:rPr>
          <w:rFonts w:ascii="Arial" w:hAnsi="Arial" w:cs="Arial"/>
          <w:bCs/>
          <w:color w:val="000000" w:themeColor="text1"/>
        </w:rPr>
        <w:t>…………………………………</w:t>
      </w:r>
      <w:r w:rsidR="008E71D5">
        <w:rPr>
          <w:rFonts w:ascii="Arial" w:hAnsi="Arial" w:cs="Arial"/>
          <w:bCs/>
          <w:color w:val="000000" w:themeColor="text1"/>
        </w:rPr>
        <w:t>…..17</w:t>
      </w:r>
    </w:p>
    <w:p w14:paraId="6FCB75DA" w14:textId="77777777" w:rsidR="00B72B1F" w:rsidRDefault="00B72B1F" w:rsidP="00F956A3">
      <w:pPr>
        <w:rPr>
          <w:rFonts w:ascii="Arial" w:hAnsi="Arial" w:cs="Arial"/>
          <w:b/>
          <w:bCs/>
          <w:color w:val="000000" w:themeColor="text1"/>
        </w:rPr>
      </w:pPr>
    </w:p>
    <w:p w14:paraId="7A59AAE3" w14:textId="0F2AD32E" w:rsidR="00B72B1F" w:rsidRDefault="00B72B1F" w:rsidP="00F956A3">
      <w:pPr>
        <w:rPr>
          <w:rFonts w:ascii="Arial" w:hAnsi="Arial" w:cs="Arial"/>
          <w:bCs/>
          <w:color w:val="000000" w:themeColor="text1"/>
        </w:rPr>
      </w:pPr>
      <w:r w:rsidRPr="00B72B1F">
        <w:rPr>
          <w:rFonts w:ascii="Arial" w:hAnsi="Arial" w:cs="Arial"/>
          <w:bCs/>
          <w:color w:val="000000" w:themeColor="text1"/>
        </w:rPr>
        <w:t>Figure 2.3</w:t>
      </w:r>
      <w:r>
        <w:rPr>
          <w:rFonts w:ascii="Arial" w:hAnsi="Arial" w:cs="Arial"/>
          <w:b/>
          <w:bCs/>
          <w:color w:val="000000" w:themeColor="text1"/>
        </w:rPr>
        <w:t xml:space="preserve"> </w:t>
      </w:r>
      <w:r w:rsidRPr="00C46DE4">
        <w:rPr>
          <w:rFonts w:ascii="Arial" w:hAnsi="Arial" w:cs="Arial"/>
          <w:bCs/>
          <w:color w:val="000000" w:themeColor="text1"/>
        </w:rPr>
        <w:t xml:space="preserve">Framework of the literature </w:t>
      </w:r>
      <w:r>
        <w:rPr>
          <w:rFonts w:ascii="Arial" w:hAnsi="Arial" w:cs="Arial"/>
          <w:bCs/>
          <w:color w:val="000000" w:themeColor="text1"/>
        </w:rPr>
        <w:t>Review …………………………………</w:t>
      </w:r>
      <w:r w:rsidR="008E71D5">
        <w:rPr>
          <w:rFonts w:ascii="Arial" w:hAnsi="Arial" w:cs="Arial"/>
          <w:bCs/>
          <w:color w:val="000000" w:themeColor="text1"/>
        </w:rPr>
        <w:t>…28</w:t>
      </w:r>
    </w:p>
    <w:p w14:paraId="5CF38A92" w14:textId="77777777" w:rsidR="002A5331" w:rsidRDefault="002A5331" w:rsidP="00F956A3">
      <w:pPr>
        <w:rPr>
          <w:rFonts w:ascii="Arial" w:hAnsi="Arial" w:cs="Arial"/>
          <w:bCs/>
          <w:color w:val="000000" w:themeColor="text1"/>
        </w:rPr>
      </w:pPr>
    </w:p>
    <w:p w14:paraId="5F83D2C0" w14:textId="4A6264D0" w:rsidR="002A5331" w:rsidRDefault="00297B41" w:rsidP="002A5331">
      <w:pPr>
        <w:rPr>
          <w:rFonts w:ascii="Arial" w:hAnsi="Arial" w:cs="Arial"/>
          <w:bCs/>
          <w:color w:val="000000" w:themeColor="text1"/>
        </w:rPr>
      </w:pPr>
      <w:r>
        <w:rPr>
          <w:rFonts w:ascii="Arial" w:hAnsi="Arial" w:cs="Arial"/>
          <w:bCs/>
          <w:color w:val="000000" w:themeColor="text1"/>
        </w:rPr>
        <w:t>Figure 3.1 Demographics</w:t>
      </w:r>
      <w:r w:rsidR="002A5331">
        <w:rPr>
          <w:rFonts w:ascii="Arial" w:hAnsi="Arial" w:cs="Arial"/>
          <w:bCs/>
          <w:color w:val="000000" w:themeColor="text1"/>
        </w:rPr>
        <w:t xml:space="preserve"> of the Study   </w:t>
      </w:r>
      <w:r>
        <w:rPr>
          <w:rFonts w:ascii="Arial" w:hAnsi="Arial" w:cs="Arial"/>
          <w:bCs/>
          <w:color w:val="000000" w:themeColor="text1"/>
        </w:rPr>
        <w:t>……...</w:t>
      </w:r>
      <w:r w:rsidR="002A5331">
        <w:rPr>
          <w:rFonts w:ascii="Arial" w:hAnsi="Arial" w:cs="Arial"/>
          <w:bCs/>
          <w:color w:val="000000" w:themeColor="text1"/>
        </w:rPr>
        <w:t>……………………………………</w:t>
      </w:r>
      <w:r w:rsidR="008E71D5">
        <w:rPr>
          <w:rFonts w:ascii="Arial" w:hAnsi="Arial" w:cs="Arial"/>
          <w:bCs/>
          <w:color w:val="000000" w:themeColor="text1"/>
        </w:rPr>
        <w:t xml:space="preserve"> 35</w:t>
      </w:r>
    </w:p>
    <w:p w14:paraId="0617F0F6" w14:textId="77777777" w:rsidR="002A5331" w:rsidRDefault="002A5331" w:rsidP="00F956A3">
      <w:pPr>
        <w:rPr>
          <w:rFonts w:ascii="Arial" w:hAnsi="Arial" w:cs="Arial"/>
          <w:bCs/>
          <w:color w:val="000000" w:themeColor="text1"/>
        </w:rPr>
      </w:pPr>
    </w:p>
    <w:p w14:paraId="49202488" w14:textId="77777777" w:rsidR="002A5331" w:rsidRDefault="002A5331" w:rsidP="00F956A3">
      <w:pPr>
        <w:rPr>
          <w:rFonts w:ascii="Arial" w:hAnsi="Arial" w:cs="Arial"/>
          <w:bCs/>
          <w:color w:val="000000" w:themeColor="text1"/>
        </w:rPr>
      </w:pPr>
    </w:p>
    <w:p w14:paraId="71266499" w14:textId="77777777" w:rsidR="002A5331" w:rsidRDefault="002A5331" w:rsidP="00F956A3"/>
    <w:p w14:paraId="5CFDB8E1" w14:textId="77777777" w:rsidR="00B72B1F" w:rsidRDefault="00B72B1F" w:rsidP="00F956A3"/>
    <w:p w14:paraId="0CAA77AB" w14:textId="77777777" w:rsidR="00B72B1F" w:rsidRDefault="00B72B1F" w:rsidP="00F956A3"/>
    <w:p w14:paraId="02BD8C21" w14:textId="77777777" w:rsidR="00B72B1F" w:rsidRDefault="00B72B1F" w:rsidP="00F956A3"/>
    <w:p w14:paraId="3CB57986" w14:textId="77777777" w:rsidR="00B72B1F" w:rsidRDefault="00B72B1F" w:rsidP="00F956A3"/>
    <w:p w14:paraId="1903D19E" w14:textId="77777777" w:rsidR="00B72B1F" w:rsidRDefault="00B72B1F" w:rsidP="00F956A3"/>
    <w:p w14:paraId="428D4CE6" w14:textId="77777777" w:rsidR="00B72B1F" w:rsidRDefault="00B72B1F" w:rsidP="00F956A3"/>
    <w:p w14:paraId="41CBFDBA" w14:textId="77777777" w:rsidR="00B72B1F" w:rsidRDefault="00B72B1F" w:rsidP="00F956A3"/>
    <w:p w14:paraId="49D1B12C" w14:textId="77777777" w:rsidR="00B72B1F" w:rsidRDefault="00B72B1F" w:rsidP="00F956A3"/>
    <w:p w14:paraId="792DA506" w14:textId="77777777" w:rsidR="009C17FD" w:rsidRDefault="00060CE0" w:rsidP="00B935FE">
      <w:pPr>
        <w:pStyle w:val="Heading1"/>
        <w:rPr>
          <w:rFonts w:eastAsia="Times New Roman" w:cs="Arial"/>
          <w:color w:val="auto"/>
          <w:szCs w:val="24"/>
        </w:rPr>
      </w:pPr>
      <w:bookmarkStart w:id="0" w:name="_Toc116680439"/>
      <w:r>
        <w:rPr>
          <w:rFonts w:eastAsia="Times New Roman" w:cs="Arial"/>
          <w:color w:val="auto"/>
          <w:szCs w:val="24"/>
        </w:rPr>
        <w:t xml:space="preserve">         </w:t>
      </w:r>
    </w:p>
    <w:p w14:paraId="6F72464D" w14:textId="77777777" w:rsidR="00280F1B" w:rsidRDefault="00280F1B" w:rsidP="00B935FE">
      <w:pPr>
        <w:pStyle w:val="Heading1"/>
        <w:rPr>
          <w:rFonts w:eastAsia="Times New Roman" w:cs="Arial"/>
          <w:color w:val="auto"/>
          <w:szCs w:val="24"/>
        </w:rPr>
      </w:pPr>
    </w:p>
    <w:p w14:paraId="08F3E35B" w14:textId="77777777" w:rsidR="00EB01AA" w:rsidRDefault="00EB01AA" w:rsidP="00EB01AA"/>
    <w:p w14:paraId="0F65C8AB" w14:textId="77777777" w:rsidR="00EB01AA" w:rsidRDefault="00EB01AA" w:rsidP="00EB01AA"/>
    <w:p w14:paraId="4ED011D7" w14:textId="77777777" w:rsidR="00EB01AA" w:rsidRDefault="00EB01AA" w:rsidP="00EB01AA"/>
    <w:p w14:paraId="1F494BDF" w14:textId="77777777" w:rsidR="00EB01AA" w:rsidRPr="00EB01AA" w:rsidRDefault="00EB01AA" w:rsidP="00EB01AA"/>
    <w:p w14:paraId="3EC2C8B5" w14:textId="77777777" w:rsidR="008E71D5" w:rsidRDefault="008E71D5" w:rsidP="00B935FE">
      <w:pPr>
        <w:pStyle w:val="Heading1"/>
        <w:rPr>
          <w:rFonts w:eastAsia="Times New Roman" w:cs="Arial"/>
          <w:color w:val="auto"/>
          <w:szCs w:val="24"/>
        </w:rPr>
      </w:pPr>
    </w:p>
    <w:p w14:paraId="5878C34F" w14:textId="77777777" w:rsidR="00807611" w:rsidRDefault="00807611" w:rsidP="00B935FE">
      <w:pPr>
        <w:pStyle w:val="Heading1"/>
        <w:rPr>
          <w:rFonts w:eastAsia="Times New Roman" w:cs="Arial"/>
          <w:color w:val="auto"/>
          <w:szCs w:val="24"/>
        </w:rPr>
      </w:pPr>
    </w:p>
    <w:p w14:paraId="00BB7D0E" w14:textId="77777777" w:rsidR="00807611" w:rsidRDefault="00807611" w:rsidP="00B935FE">
      <w:pPr>
        <w:pStyle w:val="Heading1"/>
        <w:rPr>
          <w:rFonts w:eastAsia="Times New Roman" w:cs="Arial"/>
          <w:color w:val="auto"/>
          <w:szCs w:val="24"/>
        </w:rPr>
      </w:pPr>
    </w:p>
    <w:p w14:paraId="636285D2" w14:textId="77777777" w:rsidR="00807611" w:rsidRDefault="00807611" w:rsidP="00B935FE">
      <w:pPr>
        <w:pStyle w:val="Heading1"/>
        <w:rPr>
          <w:rFonts w:eastAsia="Times New Roman" w:cs="Arial"/>
          <w:color w:val="auto"/>
          <w:szCs w:val="24"/>
        </w:rPr>
      </w:pPr>
    </w:p>
    <w:p w14:paraId="0DC9CE4A" w14:textId="77777777" w:rsidR="0068198C" w:rsidRDefault="0068198C" w:rsidP="00B935FE">
      <w:pPr>
        <w:pStyle w:val="Heading1"/>
        <w:rPr>
          <w:rFonts w:eastAsia="Times New Roman" w:cs="Arial"/>
          <w:color w:val="auto"/>
          <w:szCs w:val="24"/>
        </w:rPr>
      </w:pPr>
    </w:p>
    <w:p w14:paraId="6FFAC16A" w14:textId="6720D355" w:rsidR="00951ED0" w:rsidRDefault="00060CE0" w:rsidP="00B935FE">
      <w:pPr>
        <w:pStyle w:val="Heading1"/>
        <w:rPr>
          <w:rFonts w:eastAsia="Times New Roman" w:cs="Arial"/>
          <w:color w:val="auto"/>
          <w:szCs w:val="24"/>
        </w:rPr>
      </w:pPr>
      <w:r w:rsidRPr="00060CE0">
        <w:rPr>
          <w:rFonts w:eastAsia="Times New Roman" w:cs="Arial"/>
          <w:color w:val="auto"/>
          <w:szCs w:val="24"/>
        </w:rPr>
        <w:t xml:space="preserve">List of Table </w:t>
      </w:r>
    </w:p>
    <w:p w14:paraId="71EAA1A1" w14:textId="77777777" w:rsidR="004D2EB6" w:rsidRPr="004D2EB6" w:rsidRDefault="004D2EB6" w:rsidP="004D2EB6"/>
    <w:p w14:paraId="3628A6C0" w14:textId="77777777" w:rsidR="00A41D5B" w:rsidRPr="00A41D5B" w:rsidRDefault="00A41D5B" w:rsidP="00A41D5B"/>
    <w:p w14:paraId="492BF37C" w14:textId="34C00FAF" w:rsidR="00A41D5B" w:rsidRDefault="00A41D5B" w:rsidP="00A41D5B">
      <w:pPr>
        <w:spacing w:line="360" w:lineRule="auto"/>
        <w:jc w:val="both"/>
        <w:rPr>
          <w:rFonts w:ascii="Arial" w:hAnsi="Arial" w:cs="Arial"/>
          <w:color w:val="000000" w:themeColor="text1"/>
        </w:rPr>
      </w:pPr>
      <w:r w:rsidRPr="00A41D5B">
        <w:rPr>
          <w:rFonts w:ascii="Arial" w:hAnsi="Arial" w:cs="Arial"/>
          <w:color w:val="000000" w:themeColor="text1"/>
        </w:rPr>
        <w:t xml:space="preserve">  </w:t>
      </w:r>
      <w:r w:rsidR="006C34EB">
        <w:rPr>
          <w:rFonts w:ascii="Arial" w:hAnsi="Arial" w:cs="Arial"/>
          <w:color w:val="000000" w:themeColor="text1"/>
        </w:rPr>
        <w:t>Table 2</w:t>
      </w:r>
      <w:r w:rsidRPr="00A41D5B">
        <w:rPr>
          <w:rFonts w:ascii="Arial" w:hAnsi="Arial" w:cs="Arial"/>
          <w:color w:val="000000" w:themeColor="text1"/>
        </w:rPr>
        <w:t>.1</w:t>
      </w:r>
      <w:r>
        <w:rPr>
          <w:rFonts w:ascii="Arial" w:hAnsi="Arial" w:cs="Arial"/>
          <w:color w:val="000000" w:themeColor="text1"/>
        </w:rPr>
        <w:t xml:space="preserve"> Literature Review Table on the aim, opportunities and Challenges of CE food supply chain ……………………………………………………………………………</w:t>
      </w:r>
      <w:r w:rsidR="008E71D5">
        <w:rPr>
          <w:rFonts w:ascii="Arial" w:hAnsi="Arial" w:cs="Arial"/>
          <w:color w:val="000000" w:themeColor="text1"/>
        </w:rPr>
        <w:t>….24</w:t>
      </w:r>
    </w:p>
    <w:p w14:paraId="64A6E3A6" w14:textId="77777777" w:rsidR="002A5331" w:rsidRDefault="002A5331" w:rsidP="00A41D5B">
      <w:pPr>
        <w:spacing w:line="360" w:lineRule="auto"/>
        <w:jc w:val="both"/>
        <w:rPr>
          <w:rFonts w:ascii="Arial" w:hAnsi="Arial" w:cs="Arial"/>
          <w:color w:val="000000" w:themeColor="text1"/>
        </w:rPr>
      </w:pPr>
    </w:p>
    <w:p w14:paraId="717830D7" w14:textId="47267FF8" w:rsidR="002A5331" w:rsidRDefault="002A5331" w:rsidP="00A41D5B">
      <w:pPr>
        <w:spacing w:line="360" w:lineRule="auto"/>
        <w:jc w:val="both"/>
        <w:rPr>
          <w:rFonts w:ascii="Arial" w:hAnsi="Arial" w:cs="Arial"/>
          <w:color w:val="000000" w:themeColor="text1"/>
        </w:rPr>
      </w:pPr>
      <w:r>
        <w:rPr>
          <w:rFonts w:ascii="Arial" w:hAnsi="Arial" w:cs="Arial"/>
          <w:color w:val="000000" w:themeColor="text1"/>
        </w:rPr>
        <w:t xml:space="preserve"> Table 4.1  Key Highlight of the interview data ………………………………………...</w:t>
      </w:r>
      <w:r w:rsidR="008E71D5">
        <w:rPr>
          <w:rFonts w:ascii="Arial" w:hAnsi="Arial" w:cs="Arial"/>
          <w:color w:val="000000" w:themeColor="text1"/>
        </w:rPr>
        <w:t>42</w:t>
      </w:r>
    </w:p>
    <w:p w14:paraId="3FAF7518" w14:textId="77777777" w:rsidR="00A41D5B" w:rsidRPr="00A41D5B" w:rsidRDefault="00A41D5B" w:rsidP="00A41D5B"/>
    <w:p w14:paraId="01DAF17A" w14:textId="736499A6" w:rsidR="00951ED0" w:rsidRPr="006F7D63" w:rsidRDefault="006F7D63" w:rsidP="006F7D63">
      <w:pPr>
        <w:pStyle w:val="Heading1"/>
        <w:jc w:val="center"/>
        <w:rPr>
          <w:rFonts w:eastAsia="Times New Roman" w:cs="Arial"/>
          <w:color w:val="auto"/>
          <w:szCs w:val="24"/>
        </w:rPr>
      </w:pPr>
      <w:r w:rsidRPr="006F7D63">
        <w:rPr>
          <w:rFonts w:eastAsia="Times New Roman" w:cs="Arial"/>
          <w:color w:val="auto"/>
          <w:szCs w:val="24"/>
        </w:rPr>
        <w:lastRenderedPageBreak/>
        <w:t>List of Appendix</w:t>
      </w:r>
    </w:p>
    <w:p w14:paraId="476E9370" w14:textId="77777777" w:rsidR="00951ED0" w:rsidRDefault="00951ED0" w:rsidP="00B935FE">
      <w:pPr>
        <w:pStyle w:val="Heading1"/>
        <w:rPr>
          <w:rFonts w:ascii="Times New Roman" w:eastAsia="Times New Roman" w:hAnsi="Times New Roman" w:cs="Times New Roman"/>
          <w:b w:val="0"/>
          <w:color w:val="auto"/>
          <w:szCs w:val="24"/>
        </w:rPr>
      </w:pPr>
    </w:p>
    <w:p w14:paraId="781AF96B" w14:textId="73BEC580" w:rsidR="00951ED0" w:rsidRDefault="00B51C3E" w:rsidP="00B935FE">
      <w:pPr>
        <w:pStyle w:val="Heading1"/>
        <w:rPr>
          <w:rFonts w:ascii="Times New Roman" w:eastAsia="Times New Roman" w:hAnsi="Times New Roman" w:cs="Times New Roman"/>
          <w:b w:val="0"/>
          <w:color w:val="auto"/>
          <w:szCs w:val="24"/>
        </w:rPr>
      </w:pPr>
      <w:r>
        <w:rPr>
          <w:rFonts w:ascii="Times New Roman" w:eastAsia="Times New Roman" w:hAnsi="Times New Roman" w:cs="Times New Roman"/>
          <w:b w:val="0"/>
          <w:color w:val="auto"/>
          <w:szCs w:val="24"/>
        </w:rPr>
        <w:t xml:space="preserve">Appendix 1 Ethics </w:t>
      </w:r>
      <w:r w:rsidR="009E4493">
        <w:rPr>
          <w:rFonts w:ascii="Times New Roman" w:eastAsia="Times New Roman" w:hAnsi="Times New Roman" w:cs="Times New Roman"/>
          <w:b w:val="0"/>
          <w:color w:val="auto"/>
          <w:szCs w:val="24"/>
        </w:rPr>
        <w:t>approval form</w:t>
      </w:r>
      <w:r>
        <w:rPr>
          <w:rFonts w:ascii="Times New Roman" w:eastAsia="Times New Roman" w:hAnsi="Times New Roman" w:cs="Times New Roman"/>
          <w:b w:val="0"/>
          <w:color w:val="auto"/>
          <w:szCs w:val="24"/>
        </w:rPr>
        <w:t xml:space="preserve"> ………………………………………………….</w:t>
      </w:r>
      <w:r w:rsidR="008E71D5">
        <w:rPr>
          <w:rFonts w:ascii="Times New Roman" w:eastAsia="Times New Roman" w:hAnsi="Times New Roman" w:cs="Times New Roman"/>
          <w:b w:val="0"/>
          <w:color w:val="auto"/>
          <w:szCs w:val="24"/>
        </w:rPr>
        <w:t xml:space="preserve"> ……67</w:t>
      </w:r>
    </w:p>
    <w:p w14:paraId="3DDF6486" w14:textId="6F1457A7" w:rsidR="00951ED0" w:rsidRDefault="00B51C3E" w:rsidP="00B935FE">
      <w:pPr>
        <w:pStyle w:val="Heading1"/>
        <w:rPr>
          <w:rFonts w:ascii="Times New Roman" w:eastAsia="Times New Roman" w:hAnsi="Times New Roman" w:cs="Times New Roman"/>
          <w:b w:val="0"/>
          <w:color w:val="auto"/>
          <w:szCs w:val="24"/>
        </w:rPr>
      </w:pPr>
      <w:r>
        <w:rPr>
          <w:rFonts w:ascii="Times New Roman" w:eastAsia="Times New Roman" w:hAnsi="Times New Roman" w:cs="Times New Roman"/>
          <w:b w:val="0"/>
          <w:color w:val="auto"/>
          <w:szCs w:val="24"/>
        </w:rPr>
        <w:t xml:space="preserve">Appendix </w:t>
      </w:r>
      <w:r w:rsidR="009E4493">
        <w:rPr>
          <w:rFonts w:ascii="Times New Roman" w:eastAsia="Times New Roman" w:hAnsi="Times New Roman" w:cs="Times New Roman"/>
          <w:b w:val="0"/>
          <w:color w:val="auto"/>
          <w:szCs w:val="24"/>
        </w:rPr>
        <w:t>2 Interview</w:t>
      </w:r>
      <w:r>
        <w:rPr>
          <w:rFonts w:ascii="Times New Roman" w:eastAsia="Times New Roman" w:hAnsi="Times New Roman" w:cs="Times New Roman"/>
          <w:b w:val="0"/>
          <w:color w:val="auto"/>
          <w:szCs w:val="24"/>
        </w:rPr>
        <w:t xml:space="preserve"> question ………………………………………………………</w:t>
      </w:r>
      <w:r w:rsidR="008E71D5">
        <w:rPr>
          <w:rFonts w:ascii="Times New Roman" w:eastAsia="Times New Roman" w:hAnsi="Times New Roman" w:cs="Times New Roman"/>
          <w:b w:val="0"/>
          <w:color w:val="auto"/>
          <w:szCs w:val="24"/>
        </w:rPr>
        <w:t>…..68</w:t>
      </w:r>
    </w:p>
    <w:p w14:paraId="3E203CD3" w14:textId="5FEC8BC4" w:rsidR="00951ED0" w:rsidRDefault="00B51C3E" w:rsidP="00B935FE">
      <w:pPr>
        <w:pStyle w:val="Heading1"/>
        <w:rPr>
          <w:rFonts w:ascii="Times New Roman" w:eastAsia="Times New Roman" w:hAnsi="Times New Roman" w:cs="Times New Roman"/>
          <w:b w:val="0"/>
          <w:color w:val="auto"/>
          <w:szCs w:val="24"/>
        </w:rPr>
      </w:pPr>
      <w:r>
        <w:rPr>
          <w:rFonts w:ascii="Times New Roman" w:eastAsia="Times New Roman" w:hAnsi="Times New Roman" w:cs="Times New Roman"/>
          <w:b w:val="0"/>
          <w:color w:val="auto"/>
          <w:szCs w:val="24"/>
        </w:rPr>
        <w:t>Appendix 3 Consent form template …………………………………………………</w:t>
      </w:r>
      <w:r w:rsidR="00C85486">
        <w:rPr>
          <w:rFonts w:ascii="Times New Roman" w:eastAsia="Times New Roman" w:hAnsi="Times New Roman" w:cs="Times New Roman"/>
          <w:b w:val="0"/>
          <w:color w:val="auto"/>
          <w:szCs w:val="24"/>
        </w:rPr>
        <w:t>……70</w:t>
      </w:r>
    </w:p>
    <w:p w14:paraId="75CA43D0" w14:textId="77777777" w:rsidR="00951ED0" w:rsidRDefault="00951ED0" w:rsidP="00B935FE">
      <w:pPr>
        <w:pStyle w:val="Heading1"/>
        <w:rPr>
          <w:rFonts w:ascii="Times New Roman" w:eastAsia="Times New Roman" w:hAnsi="Times New Roman" w:cs="Times New Roman"/>
          <w:b w:val="0"/>
          <w:color w:val="auto"/>
          <w:szCs w:val="24"/>
        </w:rPr>
      </w:pPr>
    </w:p>
    <w:p w14:paraId="6B98889B" w14:textId="77777777" w:rsidR="00951ED0" w:rsidRDefault="00951ED0" w:rsidP="00B935FE">
      <w:pPr>
        <w:pStyle w:val="Heading1"/>
        <w:rPr>
          <w:rFonts w:ascii="Times New Roman" w:eastAsia="Times New Roman" w:hAnsi="Times New Roman" w:cs="Times New Roman"/>
          <w:b w:val="0"/>
          <w:color w:val="auto"/>
          <w:szCs w:val="24"/>
        </w:rPr>
      </w:pPr>
    </w:p>
    <w:p w14:paraId="55BDA0DD" w14:textId="77777777" w:rsidR="00951ED0" w:rsidRDefault="00951ED0" w:rsidP="00B935FE">
      <w:pPr>
        <w:pStyle w:val="Heading1"/>
        <w:rPr>
          <w:rFonts w:ascii="Times New Roman" w:eastAsia="Times New Roman" w:hAnsi="Times New Roman" w:cs="Times New Roman"/>
          <w:b w:val="0"/>
          <w:color w:val="auto"/>
          <w:szCs w:val="24"/>
        </w:rPr>
      </w:pPr>
    </w:p>
    <w:p w14:paraId="66D1102E" w14:textId="77777777" w:rsidR="00951ED0" w:rsidRDefault="00951ED0" w:rsidP="00B935FE">
      <w:pPr>
        <w:pStyle w:val="Heading1"/>
        <w:rPr>
          <w:rFonts w:ascii="Times New Roman" w:eastAsia="Times New Roman" w:hAnsi="Times New Roman" w:cs="Times New Roman"/>
          <w:b w:val="0"/>
          <w:color w:val="auto"/>
          <w:szCs w:val="24"/>
        </w:rPr>
      </w:pPr>
    </w:p>
    <w:p w14:paraId="7D66A301" w14:textId="77777777" w:rsidR="00951ED0" w:rsidRDefault="00951ED0" w:rsidP="00B935FE">
      <w:pPr>
        <w:pStyle w:val="Heading1"/>
        <w:rPr>
          <w:rFonts w:ascii="Times New Roman" w:eastAsia="Times New Roman" w:hAnsi="Times New Roman" w:cs="Times New Roman"/>
          <w:b w:val="0"/>
          <w:color w:val="auto"/>
          <w:szCs w:val="24"/>
        </w:rPr>
      </w:pPr>
    </w:p>
    <w:p w14:paraId="65884596" w14:textId="77777777" w:rsidR="00951ED0" w:rsidRDefault="00951ED0" w:rsidP="00B935FE">
      <w:pPr>
        <w:pStyle w:val="Heading1"/>
        <w:rPr>
          <w:rFonts w:ascii="Times New Roman" w:eastAsia="Times New Roman" w:hAnsi="Times New Roman" w:cs="Times New Roman"/>
          <w:b w:val="0"/>
          <w:color w:val="auto"/>
          <w:szCs w:val="24"/>
        </w:rPr>
      </w:pPr>
    </w:p>
    <w:p w14:paraId="37E27ECF" w14:textId="77777777" w:rsidR="00951ED0" w:rsidRDefault="00951ED0" w:rsidP="00B935FE">
      <w:pPr>
        <w:pStyle w:val="Heading1"/>
        <w:rPr>
          <w:rFonts w:ascii="Times New Roman" w:eastAsia="Times New Roman" w:hAnsi="Times New Roman" w:cs="Times New Roman"/>
          <w:b w:val="0"/>
          <w:color w:val="auto"/>
          <w:szCs w:val="24"/>
        </w:rPr>
      </w:pPr>
    </w:p>
    <w:p w14:paraId="07279395" w14:textId="77777777" w:rsidR="00951ED0" w:rsidRDefault="00951ED0" w:rsidP="00B935FE">
      <w:pPr>
        <w:pStyle w:val="Heading1"/>
        <w:rPr>
          <w:rFonts w:ascii="Times New Roman" w:eastAsia="Times New Roman" w:hAnsi="Times New Roman" w:cs="Times New Roman"/>
          <w:b w:val="0"/>
          <w:color w:val="auto"/>
          <w:szCs w:val="24"/>
        </w:rPr>
      </w:pPr>
    </w:p>
    <w:p w14:paraId="14558071" w14:textId="77777777" w:rsidR="00951ED0" w:rsidRDefault="00951ED0" w:rsidP="00B935FE">
      <w:pPr>
        <w:pStyle w:val="Heading1"/>
        <w:rPr>
          <w:rFonts w:ascii="Times New Roman" w:eastAsia="Times New Roman" w:hAnsi="Times New Roman" w:cs="Times New Roman"/>
          <w:b w:val="0"/>
          <w:color w:val="auto"/>
          <w:szCs w:val="24"/>
        </w:rPr>
      </w:pPr>
    </w:p>
    <w:p w14:paraId="2F2D2334" w14:textId="77777777" w:rsidR="00951ED0" w:rsidRDefault="00951ED0" w:rsidP="00B935FE">
      <w:pPr>
        <w:pStyle w:val="Heading1"/>
        <w:rPr>
          <w:rFonts w:ascii="Times New Roman" w:eastAsia="Times New Roman" w:hAnsi="Times New Roman" w:cs="Times New Roman"/>
          <w:b w:val="0"/>
          <w:color w:val="auto"/>
          <w:szCs w:val="24"/>
        </w:rPr>
      </w:pPr>
    </w:p>
    <w:p w14:paraId="71AC458C" w14:textId="77777777" w:rsidR="00951ED0" w:rsidRDefault="00951ED0" w:rsidP="00B935FE">
      <w:pPr>
        <w:pStyle w:val="Heading1"/>
        <w:rPr>
          <w:rFonts w:ascii="Times New Roman" w:eastAsia="Times New Roman" w:hAnsi="Times New Roman" w:cs="Times New Roman"/>
          <w:b w:val="0"/>
          <w:color w:val="auto"/>
          <w:szCs w:val="24"/>
        </w:rPr>
      </w:pPr>
    </w:p>
    <w:p w14:paraId="451F220D" w14:textId="77777777" w:rsidR="00951ED0" w:rsidRDefault="00951ED0" w:rsidP="00B935FE">
      <w:pPr>
        <w:pStyle w:val="Heading1"/>
        <w:rPr>
          <w:rFonts w:ascii="Times New Roman" w:eastAsia="Times New Roman" w:hAnsi="Times New Roman" w:cs="Times New Roman"/>
          <w:b w:val="0"/>
          <w:color w:val="auto"/>
          <w:szCs w:val="24"/>
        </w:rPr>
      </w:pPr>
    </w:p>
    <w:p w14:paraId="4D64AE1A" w14:textId="77777777" w:rsidR="00956701" w:rsidRDefault="00956701" w:rsidP="00B935FE">
      <w:pPr>
        <w:pStyle w:val="Heading1"/>
        <w:rPr>
          <w:color w:val="000000" w:themeColor="text1"/>
        </w:rPr>
      </w:pPr>
    </w:p>
    <w:p w14:paraId="2A77F62F" w14:textId="77777777" w:rsidR="00956701" w:rsidRDefault="00956701" w:rsidP="00B935FE">
      <w:pPr>
        <w:pStyle w:val="Heading1"/>
        <w:rPr>
          <w:color w:val="000000" w:themeColor="text1"/>
        </w:rPr>
      </w:pPr>
    </w:p>
    <w:p w14:paraId="572C41A3" w14:textId="77777777" w:rsidR="00956701" w:rsidRDefault="00956701" w:rsidP="00B935FE">
      <w:pPr>
        <w:pStyle w:val="Heading1"/>
        <w:rPr>
          <w:color w:val="000000" w:themeColor="text1"/>
        </w:rPr>
      </w:pPr>
    </w:p>
    <w:p w14:paraId="6D4E0E65" w14:textId="77777777" w:rsidR="00793DF8" w:rsidRDefault="00246538" w:rsidP="00B935FE">
      <w:pPr>
        <w:pStyle w:val="Heading1"/>
        <w:rPr>
          <w:color w:val="000000" w:themeColor="text1"/>
        </w:rPr>
      </w:pPr>
      <w:r w:rsidRPr="00B935FE">
        <w:rPr>
          <w:color w:val="000000" w:themeColor="text1"/>
        </w:rPr>
        <w:lastRenderedPageBreak/>
        <w:t>Abstract</w:t>
      </w:r>
      <w:bookmarkEnd w:id="0"/>
      <w:r w:rsidRPr="00B935FE">
        <w:rPr>
          <w:color w:val="000000" w:themeColor="text1"/>
        </w:rPr>
        <w:t xml:space="preserve"> </w:t>
      </w:r>
    </w:p>
    <w:p w14:paraId="0CD9DBC4" w14:textId="77777777" w:rsidR="00FB7E3F" w:rsidRDefault="00FB7E3F" w:rsidP="00FB7E3F"/>
    <w:p w14:paraId="1CD0983E" w14:textId="77777777" w:rsidR="00FB7E3F" w:rsidRPr="00FB7E3F" w:rsidRDefault="00FB7E3F" w:rsidP="00FB7E3F"/>
    <w:p w14:paraId="415E1968" w14:textId="7FDD86F4" w:rsidR="005C4FDC" w:rsidRPr="00B935FE" w:rsidRDefault="00246538" w:rsidP="005C4FDC">
      <w:pPr>
        <w:spacing w:line="360" w:lineRule="auto"/>
        <w:jc w:val="both"/>
        <w:rPr>
          <w:rFonts w:ascii="Arial" w:hAnsi="Arial" w:cs="Arial"/>
          <w:color w:val="000000" w:themeColor="text1"/>
        </w:rPr>
      </w:pPr>
      <w:r w:rsidRPr="00B935FE">
        <w:rPr>
          <w:rFonts w:ascii="Arial" w:hAnsi="Arial" w:cs="Arial"/>
          <w:color w:val="000000" w:themeColor="text1"/>
        </w:rPr>
        <w:t xml:space="preserve">To </w:t>
      </w:r>
      <w:r w:rsidR="00427D77">
        <w:rPr>
          <w:rFonts w:ascii="Arial" w:hAnsi="Arial" w:cs="Arial"/>
          <w:color w:val="000000" w:themeColor="text1"/>
        </w:rPr>
        <w:t>improve a sustainable productive,</w:t>
      </w:r>
      <w:r w:rsidRPr="00B935FE">
        <w:rPr>
          <w:rFonts w:ascii="Arial" w:hAnsi="Arial" w:cs="Arial"/>
          <w:color w:val="000000" w:themeColor="text1"/>
        </w:rPr>
        <w:t xml:space="preserve"> </w:t>
      </w:r>
      <w:r w:rsidR="00427D77">
        <w:rPr>
          <w:rFonts w:ascii="Arial" w:hAnsi="Arial" w:cs="Arial"/>
          <w:color w:val="000000" w:themeColor="text1"/>
        </w:rPr>
        <w:t>environmental-friendly</w:t>
      </w:r>
      <w:r w:rsidRPr="00B935FE">
        <w:rPr>
          <w:rFonts w:ascii="Arial" w:hAnsi="Arial" w:cs="Arial"/>
          <w:color w:val="000000" w:themeColor="text1"/>
        </w:rPr>
        <w:t xml:space="preserve">, and </w:t>
      </w:r>
      <w:r w:rsidR="00427D77">
        <w:rPr>
          <w:rFonts w:ascii="Arial" w:hAnsi="Arial" w:cs="Arial"/>
          <w:color w:val="000000" w:themeColor="text1"/>
        </w:rPr>
        <w:t>organized</w:t>
      </w:r>
      <w:r w:rsidRPr="00B935FE">
        <w:rPr>
          <w:rFonts w:ascii="Arial" w:hAnsi="Arial" w:cs="Arial"/>
          <w:color w:val="000000" w:themeColor="text1"/>
        </w:rPr>
        <w:t xml:space="preserve"> supply chains, the food sector promotes the implementation of circular economy projects. Poor countries find it more difficult to adopt circular economies and sustainability-related principles than developed </w:t>
      </w:r>
      <w:r w:rsidR="0002231D" w:rsidRPr="00B935FE">
        <w:rPr>
          <w:rFonts w:ascii="Arial" w:hAnsi="Arial" w:cs="Arial"/>
          <w:color w:val="000000" w:themeColor="text1"/>
        </w:rPr>
        <w:t>nations.</w:t>
      </w:r>
      <w:r w:rsidR="0002231D" w:rsidRPr="0002231D">
        <w:rPr>
          <w:rFonts w:ascii="Arial" w:hAnsi="Arial" w:cs="Arial"/>
          <w:color w:val="000000" w:themeColor="text1"/>
        </w:rPr>
        <w:t xml:space="preserve"> S</w:t>
      </w:r>
      <w:r w:rsidR="00427D77">
        <w:rPr>
          <w:rFonts w:ascii="Arial" w:hAnsi="Arial" w:cs="Arial"/>
          <w:color w:val="000000" w:themeColor="text1"/>
        </w:rPr>
        <w:t>C activities is detrimental to</w:t>
      </w:r>
      <w:r w:rsidR="0002231D" w:rsidRPr="0002231D">
        <w:rPr>
          <w:rFonts w:ascii="Arial" w:hAnsi="Arial" w:cs="Arial"/>
          <w:color w:val="000000" w:themeColor="text1"/>
        </w:rPr>
        <w:t xml:space="preserve"> people, environment and company continuity due to poor sustainability implementation.</w:t>
      </w:r>
      <w:r w:rsidR="00E25E55" w:rsidRPr="00E25E55">
        <w:t xml:space="preserve"> </w:t>
      </w:r>
      <w:r w:rsidR="00AA58AD">
        <w:rPr>
          <w:rFonts w:ascii="Arial" w:hAnsi="Arial" w:cs="Arial"/>
        </w:rPr>
        <w:t>One out of three of yearly consumable</w:t>
      </w:r>
      <w:r w:rsidR="00E25E55" w:rsidRPr="00E25E55">
        <w:rPr>
          <w:rFonts w:ascii="Arial" w:hAnsi="Arial" w:cs="Arial"/>
        </w:rPr>
        <w:t xml:space="preserve"> food produc</w:t>
      </w:r>
      <w:r w:rsidR="00AA58AD">
        <w:rPr>
          <w:rFonts w:ascii="Arial" w:hAnsi="Arial" w:cs="Arial"/>
        </w:rPr>
        <w:t>tion</w:t>
      </w:r>
      <w:r w:rsidR="00E25E55" w:rsidRPr="00E25E55">
        <w:rPr>
          <w:rFonts w:ascii="Arial" w:hAnsi="Arial" w:cs="Arial"/>
        </w:rPr>
        <w:t xml:space="preserve"> </w:t>
      </w:r>
      <w:r w:rsidR="00AA58AD">
        <w:rPr>
          <w:rFonts w:ascii="Arial" w:hAnsi="Arial" w:cs="Arial"/>
        </w:rPr>
        <w:t xml:space="preserve">is misplaced in the </w:t>
      </w:r>
      <w:r w:rsidR="00E25E55" w:rsidRPr="00E25E55">
        <w:rPr>
          <w:rFonts w:ascii="Arial" w:hAnsi="Arial" w:cs="Arial"/>
        </w:rPr>
        <w:t>food supply chain</w:t>
      </w:r>
      <w:r w:rsidR="00AA58AD">
        <w:rPr>
          <w:rFonts w:ascii="Arial" w:hAnsi="Arial" w:cs="Arial"/>
        </w:rPr>
        <w:t xml:space="preserve"> processes</w:t>
      </w:r>
      <w:r w:rsidR="00E25E55">
        <w:rPr>
          <w:rFonts w:ascii="Arial" w:hAnsi="Arial" w:cs="Arial"/>
        </w:rPr>
        <w:t>.</w:t>
      </w:r>
      <w:r w:rsidR="00AA58AD">
        <w:rPr>
          <w:rFonts w:ascii="Arial" w:hAnsi="Arial" w:cs="Arial"/>
        </w:rPr>
        <w:t xml:space="preserve"> </w:t>
      </w:r>
      <w:r w:rsidR="00AA58AD" w:rsidRPr="00E25E55">
        <w:rPr>
          <w:rFonts w:ascii="Arial" w:hAnsi="Arial" w:cs="Arial"/>
        </w:rPr>
        <w:t>The economic</w:t>
      </w:r>
      <w:r w:rsidR="00E25E55" w:rsidRPr="00E25E55">
        <w:rPr>
          <w:rFonts w:ascii="Arial" w:hAnsi="Arial" w:cs="Arial"/>
        </w:rPr>
        <w:t xml:space="preserve">, social and environmental impacts </w:t>
      </w:r>
      <w:r w:rsidR="00AA58AD">
        <w:rPr>
          <w:rFonts w:ascii="Arial" w:hAnsi="Arial" w:cs="Arial"/>
        </w:rPr>
        <w:t>globally</w:t>
      </w:r>
      <w:r w:rsidR="00E25E55" w:rsidRPr="00E25E55">
        <w:rPr>
          <w:rFonts w:ascii="Arial" w:hAnsi="Arial" w:cs="Arial"/>
        </w:rPr>
        <w:t xml:space="preserve"> has recently </w:t>
      </w:r>
      <w:r w:rsidR="00AA58AD">
        <w:rPr>
          <w:rFonts w:ascii="Arial" w:hAnsi="Arial" w:cs="Arial"/>
        </w:rPr>
        <w:t>received</w:t>
      </w:r>
      <w:r w:rsidR="00E25E55" w:rsidRPr="00E25E55">
        <w:rPr>
          <w:rFonts w:ascii="Arial" w:hAnsi="Arial" w:cs="Arial"/>
        </w:rPr>
        <w:t xml:space="preserve"> significant </w:t>
      </w:r>
      <w:r w:rsidR="00AA58AD" w:rsidRPr="00E25E55">
        <w:rPr>
          <w:rFonts w:ascii="Arial" w:hAnsi="Arial" w:cs="Arial"/>
        </w:rPr>
        <w:t>consideration</w:t>
      </w:r>
      <w:r w:rsidR="00E25E55" w:rsidRPr="00E25E55">
        <w:rPr>
          <w:rFonts w:ascii="Arial" w:hAnsi="Arial" w:cs="Arial"/>
        </w:rPr>
        <w:t xml:space="preserve"> by the practitioners, NGOs, government, politicians, economists and environmentalists</w:t>
      </w:r>
      <w:r w:rsidR="00E25E55">
        <w:rPr>
          <w:rFonts w:ascii="Arial" w:hAnsi="Arial" w:cs="Arial"/>
        </w:rPr>
        <w:t>.</w:t>
      </w:r>
      <w:r w:rsidR="00E25E55" w:rsidRPr="00E25E55">
        <w:rPr>
          <w:rFonts w:ascii="Arial" w:hAnsi="Arial" w:cs="Arial"/>
        </w:rPr>
        <w:t xml:space="preserve"> Though circular economy practices could significantly improve overall food sustainab</w:t>
      </w:r>
      <w:r w:rsidR="00AA58AD">
        <w:rPr>
          <w:rFonts w:ascii="Arial" w:hAnsi="Arial" w:cs="Arial"/>
        </w:rPr>
        <w:t>ility, it is important to note</w:t>
      </w:r>
      <w:r w:rsidR="00E25E55" w:rsidRPr="00E25E55">
        <w:rPr>
          <w:rFonts w:ascii="Arial" w:hAnsi="Arial" w:cs="Arial"/>
        </w:rPr>
        <w:t xml:space="preserve"> the </w:t>
      </w:r>
      <w:r w:rsidR="00AA58AD">
        <w:rPr>
          <w:rFonts w:ascii="Arial" w:hAnsi="Arial" w:cs="Arial"/>
        </w:rPr>
        <w:t>significant</w:t>
      </w:r>
      <w:r w:rsidR="00E25E55" w:rsidRPr="00E25E55">
        <w:rPr>
          <w:rFonts w:ascii="Arial" w:hAnsi="Arial" w:cs="Arial"/>
        </w:rPr>
        <w:t xml:space="preserve"> </w:t>
      </w:r>
      <w:r w:rsidR="00AA58AD">
        <w:rPr>
          <w:rFonts w:ascii="Arial" w:hAnsi="Arial" w:cs="Arial"/>
        </w:rPr>
        <w:t>problems</w:t>
      </w:r>
      <w:r w:rsidR="00E25E55" w:rsidRPr="00E25E55">
        <w:rPr>
          <w:rFonts w:ascii="Arial" w:hAnsi="Arial" w:cs="Arial"/>
        </w:rPr>
        <w:t xml:space="preserve"> and </w:t>
      </w:r>
      <w:r w:rsidR="00AA58AD" w:rsidRPr="00E25E55">
        <w:rPr>
          <w:rFonts w:ascii="Arial" w:hAnsi="Arial" w:cs="Arial"/>
        </w:rPr>
        <w:t>prospects</w:t>
      </w:r>
      <w:r w:rsidR="00E25E55" w:rsidRPr="00E25E55">
        <w:rPr>
          <w:rFonts w:ascii="Arial" w:hAnsi="Arial" w:cs="Arial"/>
        </w:rPr>
        <w:t xml:space="preserve"> faced by the industry to adopt such practices. </w:t>
      </w:r>
      <w:r w:rsidR="00AA58AD">
        <w:rPr>
          <w:rFonts w:ascii="Arial" w:hAnsi="Arial" w:cs="Arial"/>
        </w:rPr>
        <w:t>T</w:t>
      </w:r>
      <w:r w:rsidR="00C213D5">
        <w:rPr>
          <w:rFonts w:ascii="Arial" w:hAnsi="Arial" w:cs="Arial"/>
        </w:rPr>
        <w:t xml:space="preserve">herefore, </w:t>
      </w:r>
      <w:r w:rsidR="00E25E55" w:rsidRPr="00E25E55">
        <w:rPr>
          <w:rFonts w:ascii="Arial" w:hAnsi="Arial" w:cs="Arial"/>
        </w:rPr>
        <w:t xml:space="preserve">this study </w:t>
      </w:r>
      <w:r w:rsidR="00C213D5">
        <w:rPr>
          <w:rFonts w:ascii="Arial" w:hAnsi="Arial" w:cs="Arial"/>
        </w:rPr>
        <w:t>will focus on i</w:t>
      </w:r>
      <w:r w:rsidR="00C213D5">
        <w:rPr>
          <w:rFonts w:ascii="Arial" w:hAnsi="Arial" w:cs="Arial"/>
          <w:color w:val="000000" w:themeColor="text1"/>
        </w:rPr>
        <w:t>nvestigating</w:t>
      </w:r>
      <w:r w:rsidRPr="00B935FE">
        <w:rPr>
          <w:rFonts w:ascii="Arial" w:hAnsi="Arial" w:cs="Arial"/>
          <w:color w:val="000000" w:themeColor="text1"/>
        </w:rPr>
        <w:t xml:space="preserve"> the </w:t>
      </w:r>
      <w:r w:rsidR="00C213D5">
        <w:rPr>
          <w:rFonts w:ascii="Arial" w:hAnsi="Arial" w:cs="Arial"/>
          <w:color w:val="000000" w:themeColor="text1"/>
        </w:rPr>
        <w:t>problems</w:t>
      </w:r>
      <w:r w:rsidRPr="00B935FE">
        <w:rPr>
          <w:rFonts w:ascii="Arial" w:hAnsi="Arial" w:cs="Arial"/>
          <w:color w:val="000000" w:themeColor="text1"/>
        </w:rPr>
        <w:t xml:space="preserve"> and </w:t>
      </w:r>
      <w:r w:rsidR="00C213D5">
        <w:rPr>
          <w:rFonts w:ascii="Arial" w:hAnsi="Arial" w:cs="Arial"/>
          <w:color w:val="000000" w:themeColor="text1"/>
        </w:rPr>
        <w:t xml:space="preserve">prospects </w:t>
      </w:r>
      <w:r w:rsidRPr="00B935FE">
        <w:rPr>
          <w:rFonts w:ascii="Arial" w:hAnsi="Arial" w:cs="Arial"/>
          <w:color w:val="000000" w:themeColor="text1"/>
        </w:rPr>
        <w:t>associated wi</w:t>
      </w:r>
      <w:r w:rsidR="00C213D5">
        <w:rPr>
          <w:rFonts w:ascii="Arial" w:hAnsi="Arial" w:cs="Arial"/>
          <w:color w:val="000000" w:themeColor="text1"/>
        </w:rPr>
        <w:t>th implementing CE-driven sustainable concepts in FSC</w:t>
      </w:r>
      <w:r w:rsidRPr="00B935FE">
        <w:rPr>
          <w:rFonts w:ascii="Arial" w:hAnsi="Arial" w:cs="Arial"/>
          <w:color w:val="000000" w:themeColor="text1"/>
        </w:rPr>
        <w:t xml:space="preserve"> in developing countries, notably Nigeria.</w:t>
      </w:r>
      <w:r w:rsidR="006114F5" w:rsidRPr="006114F5">
        <w:t xml:space="preserve"> </w:t>
      </w:r>
      <w:r w:rsidR="006114F5" w:rsidRPr="006114F5">
        <w:rPr>
          <w:rFonts w:ascii="Arial" w:hAnsi="Arial" w:cs="Arial"/>
          <w:color w:val="000000" w:themeColor="text1"/>
        </w:rPr>
        <w:t>To gather the data, semi-structured interviews with nine pract</w:t>
      </w:r>
      <w:r w:rsidR="00C213D5">
        <w:rPr>
          <w:rFonts w:ascii="Arial" w:hAnsi="Arial" w:cs="Arial"/>
          <w:color w:val="000000" w:themeColor="text1"/>
        </w:rPr>
        <w:t xml:space="preserve">itioners with a minimum of five </w:t>
      </w:r>
      <w:r w:rsidR="006114F5" w:rsidRPr="006114F5">
        <w:rPr>
          <w:rFonts w:ascii="Arial" w:hAnsi="Arial" w:cs="Arial"/>
          <w:color w:val="000000" w:themeColor="text1"/>
        </w:rPr>
        <w:t>years of professional</w:t>
      </w:r>
      <w:r w:rsidR="00C213D5">
        <w:rPr>
          <w:rFonts w:ascii="Arial" w:hAnsi="Arial" w:cs="Arial"/>
          <w:color w:val="000000" w:themeColor="text1"/>
        </w:rPr>
        <w:t xml:space="preserve"> experience in food industry</w:t>
      </w:r>
      <w:r w:rsidR="006114F5" w:rsidRPr="006114F5">
        <w:rPr>
          <w:rFonts w:ascii="Arial" w:hAnsi="Arial" w:cs="Arial"/>
          <w:color w:val="000000" w:themeColor="text1"/>
        </w:rPr>
        <w:t xml:space="preserve"> were conducted using a purposive sampling strategy.</w:t>
      </w:r>
      <w:r w:rsidR="0002231D" w:rsidRPr="0002231D">
        <w:rPr>
          <w:rFonts w:ascii="Arial" w:hAnsi="Arial" w:cs="Arial"/>
          <w:color w:val="000000" w:themeColor="text1"/>
        </w:rPr>
        <w:t xml:space="preserve"> </w:t>
      </w:r>
      <w:r w:rsidR="008612EF">
        <w:rPr>
          <w:rFonts w:ascii="Arial" w:hAnsi="Arial" w:cs="Arial"/>
        </w:rPr>
        <w:t xml:space="preserve">The </w:t>
      </w:r>
      <w:r w:rsidR="00C213D5">
        <w:rPr>
          <w:rFonts w:ascii="Arial" w:hAnsi="Arial" w:cs="Arial"/>
        </w:rPr>
        <w:t xml:space="preserve">outcome points towards a weak government </w:t>
      </w:r>
      <w:r w:rsidR="005C4FDC" w:rsidRPr="000F1426">
        <w:rPr>
          <w:rFonts w:ascii="Arial" w:hAnsi="Arial" w:cs="Arial"/>
        </w:rPr>
        <w:t xml:space="preserve"> regulations</w:t>
      </w:r>
      <w:r w:rsidR="00DC79BB">
        <w:rPr>
          <w:rFonts w:ascii="Arial" w:hAnsi="Arial" w:cs="Arial"/>
        </w:rPr>
        <w:t>/enforcement,</w:t>
      </w:r>
      <w:r w:rsidR="002E554F" w:rsidRPr="002E554F">
        <w:rPr>
          <w:rFonts w:ascii="Arial" w:hAnsi="Arial" w:cs="Arial"/>
        </w:rPr>
        <w:t xml:space="preserve"> </w:t>
      </w:r>
      <w:r w:rsidR="00C213D5">
        <w:rPr>
          <w:rFonts w:ascii="Arial" w:hAnsi="Arial" w:cs="Arial"/>
        </w:rPr>
        <w:t xml:space="preserve"> stakeholders collaboration </w:t>
      </w:r>
      <w:r w:rsidR="002E554F" w:rsidRPr="000F1426">
        <w:rPr>
          <w:rFonts w:ascii="Arial" w:hAnsi="Arial" w:cs="Arial"/>
        </w:rPr>
        <w:t>from supply chain actors</w:t>
      </w:r>
      <w:r w:rsidR="00C213D5">
        <w:rPr>
          <w:rFonts w:ascii="Arial" w:hAnsi="Arial" w:cs="Arial"/>
        </w:rPr>
        <w:t>, poor</w:t>
      </w:r>
      <w:r w:rsidR="00DC79BB">
        <w:rPr>
          <w:rFonts w:ascii="Arial" w:hAnsi="Arial" w:cs="Arial"/>
        </w:rPr>
        <w:t xml:space="preserve"> infrastructure, </w:t>
      </w:r>
      <w:r w:rsidR="008612EF">
        <w:rPr>
          <w:rFonts w:ascii="Arial" w:hAnsi="Arial" w:cs="Arial"/>
        </w:rPr>
        <w:t xml:space="preserve">and  absence </w:t>
      </w:r>
      <w:r w:rsidR="005C4FDC" w:rsidRPr="000F1426">
        <w:rPr>
          <w:rFonts w:ascii="Arial" w:hAnsi="Arial" w:cs="Arial"/>
        </w:rPr>
        <w:t xml:space="preserve">of </w:t>
      </w:r>
      <w:r w:rsidR="008612EF">
        <w:rPr>
          <w:rFonts w:ascii="Arial" w:hAnsi="Arial" w:cs="Arial"/>
        </w:rPr>
        <w:t>m</w:t>
      </w:r>
      <w:r w:rsidR="005C4FDC" w:rsidRPr="000F1426">
        <w:rPr>
          <w:rFonts w:ascii="Arial" w:hAnsi="Arial" w:cs="Arial"/>
        </w:rPr>
        <w:t>arket preference</w:t>
      </w:r>
      <w:r w:rsidR="008612EF">
        <w:rPr>
          <w:rFonts w:ascii="Arial" w:hAnsi="Arial" w:cs="Arial"/>
        </w:rPr>
        <w:t>/customer awareness</w:t>
      </w:r>
      <w:r w:rsidR="00C213D5">
        <w:rPr>
          <w:rFonts w:ascii="Arial" w:hAnsi="Arial" w:cs="Arial"/>
        </w:rPr>
        <w:t xml:space="preserve"> as the </w:t>
      </w:r>
      <w:r w:rsidR="008612EF">
        <w:rPr>
          <w:rFonts w:ascii="Arial" w:hAnsi="Arial" w:cs="Arial"/>
        </w:rPr>
        <w:t>major</w:t>
      </w:r>
      <w:r w:rsidR="00C213D5">
        <w:rPr>
          <w:rFonts w:ascii="Arial" w:hAnsi="Arial" w:cs="Arial"/>
        </w:rPr>
        <w:t xml:space="preserve"> limitations</w:t>
      </w:r>
      <w:r w:rsidR="008612EF">
        <w:rPr>
          <w:rFonts w:ascii="Arial" w:hAnsi="Arial" w:cs="Arial"/>
        </w:rPr>
        <w:t>. Moreso</w:t>
      </w:r>
      <w:r w:rsidR="005C4FDC" w:rsidRPr="000F1426">
        <w:rPr>
          <w:rFonts w:ascii="Arial" w:hAnsi="Arial" w:cs="Arial"/>
        </w:rPr>
        <w:t xml:space="preserve">, </w:t>
      </w:r>
      <w:r w:rsidR="002E554F">
        <w:rPr>
          <w:rFonts w:ascii="Arial" w:hAnsi="Arial" w:cs="Arial"/>
        </w:rPr>
        <w:t>lack of technology</w:t>
      </w:r>
      <w:r w:rsidR="008612EF">
        <w:rPr>
          <w:rFonts w:ascii="Arial" w:hAnsi="Arial" w:cs="Arial"/>
        </w:rPr>
        <w:t>,</w:t>
      </w:r>
      <w:r w:rsidR="002E554F">
        <w:rPr>
          <w:rFonts w:ascii="Arial" w:hAnsi="Arial" w:cs="Arial"/>
        </w:rPr>
        <w:t xml:space="preserve"> poor infrastructure </w:t>
      </w:r>
      <w:r w:rsidR="002E554F" w:rsidRPr="000F1426">
        <w:rPr>
          <w:rFonts w:ascii="Arial" w:hAnsi="Arial" w:cs="Arial"/>
        </w:rPr>
        <w:t>and</w:t>
      </w:r>
      <w:r w:rsidR="00C213D5">
        <w:rPr>
          <w:rFonts w:ascii="Arial" w:hAnsi="Arial" w:cs="Arial"/>
        </w:rPr>
        <w:t xml:space="preserve"> p</w:t>
      </w:r>
      <w:r w:rsidR="00E214B2">
        <w:rPr>
          <w:rFonts w:ascii="Arial" w:hAnsi="Arial" w:cs="Arial"/>
        </w:rPr>
        <w:t>oor government policies and implementation</w:t>
      </w:r>
      <w:r w:rsidR="005C4FDC" w:rsidRPr="000F1426">
        <w:rPr>
          <w:rFonts w:ascii="Arial" w:hAnsi="Arial" w:cs="Arial"/>
        </w:rPr>
        <w:t xml:space="preserve"> emerges</w:t>
      </w:r>
      <w:r w:rsidR="005C4FDC">
        <w:rPr>
          <w:rFonts w:ascii="Arial" w:hAnsi="Arial" w:cs="Arial"/>
        </w:rPr>
        <w:t xml:space="preserve"> as the most prominent barrier</w:t>
      </w:r>
      <w:r w:rsidR="00E214B2">
        <w:rPr>
          <w:rFonts w:ascii="Arial" w:hAnsi="Arial" w:cs="Arial"/>
        </w:rPr>
        <w:t>s</w:t>
      </w:r>
      <w:r w:rsidR="005C4FDC">
        <w:rPr>
          <w:rFonts w:ascii="Arial" w:hAnsi="Arial" w:cs="Arial"/>
        </w:rPr>
        <w:t>.</w:t>
      </w:r>
      <w:r w:rsidR="005C4FDC" w:rsidRPr="005C4FDC">
        <w:rPr>
          <w:rFonts w:ascii="Arial" w:hAnsi="Arial" w:cs="Arial"/>
          <w:color w:val="000000" w:themeColor="text1"/>
        </w:rPr>
        <w:t xml:space="preserve"> </w:t>
      </w:r>
      <w:r w:rsidR="005C4FDC" w:rsidRPr="0002231D">
        <w:rPr>
          <w:rFonts w:ascii="Arial" w:hAnsi="Arial" w:cs="Arial"/>
          <w:color w:val="000000" w:themeColor="text1"/>
        </w:rPr>
        <w:t xml:space="preserve">In </w:t>
      </w:r>
      <w:r w:rsidR="008612EF">
        <w:rPr>
          <w:rFonts w:ascii="Arial" w:hAnsi="Arial" w:cs="Arial"/>
          <w:color w:val="000000" w:themeColor="text1"/>
        </w:rPr>
        <w:t>Nigeria, SC</w:t>
      </w:r>
      <w:r w:rsidR="005C4FDC" w:rsidRPr="0002231D">
        <w:rPr>
          <w:rFonts w:ascii="Arial" w:hAnsi="Arial" w:cs="Arial"/>
          <w:color w:val="000000" w:themeColor="text1"/>
        </w:rPr>
        <w:t xml:space="preserve"> sustainability</w:t>
      </w:r>
      <w:r w:rsidR="005C4FDC">
        <w:rPr>
          <w:rFonts w:ascii="Arial" w:hAnsi="Arial" w:cs="Arial"/>
          <w:color w:val="000000" w:themeColor="text1"/>
        </w:rPr>
        <w:t xml:space="preserve"> in food sector </w:t>
      </w:r>
      <w:r w:rsidR="005C4FDC" w:rsidRPr="0002231D">
        <w:rPr>
          <w:rFonts w:ascii="Arial" w:hAnsi="Arial" w:cs="Arial"/>
          <w:color w:val="000000" w:themeColor="text1"/>
        </w:rPr>
        <w:t>is still in its infancy and there is potential for development.</w:t>
      </w:r>
    </w:p>
    <w:p w14:paraId="6745A95D" w14:textId="1E8A7959" w:rsidR="005C4FDC" w:rsidRPr="000F1426" w:rsidRDefault="005C4FDC" w:rsidP="005C4FDC">
      <w:pPr>
        <w:spacing w:line="480" w:lineRule="auto"/>
        <w:jc w:val="both"/>
        <w:rPr>
          <w:rFonts w:ascii="Arial" w:hAnsi="Arial" w:cs="Arial"/>
        </w:rPr>
      </w:pPr>
    </w:p>
    <w:p w14:paraId="03DF144A" w14:textId="77777777" w:rsidR="00793DF8" w:rsidRPr="00B935FE" w:rsidRDefault="00793DF8" w:rsidP="00B935FE">
      <w:pPr>
        <w:spacing w:line="360" w:lineRule="auto"/>
        <w:jc w:val="both"/>
        <w:rPr>
          <w:rFonts w:ascii="Arial" w:hAnsi="Arial" w:cs="Arial"/>
          <w:color w:val="000000" w:themeColor="text1"/>
        </w:rPr>
      </w:pPr>
    </w:p>
    <w:p w14:paraId="201A16FA" w14:textId="77777777" w:rsidR="00793DF8" w:rsidRPr="00B935FE" w:rsidRDefault="00793DF8" w:rsidP="00B935FE">
      <w:pPr>
        <w:spacing w:line="360" w:lineRule="auto"/>
        <w:jc w:val="both"/>
        <w:rPr>
          <w:rFonts w:ascii="Arial" w:hAnsi="Arial" w:cs="Arial"/>
          <w:b/>
          <w:bCs/>
          <w:color w:val="000000" w:themeColor="text1"/>
        </w:rPr>
      </w:pPr>
    </w:p>
    <w:p w14:paraId="23F04239" w14:textId="77777777" w:rsidR="00793DF8" w:rsidRPr="00B935FE" w:rsidRDefault="00793DF8" w:rsidP="00B935FE">
      <w:pPr>
        <w:spacing w:line="360" w:lineRule="auto"/>
        <w:jc w:val="both"/>
        <w:rPr>
          <w:rFonts w:ascii="Arial" w:hAnsi="Arial" w:cs="Arial"/>
          <w:b/>
          <w:bCs/>
          <w:color w:val="000000" w:themeColor="text1"/>
        </w:rPr>
      </w:pPr>
    </w:p>
    <w:p w14:paraId="53295089" w14:textId="77777777" w:rsidR="00793DF8" w:rsidRPr="00B935FE" w:rsidRDefault="00793DF8" w:rsidP="00B935FE">
      <w:pPr>
        <w:spacing w:line="360" w:lineRule="auto"/>
        <w:jc w:val="both"/>
        <w:rPr>
          <w:rFonts w:ascii="Arial" w:hAnsi="Arial" w:cs="Arial"/>
          <w:b/>
          <w:bCs/>
          <w:color w:val="000000" w:themeColor="text1"/>
        </w:rPr>
      </w:pPr>
    </w:p>
    <w:p w14:paraId="73036AB6" w14:textId="77777777" w:rsidR="00793DF8" w:rsidRPr="00B935FE" w:rsidRDefault="00793DF8" w:rsidP="00B935FE">
      <w:pPr>
        <w:spacing w:line="360" w:lineRule="auto"/>
        <w:jc w:val="both"/>
        <w:rPr>
          <w:rFonts w:ascii="Arial" w:hAnsi="Arial" w:cs="Arial"/>
          <w:b/>
          <w:bCs/>
          <w:color w:val="000000" w:themeColor="text1"/>
        </w:rPr>
      </w:pPr>
    </w:p>
    <w:p w14:paraId="6521CB3D" w14:textId="77777777" w:rsidR="00793DF8" w:rsidRPr="00B935FE" w:rsidRDefault="00793DF8" w:rsidP="00B935FE">
      <w:pPr>
        <w:spacing w:line="360" w:lineRule="auto"/>
        <w:jc w:val="both"/>
        <w:rPr>
          <w:rFonts w:ascii="Arial" w:hAnsi="Arial" w:cs="Arial"/>
          <w:b/>
          <w:bCs/>
          <w:color w:val="000000" w:themeColor="text1"/>
        </w:rPr>
      </w:pPr>
    </w:p>
    <w:p w14:paraId="71E19E2A" w14:textId="77777777" w:rsidR="005F00FC" w:rsidRDefault="005F00FC" w:rsidP="00B935FE">
      <w:pPr>
        <w:pStyle w:val="Heading1"/>
        <w:jc w:val="both"/>
        <w:rPr>
          <w:rFonts w:cs="Arial"/>
          <w:color w:val="000000" w:themeColor="text1"/>
          <w:szCs w:val="24"/>
        </w:rPr>
        <w:sectPr w:rsidR="005F00FC" w:rsidSect="00F47CED">
          <w:pgSz w:w="12240" w:h="15840"/>
          <w:pgMar w:top="1440" w:right="1440" w:bottom="1440" w:left="1440" w:header="720" w:footer="720" w:gutter="0"/>
          <w:cols w:space="720"/>
          <w:docGrid w:linePitch="360"/>
        </w:sectPr>
      </w:pPr>
      <w:bookmarkStart w:id="1" w:name="_Toc116680440"/>
    </w:p>
    <w:p w14:paraId="051940E5" w14:textId="3E3AD3F1" w:rsidR="000B3948" w:rsidRDefault="00246538" w:rsidP="00B935FE">
      <w:pPr>
        <w:pStyle w:val="Heading1"/>
        <w:jc w:val="both"/>
        <w:rPr>
          <w:rFonts w:cs="Arial"/>
          <w:color w:val="000000" w:themeColor="text1"/>
          <w:szCs w:val="24"/>
        </w:rPr>
      </w:pPr>
      <w:r w:rsidRPr="00B935FE">
        <w:rPr>
          <w:rFonts w:cs="Arial"/>
          <w:color w:val="000000" w:themeColor="text1"/>
          <w:szCs w:val="24"/>
        </w:rPr>
        <w:lastRenderedPageBreak/>
        <w:t>CHAPTER ONE</w:t>
      </w:r>
      <w:bookmarkEnd w:id="1"/>
    </w:p>
    <w:p w14:paraId="3D17635D" w14:textId="77777777" w:rsidR="0081688A" w:rsidRPr="0081688A" w:rsidRDefault="0081688A" w:rsidP="0081688A"/>
    <w:p w14:paraId="34DB4771" w14:textId="77777777" w:rsidR="00356A3D" w:rsidRPr="00B935FE" w:rsidRDefault="00246538" w:rsidP="00B935FE">
      <w:pPr>
        <w:pStyle w:val="Heading2"/>
        <w:jc w:val="both"/>
        <w:rPr>
          <w:rFonts w:cs="Arial"/>
          <w:color w:val="000000" w:themeColor="text1"/>
          <w:szCs w:val="24"/>
        </w:rPr>
      </w:pPr>
      <w:bookmarkStart w:id="2" w:name="_Toc116680441"/>
      <w:r w:rsidRPr="00B935FE">
        <w:rPr>
          <w:rFonts w:cs="Arial"/>
          <w:color w:val="000000" w:themeColor="text1"/>
          <w:szCs w:val="24"/>
        </w:rPr>
        <w:t>1.0 Introduction</w:t>
      </w:r>
      <w:bookmarkEnd w:id="2"/>
    </w:p>
    <w:p w14:paraId="5B508102" w14:textId="0E3F6921" w:rsidR="00374B79" w:rsidRPr="00B1215F" w:rsidRDefault="00246538" w:rsidP="00B935FE">
      <w:pPr>
        <w:pStyle w:val="ListParagraph"/>
        <w:spacing w:after="0" w:line="360" w:lineRule="auto"/>
        <w:ind w:left="142" w:firstLine="578"/>
        <w:jc w:val="both"/>
        <w:rPr>
          <w:rFonts w:ascii="Arial" w:hAnsi="Arial" w:cs="Arial"/>
          <w:b/>
          <w:bCs/>
          <w:color w:val="000000" w:themeColor="text1"/>
          <w:sz w:val="24"/>
          <w:szCs w:val="24"/>
        </w:rPr>
      </w:pPr>
      <w:r w:rsidRPr="00B935FE">
        <w:rPr>
          <w:rFonts w:ascii="Arial" w:hAnsi="Arial" w:cs="Arial"/>
          <w:bCs/>
          <w:color w:val="000000" w:themeColor="text1"/>
          <w:sz w:val="24"/>
          <w:szCs w:val="24"/>
        </w:rPr>
        <w:t xml:space="preserve">The chapter addresses the factors that led to the research's interest in the opportunities and problems associated with using circular economy principles to </w:t>
      </w:r>
      <w:r w:rsidR="00EE1E39">
        <w:rPr>
          <w:rFonts w:ascii="Arial" w:hAnsi="Arial" w:cs="Arial"/>
          <w:bCs/>
          <w:color w:val="000000" w:themeColor="text1"/>
          <w:sz w:val="24"/>
          <w:szCs w:val="24"/>
        </w:rPr>
        <w:t>create a sustainable FS</w:t>
      </w:r>
      <w:r w:rsidRPr="00B935FE">
        <w:rPr>
          <w:rFonts w:ascii="Arial" w:hAnsi="Arial" w:cs="Arial"/>
          <w:bCs/>
          <w:color w:val="000000" w:themeColor="text1"/>
          <w:sz w:val="24"/>
          <w:szCs w:val="24"/>
        </w:rPr>
        <w:t xml:space="preserve"> chain in </w:t>
      </w:r>
      <w:r w:rsidR="00A415AE" w:rsidRPr="00B935FE">
        <w:rPr>
          <w:rFonts w:ascii="Arial" w:hAnsi="Arial" w:cs="Arial"/>
          <w:bCs/>
          <w:color w:val="000000" w:themeColor="text1"/>
          <w:sz w:val="24"/>
          <w:szCs w:val="24"/>
        </w:rPr>
        <w:t xml:space="preserve">Nigeria. An outline of this research </w:t>
      </w:r>
      <w:r w:rsidRPr="00B935FE">
        <w:rPr>
          <w:rFonts w:ascii="Arial" w:hAnsi="Arial" w:cs="Arial"/>
          <w:bCs/>
          <w:color w:val="000000" w:themeColor="text1"/>
          <w:sz w:val="24"/>
          <w:szCs w:val="24"/>
        </w:rPr>
        <w:t xml:space="preserve">is then given, after which the research problems and concerns addressed in the study are </w:t>
      </w:r>
      <w:r w:rsidR="00FC541F">
        <w:rPr>
          <w:rFonts w:ascii="Arial" w:hAnsi="Arial" w:cs="Arial"/>
          <w:bCs/>
          <w:color w:val="000000" w:themeColor="text1"/>
          <w:sz w:val="24"/>
          <w:szCs w:val="24"/>
        </w:rPr>
        <w:t xml:space="preserve">further </w:t>
      </w:r>
      <w:r w:rsidR="00B1215F" w:rsidRPr="00B1215F">
        <w:rPr>
          <w:rFonts w:ascii="Arial" w:hAnsi="Arial" w:cs="Arial"/>
          <w:sz w:val="24"/>
          <w:szCs w:val="24"/>
        </w:rPr>
        <w:t>to formulate the key research questions</w:t>
      </w:r>
      <w:r w:rsidR="00FC541F">
        <w:rPr>
          <w:rFonts w:ascii="Arial" w:hAnsi="Arial" w:cs="Arial"/>
          <w:bCs/>
          <w:color w:val="000000" w:themeColor="text1"/>
          <w:sz w:val="24"/>
          <w:szCs w:val="24"/>
        </w:rPr>
        <w:t xml:space="preserve">. </w:t>
      </w:r>
    </w:p>
    <w:p w14:paraId="3A720417" w14:textId="77777777" w:rsidR="000C5A14" w:rsidRPr="00B935FE" w:rsidRDefault="000C5A14" w:rsidP="00B935FE">
      <w:pPr>
        <w:pStyle w:val="Heading2"/>
        <w:jc w:val="both"/>
        <w:rPr>
          <w:rFonts w:cs="Arial"/>
          <w:color w:val="000000" w:themeColor="text1"/>
          <w:szCs w:val="24"/>
        </w:rPr>
      </w:pPr>
    </w:p>
    <w:p w14:paraId="4313C271" w14:textId="77777777" w:rsidR="000B3948" w:rsidRPr="00B935FE" w:rsidRDefault="00246538" w:rsidP="00B935FE">
      <w:pPr>
        <w:pStyle w:val="Heading2"/>
        <w:jc w:val="both"/>
        <w:rPr>
          <w:rFonts w:cs="Arial"/>
          <w:color w:val="000000" w:themeColor="text1"/>
          <w:szCs w:val="24"/>
        </w:rPr>
      </w:pPr>
      <w:bookmarkStart w:id="3" w:name="_Toc116680442"/>
      <w:r w:rsidRPr="00B935FE">
        <w:rPr>
          <w:rFonts w:cs="Arial"/>
          <w:color w:val="000000" w:themeColor="text1"/>
          <w:szCs w:val="24"/>
        </w:rPr>
        <w:t>1.1 Background of the Study</w:t>
      </w:r>
      <w:bookmarkEnd w:id="3"/>
      <w:r w:rsidRPr="00B935FE">
        <w:rPr>
          <w:rFonts w:cs="Arial"/>
          <w:color w:val="000000" w:themeColor="text1"/>
          <w:szCs w:val="24"/>
        </w:rPr>
        <w:t xml:space="preserve"> </w:t>
      </w:r>
    </w:p>
    <w:p w14:paraId="68174BF4" w14:textId="2EB69063" w:rsidR="00485478" w:rsidRPr="00B935FE" w:rsidRDefault="00DC712A" w:rsidP="00B935FE">
      <w:pPr>
        <w:pStyle w:val="ListParagraph"/>
        <w:tabs>
          <w:tab w:val="left" w:pos="284"/>
        </w:tabs>
        <w:spacing w:after="0" w:line="360" w:lineRule="auto"/>
        <w:ind w:left="142" w:firstLine="436"/>
        <w:jc w:val="both"/>
        <w:rPr>
          <w:rFonts w:ascii="Arial" w:hAnsi="Arial" w:cs="Arial"/>
          <w:color w:val="000000" w:themeColor="text1"/>
          <w:sz w:val="24"/>
          <w:szCs w:val="24"/>
        </w:rPr>
      </w:pPr>
      <w:r w:rsidRPr="00DC712A">
        <w:rPr>
          <w:rFonts w:ascii="Arial" w:hAnsi="Arial" w:cs="Arial"/>
          <w:color w:val="000000" w:themeColor="text1"/>
          <w:sz w:val="24"/>
          <w:szCs w:val="24"/>
        </w:rPr>
        <w:t>A network that links consumers, farmers, and manufacturers is known as a food supply chain (Antonucci et al, 2019).</w:t>
      </w:r>
      <w:r w:rsidR="00246538" w:rsidRPr="00B935FE">
        <w:rPr>
          <w:rFonts w:ascii="Arial" w:hAnsi="Arial" w:cs="Arial"/>
          <w:color w:val="000000" w:themeColor="text1"/>
          <w:sz w:val="24"/>
          <w:szCs w:val="24"/>
        </w:rPr>
        <w:t xml:space="preserve"> </w:t>
      </w:r>
      <w:r w:rsidR="00D82FB9" w:rsidRPr="00B935FE">
        <w:rPr>
          <w:rFonts w:ascii="Arial" w:hAnsi="Arial" w:cs="Arial"/>
          <w:color w:val="000000" w:themeColor="text1"/>
          <w:sz w:val="24"/>
          <w:szCs w:val="24"/>
        </w:rPr>
        <w:t>Agriculturalists</w:t>
      </w:r>
      <w:r w:rsidR="00246538" w:rsidRPr="00B935FE">
        <w:rPr>
          <w:rFonts w:ascii="Arial" w:hAnsi="Arial" w:cs="Arial"/>
          <w:color w:val="000000" w:themeColor="text1"/>
          <w:sz w:val="24"/>
          <w:szCs w:val="24"/>
        </w:rPr>
        <w:t xml:space="preserve">, suppliers, wholesalers, </w:t>
      </w:r>
      <w:r w:rsidR="00D82FB9" w:rsidRPr="00B935FE">
        <w:rPr>
          <w:rFonts w:ascii="Arial" w:hAnsi="Arial" w:cs="Arial"/>
          <w:color w:val="000000" w:themeColor="text1"/>
          <w:sz w:val="24"/>
          <w:szCs w:val="24"/>
        </w:rPr>
        <w:t>storerooms</w:t>
      </w:r>
      <w:r w:rsidR="00246538" w:rsidRPr="00B935FE">
        <w:rPr>
          <w:rFonts w:ascii="Arial" w:hAnsi="Arial" w:cs="Arial"/>
          <w:color w:val="000000" w:themeColor="text1"/>
          <w:sz w:val="24"/>
          <w:szCs w:val="24"/>
        </w:rPr>
        <w:t xml:space="preserve">, and </w:t>
      </w:r>
      <w:r w:rsidR="00D82FB9" w:rsidRPr="00B935FE">
        <w:rPr>
          <w:rFonts w:ascii="Arial" w:hAnsi="Arial" w:cs="Arial"/>
          <w:color w:val="000000" w:themeColor="text1"/>
          <w:sz w:val="24"/>
          <w:szCs w:val="24"/>
        </w:rPr>
        <w:t>traders</w:t>
      </w:r>
      <w:r w:rsidR="00246538" w:rsidRPr="00B935FE">
        <w:rPr>
          <w:rFonts w:ascii="Arial" w:hAnsi="Arial" w:cs="Arial"/>
          <w:color w:val="000000" w:themeColor="text1"/>
          <w:sz w:val="24"/>
          <w:szCs w:val="24"/>
        </w:rPr>
        <w:t>, amon</w:t>
      </w:r>
      <w:r w:rsidR="00D82FB9">
        <w:rPr>
          <w:rFonts w:ascii="Arial" w:hAnsi="Arial" w:cs="Arial"/>
          <w:color w:val="000000" w:themeColor="text1"/>
          <w:sz w:val="24"/>
          <w:szCs w:val="24"/>
        </w:rPr>
        <w:t xml:space="preserve">g others are working </w:t>
      </w:r>
      <w:r w:rsidR="00AE21A3">
        <w:rPr>
          <w:rFonts w:ascii="Arial" w:hAnsi="Arial" w:cs="Arial"/>
          <w:color w:val="000000" w:themeColor="text1"/>
          <w:sz w:val="24"/>
          <w:szCs w:val="24"/>
        </w:rPr>
        <w:t>in the</w:t>
      </w:r>
      <w:r w:rsidR="00246538" w:rsidRPr="00B935FE">
        <w:rPr>
          <w:rFonts w:ascii="Arial" w:hAnsi="Arial" w:cs="Arial"/>
          <w:color w:val="000000" w:themeColor="text1"/>
          <w:sz w:val="24"/>
          <w:szCs w:val="24"/>
        </w:rPr>
        <w:t xml:space="preserve"> </w:t>
      </w:r>
      <w:r w:rsidR="00D82FB9" w:rsidRPr="00B935FE">
        <w:rPr>
          <w:rFonts w:ascii="Arial" w:hAnsi="Arial" w:cs="Arial"/>
          <w:color w:val="000000" w:themeColor="text1"/>
          <w:sz w:val="24"/>
          <w:szCs w:val="24"/>
        </w:rPr>
        <w:t>system</w:t>
      </w:r>
      <w:r w:rsidR="00AE21A3">
        <w:rPr>
          <w:rFonts w:ascii="Arial" w:hAnsi="Arial" w:cs="Arial"/>
          <w:color w:val="000000" w:themeColor="text1"/>
          <w:sz w:val="24"/>
          <w:szCs w:val="24"/>
        </w:rPr>
        <w:t xml:space="preserve"> of FSC </w:t>
      </w:r>
      <w:r w:rsidR="00D82FB9">
        <w:rPr>
          <w:rFonts w:ascii="Arial" w:hAnsi="Arial" w:cs="Arial"/>
          <w:color w:val="000000" w:themeColor="text1"/>
          <w:sz w:val="24"/>
          <w:szCs w:val="24"/>
        </w:rPr>
        <w:t xml:space="preserve"> with the aim of  providing </w:t>
      </w:r>
      <w:r w:rsidR="00246538" w:rsidRPr="00B935FE">
        <w:rPr>
          <w:rFonts w:ascii="Arial" w:hAnsi="Arial" w:cs="Arial"/>
          <w:color w:val="000000" w:themeColor="text1"/>
          <w:sz w:val="24"/>
          <w:szCs w:val="24"/>
        </w:rPr>
        <w:t xml:space="preserve"> consumers with </w:t>
      </w:r>
      <w:r w:rsidR="00D82FB9" w:rsidRPr="00B935FE">
        <w:rPr>
          <w:rFonts w:ascii="Arial" w:hAnsi="Arial" w:cs="Arial"/>
          <w:color w:val="000000" w:themeColor="text1"/>
          <w:sz w:val="24"/>
          <w:szCs w:val="24"/>
        </w:rPr>
        <w:t>ha</w:t>
      </w:r>
      <w:r w:rsidR="00D82FB9">
        <w:rPr>
          <w:rFonts w:ascii="Arial" w:hAnsi="Arial" w:cs="Arial"/>
          <w:color w:val="000000" w:themeColor="text1"/>
          <w:sz w:val="24"/>
          <w:szCs w:val="24"/>
        </w:rPr>
        <w:t>rmless, good and quality</w:t>
      </w:r>
      <w:r>
        <w:rPr>
          <w:rFonts w:ascii="Arial" w:hAnsi="Arial" w:cs="Arial"/>
          <w:color w:val="000000" w:themeColor="text1"/>
          <w:sz w:val="24"/>
          <w:szCs w:val="24"/>
        </w:rPr>
        <w:t xml:space="preserve"> food (Dania et al</w:t>
      </w:r>
      <w:r w:rsidR="00D82FB9">
        <w:rPr>
          <w:rFonts w:ascii="Arial" w:hAnsi="Arial" w:cs="Arial"/>
          <w:color w:val="000000" w:themeColor="text1"/>
          <w:sz w:val="24"/>
          <w:szCs w:val="24"/>
        </w:rPr>
        <w:t xml:space="preserve">, 2018).  Many </w:t>
      </w:r>
      <w:r w:rsidR="00D82FB9" w:rsidRPr="00B935FE">
        <w:rPr>
          <w:rFonts w:ascii="Arial" w:hAnsi="Arial" w:cs="Arial"/>
          <w:color w:val="000000" w:themeColor="text1"/>
          <w:sz w:val="24"/>
          <w:szCs w:val="24"/>
        </w:rPr>
        <w:t>trashes</w:t>
      </w:r>
      <w:r w:rsidR="00246538" w:rsidRPr="00B935FE">
        <w:rPr>
          <w:rFonts w:ascii="Arial" w:hAnsi="Arial" w:cs="Arial"/>
          <w:color w:val="000000" w:themeColor="text1"/>
          <w:sz w:val="24"/>
          <w:szCs w:val="24"/>
        </w:rPr>
        <w:t xml:space="preserve"> </w:t>
      </w:r>
      <w:r w:rsidR="00D82FB9">
        <w:rPr>
          <w:rFonts w:ascii="Arial" w:hAnsi="Arial" w:cs="Arial"/>
          <w:color w:val="000000" w:themeColor="text1"/>
          <w:sz w:val="24"/>
          <w:szCs w:val="24"/>
        </w:rPr>
        <w:t xml:space="preserve">( food waste) </w:t>
      </w:r>
      <w:r w:rsidR="00246538" w:rsidRPr="00B935FE">
        <w:rPr>
          <w:rFonts w:ascii="Arial" w:hAnsi="Arial" w:cs="Arial"/>
          <w:color w:val="000000" w:themeColor="text1"/>
          <w:sz w:val="24"/>
          <w:szCs w:val="24"/>
        </w:rPr>
        <w:t xml:space="preserve">are associated with the transformation of </w:t>
      </w:r>
      <w:r w:rsidR="00D82FB9" w:rsidRPr="00B935FE">
        <w:rPr>
          <w:rFonts w:ascii="Arial" w:hAnsi="Arial" w:cs="Arial"/>
          <w:color w:val="000000" w:themeColor="text1"/>
          <w:sz w:val="24"/>
          <w:szCs w:val="24"/>
        </w:rPr>
        <w:t>fresh</w:t>
      </w:r>
      <w:r w:rsidR="00246538" w:rsidRPr="00B935FE">
        <w:rPr>
          <w:rFonts w:ascii="Arial" w:hAnsi="Arial" w:cs="Arial"/>
          <w:color w:val="000000" w:themeColor="text1"/>
          <w:sz w:val="24"/>
          <w:szCs w:val="24"/>
        </w:rPr>
        <w:t xml:space="preserve"> food (produced by </w:t>
      </w:r>
      <w:r w:rsidR="00D82FB9" w:rsidRPr="00B935FE">
        <w:rPr>
          <w:rFonts w:ascii="Arial" w:hAnsi="Arial" w:cs="Arial"/>
          <w:color w:val="000000" w:themeColor="text1"/>
          <w:sz w:val="24"/>
          <w:szCs w:val="24"/>
        </w:rPr>
        <w:t>growers</w:t>
      </w:r>
      <w:r w:rsidR="00246538" w:rsidRPr="00B935FE">
        <w:rPr>
          <w:rFonts w:ascii="Arial" w:hAnsi="Arial" w:cs="Arial"/>
          <w:color w:val="000000" w:themeColor="text1"/>
          <w:sz w:val="24"/>
          <w:szCs w:val="24"/>
        </w:rPr>
        <w:t xml:space="preserve">) </w:t>
      </w:r>
      <w:r w:rsidR="00D82FB9">
        <w:rPr>
          <w:rFonts w:ascii="Arial" w:hAnsi="Arial" w:cs="Arial"/>
          <w:color w:val="000000" w:themeColor="text1"/>
          <w:sz w:val="24"/>
          <w:szCs w:val="24"/>
        </w:rPr>
        <w:t xml:space="preserve"> to the food that is  processed  and </w:t>
      </w:r>
      <w:r w:rsidR="00246538" w:rsidRPr="00B935FE">
        <w:rPr>
          <w:rFonts w:ascii="Arial" w:hAnsi="Arial" w:cs="Arial"/>
          <w:color w:val="000000" w:themeColor="text1"/>
          <w:sz w:val="24"/>
          <w:szCs w:val="24"/>
        </w:rPr>
        <w:t>its distribu</w:t>
      </w:r>
      <w:r>
        <w:rPr>
          <w:rFonts w:ascii="Arial" w:hAnsi="Arial" w:cs="Arial"/>
          <w:color w:val="000000" w:themeColor="text1"/>
          <w:sz w:val="24"/>
          <w:szCs w:val="24"/>
        </w:rPr>
        <w:t xml:space="preserve">tion to </w:t>
      </w:r>
      <w:r w:rsidR="00D82FB9">
        <w:rPr>
          <w:rFonts w:ascii="Arial" w:hAnsi="Arial" w:cs="Arial"/>
          <w:color w:val="000000" w:themeColor="text1"/>
          <w:sz w:val="24"/>
          <w:szCs w:val="24"/>
        </w:rPr>
        <w:t>clients</w:t>
      </w:r>
      <w:r>
        <w:rPr>
          <w:rFonts w:ascii="Arial" w:hAnsi="Arial" w:cs="Arial"/>
          <w:color w:val="000000" w:themeColor="text1"/>
          <w:sz w:val="24"/>
          <w:szCs w:val="24"/>
        </w:rPr>
        <w:t xml:space="preserve"> (Gardas et al</w:t>
      </w:r>
      <w:r w:rsidR="00246538" w:rsidRPr="00B935FE">
        <w:rPr>
          <w:rFonts w:ascii="Arial" w:hAnsi="Arial" w:cs="Arial"/>
          <w:color w:val="000000" w:themeColor="text1"/>
          <w:sz w:val="24"/>
          <w:szCs w:val="24"/>
        </w:rPr>
        <w:t xml:space="preserve">, 2018). </w:t>
      </w:r>
      <w:r w:rsidR="00D82FB9">
        <w:rPr>
          <w:rFonts w:ascii="Arial" w:hAnsi="Arial" w:cs="Arial"/>
          <w:color w:val="000000" w:themeColor="text1"/>
          <w:sz w:val="24"/>
          <w:szCs w:val="24"/>
        </w:rPr>
        <w:t xml:space="preserve"> With regards to </w:t>
      </w:r>
      <w:r w:rsidR="00246538" w:rsidRPr="00B935FE">
        <w:rPr>
          <w:rFonts w:ascii="Arial" w:hAnsi="Arial" w:cs="Arial"/>
          <w:color w:val="000000" w:themeColor="text1"/>
          <w:sz w:val="24"/>
          <w:szCs w:val="24"/>
        </w:rPr>
        <w:t xml:space="preserve">UNEP (2021), </w:t>
      </w:r>
      <w:r w:rsidR="00D82FB9">
        <w:rPr>
          <w:rFonts w:ascii="Arial" w:hAnsi="Arial" w:cs="Arial"/>
          <w:color w:val="000000" w:themeColor="text1"/>
          <w:sz w:val="24"/>
          <w:szCs w:val="24"/>
        </w:rPr>
        <w:t xml:space="preserve">food that was wasted in the  year </w:t>
      </w:r>
      <w:r w:rsidR="00246538" w:rsidRPr="00B935FE">
        <w:rPr>
          <w:rFonts w:ascii="Arial" w:hAnsi="Arial" w:cs="Arial"/>
          <w:color w:val="000000" w:themeColor="text1"/>
          <w:sz w:val="24"/>
          <w:szCs w:val="24"/>
        </w:rPr>
        <w:t xml:space="preserve"> 2019</w:t>
      </w:r>
      <w:r w:rsidR="00D82FB9">
        <w:rPr>
          <w:rFonts w:ascii="Arial" w:hAnsi="Arial" w:cs="Arial"/>
          <w:color w:val="000000" w:themeColor="text1"/>
          <w:sz w:val="24"/>
          <w:szCs w:val="24"/>
        </w:rPr>
        <w:t xml:space="preserve"> globally was around nine hundred and thirty one </w:t>
      </w:r>
      <w:r w:rsidR="007A41BE">
        <w:rPr>
          <w:rFonts w:ascii="Arial" w:hAnsi="Arial" w:cs="Arial"/>
          <w:color w:val="000000" w:themeColor="text1"/>
          <w:sz w:val="24"/>
          <w:szCs w:val="24"/>
        </w:rPr>
        <w:t xml:space="preserve"> million tonnes, and domestic was  61%, </w:t>
      </w:r>
      <w:r w:rsidR="00246538" w:rsidRPr="00B935FE">
        <w:rPr>
          <w:rFonts w:ascii="Arial" w:hAnsi="Arial" w:cs="Arial"/>
          <w:color w:val="000000" w:themeColor="text1"/>
          <w:sz w:val="24"/>
          <w:szCs w:val="24"/>
        </w:rPr>
        <w:t>food service</w:t>
      </w:r>
      <w:r w:rsidR="007A41BE">
        <w:rPr>
          <w:rFonts w:ascii="Arial" w:hAnsi="Arial" w:cs="Arial"/>
          <w:color w:val="000000" w:themeColor="text1"/>
          <w:sz w:val="24"/>
          <w:szCs w:val="24"/>
        </w:rPr>
        <w:t xml:space="preserve">s was 26% while </w:t>
      </w:r>
      <w:r w:rsidR="00246538" w:rsidRPr="00B935FE">
        <w:rPr>
          <w:rFonts w:ascii="Arial" w:hAnsi="Arial" w:cs="Arial"/>
          <w:color w:val="000000" w:themeColor="text1"/>
          <w:sz w:val="24"/>
          <w:szCs w:val="24"/>
        </w:rPr>
        <w:t>commerce</w:t>
      </w:r>
      <w:r w:rsidR="007A41BE">
        <w:rPr>
          <w:rFonts w:ascii="Arial" w:hAnsi="Arial" w:cs="Arial"/>
          <w:color w:val="000000" w:themeColor="text1"/>
          <w:sz w:val="24"/>
          <w:szCs w:val="24"/>
        </w:rPr>
        <w:t xml:space="preserve"> is 13 %, and </w:t>
      </w:r>
      <w:r w:rsidR="00246538" w:rsidRPr="00B935FE">
        <w:rPr>
          <w:rFonts w:ascii="Arial" w:hAnsi="Arial" w:cs="Arial"/>
          <w:color w:val="000000" w:themeColor="text1"/>
          <w:sz w:val="24"/>
          <w:szCs w:val="24"/>
        </w:rPr>
        <w:t>for a total of 17% of edible food waste globally. From social, environmental, and economic perspectives, food waste has significant repercussions. After establishing the 3Rs, FSC waste disposal must discard the smallest quantity of trash in landfi</w:t>
      </w:r>
      <w:r w:rsidR="007A41BE">
        <w:rPr>
          <w:rFonts w:ascii="Arial" w:hAnsi="Arial" w:cs="Arial"/>
          <w:color w:val="000000" w:themeColor="text1"/>
          <w:sz w:val="24"/>
          <w:szCs w:val="24"/>
        </w:rPr>
        <w:t>lls with either reuse, recycle or recovery</w:t>
      </w:r>
      <w:r w:rsidR="00246538" w:rsidRPr="00B935FE">
        <w:rPr>
          <w:rFonts w:ascii="Arial" w:hAnsi="Arial" w:cs="Arial"/>
          <w:color w:val="000000" w:themeColor="text1"/>
          <w:sz w:val="24"/>
          <w:szCs w:val="24"/>
        </w:rPr>
        <w:t>. There</w:t>
      </w:r>
      <w:r w:rsidR="0016236A">
        <w:rPr>
          <w:rFonts w:ascii="Arial" w:hAnsi="Arial" w:cs="Arial"/>
          <w:color w:val="000000" w:themeColor="text1"/>
          <w:sz w:val="24"/>
          <w:szCs w:val="24"/>
        </w:rPr>
        <w:t>fore, a closed-loop system</w:t>
      </w:r>
      <w:r w:rsidR="00246538" w:rsidRPr="00B935FE">
        <w:rPr>
          <w:rFonts w:ascii="Arial" w:hAnsi="Arial" w:cs="Arial"/>
          <w:color w:val="000000" w:themeColor="text1"/>
          <w:sz w:val="24"/>
          <w:szCs w:val="24"/>
        </w:rPr>
        <w:t xml:space="preserve"> in the FSC reduces waste. Thus, a ci</w:t>
      </w:r>
      <w:r w:rsidR="0016236A">
        <w:rPr>
          <w:rFonts w:ascii="Arial" w:hAnsi="Arial" w:cs="Arial"/>
          <w:color w:val="000000" w:themeColor="text1"/>
          <w:sz w:val="24"/>
          <w:szCs w:val="24"/>
        </w:rPr>
        <w:t>rcular concept increases the usage</w:t>
      </w:r>
      <w:r w:rsidR="00246538" w:rsidRPr="00B935FE">
        <w:rPr>
          <w:rFonts w:ascii="Arial" w:hAnsi="Arial" w:cs="Arial"/>
          <w:color w:val="000000" w:themeColor="text1"/>
          <w:sz w:val="24"/>
          <w:szCs w:val="24"/>
        </w:rPr>
        <w:t xml:space="preserve"> of generated f</w:t>
      </w:r>
      <w:r w:rsidR="0016236A">
        <w:rPr>
          <w:rFonts w:ascii="Arial" w:hAnsi="Arial" w:cs="Arial"/>
          <w:color w:val="000000" w:themeColor="text1"/>
          <w:sz w:val="24"/>
          <w:szCs w:val="24"/>
        </w:rPr>
        <w:t>ood and lowers general food waste</w:t>
      </w:r>
      <w:r w:rsidR="00246538" w:rsidRPr="00B935FE">
        <w:rPr>
          <w:rFonts w:ascii="Arial" w:hAnsi="Arial" w:cs="Arial"/>
          <w:color w:val="000000" w:themeColor="text1"/>
          <w:sz w:val="24"/>
          <w:szCs w:val="24"/>
        </w:rPr>
        <w:t>.</w:t>
      </w:r>
    </w:p>
    <w:p w14:paraId="60C9C6DA" w14:textId="2C05B140" w:rsidR="00485478" w:rsidRPr="00B935FE" w:rsidRDefault="00B779CE" w:rsidP="00B935FE">
      <w:pPr>
        <w:tabs>
          <w:tab w:val="left" w:pos="284"/>
        </w:tabs>
        <w:spacing w:line="360" w:lineRule="auto"/>
        <w:ind w:left="142" w:hanging="142"/>
        <w:jc w:val="both"/>
        <w:rPr>
          <w:rFonts w:ascii="Arial" w:hAnsi="Arial" w:cs="Arial"/>
          <w:color w:val="000000" w:themeColor="text1"/>
        </w:rPr>
      </w:pPr>
      <w:r>
        <w:rPr>
          <w:rFonts w:ascii="Arial" w:hAnsi="Arial" w:cs="Arial"/>
          <w:color w:val="000000" w:themeColor="text1"/>
        </w:rPr>
        <w:t xml:space="preserve">  </w:t>
      </w:r>
      <w:r w:rsidR="0016236A">
        <w:rPr>
          <w:rFonts w:ascii="Arial" w:hAnsi="Arial" w:cs="Arial"/>
          <w:color w:val="000000" w:themeColor="text1"/>
        </w:rPr>
        <w:t>Waste of food</w:t>
      </w:r>
      <w:r w:rsidR="00246538" w:rsidRPr="00B935FE">
        <w:rPr>
          <w:rFonts w:ascii="Arial" w:hAnsi="Arial" w:cs="Arial"/>
          <w:color w:val="000000" w:themeColor="text1"/>
        </w:rPr>
        <w:t xml:space="preserve"> is linked to large</w:t>
      </w:r>
      <w:r w:rsidR="0016236A" w:rsidRPr="0016236A">
        <w:t xml:space="preserve"> </w:t>
      </w:r>
      <w:r w:rsidR="0016236A" w:rsidRPr="0016236A">
        <w:rPr>
          <w:rFonts w:ascii="Arial" w:hAnsi="Arial" w:cs="Arial"/>
          <w:color w:val="000000" w:themeColor="text1"/>
        </w:rPr>
        <w:t>emissions of greenhouse gases</w:t>
      </w:r>
      <w:r w:rsidR="0016236A">
        <w:rPr>
          <w:rFonts w:ascii="Arial" w:hAnsi="Arial" w:cs="Arial"/>
          <w:color w:val="000000" w:themeColor="text1"/>
        </w:rPr>
        <w:t xml:space="preserve">, </w:t>
      </w:r>
      <w:r w:rsidR="00246538" w:rsidRPr="00B935FE">
        <w:rPr>
          <w:rFonts w:ascii="Arial" w:hAnsi="Arial" w:cs="Arial"/>
          <w:color w:val="000000" w:themeColor="text1"/>
        </w:rPr>
        <w:t>damage</w:t>
      </w:r>
      <w:r w:rsidR="0016236A">
        <w:rPr>
          <w:rFonts w:ascii="Arial" w:hAnsi="Arial" w:cs="Arial"/>
          <w:color w:val="000000" w:themeColor="text1"/>
        </w:rPr>
        <w:t xml:space="preserve"> to the environment, or disappearance of biological diversity</w:t>
      </w:r>
      <w:r w:rsidR="00246538" w:rsidRPr="00B935FE">
        <w:rPr>
          <w:rFonts w:ascii="Arial" w:hAnsi="Arial" w:cs="Arial"/>
          <w:color w:val="000000" w:themeColor="text1"/>
        </w:rPr>
        <w:t>, etc</w:t>
      </w:r>
      <w:r w:rsidR="00291C7E" w:rsidRPr="00B935FE">
        <w:rPr>
          <w:rFonts w:ascii="Arial" w:hAnsi="Arial" w:cs="Arial"/>
          <w:color w:val="000000" w:themeColor="text1"/>
        </w:rPr>
        <w:t xml:space="preserve"> </w:t>
      </w:r>
      <w:r w:rsidR="00246538" w:rsidRPr="00B935FE">
        <w:rPr>
          <w:rFonts w:ascii="Arial" w:hAnsi="Arial" w:cs="Arial"/>
          <w:color w:val="000000" w:themeColor="text1"/>
        </w:rPr>
        <w:t>(Co</w:t>
      </w:r>
      <w:r w:rsidR="0016236A">
        <w:rPr>
          <w:rFonts w:ascii="Arial" w:hAnsi="Arial" w:cs="Arial"/>
          <w:color w:val="000000" w:themeColor="text1"/>
        </w:rPr>
        <w:t xml:space="preserve">rrado et al., 2019), </w:t>
      </w:r>
      <w:r w:rsidR="00F85AC0">
        <w:rPr>
          <w:rFonts w:ascii="Arial" w:hAnsi="Arial" w:cs="Arial"/>
          <w:color w:val="000000" w:themeColor="text1"/>
        </w:rPr>
        <w:t xml:space="preserve">hence </w:t>
      </w:r>
      <w:r w:rsidR="00F85AC0" w:rsidRPr="00B935FE">
        <w:rPr>
          <w:rFonts w:ascii="Arial" w:hAnsi="Arial" w:cs="Arial"/>
          <w:color w:val="000000" w:themeColor="text1"/>
        </w:rPr>
        <w:t>management</w:t>
      </w:r>
      <w:r w:rsidR="0016236A">
        <w:rPr>
          <w:rFonts w:ascii="Arial" w:hAnsi="Arial" w:cs="Arial"/>
          <w:color w:val="000000" w:themeColor="text1"/>
        </w:rPr>
        <w:t xml:space="preserve"> of </w:t>
      </w:r>
      <w:r w:rsidR="00F85AC0">
        <w:rPr>
          <w:rFonts w:ascii="Arial" w:hAnsi="Arial" w:cs="Arial"/>
          <w:color w:val="000000" w:themeColor="text1"/>
        </w:rPr>
        <w:t xml:space="preserve">waste </w:t>
      </w:r>
      <w:r w:rsidR="00F85AC0" w:rsidRPr="00B935FE">
        <w:rPr>
          <w:rFonts w:ascii="Arial" w:hAnsi="Arial" w:cs="Arial"/>
          <w:color w:val="000000" w:themeColor="text1"/>
        </w:rPr>
        <w:t>is</w:t>
      </w:r>
      <w:r w:rsidR="0016236A">
        <w:rPr>
          <w:rFonts w:ascii="Arial" w:hAnsi="Arial" w:cs="Arial"/>
          <w:color w:val="000000" w:themeColor="text1"/>
        </w:rPr>
        <w:t xml:space="preserve"> essential (UNEP, 2021).  Management of food waste</w:t>
      </w:r>
      <w:r w:rsidR="00246538" w:rsidRPr="00B935FE">
        <w:rPr>
          <w:rFonts w:ascii="Arial" w:hAnsi="Arial" w:cs="Arial"/>
          <w:color w:val="000000" w:themeColor="text1"/>
        </w:rPr>
        <w:t xml:space="preserve"> is the greatest obstacle to </w:t>
      </w:r>
      <w:r w:rsidR="0016236A" w:rsidRPr="00B935FE">
        <w:rPr>
          <w:rFonts w:ascii="Arial" w:hAnsi="Arial" w:cs="Arial"/>
          <w:color w:val="000000" w:themeColor="text1"/>
        </w:rPr>
        <w:t>maintainable</w:t>
      </w:r>
      <w:r w:rsidR="00246538" w:rsidRPr="00B935FE">
        <w:rPr>
          <w:rFonts w:ascii="Arial" w:hAnsi="Arial" w:cs="Arial"/>
          <w:color w:val="000000" w:themeColor="text1"/>
        </w:rPr>
        <w:t xml:space="preserve"> growth due to inefficient food excess </w:t>
      </w:r>
      <w:r w:rsidR="00291C7E" w:rsidRPr="00B935FE">
        <w:rPr>
          <w:rFonts w:ascii="Arial" w:hAnsi="Arial" w:cs="Arial"/>
          <w:color w:val="000000" w:themeColor="text1"/>
        </w:rPr>
        <w:t>management (</w:t>
      </w:r>
      <w:r w:rsidR="0016236A">
        <w:rPr>
          <w:rFonts w:ascii="Arial" w:hAnsi="Arial" w:cs="Arial"/>
          <w:color w:val="000000" w:themeColor="text1"/>
        </w:rPr>
        <w:t>Ciccullo et al., 2021). In other to</w:t>
      </w:r>
      <w:r w:rsidR="00246538" w:rsidRPr="00B935FE">
        <w:rPr>
          <w:rFonts w:ascii="Arial" w:hAnsi="Arial" w:cs="Arial"/>
          <w:color w:val="000000" w:themeColor="text1"/>
        </w:rPr>
        <w:t xml:space="preserve"> prevent food waste and loss, Papargy</w:t>
      </w:r>
      <w:r w:rsidR="00F85AC0">
        <w:rPr>
          <w:rFonts w:ascii="Arial" w:hAnsi="Arial" w:cs="Arial"/>
          <w:color w:val="000000" w:themeColor="text1"/>
        </w:rPr>
        <w:t xml:space="preserve">ropoulou et al. (2014) present a sequence </w:t>
      </w:r>
      <w:r w:rsidR="00246538" w:rsidRPr="00B935FE">
        <w:rPr>
          <w:rFonts w:ascii="Arial" w:hAnsi="Arial" w:cs="Arial"/>
          <w:color w:val="000000" w:themeColor="text1"/>
        </w:rPr>
        <w:t>for the management of food waste</w:t>
      </w:r>
      <w:r w:rsidR="00F85AC0">
        <w:rPr>
          <w:rFonts w:ascii="Arial" w:hAnsi="Arial" w:cs="Arial"/>
          <w:color w:val="000000" w:themeColor="text1"/>
        </w:rPr>
        <w:t>,</w:t>
      </w:r>
      <w:r w:rsidR="00246538" w:rsidRPr="00B935FE">
        <w:rPr>
          <w:rFonts w:ascii="Arial" w:hAnsi="Arial" w:cs="Arial"/>
          <w:color w:val="000000" w:themeColor="text1"/>
        </w:rPr>
        <w:t xml:space="preserve"> avoidance </w:t>
      </w:r>
      <w:r w:rsidR="00F85AC0">
        <w:rPr>
          <w:rFonts w:ascii="Arial" w:hAnsi="Arial" w:cs="Arial"/>
          <w:color w:val="000000" w:themeColor="text1"/>
        </w:rPr>
        <w:t>waste of food,</w:t>
      </w:r>
      <w:r w:rsidR="00246538" w:rsidRPr="00B935FE">
        <w:rPr>
          <w:rFonts w:ascii="Arial" w:hAnsi="Arial" w:cs="Arial"/>
          <w:color w:val="000000" w:themeColor="text1"/>
        </w:rPr>
        <w:t xml:space="preserve"> reuse, recycling recovery, and </w:t>
      </w:r>
      <w:r w:rsidR="00F85AC0" w:rsidRPr="00B935FE">
        <w:rPr>
          <w:rFonts w:ascii="Arial" w:hAnsi="Arial" w:cs="Arial"/>
          <w:color w:val="000000" w:themeColor="text1"/>
        </w:rPr>
        <w:t>throwing away</w:t>
      </w:r>
      <w:r w:rsidR="00246538" w:rsidRPr="00B935FE">
        <w:rPr>
          <w:rFonts w:ascii="Arial" w:hAnsi="Arial" w:cs="Arial"/>
          <w:color w:val="000000" w:themeColor="text1"/>
        </w:rPr>
        <w:t xml:space="preserve">. </w:t>
      </w:r>
      <w:r w:rsidR="00F85AC0" w:rsidRPr="00B935FE">
        <w:rPr>
          <w:rFonts w:ascii="Arial" w:hAnsi="Arial" w:cs="Arial"/>
          <w:color w:val="000000" w:themeColor="text1"/>
        </w:rPr>
        <w:t>Though</w:t>
      </w:r>
      <w:r w:rsidR="00246538" w:rsidRPr="00B935FE">
        <w:rPr>
          <w:rFonts w:ascii="Arial" w:hAnsi="Arial" w:cs="Arial"/>
          <w:color w:val="000000" w:themeColor="text1"/>
        </w:rPr>
        <w:t xml:space="preserve">, there is a substantial </w:t>
      </w:r>
      <w:r w:rsidR="009B577F">
        <w:rPr>
          <w:rFonts w:ascii="Arial" w:hAnsi="Arial" w:cs="Arial"/>
          <w:color w:val="000000" w:themeColor="text1"/>
        </w:rPr>
        <w:t>space</w:t>
      </w:r>
      <w:r w:rsidR="00246538" w:rsidRPr="00B935FE">
        <w:rPr>
          <w:rFonts w:ascii="Arial" w:hAnsi="Arial" w:cs="Arial"/>
          <w:color w:val="000000" w:themeColor="text1"/>
        </w:rPr>
        <w:t xml:space="preserve"> in </w:t>
      </w:r>
      <w:r w:rsidR="00246538" w:rsidRPr="00B935FE">
        <w:rPr>
          <w:rFonts w:ascii="Arial" w:hAnsi="Arial" w:cs="Arial"/>
          <w:color w:val="000000" w:themeColor="text1"/>
        </w:rPr>
        <w:lastRenderedPageBreak/>
        <w:t>the food supply chain for controlling food waste. According to Vilario et al. (2017), food loss and waste minimization are crucial components of recycling and reuse and contribute to the achievement of sustainable development objectives (SDGs). Therefo</w:t>
      </w:r>
      <w:r w:rsidR="009B577F">
        <w:rPr>
          <w:rFonts w:ascii="Arial" w:hAnsi="Arial" w:cs="Arial"/>
          <w:color w:val="000000" w:themeColor="text1"/>
        </w:rPr>
        <w:t>re, the use of CE</w:t>
      </w:r>
      <w:r w:rsidR="00246538" w:rsidRPr="00B935FE">
        <w:rPr>
          <w:rFonts w:ascii="Arial" w:hAnsi="Arial" w:cs="Arial"/>
          <w:color w:val="000000" w:themeColor="text1"/>
        </w:rPr>
        <w:t xml:space="preserve"> in the food supply is required t</w:t>
      </w:r>
      <w:r w:rsidR="00340512">
        <w:rPr>
          <w:rFonts w:ascii="Arial" w:hAnsi="Arial" w:cs="Arial"/>
          <w:color w:val="000000" w:themeColor="text1"/>
        </w:rPr>
        <w:t>o reduce, recycle</w:t>
      </w:r>
      <w:r w:rsidR="00246538" w:rsidRPr="00B935FE">
        <w:rPr>
          <w:rFonts w:ascii="Arial" w:hAnsi="Arial" w:cs="Arial"/>
          <w:color w:val="000000" w:themeColor="text1"/>
        </w:rPr>
        <w:t xml:space="preserve"> and reco</w:t>
      </w:r>
      <w:r w:rsidR="000653E4">
        <w:rPr>
          <w:rFonts w:ascii="Arial" w:hAnsi="Arial" w:cs="Arial"/>
          <w:color w:val="000000" w:themeColor="text1"/>
        </w:rPr>
        <w:t>ver waste.</w:t>
      </w:r>
      <w:r w:rsidR="000653E4" w:rsidRPr="00B935FE">
        <w:rPr>
          <w:rFonts w:ascii="Arial" w:hAnsi="Arial" w:cs="Arial"/>
          <w:color w:val="000000" w:themeColor="text1"/>
        </w:rPr>
        <w:t xml:space="preserve"> The</w:t>
      </w:r>
      <w:r w:rsidR="009B577F">
        <w:rPr>
          <w:rFonts w:ascii="Arial" w:hAnsi="Arial" w:cs="Arial"/>
          <w:color w:val="000000" w:themeColor="text1"/>
        </w:rPr>
        <w:t xml:space="preserve"> CE</w:t>
      </w:r>
      <w:r w:rsidR="00246538" w:rsidRPr="00B935FE">
        <w:rPr>
          <w:rFonts w:ascii="Arial" w:hAnsi="Arial" w:cs="Arial"/>
          <w:color w:val="000000" w:themeColor="text1"/>
        </w:rPr>
        <w:t xml:space="preserve"> notion is one such concept </w:t>
      </w:r>
      <w:r w:rsidR="009B577F">
        <w:rPr>
          <w:rFonts w:ascii="Arial" w:hAnsi="Arial" w:cs="Arial"/>
          <w:color w:val="000000" w:themeColor="text1"/>
        </w:rPr>
        <w:t xml:space="preserve"> that has been used over time for food waste reduction in </w:t>
      </w:r>
      <w:r w:rsidR="00246538" w:rsidRPr="00B935FE">
        <w:rPr>
          <w:rFonts w:ascii="Arial" w:hAnsi="Arial" w:cs="Arial"/>
          <w:color w:val="000000" w:themeColor="text1"/>
        </w:rPr>
        <w:t xml:space="preserve"> food supply chain (Kumar, Singh, </w:t>
      </w:r>
      <w:r w:rsidR="00291C7E" w:rsidRPr="00B935FE">
        <w:rPr>
          <w:rFonts w:ascii="Arial" w:hAnsi="Arial" w:cs="Arial"/>
          <w:color w:val="000000" w:themeColor="text1"/>
        </w:rPr>
        <w:t>and</w:t>
      </w:r>
      <w:r w:rsidR="00246538" w:rsidRPr="00B935FE">
        <w:rPr>
          <w:rFonts w:ascii="Arial" w:hAnsi="Arial" w:cs="Arial"/>
          <w:color w:val="000000" w:themeColor="text1"/>
        </w:rPr>
        <w:t xml:space="preserve"> Kumar, 2021).</w:t>
      </w:r>
    </w:p>
    <w:p w14:paraId="37DE72A9" w14:textId="52305636" w:rsidR="00485478" w:rsidRPr="00B935FE" w:rsidRDefault="00246538" w:rsidP="00B935FE">
      <w:pPr>
        <w:tabs>
          <w:tab w:val="left" w:pos="284"/>
        </w:tabs>
        <w:spacing w:line="360" w:lineRule="auto"/>
        <w:jc w:val="both"/>
        <w:rPr>
          <w:rFonts w:ascii="Arial" w:hAnsi="Arial" w:cs="Arial"/>
          <w:color w:val="000000" w:themeColor="text1"/>
        </w:rPr>
      </w:pPr>
      <w:r w:rsidRPr="00B935FE">
        <w:rPr>
          <w:rFonts w:ascii="Arial" w:hAnsi="Arial" w:cs="Arial"/>
          <w:color w:val="000000" w:themeColor="text1"/>
        </w:rPr>
        <w:t>From a food supply chain viewpoint, circular economy (CE) has quickly become a strong driving factor behind SC sustainability in study and experimentation.</w:t>
      </w:r>
      <w:r w:rsidR="0079189D" w:rsidRPr="0079189D">
        <w:t xml:space="preserve"> </w:t>
      </w:r>
      <w:r w:rsidR="0079189D" w:rsidRPr="0079189D">
        <w:rPr>
          <w:rFonts w:ascii="Arial" w:hAnsi="Arial" w:cs="Arial"/>
          <w:color w:val="000000" w:themeColor="text1"/>
        </w:rPr>
        <w:t>Before the point of sale, the supply chain generates 75–90% of the carbon footprint of a typical food product</w:t>
      </w:r>
      <w:r w:rsidR="0079189D">
        <w:rPr>
          <w:rFonts w:ascii="Arial" w:hAnsi="Arial" w:cs="Arial"/>
          <w:color w:val="000000" w:themeColor="text1"/>
        </w:rPr>
        <w:t xml:space="preserve"> (Tidy et al, 2016)</w:t>
      </w:r>
      <w:r w:rsidR="0079189D" w:rsidRPr="0079189D">
        <w:rPr>
          <w:rFonts w:ascii="Arial" w:hAnsi="Arial" w:cs="Arial"/>
          <w:color w:val="000000" w:themeColor="text1"/>
        </w:rPr>
        <w:t>.</w:t>
      </w:r>
      <w:r w:rsidRPr="00B935FE">
        <w:rPr>
          <w:rFonts w:ascii="Arial" w:hAnsi="Arial" w:cs="Arial"/>
          <w:color w:val="000000" w:themeColor="text1"/>
        </w:rPr>
        <w:t xml:space="preserve"> The circular economy (CE) represents a new and enhanced sustainability limit for SC management (Nasir et al., 2017). Some global supply chain giants, like Apple, Coca-Cola, and Colgate-Palmolive, are embracing circular economy (CE) characteristics (</w:t>
      </w:r>
      <w:r w:rsidR="00C83476">
        <w:rPr>
          <w:rFonts w:ascii="Arial" w:hAnsi="Arial" w:cs="Arial"/>
          <w:color w:val="000000" w:themeColor="text1"/>
        </w:rPr>
        <w:t>Farooque et al., 2019). In a traditional supply chain</w:t>
      </w:r>
      <w:r w:rsidRPr="00B935FE">
        <w:rPr>
          <w:rFonts w:ascii="Arial" w:hAnsi="Arial" w:cs="Arial"/>
          <w:color w:val="000000" w:themeColor="text1"/>
        </w:rPr>
        <w:t>, tra</w:t>
      </w:r>
      <w:r w:rsidR="00C83476">
        <w:rPr>
          <w:rFonts w:ascii="Arial" w:hAnsi="Arial" w:cs="Arial"/>
          <w:color w:val="000000" w:themeColor="text1"/>
        </w:rPr>
        <w:t>sh is promptly sent to garbage dump, while a CE</w:t>
      </w:r>
      <w:r w:rsidRPr="00B935FE">
        <w:rPr>
          <w:rFonts w:ascii="Arial" w:hAnsi="Arial" w:cs="Arial"/>
          <w:color w:val="000000" w:themeColor="text1"/>
        </w:rPr>
        <w:t xml:space="preserve"> aims for zero</w:t>
      </w:r>
      <w:r w:rsidR="00C83476">
        <w:rPr>
          <w:rFonts w:ascii="Arial" w:hAnsi="Arial" w:cs="Arial"/>
          <w:color w:val="000000" w:themeColor="text1"/>
        </w:rPr>
        <w:t xml:space="preserve"> waste and little rubbish dump</w:t>
      </w:r>
      <w:r w:rsidRPr="00B935FE">
        <w:rPr>
          <w:rFonts w:ascii="Arial" w:hAnsi="Arial" w:cs="Arial"/>
          <w:color w:val="000000" w:themeColor="text1"/>
        </w:rPr>
        <w:t xml:space="preserve"> (Bressanelli et al., 2019). To effect</w:t>
      </w:r>
      <w:r w:rsidR="00C83476">
        <w:rPr>
          <w:rFonts w:ascii="Arial" w:hAnsi="Arial" w:cs="Arial"/>
          <w:color w:val="000000" w:themeColor="text1"/>
        </w:rPr>
        <w:t>ively embrace CE</w:t>
      </w:r>
      <w:r w:rsidRPr="00B935FE">
        <w:rPr>
          <w:rFonts w:ascii="Arial" w:hAnsi="Arial" w:cs="Arial"/>
          <w:color w:val="000000" w:themeColor="text1"/>
        </w:rPr>
        <w:t xml:space="preserve"> </w:t>
      </w:r>
      <w:r w:rsidR="00291C7E" w:rsidRPr="00B935FE">
        <w:rPr>
          <w:rFonts w:ascii="Arial" w:hAnsi="Arial" w:cs="Arial"/>
          <w:color w:val="000000" w:themeColor="text1"/>
        </w:rPr>
        <w:t>practices</w:t>
      </w:r>
      <w:r w:rsidRPr="00B935FE">
        <w:rPr>
          <w:rFonts w:ascii="Arial" w:hAnsi="Arial" w:cs="Arial"/>
          <w:color w:val="000000" w:themeColor="text1"/>
        </w:rPr>
        <w:t xml:space="preserve"> in the food supply chain, businesses must </w:t>
      </w:r>
      <w:r w:rsidR="00C54F57" w:rsidRPr="00B935FE">
        <w:rPr>
          <w:rFonts w:ascii="Arial" w:hAnsi="Arial" w:cs="Arial"/>
          <w:color w:val="000000" w:themeColor="text1"/>
        </w:rPr>
        <w:t>recognize</w:t>
      </w:r>
      <w:r w:rsidRPr="00B935FE">
        <w:rPr>
          <w:rFonts w:ascii="Arial" w:hAnsi="Arial" w:cs="Arial"/>
          <w:color w:val="000000" w:themeColor="text1"/>
        </w:rPr>
        <w:t xml:space="preserve"> and overcome significa</w:t>
      </w:r>
      <w:r w:rsidR="00C83476">
        <w:rPr>
          <w:rFonts w:ascii="Arial" w:hAnsi="Arial" w:cs="Arial"/>
          <w:color w:val="000000" w:themeColor="text1"/>
        </w:rPr>
        <w:t>nt obstacles. CE</w:t>
      </w:r>
      <w:r w:rsidRPr="00B935FE">
        <w:rPr>
          <w:rFonts w:ascii="Arial" w:hAnsi="Arial" w:cs="Arial"/>
          <w:color w:val="000000" w:themeColor="text1"/>
        </w:rPr>
        <w:t xml:space="preserve"> adoption in FSC provides several benefits. It may </w:t>
      </w:r>
      <w:r w:rsidR="00C54F57" w:rsidRPr="00B935FE">
        <w:rPr>
          <w:rFonts w:ascii="Arial" w:hAnsi="Arial" w:cs="Arial"/>
          <w:color w:val="000000" w:themeColor="text1"/>
        </w:rPr>
        <w:t>maximize</w:t>
      </w:r>
      <w:r w:rsidRPr="00B935FE">
        <w:rPr>
          <w:rFonts w:ascii="Arial" w:hAnsi="Arial" w:cs="Arial"/>
          <w:color w:val="000000" w:themeColor="text1"/>
        </w:rPr>
        <w:t xml:space="preserve"> food value, decrease food waste, and eliminate land disposal. Therefore, the implem</w:t>
      </w:r>
      <w:r w:rsidR="00C83476">
        <w:rPr>
          <w:rFonts w:ascii="Arial" w:hAnsi="Arial" w:cs="Arial"/>
          <w:color w:val="000000" w:themeColor="text1"/>
        </w:rPr>
        <w:t>entation of a CE in FSC</w:t>
      </w:r>
      <w:r w:rsidRPr="00B935FE">
        <w:rPr>
          <w:rFonts w:ascii="Arial" w:hAnsi="Arial" w:cs="Arial"/>
          <w:color w:val="000000" w:themeColor="text1"/>
        </w:rPr>
        <w:t xml:space="preserve"> is urgently needed to promote </w:t>
      </w:r>
      <w:r w:rsidR="00C83476" w:rsidRPr="00B935FE">
        <w:rPr>
          <w:rFonts w:ascii="Arial" w:hAnsi="Arial" w:cs="Arial"/>
          <w:color w:val="000000" w:themeColor="text1"/>
        </w:rPr>
        <w:t>maintainable</w:t>
      </w:r>
      <w:r w:rsidRPr="00B935FE">
        <w:rPr>
          <w:rFonts w:ascii="Arial" w:hAnsi="Arial" w:cs="Arial"/>
          <w:color w:val="000000" w:themeColor="text1"/>
        </w:rPr>
        <w:t xml:space="preserve"> development goals such as sustainable consumpti</w:t>
      </w:r>
      <w:r w:rsidR="00C83476">
        <w:rPr>
          <w:rFonts w:ascii="Arial" w:hAnsi="Arial" w:cs="Arial"/>
          <w:color w:val="000000" w:themeColor="text1"/>
        </w:rPr>
        <w:t xml:space="preserve">on and production (SCP) and </w:t>
      </w:r>
      <w:r w:rsidRPr="00B935FE">
        <w:rPr>
          <w:rFonts w:ascii="Arial" w:hAnsi="Arial" w:cs="Arial"/>
          <w:color w:val="000000" w:themeColor="text1"/>
        </w:rPr>
        <w:t>eradication of hunger.</w:t>
      </w:r>
    </w:p>
    <w:p w14:paraId="6BE19296" w14:textId="7AFD51D1" w:rsidR="00485478" w:rsidRPr="00B935FE" w:rsidRDefault="00C83476" w:rsidP="00B935FE">
      <w:pPr>
        <w:tabs>
          <w:tab w:val="left" w:pos="284"/>
        </w:tabs>
        <w:spacing w:line="360" w:lineRule="auto"/>
        <w:jc w:val="both"/>
        <w:rPr>
          <w:rFonts w:ascii="Arial" w:hAnsi="Arial" w:cs="Arial"/>
          <w:color w:val="000000" w:themeColor="text1"/>
        </w:rPr>
      </w:pPr>
      <w:r>
        <w:rPr>
          <w:rFonts w:ascii="Arial" w:hAnsi="Arial" w:cs="Arial"/>
          <w:color w:val="000000" w:themeColor="text1"/>
        </w:rPr>
        <w:t>CE</w:t>
      </w:r>
      <w:r w:rsidR="00246538" w:rsidRPr="00B935FE">
        <w:rPr>
          <w:rFonts w:ascii="Arial" w:hAnsi="Arial" w:cs="Arial"/>
          <w:color w:val="000000" w:themeColor="text1"/>
        </w:rPr>
        <w:t xml:space="preserve"> implementation for sustainable development objectives has several benefits, but it still confronts hurdles and impediments in reality.  By reusing, reprocessing, and recycling food items, the circular economy (CE) may </w:t>
      </w:r>
      <w:r w:rsidR="00FE51B2" w:rsidRPr="00B935FE">
        <w:rPr>
          <w:rFonts w:ascii="Arial" w:hAnsi="Arial" w:cs="Arial"/>
          <w:color w:val="000000" w:themeColor="text1"/>
        </w:rPr>
        <w:t>minimize</w:t>
      </w:r>
      <w:r w:rsidR="00246538" w:rsidRPr="00B935FE">
        <w:rPr>
          <w:rFonts w:ascii="Arial" w:hAnsi="Arial" w:cs="Arial"/>
          <w:color w:val="000000" w:themeColor="text1"/>
        </w:rPr>
        <w:t xml:space="preserve"> environmental impact and waste. Previous research and the United Nations Environment Programme (UNEP) (2021) indicate</w:t>
      </w:r>
      <w:r>
        <w:rPr>
          <w:rFonts w:ascii="Arial" w:hAnsi="Arial" w:cs="Arial"/>
          <w:color w:val="000000" w:themeColor="text1"/>
        </w:rPr>
        <w:t>d</w:t>
      </w:r>
      <w:r w:rsidR="00246538" w:rsidRPr="00B935FE">
        <w:rPr>
          <w:rFonts w:ascii="Arial" w:hAnsi="Arial" w:cs="Arial"/>
          <w:color w:val="000000" w:themeColor="text1"/>
        </w:rPr>
        <w:t xml:space="preserve"> that FSC has great</w:t>
      </w:r>
      <w:r>
        <w:rPr>
          <w:rFonts w:ascii="Arial" w:hAnsi="Arial" w:cs="Arial"/>
          <w:color w:val="000000" w:themeColor="text1"/>
        </w:rPr>
        <w:t xml:space="preserve"> space for decreasing waste of food and that the CE</w:t>
      </w:r>
      <w:r w:rsidR="00246538" w:rsidRPr="00B935FE">
        <w:rPr>
          <w:rFonts w:ascii="Arial" w:hAnsi="Arial" w:cs="Arial"/>
          <w:color w:val="000000" w:themeColor="text1"/>
        </w:rPr>
        <w:t xml:space="preserve"> plays a </w:t>
      </w:r>
      <w:r w:rsidRPr="00B935FE">
        <w:rPr>
          <w:rFonts w:ascii="Arial" w:hAnsi="Arial" w:cs="Arial"/>
          <w:color w:val="000000" w:themeColor="text1"/>
        </w:rPr>
        <w:t>vital</w:t>
      </w:r>
      <w:r w:rsidR="00246538" w:rsidRPr="00B935FE">
        <w:rPr>
          <w:rFonts w:ascii="Arial" w:hAnsi="Arial" w:cs="Arial"/>
          <w:color w:val="000000" w:themeColor="text1"/>
        </w:rPr>
        <w:t xml:space="preserve"> role in reducing waste and sustainable </w:t>
      </w:r>
      <w:r w:rsidR="00FF4926" w:rsidRPr="00B935FE">
        <w:rPr>
          <w:rFonts w:ascii="Arial" w:hAnsi="Arial" w:cs="Arial"/>
          <w:color w:val="000000" w:themeColor="text1"/>
        </w:rPr>
        <w:t>development.</w:t>
      </w:r>
      <w:r w:rsidR="00FF4926" w:rsidRPr="00FF4926">
        <w:rPr>
          <w:rFonts w:ascii="Arial" w:hAnsi="Arial" w:cs="Arial"/>
          <w:color w:val="000000" w:themeColor="text1"/>
        </w:rPr>
        <w:t xml:space="preserve"> The World Bank estimates that 40 percent of all food produced in Nigeria is lost and that each year, Nigerians trash at least 189 kilogrammes of food, or a tot</w:t>
      </w:r>
      <w:r w:rsidR="00FF4926">
        <w:rPr>
          <w:rFonts w:ascii="Arial" w:hAnsi="Arial" w:cs="Arial"/>
          <w:color w:val="000000" w:themeColor="text1"/>
        </w:rPr>
        <w:t>al of 37.9 million tonnes of food w</w:t>
      </w:r>
      <w:r w:rsidR="00FF4926" w:rsidRPr="00FF4926">
        <w:rPr>
          <w:rFonts w:ascii="Arial" w:hAnsi="Arial" w:cs="Arial"/>
          <w:color w:val="000000" w:themeColor="text1"/>
        </w:rPr>
        <w:t>hile the 2019 hunger rate in Nigeria was 14.60% out of a po</w:t>
      </w:r>
      <w:r w:rsidR="0013759F">
        <w:rPr>
          <w:rFonts w:ascii="Arial" w:hAnsi="Arial" w:cs="Arial"/>
          <w:color w:val="000000" w:themeColor="text1"/>
        </w:rPr>
        <w:t>pulation of nearly 200</w:t>
      </w:r>
      <w:r w:rsidR="00FF4926">
        <w:rPr>
          <w:rFonts w:ascii="Arial" w:hAnsi="Arial" w:cs="Arial"/>
          <w:color w:val="000000" w:themeColor="text1"/>
        </w:rPr>
        <w:t>million</w:t>
      </w:r>
      <w:r w:rsidR="0013759F">
        <w:rPr>
          <w:rFonts w:ascii="Arial" w:hAnsi="Arial" w:cs="Arial"/>
          <w:color w:val="000000" w:themeColor="text1"/>
        </w:rPr>
        <w:t xml:space="preserve"> </w:t>
      </w:r>
      <w:r w:rsidR="00515F63">
        <w:rPr>
          <w:rFonts w:ascii="Arial" w:hAnsi="Arial" w:cs="Arial"/>
          <w:noProof/>
          <w:color w:val="202124"/>
          <w:shd w:val="clear" w:color="auto" w:fill="FFFFFF"/>
        </w:rPr>
        <w:t>(Ripplesnigeria,</w:t>
      </w:r>
      <w:r w:rsidR="00515F63" w:rsidRPr="005318E5">
        <w:rPr>
          <w:rFonts w:ascii="Arial" w:hAnsi="Arial" w:cs="Arial"/>
          <w:noProof/>
          <w:color w:val="202124"/>
          <w:shd w:val="clear" w:color="auto" w:fill="FFFFFF"/>
        </w:rPr>
        <w:t>2021)</w:t>
      </w:r>
      <w:r w:rsidR="00515F63">
        <w:rPr>
          <w:rFonts w:ascii="Arial" w:hAnsi="Arial" w:cs="Arial"/>
          <w:color w:val="000000" w:themeColor="text1"/>
        </w:rPr>
        <w:t>.</w:t>
      </w:r>
      <w:r w:rsidR="005F0E16">
        <w:rPr>
          <w:rFonts w:ascii="Arial" w:hAnsi="Arial" w:cs="Arial"/>
          <w:color w:val="000000" w:themeColor="text1"/>
        </w:rPr>
        <w:t>C</w:t>
      </w:r>
      <w:r w:rsidR="005F0E16" w:rsidRPr="00B935FE">
        <w:rPr>
          <w:rFonts w:ascii="Arial" w:hAnsi="Arial" w:cs="Arial"/>
          <w:color w:val="000000" w:themeColor="text1"/>
        </w:rPr>
        <w:t>onsequently</w:t>
      </w:r>
      <w:r w:rsidR="005F0E16">
        <w:rPr>
          <w:rFonts w:ascii="Arial" w:hAnsi="Arial" w:cs="Arial"/>
          <w:color w:val="000000" w:themeColor="text1"/>
        </w:rPr>
        <w:t>,</w:t>
      </w:r>
      <w:r w:rsidR="005F0E16" w:rsidRPr="00B935FE">
        <w:rPr>
          <w:rFonts w:ascii="Arial" w:hAnsi="Arial" w:cs="Arial"/>
          <w:color w:val="000000" w:themeColor="text1"/>
        </w:rPr>
        <w:t xml:space="preserve"> this</w:t>
      </w:r>
      <w:r w:rsidR="00246538" w:rsidRPr="00B935FE">
        <w:rPr>
          <w:rFonts w:ascii="Arial" w:hAnsi="Arial" w:cs="Arial"/>
          <w:color w:val="000000" w:themeColor="text1"/>
        </w:rPr>
        <w:t xml:space="preserve"> paper investigates the obstacles and potential </w:t>
      </w:r>
      <w:r w:rsidR="00246538" w:rsidRPr="00B935FE">
        <w:rPr>
          <w:rFonts w:ascii="Arial" w:hAnsi="Arial" w:cs="Arial"/>
          <w:color w:val="000000" w:themeColor="text1"/>
        </w:rPr>
        <w:lastRenderedPageBreak/>
        <w:t>of applying a circular economy strategy in constructing a sustainable supply chain for food in Nigeria.</w:t>
      </w:r>
    </w:p>
    <w:p w14:paraId="47C1727D" w14:textId="51AAD601" w:rsidR="00485478" w:rsidRPr="00B935FE" w:rsidRDefault="00246538" w:rsidP="00B935FE">
      <w:pPr>
        <w:tabs>
          <w:tab w:val="left" w:pos="284"/>
        </w:tabs>
        <w:spacing w:line="360" w:lineRule="auto"/>
        <w:jc w:val="both"/>
        <w:rPr>
          <w:rFonts w:ascii="Arial" w:hAnsi="Arial" w:cs="Arial"/>
          <w:color w:val="000000" w:themeColor="text1"/>
        </w:rPr>
      </w:pPr>
      <w:r w:rsidRPr="00B935FE">
        <w:rPr>
          <w:rFonts w:ascii="Arial" w:hAnsi="Arial" w:cs="Arial"/>
          <w:color w:val="000000" w:themeColor="text1"/>
        </w:rPr>
        <w:t>The vast bulk of research on the use of the circular economy has neglected developing economies such as Nigeria in favour of developed and rising economies. Food waste is a crucial problem for companies in developing nations that produce food. According to a large body of research, several factors contribute to food loss, including inadequate facilities and transportation, a lack of cooling, inadequate market services, inadequate packing, inadequate storage, inadequate quality control, etc</w:t>
      </w:r>
      <w:r w:rsidR="001262C5">
        <w:rPr>
          <w:rFonts w:ascii="Arial" w:hAnsi="Arial" w:cs="Arial"/>
          <w:color w:val="000000" w:themeColor="text1"/>
        </w:rPr>
        <w:t>. (see Table 2.1)</w:t>
      </w:r>
      <w:r w:rsidRPr="00B935FE">
        <w:rPr>
          <w:rFonts w:ascii="Arial" w:hAnsi="Arial" w:cs="Arial"/>
          <w:color w:val="000000" w:themeColor="text1"/>
        </w:rPr>
        <w:t xml:space="preserve">. To address the problems of food loss and waste in value chains, </w:t>
      </w:r>
      <w:r w:rsidR="00291C7E" w:rsidRPr="00B935FE">
        <w:rPr>
          <w:rFonts w:ascii="Arial" w:hAnsi="Arial" w:cs="Arial"/>
          <w:color w:val="000000" w:themeColor="text1"/>
        </w:rPr>
        <w:t>organizations</w:t>
      </w:r>
      <w:r w:rsidRPr="00B935FE">
        <w:rPr>
          <w:rFonts w:ascii="Arial" w:hAnsi="Arial" w:cs="Arial"/>
          <w:color w:val="000000" w:themeColor="text1"/>
        </w:rPr>
        <w:t xml:space="preserve"> should employ circular economy-driven, sustainability-oriented methods.</w:t>
      </w:r>
    </w:p>
    <w:p w14:paraId="6351F1C3" w14:textId="77777777" w:rsidR="00291C7E" w:rsidRPr="00B935FE" w:rsidRDefault="00291C7E" w:rsidP="00B935FE">
      <w:pPr>
        <w:tabs>
          <w:tab w:val="left" w:pos="284"/>
        </w:tabs>
        <w:spacing w:line="360" w:lineRule="auto"/>
        <w:jc w:val="both"/>
        <w:rPr>
          <w:rFonts w:ascii="Arial" w:hAnsi="Arial" w:cs="Arial"/>
          <w:color w:val="000000" w:themeColor="text1"/>
        </w:rPr>
      </w:pPr>
    </w:p>
    <w:p w14:paraId="59B4A333" w14:textId="77777777" w:rsidR="000B3948" w:rsidRPr="00B935FE" w:rsidRDefault="00246538" w:rsidP="00B935FE">
      <w:pPr>
        <w:pStyle w:val="Heading2"/>
        <w:jc w:val="both"/>
        <w:rPr>
          <w:rFonts w:cs="Arial"/>
          <w:color w:val="000000" w:themeColor="text1"/>
          <w:szCs w:val="24"/>
        </w:rPr>
      </w:pPr>
      <w:bookmarkStart w:id="4" w:name="_Toc116680443"/>
      <w:r w:rsidRPr="00B935FE">
        <w:rPr>
          <w:rFonts w:cs="Arial"/>
          <w:color w:val="000000" w:themeColor="text1"/>
          <w:szCs w:val="24"/>
        </w:rPr>
        <w:t>1.2 Statement of Problem</w:t>
      </w:r>
      <w:bookmarkEnd w:id="4"/>
      <w:r w:rsidRPr="00B935FE">
        <w:rPr>
          <w:rFonts w:cs="Arial"/>
          <w:color w:val="000000" w:themeColor="text1"/>
          <w:szCs w:val="24"/>
        </w:rPr>
        <w:t xml:space="preserve"> </w:t>
      </w:r>
    </w:p>
    <w:p w14:paraId="01E5C1CF" w14:textId="3E1E299B" w:rsidR="000565A2"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The needs for th</w:t>
      </w:r>
      <w:r w:rsidR="00C83476">
        <w:rPr>
          <w:rFonts w:ascii="Arial" w:hAnsi="Arial" w:cs="Arial"/>
          <w:color w:val="000000" w:themeColor="text1"/>
        </w:rPr>
        <w:t>e adoption of CE</w:t>
      </w:r>
      <w:r w:rsidRPr="00B935FE">
        <w:rPr>
          <w:rFonts w:ascii="Arial" w:hAnsi="Arial" w:cs="Arial"/>
          <w:color w:val="000000" w:themeColor="text1"/>
        </w:rPr>
        <w:t xml:space="preserve"> practices stem from the increasing population and </w:t>
      </w:r>
      <w:r w:rsidR="006464AB" w:rsidRPr="00B935FE">
        <w:rPr>
          <w:rFonts w:ascii="Arial" w:hAnsi="Arial" w:cs="Arial"/>
          <w:color w:val="000000" w:themeColor="text1"/>
        </w:rPr>
        <w:t>un</w:t>
      </w:r>
      <w:r w:rsidRPr="00B935FE">
        <w:rPr>
          <w:rFonts w:ascii="Arial" w:hAnsi="Arial" w:cs="Arial"/>
          <w:color w:val="000000" w:themeColor="text1"/>
        </w:rPr>
        <w:t>sustainable food supply</w:t>
      </w:r>
      <w:r w:rsidR="006464AB" w:rsidRPr="00B935FE">
        <w:rPr>
          <w:rFonts w:ascii="Arial" w:hAnsi="Arial" w:cs="Arial"/>
          <w:color w:val="000000" w:themeColor="text1"/>
        </w:rPr>
        <w:t xml:space="preserve"> chain</w:t>
      </w:r>
      <w:r w:rsidRPr="00B935FE">
        <w:rPr>
          <w:rFonts w:ascii="Arial" w:hAnsi="Arial" w:cs="Arial"/>
          <w:color w:val="000000" w:themeColor="text1"/>
        </w:rPr>
        <w:t xml:space="preserve"> that are been </w:t>
      </w:r>
      <w:r w:rsidR="007A2EF3" w:rsidRPr="00B935FE">
        <w:rPr>
          <w:rFonts w:ascii="Arial" w:hAnsi="Arial" w:cs="Arial"/>
          <w:color w:val="000000" w:themeColor="text1"/>
        </w:rPr>
        <w:t>undermined</w:t>
      </w:r>
      <w:r w:rsidRPr="00B935FE">
        <w:rPr>
          <w:rFonts w:ascii="Arial" w:hAnsi="Arial" w:cs="Arial"/>
          <w:color w:val="000000" w:themeColor="text1"/>
        </w:rPr>
        <w:t xml:space="preserve"> mostly in developing countries like Nigeria. </w:t>
      </w:r>
      <w:r w:rsidR="006464AB" w:rsidRPr="00B935FE">
        <w:rPr>
          <w:rFonts w:ascii="Arial" w:hAnsi="Arial" w:cs="Arial"/>
          <w:color w:val="000000" w:themeColor="text1"/>
        </w:rPr>
        <w:t xml:space="preserve">Today, humanity is facing serious environmental problems ranging from </w:t>
      </w:r>
      <w:r w:rsidR="007A2EF3" w:rsidRPr="00B935FE">
        <w:rPr>
          <w:rFonts w:ascii="Arial" w:hAnsi="Arial" w:cs="Arial"/>
          <w:color w:val="000000" w:themeColor="text1"/>
        </w:rPr>
        <w:t>climate changes, soil degradation and loss of biodiversity, basically due to rapid and dyn</w:t>
      </w:r>
      <w:r w:rsidR="0026019C" w:rsidRPr="00B935FE">
        <w:rPr>
          <w:rFonts w:ascii="Arial" w:hAnsi="Arial" w:cs="Arial"/>
          <w:color w:val="000000" w:themeColor="text1"/>
        </w:rPr>
        <w:t xml:space="preserve">amic technological advancement and </w:t>
      </w:r>
      <w:r w:rsidR="00291C7E" w:rsidRPr="00B935FE">
        <w:rPr>
          <w:rFonts w:ascii="Arial" w:hAnsi="Arial" w:cs="Arial"/>
          <w:color w:val="000000" w:themeColor="text1"/>
        </w:rPr>
        <w:t>the linear</w:t>
      </w:r>
      <w:r w:rsidR="002B6E49" w:rsidRPr="00B935FE">
        <w:rPr>
          <w:rFonts w:ascii="Arial" w:hAnsi="Arial" w:cs="Arial"/>
          <w:color w:val="000000" w:themeColor="text1"/>
        </w:rPr>
        <w:t xml:space="preserve"> economy model cannot </w:t>
      </w:r>
      <w:r w:rsidR="00DB569B" w:rsidRPr="00B935FE">
        <w:rPr>
          <w:rFonts w:ascii="Arial" w:hAnsi="Arial" w:cs="Arial"/>
          <w:color w:val="000000" w:themeColor="text1"/>
        </w:rPr>
        <w:t>deliver</w:t>
      </w:r>
      <w:r w:rsidR="002B6E49" w:rsidRPr="00B935FE">
        <w:rPr>
          <w:rFonts w:ascii="Arial" w:hAnsi="Arial" w:cs="Arial"/>
          <w:color w:val="000000" w:themeColor="text1"/>
        </w:rPr>
        <w:t xml:space="preserve"> a sustainable and maximum use of natural resources </w:t>
      </w:r>
      <w:r w:rsidR="00DB569B" w:rsidRPr="00B935FE">
        <w:rPr>
          <w:rFonts w:ascii="Arial" w:hAnsi="Arial" w:cs="Arial"/>
          <w:color w:val="000000" w:themeColor="text1"/>
        </w:rPr>
        <w:t>as it is prone to food wastes and environmental deterioration</w:t>
      </w:r>
      <w:r w:rsidR="00FB7E3F">
        <w:rPr>
          <w:rFonts w:ascii="Arial" w:hAnsi="Arial" w:cs="Arial"/>
          <w:color w:val="000000" w:themeColor="text1"/>
        </w:rPr>
        <w:t xml:space="preserve"> </w:t>
      </w:r>
      <w:r w:rsidR="00DB569B" w:rsidRPr="00B935FE">
        <w:rPr>
          <w:rFonts w:ascii="Arial" w:hAnsi="Arial" w:cs="Arial"/>
          <w:color w:val="000000" w:themeColor="text1"/>
        </w:rPr>
        <w:t xml:space="preserve">(Ionescu, 2020; Hodgkins, 2020). </w:t>
      </w:r>
      <w:r w:rsidR="007A2EF3" w:rsidRPr="00B935FE">
        <w:rPr>
          <w:rFonts w:ascii="Arial" w:hAnsi="Arial" w:cs="Arial"/>
          <w:color w:val="000000" w:themeColor="text1"/>
        </w:rPr>
        <w:t xml:space="preserve">Therefore, </w:t>
      </w:r>
      <w:r w:rsidR="002B6E49" w:rsidRPr="00B935FE">
        <w:rPr>
          <w:rFonts w:ascii="Arial" w:hAnsi="Arial" w:cs="Arial"/>
          <w:color w:val="000000" w:themeColor="text1"/>
        </w:rPr>
        <w:t xml:space="preserve">given the level of food insecurity </w:t>
      </w:r>
      <w:r w:rsidR="00001EB6">
        <w:rPr>
          <w:rFonts w:ascii="Arial" w:hAnsi="Arial" w:cs="Arial"/>
          <w:color w:val="000000" w:themeColor="text1"/>
        </w:rPr>
        <w:t xml:space="preserve">in developing countries which is caused by various factors including lack of government and various stakeholders commitment in developing a road map for food production, </w:t>
      </w:r>
      <w:r w:rsidR="00001EB6" w:rsidRPr="00B935FE">
        <w:rPr>
          <w:rFonts w:ascii="Arial" w:hAnsi="Arial" w:cs="Arial"/>
          <w:color w:val="000000" w:themeColor="text1"/>
        </w:rPr>
        <w:t>it</w:t>
      </w:r>
      <w:r w:rsidR="002B6E49" w:rsidRPr="00B935FE">
        <w:rPr>
          <w:rFonts w:ascii="Arial" w:hAnsi="Arial" w:cs="Arial"/>
          <w:color w:val="000000" w:themeColor="text1"/>
        </w:rPr>
        <w:t xml:space="preserve"> becomes</w:t>
      </w:r>
      <w:r w:rsidR="007A2EF3" w:rsidRPr="00B935FE">
        <w:rPr>
          <w:rFonts w:ascii="Arial" w:hAnsi="Arial" w:cs="Arial"/>
          <w:color w:val="000000" w:themeColor="text1"/>
        </w:rPr>
        <w:t xml:space="preserve"> imperative to adopt </w:t>
      </w:r>
      <w:r w:rsidR="00C83476">
        <w:rPr>
          <w:rFonts w:ascii="Arial" w:hAnsi="Arial" w:cs="Arial"/>
          <w:color w:val="000000" w:themeColor="text1"/>
        </w:rPr>
        <w:t>CE</w:t>
      </w:r>
      <w:r w:rsidR="00DB569B" w:rsidRPr="00B935FE">
        <w:rPr>
          <w:rFonts w:ascii="Arial" w:hAnsi="Arial" w:cs="Arial"/>
          <w:color w:val="000000" w:themeColor="text1"/>
        </w:rPr>
        <w:t xml:space="preserve"> </w:t>
      </w:r>
      <w:r w:rsidR="00B0027E" w:rsidRPr="00B935FE">
        <w:rPr>
          <w:rFonts w:ascii="Arial" w:hAnsi="Arial" w:cs="Arial"/>
          <w:color w:val="000000" w:themeColor="text1"/>
        </w:rPr>
        <w:t>practices</w:t>
      </w:r>
      <w:r w:rsidR="00DB569B" w:rsidRPr="00B935FE">
        <w:rPr>
          <w:rFonts w:ascii="Arial" w:hAnsi="Arial" w:cs="Arial"/>
          <w:color w:val="000000" w:themeColor="text1"/>
        </w:rPr>
        <w:t xml:space="preserve"> to achieve </w:t>
      </w:r>
      <w:r w:rsidR="00C83476" w:rsidRPr="00B935FE">
        <w:rPr>
          <w:rFonts w:ascii="Arial" w:hAnsi="Arial" w:cs="Arial"/>
          <w:color w:val="000000" w:themeColor="text1"/>
        </w:rPr>
        <w:t>workable</w:t>
      </w:r>
      <w:r w:rsidR="00A91370">
        <w:rPr>
          <w:rFonts w:ascii="Arial" w:hAnsi="Arial" w:cs="Arial"/>
          <w:color w:val="000000" w:themeColor="text1"/>
        </w:rPr>
        <w:t xml:space="preserve"> use of food resources and </w:t>
      </w:r>
      <w:r w:rsidR="007A2EF3" w:rsidRPr="00B935FE">
        <w:rPr>
          <w:rFonts w:ascii="Arial" w:hAnsi="Arial" w:cs="Arial"/>
          <w:color w:val="000000" w:themeColor="text1"/>
        </w:rPr>
        <w:t>recycling of waste</w:t>
      </w:r>
      <w:r w:rsidRPr="00B935FE">
        <w:rPr>
          <w:rFonts w:ascii="Arial" w:hAnsi="Arial" w:cs="Arial"/>
          <w:color w:val="000000" w:themeColor="text1"/>
        </w:rPr>
        <w:t xml:space="preserve"> to promote and execute </w:t>
      </w:r>
      <w:r w:rsidR="00C83476" w:rsidRPr="00B935FE">
        <w:rPr>
          <w:rFonts w:ascii="Arial" w:hAnsi="Arial" w:cs="Arial"/>
          <w:color w:val="000000" w:themeColor="text1"/>
        </w:rPr>
        <w:t>maintainable</w:t>
      </w:r>
      <w:r w:rsidRPr="00B935FE">
        <w:rPr>
          <w:rFonts w:ascii="Arial" w:hAnsi="Arial" w:cs="Arial"/>
          <w:color w:val="000000" w:themeColor="text1"/>
        </w:rPr>
        <w:t xml:space="preserve"> production and consumption.</w:t>
      </w:r>
    </w:p>
    <w:p w14:paraId="6648D35A" w14:textId="116E492D" w:rsidR="00485478"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Food waste is believed to constitute a considerable fraction of total production waste (Borrello, Lombardi, Pascucci, &amp; Cembalo, 2016). Food and Agricultural Or</w:t>
      </w:r>
      <w:r w:rsidR="00A91370">
        <w:rPr>
          <w:rFonts w:ascii="Arial" w:hAnsi="Arial" w:cs="Arial"/>
          <w:color w:val="000000" w:themeColor="text1"/>
        </w:rPr>
        <w:t>ganization (FAO, 2011) projected that one out of three of the global</w:t>
      </w:r>
      <w:r w:rsidRPr="00B935FE">
        <w:rPr>
          <w:rFonts w:ascii="Arial" w:hAnsi="Arial" w:cs="Arial"/>
          <w:color w:val="000000" w:themeColor="text1"/>
        </w:rPr>
        <w:t xml:space="preserve"> edible food supply chain (about 1.3 billion tonnes) is lost. Consequently, increased food waste has become a concern </w:t>
      </w:r>
      <w:r w:rsidR="00A91370" w:rsidRPr="00B935FE">
        <w:rPr>
          <w:rFonts w:ascii="Arial" w:hAnsi="Arial" w:cs="Arial"/>
          <w:color w:val="000000" w:themeColor="text1"/>
        </w:rPr>
        <w:t xml:space="preserve">for </w:t>
      </w:r>
      <w:r w:rsidR="00A91370">
        <w:rPr>
          <w:rFonts w:ascii="Arial" w:hAnsi="Arial" w:cs="Arial"/>
          <w:color w:val="000000" w:themeColor="text1"/>
        </w:rPr>
        <w:t xml:space="preserve">the world’s </w:t>
      </w:r>
      <w:r w:rsidRPr="00B935FE">
        <w:rPr>
          <w:rFonts w:ascii="Arial" w:hAnsi="Arial" w:cs="Arial"/>
          <w:color w:val="000000" w:themeColor="text1"/>
        </w:rPr>
        <w:t xml:space="preserve">security and </w:t>
      </w:r>
      <w:r w:rsidR="00A91370" w:rsidRPr="00B935FE">
        <w:rPr>
          <w:rFonts w:ascii="Arial" w:hAnsi="Arial" w:cs="Arial"/>
          <w:color w:val="000000" w:themeColor="text1"/>
        </w:rPr>
        <w:t>ecological</w:t>
      </w:r>
      <w:r w:rsidRPr="00B935FE">
        <w:rPr>
          <w:rFonts w:ascii="Arial" w:hAnsi="Arial" w:cs="Arial"/>
          <w:color w:val="000000" w:themeColor="text1"/>
        </w:rPr>
        <w:t xml:space="preserve"> governance, with </w:t>
      </w:r>
      <w:r w:rsidR="00A91370" w:rsidRPr="00B935FE">
        <w:rPr>
          <w:rFonts w:ascii="Arial" w:hAnsi="Arial" w:cs="Arial"/>
          <w:color w:val="000000" w:themeColor="text1"/>
        </w:rPr>
        <w:t>important</w:t>
      </w:r>
      <w:r w:rsidRPr="00B935FE">
        <w:rPr>
          <w:rFonts w:ascii="Arial" w:hAnsi="Arial" w:cs="Arial"/>
          <w:color w:val="000000" w:themeColor="text1"/>
        </w:rPr>
        <w:t xml:space="preserve"> environmental, finan</w:t>
      </w:r>
      <w:r w:rsidR="00FB7E3F">
        <w:rPr>
          <w:rFonts w:ascii="Arial" w:hAnsi="Arial" w:cs="Arial"/>
          <w:color w:val="000000" w:themeColor="text1"/>
        </w:rPr>
        <w:t>cial, and socia</w:t>
      </w:r>
      <w:r w:rsidR="00A91370">
        <w:rPr>
          <w:rFonts w:ascii="Arial" w:hAnsi="Arial" w:cs="Arial"/>
          <w:color w:val="000000" w:themeColor="text1"/>
        </w:rPr>
        <w:t>l consequences (Liu et al.,</w:t>
      </w:r>
      <w:r w:rsidR="007A714A">
        <w:rPr>
          <w:rFonts w:ascii="Arial" w:hAnsi="Arial" w:cs="Arial"/>
          <w:color w:val="000000" w:themeColor="text1"/>
        </w:rPr>
        <w:t>2021</w:t>
      </w:r>
      <w:r w:rsidR="00FB7E3F">
        <w:rPr>
          <w:rFonts w:ascii="Arial" w:hAnsi="Arial" w:cs="Arial"/>
          <w:color w:val="000000" w:themeColor="text1"/>
        </w:rPr>
        <w:t>). In a</w:t>
      </w:r>
      <w:r w:rsidR="00A91370">
        <w:rPr>
          <w:rFonts w:ascii="Arial" w:hAnsi="Arial" w:cs="Arial"/>
          <w:color w:val="000000" w:themeColor="text1"/>
        </w:rPr>
        <w:t>n</w:t>
      </w:r>
      <w:r w:rsidR="00FB7E3F">
        <w:rPr>
          <w:rFonts w:ascii="Arial" w:hAnsi="Arial" w:cs="Arial"/>
          <w:color w:val="000000" w:themeColor="text1"/>
        </w:rPr>
        <w:t xml:space="preserve"> </w:t>
      </w:r>
      <w:r w:rsidR="00A91370">
        <w:rPr>
          <w:rFonts w:ascii="Arial" w:hAnsi="Arial" w:cs="Arial"/>
          <w:color w:val="000000" w:themeColor="text1"/>
        </w:rPr>
        <w:t>exceptional</w:t>
      </w:r>
      <w:r w:rsidR="00826D1D">
        <w:rPr>
          <w:rFonts w:ascii="Arial" w:hAnsi="Arial" w:cs="Arial"/>
          <w:color w:val="000000" w:themeColor="text1"/>
        </w:rPr>
        <w:t xml:space="preserve"> issue on n</w:t>
      </w:r>
      <w:r w:rsidRPr="00B935FE">
        <w:rPr>
          <w:rFonts w:ascii="Arial" w:hAnsi="Arial" w:cs="Arial"/>
          <w:color w:val="000000" w:themeColor="text1"/>
        </w:rPr>
        <w:t xml:space="preserve">ature of </w:t>
      </w:r>
      <w:r w:rsidR="00A91370">
        <w:rPr>
          <w:rFonts w:ascii="Arial" w:hAnsi="Arial" w:cs="Arial"/>
          <w:color w:val="000000" w:themeColor="text1"/>
        </w:rPr>
        <w:t>CE</w:t>
      </w:r>
      <w:r w:rsidRPr="00B935FE">
        <w:rPr>
          <w:rFonts w:ascii="Arial" w:hAnsi="Arial" w:cs="Arial"/>
          <w:color w:val="000000" w:themeColor="text1"/>
        </w:rPr>
        <w:t xml:space="preserve">, </w:t>
      </w:r>
      <w:r w:rsidR="00EE1E39">
        <w:rPr>
          <w:rFonts w:ascii="Arial" w:hAnsi="Arial" w:cs="Arial"/>
          <w:color w:val="000000" w:themeColor="text1"/>
        </w:rPr>
        <w:lastRenderedPageBreak/>
        <w:t xml:space="preserve">Nigeria's use of global </w:t>
      </w:r>
      <w:r w:rsidRPr="00B935FE">
        <w:rPr>
          <w:rFonts w:ascii="Arial" w:hAnsi="Arial" w:cs="Arial"/>
          <w:color w:val="000000" w:themeColor="text1"/>
        </w:rPr>
        <w:t>resources and trash production constitute a signif</w:t>
      </w:r>
      <w:r w:rsidR="00A91370">
        <w:rPr>
          <w:rFonts w:ascii="Arial" w:hAnsi="Arial" w:cs="Arial"/>
          <w:color w:val="000000" w:themeColor="text1"/>
        </w:rPr>
        <w:t xml:space="preserve">icant danger to the global food </w:t>
      </w:r>
      <w:r w:rsidR="00A91370" w:rsidRPr="00B935FE">
        <w:rPr>
          <w:rFonts w:ascii="Arial" w:hAnsi="Arial" w:cs="Arial"/>
          <w:color w:val="000000" w:themeColor="text1"/>
        </w:rPr>
        <w:t>sustainability</w:t>
      </w:r>
      <w:r w:rsidRPr="00B935FE">
        <w:rPr>
          <w:rFonts w:ascii="Arial" w:hAnsi="Arial" w:cs="Arial"/>
          <w:color w:val="000000" w:themeColor="text1"/>
        </w:rPr>
        <w:t xml:space="preserve"> (Mathews and Tan, 2016).</w:t>
      </w:r>
    </w:p>
    <w:p w14:paraId="12E10389" w14:textId="1C27622C" w:rsidR="00485478" w:rsidRPr="00B935FE" w:rsidRDefault="00EE1E39" w:rsidP="00B935FE">
      <w:pPr>
        <w:spacing w:line="360" w:lineRule="auto"/>
        <w:jc w:val="both"/>
        <w:rPr>
          <w:rFonts w:ascii="Arial" w:hAnsi="Arial" w:cs="Arial"/>
          <w:color w:val="000000" w:themeColor="text1"/>
        </w:rPr>
      </w:pPr>
      <w:r>
        <w:rPr>
          <w:rFonts w:ascii="Arial" w:hAnsi="Arial" w:cs="Arial"/>
          <w:color w:val="000000" w:themeColor="text1"/>
        </w:rPr>
        <w:t>O</w:t>
      </w:r>
      <w:r w:rsidR="00A91370">
        <w:rPr>
          <w:rFonts w:ascii="Arial" w:hAnsi="Arial" w:cs="Arial"/>
          <w:color w:val="000000" w:themeColor="text1"/>
        </w:rPr>
        <w:t>ne out of six</w:t>
      </w:r>
      <w:r w:rsidR="00246538" w:rsidRPr="00B935FE">
        <w:rPr>
          <w:rFonts w:ascii="Arial" w:hAnsi="Arial" w:cs="Arial"/>
          <w:color w:val="000000" w:themeColor="text1"/>
        </w:rPr>
        <w:t xml:space="preserve"> (35 mil</w:t>
      </w:r>
      <w:r w:rsidR="00E80D56">
        <w:rPr>
          <w:rFonts w:ascii="Arial" w:hAnsi="Arial" w:cs="Arial"/>
          <w:color w:val="000000" w:themeColor="text1"/>
        </w:rPr>
        <w:t xml:space="preserve">lion tonnes) of the total grain from </w:t>
      </w:r>
      <w:r w:rsidR="00246538" w:rsidRPr="00B935FE">
        <w:rPr>
          <w:rFonts w:ascii="Arial" w:hAnsi="Arial" w:cs="Arial"/>
          <w:color w:val="000000" w:themeColor="text1"/>
        </w:rPr>
        <w:t>Nigeria is lost each year during production, processing, and transport</w:t>
      </w:r>
      <w:r w:rsidR="004E2ECC">
        <w:rPr>
          <w:rFonts w:ascii="Arial" w:hAnsi="Arial" w:cs="Arial"/>
          <w:color w:val="000000" w:themeColor="text1"/>
        </w:rPr>
        <w:t>ation</w:t>
      </w:r>
      <w:r w:rsidR="00246538" w:rsidRPr="00B935FE">
        <w:rPr>
          <w:rFonts w:ascii="Arial" w:hAnsi="Arial" w:cs="Arial"/>
          <w:color w:val="000000" w:themeColor="text1"/>
        </w:rPr>
        <w:t xml:space="preserve"> due </w:t>
      </w:r>
      <w:r w:rsidR="00E80D56" w:rsidRPr="00E80D56">
        <w:rPr>
          <w:rFonts w:ascii="Arial" w:hAnsi="Arial" w:cs="Arial"/>
          <w:color w:val="000000" w:themeColor="text1"/>
        </w:rPr>
        <w:t xml:space="preserve">to substandard equipment, </w:t>
      </w:r>
      <w:r w:rsidRPr="00E80D56">
        <w:rPr>
          <w:rFonts w:ascii="Arial" w:hAnsi="Arial" w:cs="Arial"/>
          <w:color w:val="000000" w:themeColor="text1"/>
        </w:rPr>
        <w:t>inadequate</w:t>
      </w:r>
      <w:r w:rsidR="00E80D56" w:rsidRPr="00E80D56">
        <w:rPr>
          <w:rFonts w:ascii="Arial" w:hAnsi="Arial" w:cs="Arial"/>
          <w:color w:val="000000" w:themeColor="text1"/>
        </w:rPr>
        <w:t xml:space="preserve"> </w:t>
      </w:r>
      <w:r w:rsidRPr="00E80D56">
        <w:rPr>
          <w:rFonts w:ascii="Arial" w:hAnsi="Arial" w:cs="Arial"/>
          <w:color w:val="000000" w:themeColor="text1"/>
        </w:rPr>
        <w:t>information</w:t>
      </w:r>
      <w:r w:rsidR="00E80D56" w:rsidRPr="00E80D56">
        <w:rPr>
          <w:rFonts w:ascii="Arial" w:hAnsi="Arial" w:cs="Arial"/>
          <w:color w:val="000000" w:themeColor="text1"/>
        </w:rPr>
        <w:t xml:space="preserve"> and </w:t>
      </w:r>
      <w:r w:rsidRPr="00E80D56">
        <w:rPr>
          <w:rFonts w:ascii="Arial" w:hAnsi="Arial" w:cs="Arial"/>
          <w:color w:val="000000" w:themeColor="text1"/>
        </w:rPr>
        <w:t>expertise</w:t>
      </w:r>
      <w:r>
        <w:rPr>
          <w:rFonts w:ascii="Arial" w:hAnsi="Arial" w:cs="Arial"/>
          <w:color w:val="000000" w:themeColor="text1"/>
        </w:rPr>
        <w:t>, and logistics</w:t>
      </w:r>
      <w:r w:rsidR="004E2ECC">
        <w:rPr>
          <w:rFonts w:ascii="Arial" w:hAnsi="Arial" w:cs="Arial"/>
          <w:color w:val="000000" w:themeColor="text1"/>
        </w:rPr>
        <w:t xml:space="preserve"> problems which are </w:t>
      </w:r>
      <w:r w:rsidR="00E80D56" w:rsidRPr="00E80D56">
        <w:rPr>
          <w:rFonts w:ascii="Arial" w:hAnsi="Arial" w:cs="Arial"/>
          <w:color w:val="000000" w:themeColor="text1"/>
        </w:rPr>
        <w:t xml:space="preserve">made worse by a </w:t>
      </w:r>
      <w:r w:rsidR="001D3717" w:rsidRPr="00E80D56">
        <w:rPr>
          <w:rFonts w:ascii="Arial" w:hAnsi="Arial" w:cs="Arial"/>
          <w:color w:val="000000" w:themeColor="text1"/>
        </w:rPr>
        <w:t>disjointe</w:t>
      </w:r>
      <w:r w:rsidR="001D3717">
        <w:rPr>
          <w:rFonts w:ascii="Arial" w:hAnsi="Arial" w:cs="Arial"/>
          <w:color w:val="000000" w:themeColor="text1"/>
        </w:rPr>
        <w:t>d</w:t>
      </w:r>
      <w:r w:rsidR="004E2ECC">
        <w:rPr>
          <w:rFonts w:ascii="Arial" w:hAnsi="Arial" w:cs="Arial"/>
          <w:color w:val="000000" w:themeColor="text1"/>
        </w:rPr>
        <w:t xml:space="preserve">  </w:t>
      </w:r>
      <w:r w:rsidR="001D3717">
        <w:rPr>
          <w:rFonts w:ascii="Arial" w:hAnsi="Arial" w:cs="Arial"/>
          <w:color w:val="000000" w:themeColor="text1"/>
        </w:rPr>
        <w:t xml:space="preserve">system of </w:t>
      </w:r>
      <w:r w:rsidR="004E2ECC">
        <w:rPr>
          <w:rFonts w:ascii="Arial" w:hAnsi="Arial" w:cs="Arial"/>
          <w:color w:val="000000" w:themeColor="text1"/>
        </w:rPr>
        <w:t>a</w:t>
      </w:r>
      <w:r w:rsidR="001D3717">
        <w:rPr>
          <w:rFonts w:ascii="Arial" w:hAnsi="Arial" w:cs="Arial"/>
          <w:color w:val="000000" w:themeColor="text1"/>
        </w:rPr>
        <w:t>griculture</w:t>
      </w:r>
      <w:r w:rsidR="004E2ECC">
        <w:rPr>
          <w:rFonts w:ascii="Arial" w:hAnsi="Arial" w:cs="Arial"/>
          <w:color w:val="000000" w:themeColor="text1"/>
        </w:rPr>
        <w:t xml:space="preserve"> production </w:t>
      </w:r>
      <w:r w:rsidR="001D3717">
        <w:rPr>
          <w:rFonts w:ascii="Arial" w:hAnsi="Arial" w:cs="Arial"/>
          <w:color w:val="000000" w:themeColor="text1"/>
        </w:rPr>
        <w:t xml:space="preserve"> </w:t>
      </w:r>
      <w:r w:rsidR="00E80D56" w:rsidRPr="00E80D56">
        <w:rPr>
          <w:rFonts w:ascii="Arial" w:hAnsi="Arial" w:cs="Arial"/>
          <w:color w:val="000000" w:themeColor="text1"/>
        </w:rPr>
        <w:t xml:space="preserve">. </w:t>
      </w:r>
      <w:r w:rsidR="00246538" w:rsidRPr="00B935FE">
        <w:rPr>
          <w:rFonts w:ascii="Arial" w:hAnsi="Arial" w:cs="Arial"/>
          <w:color w:val="000000" w:themeColor="text1"/>
        </w:rPr>
        <w:t xml:space="preserve">(Liu et al., 2013; </w:t>
      </w:r>
      <w:r w:rsidR="00E80D56">
        <w:rPr>
          <w:rFonts w:ascii="Arial" w:hAnsi="Arial" w:cs="Arial"/>
          <w:color w:val="000000" w:themeColor="text1"/>
        </w:rPr>
        <w:t xml:space="preserve">Cui and Shoemaker, 2018). </w:t>
      </w:r>
      <w:r w:rsidR="00BB05AC">
        <w:rPr>
          <w:rFonts w:ascii="Arial" w:hAnsi="Arial" w:cs="Arial"/>
          <w:color w:val="000000" w:themeColor="text1"/>
        </w:rPr>
        <w:t xml:space="preserve"> Faced with t</w:t>
      </w:r>
      <w:r w:rsidR="001D3717" w:rsidRPr="00B935FE">
        <w:rPr>
          <w:rFonts w:ascii="Arial" w:hAnsi="Arial" w:cs="Arial"/>
          <w:color w:val="000000" w:themeColor="text1"/>
        </w:rPr>
        <w:t>hese</w:t>
      </w:r>
      <w:r w:rsidR="00246538" w:rsidRPr="00B935FE">
        <w:rPr>
          <w:rFonts w:ascii="Arial" w:hAnsi="Arial" w:cs="Arial"/>
          <w:color w:val="000000" w:themeColor="text1"/>
        </w:rPr>
        <w:t xml:space="preserve"> environmental</w:t>
      </w:r>
      <w:r w:rsidR="00BB05AC">
        <w:rPr>
          <w:rFonts w:ascii="Arial" w:hAnsi="Arial" w:cs="Arial"/>
          <w:color w:val="000000" w:themeColor="text1"/>
        </w:rPr>
        <w:t xml:space="preserve"> and waste management limitations</w:t>
      </w:r>
      <w:r w:rsidR="00246538" w:rsidRPr="00B935FE">
        <w:rPr>
          <w:rFonts w:ascii="Arial" w:hAnsi="Arial" w:cs="Arial"/>
          <w:color w:val="000000" w:themeColor="text1"/>
        </w:rPr>
        <w:t xml:space="preserve"> (Geng et al., 2013</w:t>
      </w:r>
      <w:r w:rsidR="00BB05AC">
        <w:rPr>
          <w:rFonts w:ascii="Arial" w:hAnsi="Arial" w:cs="Arial"/>
          <w:color w:val="000000" w:themeColor="text1"/>
        </w:rPr>
        <w:t>), the Nigerian g</w:t>
      </w:r>
      <w:r w:rsidR="00246538" w:rsidRPr="00B935FE">
        <w:rPr>
          <w:rFonts w:ascii="Arial" w:hAnsi="Arial" w:cs="Arial"/>
          <w:color w:val="000000" w:themeColor="text1"/>
        </w:rPr>
        <w:t xml:space="preserve">overnment has undertaken several </w:t>
      </w:r>
      <w:r w:rsidR="00BB05AC" w:rsidRPr="00B935FE">
        <w:rPr>
          <w:rFonts w:ascii="Arial" w:hAnsi="Arial" w:cs="Arial"/>
          <w:color w:val="000000" w:themeColor="text1"/>
        </w:rPr>
        <w:t>strategies</w:t>
      </w:r>
      <w:r w:rsidR="00246538" w:rsidRPr="00B935FE">
        <w:rPr>
          <w:rFonts w:ascii="Arial" w:hAnsi="Arial" w:cs="Arial"/>
          <w:color w:val="000000" w:themeColor="text1"/>
        </w:rPr>
        <w:t xml:space="preserve">, laws, and </w:t>
      </w:r>
      <w:r w:rsidR="00BB05AC" w:rsidRPr="00B935FE">
        <w:rPr>
          <w:rFonts w:ascii="Arial" w:hAnsi="Arial" w:cs="Arial"/>
          <w:color w:val="000000" w:themeColor="text1"/>
        </w:rPr>
        <w:t>monetary</w:t>
      </w:r>
      <w:r w:rsidR="00246538" w:rsidRPr="00B935FE">
        <w:rPr>
          <w:rFonts w:ascii="Arial" w:hAnsi="Arial" w:cs="Arial"/>
          <w:color w:val="000000" w:themeColor="text1"/>
        </w:rPr>
        <w:t xml:space="preserve"> measures to bolster its CE programme (Mathew</w:t>
      </w:r>
      <w:r w:rsidR="00BB05AC">
        <w:rPr>
          <w:rFonts w:ascii="Arial" w:hAnsi="Arial" w:cs="Arial"/>
          <w:color w:val="000000" w:themeColor="text1"/>
        </w:rPr>
        <w:t xml:space="preserve">s &amp; Tan, 2016). </w:t>
      </w:r>
      <w:r w:rsidR="00246538" w:rsidRPr="00B935FE">
        <w:rPr>
          <w:rFonts w:ascii="Arial" w:hAnsi="Arial" w:cs="Arial"/>
          <w:color w:val="000000" w:themeColor="text1"/>
        </w:rPr>
        <w:t xml:space="preserve">The circular economy practice provides a country with opportunities such as a large-scale, concentrated, and low-cost supply of food loss and waste feedstock, a consumer shift toward natural-based products, an increase in </w:t>
      </w:r>
      <w:r w:rsidR="003C4274" w:rsidRPr="00B935FE">
        <w:rPr>
          <w:rFonts w:ascii="Arial" w:hAnsi="Arial" w:cs="Arial"/>
          <w:color w:val="000000" w:themeColor="text1"/>
        </w:rPr>
        <w:t>fertilizer</w:t>
      </w:r>
      <w:r w:rsidR="00246538" w:rsidRPr="00B935FE">
        <w:rPr>
          <w:rFonts w:ascii="Arial" w:hAnsi="Arial" w:cs="Arial"/>
          <w:color w:val="000000" w:themeColor="text1"/>
        </w:rPr>
        <w:t xml:space="preserve"> supply to meet market demand, and the current trend of progressive advancement in energy-conversion technology to combat climate change.</w:t>
      </w:r>
    </w:p>
    <w:p w14:paraId="5D514F19" w14:textId="7EADD0DB" w:rsidR="00485478" w:rsidRPr="00B935FE" w:rsidRDefault="00E80D56" w:rsidP="00B935FE">
      <w:pPr>
        <w:spacing w:line="360" w:lineRule="auto"/>
        <w:jc w:val="both"/>
        <w:rPr>
          <w:rFonts w:ascii="Arial" w:hAnsi="Arial" w:cs="Arial"/>
          <w:color w:val="000000" w:themeColor="text1"/>
        </w:rPr>
      </w:pPr>
      <w:r>
        <w:rPr>
          <w:rFonts w:ascii="Arial" w:hAnsi="Arial" w:cs="Arial"/>
          <w:color w:val="000000" w:themeColor="text1"/>
        </w:rPr>
        <w:t xml:space="preserve">Therefore, in </w:t>
      </w:r>
      <w:r w:rsidRPr="00E80D56">
        <w:rPr>
          <w:rFonts w:ascii="Arial" w:hAnsi="Arial" w:cs="Arial"/>
          <w:color w:val="000000" w:themeColor="text1"/>
        </w:rPr>
        <w:t>both study and practice, CE has quickly emerged as a powerfu</w:t>
      </w:r>
      <w:r>
        <w:rPr>
          <w:rFonts w:ascii="Arial" w:hAnsi="Arial" w:cs="Arial"/>
          <w:color w:val="000000" w:themeColor="text1"/>
        </w:rPr>
        <w:t xml:space="preserve">l factor supporting SC </w:t>
      </w:r>
      <w:r w:rsidRPr="00E80D56">
        <w:rPr>
          <w:rFonts w:ascii="Arial" w:hAnsi="Arial" w:cs="Arial"/>
          <w:color w:val="000000" w:themeColor="text1"/>
        </w:rPr>
        <w:t xml:space="preserve">sustainability. </w:t>
      </w:r>
      <w:r w:rsidR="00246538" w:rsidRPr="00B935FE">
        <w:rPr>
          <w:rFonts w:ascii="Arial" w:hAnsi="Arial" w:cs="Arial"/>
          <w:color w:val="000000" w:themeColor="text1"/>
        </w:rPr>
        <w:t xml:space="preserve">(Genovese et al., 2017; Hobson, 2016; Nasir et al., 2017), </w:t>
      </w:r>
      <w:r w:rsidRPr="00B935FE">
        <w:rPr>
          <w:rFonts w:ascii="Arial" w:hAnsi="Arial" w:cs="Arial"/>
          <w:color w:val="000000" w:themeColor="text1"/>
        </w:rPr>
        <w:t>present</w:t>
      </w:r>
      <w:r>
        <w:rPr>
          <w:rFonts w:ascii="Arial" w:hAnsi="Arial" w:cs="Arial"/>
          <w:color w:val="000000" w:themeColor="text1"/>
        </w:rPr>
        <w:t>ing</w:t>
      </w:r>
      <w:r w:rsidR="00246538" w:rsidRPr="00B935FE">
        <w:rPr>
          <w:rFonts w:ascii="Arial" w:hAnsi="Arial" w:cs="Arial"/>
          <w:color w:val="000000" w:themeColor="text1"/>
        </w:rPr>
        <w:t xml:space="preserve"> a </w:t>
      </w:r>
      <w:r w:rsidR="00B96071" w:rsidRPr="00B935FE">
        <w:rPr>
          <w:rFonts w:ascii="Arial" w:hAnsi="Arial" w:cs="Arial"/>
          <w:color w:val="000000" w:themeColor="text1"/>
        </w:rPr>
        <w:t>fresh</w:t>
      </w:r>
      <w:r w:rsidR="00246538" w:rsidRPr="00B935FE">
        <w:rPr>
          <w:rFonts w:ascii="Arial" w:hAnsi="Arial" w:cs="Arial"/>
          <w:color w:val="000000" w:themeColor="text1"/>
        </w:rPr>
        <w:t xml:space="preserve"> and </w:t>
      </w:r>
      <w:r w:rsidRPr="00B935FE">
        <w:rPr>
          <w:rFonts w:ascii="Arial" w:hAnsi="Arial" w:cs="Arial"/>
          <w:color w:val="000000" w:themeColor="text1"/>
        </w:rPr>
        <w:t>advanced</w:t>
      </w:r>
      <w:r w:rsidR="00246538" w:rsidRPr="00B935FE">
        <w:rPr>
          <w:rFonts w:ascii="Arial" w:hAnsi="Arial" w:cs="Arial"/>
          <w:color w:val="000000" w:themeColor="text1"/>
        </w:rPr>
        <w:t xml:space="preserve"> sustain</w:t>
      </w:r>
      <w:r>
        <w:rPr>
          <w:rFonts w:ascii="Arial" w:hAnsi="Arial" w:cs="Arial"/>
          <w:color w:val="000000" w:themeColor="text1"/>
        </w:rPr>
        <w:t xml:space="preserve">ability </w:t>
      </w:r>
      <w:r w:rsidR="00B96071">
        <w:rPr>
          <w:rFonts w:ascii="Arial" w:hAnsi="Arial" w:cs="Arial"/>
          <w:color w:val="000000" w:themeColor="text1"/>
        </w:rPr>
        <w:t>borderline</w:t>
      </w:r>
      <w:r>
        <w:rPr>
          <w:rFonts w:ascii="Arial" w:hAnsi="Arial" w:cs="Arial"/>
          <w:color w:val="000000" w:themeColor="text1"/>
        </w:rPr>
        <w:t xml:space="preserve"> in SC</w:t>
      </w:r>
      <w:r w:rsidR="00246538" w:rsidRPr="00B935FE">
        <w:rPr>
          <w:rFonts w:ascii="Arial" w:hAnsi="Arial" w:cs="Arial"/>
          <w:color w:val="000000" w:themeColor="text1"/>
        </w:rPr>
        <w:t xml:space="preserve"> managem</w:t>
      </w:r>
      <w:r w:rsidR="003E46AF">
        <w:rPr>
          <w:rFonts w:ascii="Arial" w:hAnsi="Arial" w:cs="Arial"/>
          <w:color w:val="000000" w:themeColor="text1"/>
        </w:rPr>
        <w:t xml:space="preserve">ent </w:t>
      </w:r>
      <w:r w:rsidR="00246538" w:rsidRPr="00B935FE">
        <w:rPr>
          <w:rFonts w:ascii="Arial" w:hAnsi="Arial" w:cs="Arial"/>
          <w:color w:val="000000" w:themeColor="text1"/>
        </w:rPr>
        <w:t>. Existing literature refers to the i</w:t>
      </w:r>
      <w:r w:rsidR="005428ED">
        <w:rPr>
          <w:rFonts w:ascii="Arial" w:hAnsi="Arial" w:cs="Arial"/>
          <w:color w:val="000000" w:themeColor="text1"/>
        </w:rPr>
        <w:t>ntegration of a CE</w:t>
      </w:r>
      <w:r w:rsidR="0091347A">
        <w:rPr>
          <w:rFonts w:ascii="Arial" w:hAnsi="Arial" w:cs="Arial"/>
          <w:color w:val="000000" w:themeColor="text1"/>
        </w:rPr>
        <w:t xml:space="preserve"> into the SC</w:t>
      </w:r>
      <w:r w:rsidR="00246538" w:rsidRPr="00B935FE">
        <w:rPr>
          <w:rFonts w:ascii="Arial" w:hAnsi="Arial" w:cs="Arial"/>
          <w:color w:val="000000" w:themeColor="text1"/>
        </w:rPr>
        <w:t xml:space="preserve"> as a circular supply chain (Farooque and Zhang, 2017). This well-known</w:t>
      </w:r>
      <w:r w:rsidR="003E46AF">
        <w:rPr>
          <w:rFonts w:ascii="Arial" w:hAnsi="Arial" w:cs="Arial"/>
          <w:color w:val="000000" w:themeColor="text1"/>
        </w:rPr>
        <w:t xml:space="preserve"> Gartner analysis asserts that </w:t>
      </w:r>
      <w:r w:rsidR="00246538" w:rsidRPr="00B935FE">
        <w:rPr>
          <w:rFonts w:ascii="Arial" w:hAnsi="Arial" w:cs="Arial"/>
          <w:color w:val="000000" w:themeColor="text1"/>
        </w:rPr>
        <w:t>the future of the supply chain is circular, not linea</w:t>
      </w:r>
      <w:r w:rsidR="003E46AF">
        <w:rPr>
          <w:rFonts w:ascii="Arial" w:hAnsi="Arial" w:cs="Arial"/>
          <w:color w:val="000000" w:themeColor="text1"/>
        </w:rPr>
        <w:t>r</w:t>
      </w:r>
      <w:r w:rsidR="00246538" w:rsidRPr="00B935FE">
        <w:rPr>
          <w:rFonts w:ascii="Arial" w:hAnsi="Arial" w:cs="Arial"/>
          <w:color w:val="000000" w:themeColor="text1"/>
        </w:rPr>
        <w:t xml:space="preserve"> (Aronow et al., 2018). However, the adoption of a </w:t>
      </w:r>
      <w:r w:rsidR="001D3717">
        <w:rPr>
          <w:rFonts w:ascii="Arial" w:hAnsi="Arial" w:cs="Arial"/>
          <w:color w:val="000000" w:themeColor="text1"/>
        </w:rPr>
        <w:t>CE in the FS</w:t>
      </w:r>
      <w:r w:rsidR="00246538" w:rsidRPr="00B935FE">
        <w:rPr>
          <w:rFonts w:ascii="Arial" w:hAnsi="Arial" w:cs="Arial"/>
          <w:color w:val="000000" w:themeColor="text1"/>
        </w:rPr>
        <w:t xml:space="preserve"> chain faces several obstacles, including low technological readiness and reliability in estimating material potentials in terms of quantity and quality, high logistics costs associated with the collection of materials, safety concerns and low customer acceptance that create a marketing challenge, stricter regulations on animal feed production, and geographically dispersed supply locations (Shoemaker, 2018). This researc</w:t>
      </w:r>
      <w:r w:rsidR="003E46AF">
        <w:rPr>
          <w:rFonts w:ascii="Arial" w:hAnsi="Arial" w:cs="Arial"/>
          <w:color w:val="000000" w:themeColor="text1"/>
        </w:rPr>
        <w:t xml:space="preserve">h focuses on the issue that Nigeria with the highest population </w:t>
      </w:r>
      <w:r w:rsidR="00246538" w:rsidRPr="00B935FE">
        <w:rPr>
          <w:rFonts w:ascii="Arial" w:hAnsi="Arial" w:cs="Arial"/>
          <w:color w:val="000000" w:themeColor="text1"/>
        </w:rPr>
        <w:t xml:space="preserve">in Africa, and that food insecurity has left many households hungry. Therefore, the research indicates the necessity for a study addressing Nigeria's </w:t>
      </w:r>
      <w:r w:rsidR="0091347A">
        <w:rPr>
          <w:rFonts w:ascii="Arial" w:hAnsi="Arial" w:cs="Arial"/>
          <w:color w:val="000000" w:themeColor="text1"/>
        </w:rPr>
        <w:t xml:space="preserve">perspective on CE </w:t>
      </w:r>
      <w:r w:rsidR="00246538" w:rsidRPr="00B935FE">
        <w:rPr>
          <w:rFonts w:ascii="Arial" w:hAnsi="Arial" w:cs="Arial"/>
          <w:color w:val="000000" w:themeColor="text1"/>
        </w:rPr>
        <w:t>p</w:t>
      </w:r>
      <w:r w:rsidR="00826D1D">
        <w:rPr>
          <w:rFonts w:ascii="Arial" w:hAnsi="Arial" w:cs="Arial"/>
          <w:color w:val="000000" w:themeColor="text1"/>
        </w:rPr>
        <w:t xml:space="preserve">ractices.Koberg et al. (2019) </w:t>
      </w:r>
      <w:r w:rsidR="00826D1D" w:rsidRPr="00B935FE">
        <w:rPr>
          <w:rFonts w:ascii="Arial" w:hAnsi="Arial" w:cs="Arial"/>
          <w:color w:val="000000" w:themeColor="text1"/>
        </w:rPr>
        <w:t>analyze</w:t>
      </w:r>
      <w:r w:rsidR="00246538" w:rsidRPr="00B935FE">
        <w:rPr>
          <w:rFonts w:ascii="Arial" w:hAnsi="Arial" w:cs="Arial"/>
          <w:color w:val="000000" w:themeColor="text1"/>
        </w:rPr>
        <w:t xml:space="preserve"> the problems and possibilities associated with creating a circular economy in this research. A comprehensive analysis </w:t>
      </w:r>
      <w:r w:rsidR="0091347A">
        <w:rPr>
          <w:rFonts w:ascii="Arial" w:hAnsi="Arial" w:cs="Arial"/>
          <w:color w:val="000000" w:themeColor="text1"/>
        </w:rPr>
        <w:t>of sustainable SC</w:t>
      </w:r>
      <w:r w:rsidR="00246538" w:rsidRPr="00B935FE">
        <w:rPr>
          <w:rFonts w:ascii="Arial" w:hAnsi="Arial" w:cs="Arial"/>
          <w:color w:val="000000" w:themeColor="text1"/>
        </w:rPr>
        <w:t xml:space="preserve"> management practices in </w:t>
      </w:r>
      <w:r w:rsidR="0091347A" w:rsidRPr="00B935FE">
        <w:rPr>
          <w:rFonts w:ascii="Arial" w:hAnsi="Arial" w:cs="Arial"/>
          <w:color w:val="000000" w:themeColor="text1"/>
        </w:rPr>
        <w:t>worldwide</w:t>
      </w:r>
      <w:r w:rsidR="00DD0B7C">
        <w:rPr>
          <w:rFonts w:ascii="Arial" w:hAnsi="Arial" w:cs="Arial"/>
          <w:color w:val="000000" w:themeColor="text1"/>
        </w:rPr>
        <w:t xml:space="preserve"> SC</w:t>
      </w:r>
      <w:r w:rsidR="004227B3" w:rsidRPr="00B935FE">
        <w:rPr>
          <w:rFonts w:ascii="Arial" w:hAnsi="Arial" w:cs="Arial"/>
          <w:color w:val="000000" w:themeColor="text1"/>
        </w:rPr>
        <w:t xml:space="preserve"> </w:t>
      </w:r>
      <w:r w:rsidR="00246538" w:rsidRPr="00B935FE">
        <w:rPr>
          <w:rFonts w:ascii="Arial" w:hAnsi="Arial" w:cs="Arial"/>
          <w:color w:val="000000" w:themeColor="text1"/>
        </w:rPr>
        <w:t xml:space="preserve">for the </w:t>
      </w:r>
      <w:r w:rsidR="00DD0B7C" w:rsidRPr="00B935FE">
        <w:rPr>
          <w:rFonts w:ascii="Arial" w:hAnsi="Arial" w:cs="Arial"/>
          <w:color w:val="000000" w:themeColor="text1"/>
        </w:rPr>
        <w:t>growth</w:t>
      </w:r>
      <w:r w:rsidR="00246538" w:rsidRPr="00B935FE">
        <w:rPr>
          <w:rFonts w:ascii="Arial" w:hAnsi="Arial" w:cs="Arial"/>
          <w:color w:val="000000" w:themeColor="text1"/>
        </w:rPr>
        <w:t xml:space="preserve"> of</w:t>
      </w:r>
      <w:r w:rsidR="00DD0B7C">
        <w:rPr>
          <w:rFonts w:ascii="Arial" w:hAnsi="Arial" w:cs="Arial"/>
          <w:color w:val="000000" w:themeColor="text1"/>
        </w:rPr>
        <w:t xml:space="preserve"> a viable food </w:t>
      </w:r>
      <w:r w:rsidR="00F338E5">
        <w:rPr>
          <w:rFonts w:ascii="Arial" w:hAnsi="Arial" w:cs="Arial"/>
          <w:color w:val="000000" w:themeColor="text1"/>
        </w:rPr>
        <w:t>SC</w:t>
      </w:r>
      <w:r w:rsidR="00246538" w:rsidRPr="00B935FE">
        <w:rPr>
          <w:rFonts w:ascii="Arial" w:hAnsi="Arial" w:cs="Arial"/>
          <w:color w:val="000000" w:themeColor="text1"/>
        </w:rPr>
        <w:t xml:space="preserve"> in Nigeria</w:t>
      </w:r>
      <w:r w:rsidR="00291C7E" w:rsidRPr="00B935FE">
        <w:rPr>
          <w:rFonts w:ascii="Arial" w:hAnsi="Arial" w:cs="Arial"/>
          <w:color w:val="000000" w:themeColor="text1"/>
        </w:rPr>
        <w:t xml:space="preserve"> is necessary</w:t>
      </w:r>
      <w:r w:rsidR="00246538" w:rsidRPr="00B935FE">
        <w:rPr>
          <w:rFonts w:ascii="Arial" w:hAnsi="Arial" w:cs="Arial"/>
          <w:color w:val="000000" w:themeColor="text1"/>
        </w:rPr>
        <w:t>.</w:t>
      </w:r>
    </w:p>
    <w:p w14:paraId="135451FE" w14:textId="77777777" w:rsidR="004227B3" w:rsidRPr="00B935FE" w:rsidRDefault="004227B3" w:rsidP="00B935FE">
      <w:pPr>
        <w:spacing w:line="360" w:lineRule="auto"/>
        <w:jc w:val="both"/>
        <w:rPr>
          <w:rFonts w:ascii="Arial" w:hAnsi="Arial" w:cs="Arial"/>
          <w:color w:val="000000" w:themeColor="text1"/>
        </w:rPr>
      </w:pPr>
    </w:p>
    <w:p w14:paraId="24DA43EF" w14:textId="77777777" w:rsidR="00DC7DA1" w:rsidRPr="00B935FE" w:rsidRDefault="00DC7DA1" w:rsidP="00B935FE">
      <w:pPr>
        <w:spacing w:line="360" w:lineRule="auto"/>
        <w:jc w:val="both"/>
        <w:rPr>
          <w:rFonts w:ascii="Arial" w:hAnsi="Arial" w:cs="Arial"/>
          <w:color w:val="000000" w:themeColor="text1"/>
        </w:rPr>
      </w:pPr>
    </w:p>
    <w:p w14:paraId="646CE650" w14:textId="77777777" w:rsidR="000C5A14" w:rsidRPr="00B935FE" w:rsidRDefault="00246538" w:rsidP="00B935FE">
      <w:pPr>
        <w:pStyle w:val="Heading2"/>
        <w:jc w:val="both"/>
        <w:rPr>
          <w:rFonts w:cs="Arial"/>
          <w:color w:val="000000" w:themeColor="text1"/>
          <w:szCs w:val="24"/>
        </w:rPr>
      </w:pPr>
      <w:bookmarkStart w:id="5" w:name="_Toc116680444"/>
      <w:r w:rsidRPr="00B935FE">
        <w:rPr>
          <w:rFonts w:cs="Arial"/>
          <w:color w:val="000000" w:themeColor="text1"/>
          <w:szCs w:val="24"/>
        </w:rPr>
        <w:t>1.3 Rationale of the study</w:t>
      </w:r>
      <w:bookmarkEnd w:id="5"/>
      <w:r w:rsidRPr="00B935FE">
        <w:rPr>
          <w:rFonts w:cs="Arial"/>
          <w:color w:val="000000" w:themeColor="text1"/>
          <w:szCs w:val="24"/>
        </w:rPr>
        <w:t xml:space="preserve"> </w:t>
      </w:r>
    </w:p>
    <w:p w14:paraId="5B98EC12" w14:textId="78310972" w:rsidR="0081588D"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The available </w:t>
      </w:r>
      <w:r w:rsidR="00291C7E" w:rsidRPr="00B935FE">
        <w:rPr>
          <w:rFonts w:ascii="Arial" w:hAnsi="Arial" w:cs="Arial"/>
          <w:color w:val="000000" w:themeColor="text1"/>
        </w:rPr>
        <w:t xml:space="preserve">literature indicates </w:t>
      </w:r>
      <w:r w:rsidRPr="00B935FE">
        <w:rPr>
          <w:rFonts w:ascii="Arial" w:hAnsi="Arial" w:cs="Arial"/>
          <w:color w:val="000000" w:themeColor="text1"/>
        </w:rPr>
        <w:t>that the f</w:t>
      </w:r>
      <w:r w:rsidR="002A5EA2">
        <w:rPr>
          <w:rFonts w:ascii="Arial" w:hAnsi="Arial" w:cs="Arial"/>
          <w:color w:val="000000" w:themeColor="text1"/>
        </w:rPr>
        <w:t>ield of maintainable SC management</w:t>
      </w:r>
      <w:r w:rsidRPr="00B935FE">
        <w:rPr>
          <w:rFonts w:ascii="Arial" w:hAnsi="Arial" w:cs="Arial"/>
          <w:color w:val="000000" w:themeColor="text1"/>
        </w:rPr>
        <w:t xml:space="preserve"> has been explored from a variety of view</w:t>
      </w:r>
      <w:r w:rsidR="002A5EA2">
        <w:rPr>
          <w:rFonts w:ascii="Arial" w:hAnsi="Arial" w:cs="Arial"/>
          <w:color w:val="000000" w:themeColor="text1"/>
        </w:rPr>
        <w:t xml:space="preserve">points in different </w:t>
      </w:r>
      <w:r w:rsidRPr="00B935FE">
        <w:rPr>
          <w:rFonts w:ascii="Arial" w:hAnsi="Arial" w:cs="Arial"/>
          <w:color w:val="000000" w:themeColor="text1"/>
        </w:rPr>
        <w:t>settings and has g</w:t>
      </w:r>
      <w:r w:rsidR="002A5EA2">
        <w:rPr>
          <w:rFonts w:ascii="Arial" w:hAnsi="Arial" w:cs="Arial"/>
          <w:color w:val="000000" w:themeColor="text1"/>
        </w:rPr>
        <w:t xml:space="preserve">ained pace over the </w:t>
      </w:r>
      <w:r w:rsidRPr="00B935FE">
        <w:rPr>
          <w:rFonts w:ascii="Arial" w:hAnsi="Arial" w:cs="Arial"/>
          <w:color w:val="000000" w:themeColor="text1"/>
        </w:rPr>
        <w:t xml:space="preserve"> years (Koberg and Lon</w:t>
      </w:r>
      <w:r w:rsidR="00DE7773">
        <w:rPr>
          <w:rFonts w:ascii="Arial" w:hAnsi="Arial" w:cs="Arial"/>
          <w:color w:val="000000" w:themeColor="text1"/>
        </w:rPr>
        <w:t>goni, 2019).</w:t>
      </w:r>
      <w:r w:rsidRPr="00B935FE">
        <w:rPr>
          <w:rFonts w:ascii="Arial" w:hAnsi="Arial" w:cs="Arial"/>
          <w:color w:val="000000" w:themeColor="text1"/>
        </w:rPr>
        <w:t xml:space="preserve"> Further research is required for each unique location, especially undeveloped and growing countries due to their constraints, as noted above, and the urgency of today's environmental and social challenges. Additionally, in the age of </w:t>
      </w:r>
      <w:r w:rsidR="00721601" w:rsidRPr="00B935FE">
        <w:rPr>
          <w:rFonts w:ascii="Arial" w:hAnsi="Arial" w:cs="Arial"/>
          <w:color w:val="000000" w:themeColor="text1"/>
        </w:rPr>
        <w:t>globalization</w:t>
      </w:r>
      <w:r w:rsidRPr="00B935FE">
        <w:rPr>
          <w:rFonts w:ascii="Arial" w:hAnsi="Arial" w:cs="Arial"/>
          <w:color w:val="000000" w:themeColor="text1"/>
        </w:rPr>
        <w:t>, concerns relating to the environment, the economy, and society affect not only one nation, but also the whole area and the entire globe</w:t>
      </w:r>
      <w:r w:rsidR="00A3285A">
        <w:rPr>
          <w:rFonts w:ascii="Arial" w:hAnsi="Arial" w:cs="Arial"/>
          <w:color w:val="000000" w:themeColor="text1"/>
        </w:rPr>
        <w:t xml:space="preserve"> </w:t>
      </w:r>
      <w:r w:rsidR="00A3285A" w:rsidRPr="00B935FE">
        <w:rPr>
          <w:rFonts w:ascii="Arial" w:hAnsi="Arial" w:cs="Arial"/>
          <w:color w:val="000000" w:themeColor="text1"/>
        </w:rPr>
        <w:t>(Koberg and Lon</w:t>
      </w:r>
      <w:r w:rsidR="00A3285A">
        <w:rPr>
          <w:rFonts w:ascii="Arial" w:hAnsi="Arial" w:cs="Arial"/>
          <w:color w:val="000000" w:themeColor="text1"/>
        </w:rPr>
        <w:t>goni, 2019).</w:t>
      </w:r>
    </w:p>
    <w:p w14:paraId="7FEAFEE0" w14:textId="1EDAC26F" w:rsidR="0001455F" w:rsidRPr="00B935FE" w:rsidRDefault="00E31D2E"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 </w:t>
      </w:r>
      <w:r w:rsidR="00246538" w:rsidRPr="00B935FE">
        <w:rPr>
          <w:rFonts w:ascii="Arial" w:hAnsi="Arial" w:cs="Arial"/>
          <w:color w:val="000000" w:themeColor="text1"/>
        </w:rPr>
        <w:t>Contextual considerations are critical for the s</w:t>
      </w:r>
      <w:r w:rsidR="0065418D">
        <w:rPr>
          <w:rFonts w:ascii="Arial" w:hAnsi="Arial" w:cs="Arial"/>
          <w:color w:val="000000" w:themeColor="text1"/>
        </w:rPr>
        <w:t>ustainability of FSC</w:t>
      </w:r>
      <w:r w:rsidR="00246538" w:rsidRPr="00B935FE">
        <w:rPr>
          <w:rFonts w:ascii="Arial" w:hAnsi="Arial" w:cs="Arial"/>
          <w:color w:val="000000" w:themeColor="text1"/>
        </w:rPr>
        <w:t xml:space="preserve"> in the </w:t>
      </w:r>
      <w:r w:rsidR="0065418D" w:rsidRPr="00B935FE">
        <w:rPr>
          <w:rFonts w:ascii="Arial" w:hAnsi="Arial" w:cs="Arial"/>
          <w:color w:val="000000" w:themeColor="text1"/>
        </w:rPr>
        <w:t>setting</w:t>
      </w:r>
      <w:r w:rsidR="0065418D">
        <w:rPr>
          <w:rFonts w:ascii="Arial" w:hAnsi="Arial" w:cs="Arial"/>
          <w:color w:val="000000" w:themeColor="text1"/>
        </w:rPr>
        <w:t xml:space="preserve"> of</w:t>
      </w:r>
      <w:r w:rsidR="00246538" w:rsidRPr="00B935FE">
        <w:rPr>
          <w:rFonts w:ascii="Arial" w:hAnsi="Arial" w:cs="Arial"/>
          <w:color w:val="000000" w:themeColor="text1"/>
        </w:rPr>
        <w:t xml:space="preserve"> food industry (Toussaint et al., 2021). The available research reveals that empirical studies focusing on the variables influencing sustainable food value chains in developing an</w:t>
      </w:r>
      <w:r w:rsidR="00755471">
        <w:rPr>
          <w:rFonts w:ascii="Arial" w:hAnsi="Arial" w:cs="Arial"/>
          <w:color w:val="000000" w:themeColor="text1"/>
        </w:rPr>
        <w:t>d emerging countries are few.</w:t>
      </w:r>
      <w:r w:rsidR="0081213C">
        <w:rPr>
          <w:rFonts w:ascii="Arial" w:hAnsi="Arial" w:cs="Arial"/>
          <w:color w:val="000000" w:themeColor="text1"/>
        </w:rPr>
        <w:t xml:space="preserve"> </w:t>
      </w:r>
      <w:r w:rsidR="00246538" w:rsidRPr="00B935FE">
        <w:rPr>
          <w:rFonts w:ascii="Arial" w:hAnsi="Arial" w:cs="Arial"/>
          <w:color w:val="000000" w:themeColor="text1"/>
        </w:rPr>
        <w:t>One of the top producers of fresh food in the world, Nigeria's smallholder farmers is responsible for the majority of the country's agricultural output. After harvest, more than forty per cent of this fresh product is wasted, which results in a loss of revenue for smallholders of more than thirty per cent</w:t>
      </w:r>
      <w:r w:rsidR="004A61D8">
        <w:rPr>
          <w:rFonts w:ascii="Arial" w:hAnsi="Arial" w:cs="Arial"/>
          <w:color w:val="000000" w:themeColor="text1"/>
        </w:rPr>
        <w:t xml:space="preserve"> </w:t>
      </w:r>
      <w:r w:rsidR="004A61D8">
        <w:rPr>
          <w:rFonts w:ascii="Arial" w:hAnsi="Arial" w:cs="Arial"/>
          <w:noProof/>
          <w:color w:val="202124"/>
          <w:shd w:val="clear" w:color="auto" w:fill="FFFFFF"/>
        </w:rPr>
        <w:t>(Ripplesnigeria, 2021</w:t>
      </w:r>
      <w:r w:rsidR="009B659E">
        <w:rPr>
          <w:rFonts w:ascii="Arial" w:hAnsi="Arial" w:cs="Arial"/>
          <w:noProof/>
          <w:color w:val="202124"/>
          <w:shd w:val="clear" w:color="auto" w:fill="FFFFFF"/>
        </w:rPr>
        <w:t>)</w:t>
      </w:r>
      <w:r w:rsidR="00C7377B" w:rsidRPr="00B935FE">
        <w:rPr>
          <w:rFonts w:ascii="Arial" w:hAnsi="Arial" w:cs="Arial"/>
          <w:color w:val="000000" w:themeColor="text1"/>
        </w:rPr>
        <w:t xml:space="preserve">. </w:t>
      </w:r>
      <w:r w:rsidR="00721601" w:rsidRPr="00B935FE">
        <w:rPr>
          <w:rFonts w:ascii="Arial" w:hAnsi="Arial" w:cs="Arial"/>
          <w:color w:val="000000" w:themeColor="text1"/>
        </w:rPr>
        <w:t xml:space="preserve"> Therefore</w:t>
      </w:r>
      <w:r w:rsidR="00C7377B" w:rsidRPr="00B935FE">
        <w:rPr>
          <w:rFonts w:ascii="Arial" w:hAnsi="Arial" w:cs="Arial"/>
          <w:color w:val="000000" w:themeColor="text1"/>
        </w:rPr>
        <w:t>, there is a need for a study that explores the challenges and opportunities of adopting circular economy practices in designing a sustainable food supply chain in Nigeria.</w:t>
      </w:r>
    </w:p>
    <w:p w14:paraId="7540D268" w14:textId="77777777" w:rsidR="000B3948" w:rsidRPr="00B935FE" w:rsidRDefault="00246538" w:rsidP="00B935FE">
      <w:pPr>
        <w:pStyle w:val="Heading2"/>
        <w:jc w:val="both"/>
        <w:rPr>
          <w:rFonts w:cs="Arial"/>
          <w:color w:val="000000" w:themeColor="text1"/>
          <w:szCs w:val="24"/>
        </w:rPr>
      </w:pPr>
      <w:bookmarkStart w:id="6" w:name="_Toc116680445"/>
      <w:r w:rsidRPr="00B935FE">
        <w:rPr>
          <w:rFonts w:cs="Arial"/>
          <w:color w:val="000000" w:themeColor="text1"/>
          <w:szCs w:val="24"/>
        </w:rPr>
        <w:t>1.4 Objectives of the Study</w:t>
      </w:r>
      <w:bookmarkEnd w:id="6"/>
      <w:r w:rsidRPr="00B935FE">
        <w:rPr>
          <w:rFonts w:cs="Arial"/>
          <w:color w:val="000000" w:themeColor="text1"/>
          <w:szCs w:val="24"/>
        </w:rPr>
        <w:t xml:space="preserve"> </w:t>
      </w:r>
    </w:p>
    <w:p w14:paraId="52D4C383" w14:textId="1CF9E51A" w:rsidR="0012568C" w:rsidRPr="00B935FE" w:rsidRDefault="00246538" w:rsidP="00B935FE">
      <w:pPr>
        <w:pStyle w:val="NoSpacing"/>
        <w:spacing w:line="360" w:lineRule="auto"/>
        <w:jc w:val="both"/>
        <w:rPr>
          <w:rFonts w:ascii="Arial" w:eastAsia="Times New Roman" w:hAnsi="Arial" w:cs="Arial"/>
          <w:color w:val="000000" w:themeColor="text1"/>
          <w:sz w:val="24"/>
          <w:szCs w:val="24"/>
          <w:bdr w:val="none" w:sz="0" w:space="0" w:color="auto" w:frame="1"/>
          <w:lang w:eastAsia="en-GB"/>
        </w:rPr>
      </w:pPr>
      <w:r w:rsidRPr="00B935FE">
        <w:rPr>
          <w:rFonts w:ascii="Arial" w:eastAsia="Times New Roman" w:hAnsi="Arial" w:cs="Arial"/>
          <w:color w:val="000000" w:themeColor="text1"/>
          <w:sz w:val="24"/>
          <w:szCs w:val="24"/>
          <w:bdr w:val="none" w:sz="0" w:space="0" w:color="auto" w:frame="1"/>
          <w:lang w:eastAsia="en-GB"/>
        </w:rPr>
        <w:t xml:space="preserve">The main objective of this study is to </w:t>
      </w:r>
      <w:r w:rsidRPr="00B935FE">
        <w:rPr>
          <w:rFonts w:ascii="Arial" w:hAnsi="Arial" w:cs="Arial"/>
          <w:color w:val="000000" w:themeColor="text1"/>
          <w:sz w:val="24"/>
          <w:szCs w:val="24"/>
        </w:rPr>
        <w:t>investigate the challenges and opportunities of ado</w:t>
      </w:r>
      <w:r w:rsidR="002A5EA2">
        <w:rPr>
          <w:rFonts w:ascii="Arial" w:hAnsi="Arial" w:cs="Arial"/>
          <w:color w:val="000000" w:themeColor="text1"/>
          <w:sz w:val="24"/>
          <w:szCs w:val="24"/>
        </w:rPr>
        <w:t>pting circular CE</w:t>
      </w:r>
      <w:r w:rsidRPr="00B935FE">
        <w:rPr>
          <w:rFonts w:ascii="Arial" w:hAnsi="Arial" w:cs="Arial"/>
          <w:color w:val="000000" w:themeColor="text1"/>
          <w:sz w:val="24"/>
          <w:szCs w:val="24"/>
        </w:rPr>
        <w:t xml:space="preserve"> in designing sustainable food supply chains in Nigeria. </w:t>
      </w:r>
      <w:r w:rsidRPr="00B935FE">
        <w:rPr>
          <w:rFonts w:ascii="Arial" w:eastAsia="Times New Roman" w:hAnsi="Arial" w:cs="Arial"/>
          <w:color w:val="000000" w:themeColor="text1"/>
          <w:sz w:val="24"/>
          <w:szCs w:val="24"/>
          <w:bdr w:val="none" w:sz="0" w:space="0" w:color="auto" w:frame="1"/>
          <w:lang w:eastAsia="en-GB"/>
        </w:rPr>
        <w:t>The specific objectives of this study include to:</w:t>
      </w:r>
    </w:p>
    <w:p w14:paraId="475D4970" w14:textId="77777777" w:rsidR="0012568C" w:rsidRPr="00B935FE" w:rsidRDefault="00246538" w:rsidP="00B935FE">
      <w:pPr>
        <w:pStyle w:val="ListParagraph"/>
        <w:numPr>
          <w:ilvl w:val="0"/>
          <w:numId w:val="3"/>
        </w:numPr>
        <w:shd w:val="clear" w:color="auto" w:fill="FFFFFF"/>
        <w:spacing w:after="0" w:line="360" w:lineRule="auto"/>
        <w:jc w:val="both"/>
        <w:textAlignment w:val="baseline"/>
        <w:rPr>
          <w:rFonts w:ascii="Arial" w:eastAsia="Times New Roman" w:hAnsi="Arial" w:cs="Arial"/>
          <w:color w:val="000000" w:themeColor="text1"/>
          <w:sz w:val="24"/>
          <w:szCs w:val="24"/>
          <w:lang w:eastAsia="en-GB"/>
        </w:rPr>
      </w:pPr>
      <w:r w:rsidRPr="00B935FE">
        <w:rPr>
          <w:rFonts w:ascii="Arial" w:eastAsia="Times New Roman" w:hAnsi="Arial" w:cs="Arial"/>
          <w:color w:val="000000" w:themeColor="text1"/>
          <w:sz w:val="24"/>
          <w:szCs w:val="24"/>
          <w:bdr w:val="none" w:sz="0" w:space="0" w:color="auto" w:frame="1"/>
          <w:lang w:eastAsia="en-GB"/>
        </w:rPr>
        <w:t>to explore the significance of sustainable food supply chain design in Nigeria </w:t>
      </w:r>
    </w:p>
    <w:p w14:paraId="60D72726" w14:textId="77777777" w:rsidR="0012568C" w:rsidRPr="00B935FE" w:rsidRDefault="00246538" w:rsidP="00B935FE">
      <w:pPr>
        <w:pStyle w:val="ListParagraph"/>
        <w:numPr>
          <w:ilvl w:val="0"/>
          <w:numId w:val="3"/>
        </w:numPr>
        <w:shd w:val="clear" w:color="auto" w:fill="FFFFFF"/>
        <w:spacing w:after="0" w:line="360" w:lineRule="auto"/>
        <w:jc w:val="both"/>
        <w:textAlignment w:val="baseline"/>
        <w:rPr>
          <w:rFonts w:ascii="Arial" w:eastAsia="Times New Roman" w:hAnsi="Arial" w:cs="Arial"/>
          <w:color w:val="000000" w:themeColor="text1"/>
          <w:sz w:val="24"/>
          <w:szCs w:val="24"/>
          <w:lang w:eastAsia="en-GB"/>
        </w:rPr>
      </w:pPr>
      <w:r w:rsidRPr="00B935FE">
        <w:rPr>
          <w:rFonts w:ascii="Arial" w:eastAsia="Times New Roman" w:hAnsi="Arial" w:cs="Arial"/>
          <w:color w:val="000000" w:themeColor="text1"/>
          <w:sz w:val="24"/>
          <w:szCs w:val="24"/>
          <w:bdr w:val="none" w:sz="0" w:space="0" w:color="auto" w:frame="1"/>
          <w:lang w:eastAsia="en-GB"/>
        </w:rPr>
        <w:t xml:space="preserve">to investigate the key challenges of adopting </w:t>
      </w:r>
      <w:r w:rsidR="00F5332A" w:rsidRPr="00B935FE">
        <w:rPr>
          <w:rFonts w:ascii="Arial" w:hAnsi="Arial" w:cs="Arial"/>
          <w:color w:val="000000" w:themeColor="text1"/>
          <w:sz w:val="24"/>
          <w:szCs w:val="24"/>
        </w:rPr>
        <w:t>circular economy</w:t>
      </w:r>
      <w:r w:rsidRPr="00B935FE">
        <w:rPr>
          <w:rFonts w:ascii="Arial" w:eastAsia="Times New Roman" w:hAnsi="Arial" w:cs="Arial"/>
          <w:color w:val="000000" w:themeColor="text1"/>
          <w:sz w:val="24"/>
          <w:szCs w:val="24"/>
          <w:bdr w:val="none" w:sz="0" w:space="0" w:color="auto" w:frame="1"/>
          <w:lang w:eastAsia="en-GB"/>
        </w:rPr>
        <w:t xml:space="preserve"> practices in designing a sustainable food supply chain in Nigeria</w:t>
      </w:r>
    </w:p>
    <w:p w14:paraId="3905D85D" w14:textId="77777777" w:rsidR="0012568C" w:rsidRPr="00B935FE" w:rsidRDefault="00246538" w:rsidP="00B935FE">
      <w:pPr>
        <w:pStyle w:val="ListParagraph"/>
        <w:numPr>
          <w:ilvl w:val="0"/>
          <w:numId w:val="3"/>
        </w:numPr>
        <w:shd w:val="clear" w:color="auto" w:fill="FFFFFF"/>
        <w:spacing w:line="360" w:lineRule="auto"/>
        <w:jc w:val="both"/>
        <w:textAlignment w:val="baseline"/>
        <w:rPr>
          <w:rFonts w:ascii="Arial" w:eastAsia="Times New Roman" w:hAnsi="Arial" w:cs="Arial"/>
          <w:color w:val="000000" w:themeColor="text1"/>
          <w:sz w:val="24"/>
          <w:szCs w:val="24"/>
          <w:lang w:eastAsia="en-GB"/>
        </w:rPr>
      </w:pPr>
      <w:r w:rsidRPr="00B935FE">
        <w:rPr>
          <w:rFonts w:ascii="Arial" w:eastAsia="Times New Roman" w:hAnsi="Arial" w:cs="Arial"/>
          <w:color w:val="000000" w:themeColor="text1"/>
          <w:sz w:val="24"/>
          <w:szCs w:val="24"/>
          <w:bdr w:val="none" w:sz="0" w:space="0" w:color="auto" w:frame="1"/>
          <w:lang w:eastAsia="en-GB"/>
        </w:rPr>
        <w:t xml:space="preserve">to explore key opportunities for adopting </w:t>
      </w:r>
      <w:r w:rsidR="00F5332A" w:rsidRPr="00B935FE">
        <w:rPr>
          <w:rFonts w:ascii="Arial" w:hAnsi="Arial" w:cs="Arial"/>
          <w:color w:val="000000" w:themeColor="text1"/>
          <w:sz w:val="24"/>
          <w:szCs w:val="24"/>
        </w:rPr>
        <w:t>circular economy</w:t>
      </w:r>
      <w:r w:rsidRPr="00B935FE">
        <w:rPr>
          <w:rFonts w:ascii="Arial" w:eastAsia="Times New Roman" w:hAnsi="Arial" w:cs="Arial"/>
          <w:color w:val="000000" w:themeColor="text1"/>
          <w:sz w:val="24"/>
          <w:szCs w:val="24"/>
          <w:bdr w:val="none" w:sz="0" w:space="0" w:color="auto" w:frame="1"/>
          <w:lang w:eastAsia="en-GB"/>
        </w:rPr>
        <w:t xml:space="preserve"> practices in designing a sustainable food supply chain in Nigeria. </w:t>
      </w:r>
    </w:p>
    <w:p w14:paraId="304A2F6B" w14:textId="77777777" w:rsidR="000B3948" w:rsidRDefault="00246538" w:rsidP="00B935FE">
      <w:pPr>
        <w:pStyle w:val="Heading2"/>
        <w:jc w:val="both"/>
        <w:rPr>
          <w:rFonts w:cs="Arial"/>
          <w:color w:val="000000" w:themeColor="text1"/>
          <w:szCs w:val="24"/>
        </w:rPr>
      </w:pPr>
      <w:bookmarkStart w:id="7" w:name="_Toc116680446"/>
      <w:r w:rsidRPr="00B935FE">
        <w:rPr>
          <w:rFonts w:cs="Arial"/>
          <w:color w:val="000000" w:themeColor="text1"/>
          <w:szCs w:val="24"/>
        </w:rPr>
        <w:t>1.5 Research Questions</w:t>
      </w:r>
      <w:bookmarkEnd w:id="7"/>
      <w:r w:rsidRPr="00B935FE">
        <w:rPr>
          <w:rFonts w:cs="Arial"/>
          <w:color w:val="000000" w:themeColor="text1"/>
          <w:szCs w:val="24"/>
        </w:rPr>
        <w:t xml:space="preserve"> </w:t>
      </w:r>
    </w:p>
    <w:p w14:paraId="705CE994" w14:textId="77777777" w:rsidR="0004114D" w:rsidRPr="0004114D" w:rsidRDefault="0004114D" w:rsidP="0004114D"/>
    <w:p w14:paraId="2909E83A" w14:textId="4848FC54" w:rsidR="0028163B" w:rsidRPr="00B935FE" w:rsidRDefault="002A5EA2" w:rsidP="00B935FE">
      <w:pPr>
        <w:spacing w:line="360" w:lineRule="auto"/>
        <w:jc w:val="both"/>
        <w:rPr>
          <w:rFonts w:ascii="Arial" w:hAnsi="Arial" w:cs="Arial"/>
          <w:color w:val="000000" w:themeColor="text1"/>
        </w:rPr>
      </w:pPr>
      <w:r w:rsidRPr="002A5EA2">
        <w:rPr>
          <w:rFonts w:ascii="Arial" w:hAnsi="Arial" w:cs="Arial"/>
          <w:color w:val="000000" w:themeColor="text1"/>
        </w:rPr>
        <w:lastRenderedPageBreak/>
        <w:t xml:space="preserve">The following questions </w:t>
      </w:r>
      <w:r>
        <w:rPr>
          <w:rFonts w:ascii="Arial" w:hAnsi="Arial" w:cs="Arial"/>
          <w:color w:val="000000" w:themeColor="text1"/>
        </w:rPr>
        <w:t>will be addressed by this study</w:t>
      </w:r>
      <w:r w:rsidR="00246538" w:rsidRPr="00B935FE">
        <w:rPr>
          <w:rFonts w:ascii="Arial" w:hAnsi="Arial" w:cs="Arial"/>
          <w:color w:val="000000" w:themeColor="text1"/>
        </w:rPr>
        <w:t xml:space="preserve">: </w:t>
      </w:r>
    </w:p>
    <w:p w14:paraId="7C1EB010" w14:textId="3A631EEB" w:rsidR="0028163B" w:rsidRPr="00B935FE" w:rsidRDefault="00246538" w:rsidP="00B935FE">
      <w:pPr>
        <w:pStyle w:val="ListParagraph"/>
        <w:numPr>
          <w:ilvl w:val="0"/>
          <w:numId w:val="4"/>
        </w:numPr>
        <w:spacing w:line="360" w:lineRule="auto"/>
        <w:jc w:val="both"/>
        <w:rPr>
          <w:rFonts w:ascii="Arial" w:hAnsi="Arial" w:cs="Arial"/>
          <w:color w:val="000000" w:themeColor="text1"/>
          <w:sz w:val="24"/>
          <w:szCs w:val="24"/>
        </w:rPr>
      </w:pPr>
      <w:r w:rsidRPr="00B935FE">
        <w:rPr>
          <w:rFonts w:ascii="Arial" w:hAnsi="Arial" w:cs="Arial"/>
          <w:color w:val="000000" w:themeColor="text1"/>
          <w:sz w:val="24"/>
          <w:szCs w:val="24"/>
        </w:rPr>
        <w:t xml:space="preserve">What are the key challenges </w:t>
      </w:r>
      <w:r w:rsidR="002A5EA2">
        <w:rPr>
          <w:rFonts w:ascii="Arial" w:hAnsi="Arial" w:cs="Arial"/>
          <w:color w:val="000000" w:themeColor="text1"/>
          <w:sz w:val="24"/>
          <w:szCs w:val="24"/>
        </w:rPr>
        <w:t>of adopting the CE</w:t>
      </w:r>
      <w:r w:rsidRPr="00B935FE">
        <w:rPr>
          <w:rFonts w:ascii="Arial" w:hAnsi="Arial" w:cs="Arial"/>
          <w:color w:val="000000" w:themeColor="text1"/>
          <w:sz w:val="24"/>
          <w:szCs w:val="24"/>
        </w:rPr>
        <w:t xml:space="preserve"> practice in designing </w:t>
      </w:r>
      <w:r w:rsidR="002A5EA2">
        <w:rPr>
          <w:rFonts w:ascii="Arial" w:hAnsi="Arial" w:cs="Arial"/>
          <w:color w:val="000000" w:themeColor="text1"/>
          <w:sz w:val="24"/>
          <w:szCs w:val="24"/>
        </w:rPr>
        <w:t>a sustainable food SC</w:t>
      </w:r>
      <w:r w:rsidR="00C7377B" w:rsidRPr="00B935FE">
        <w:rPr>
          <w:rFonts w:ascii="Arial" w:hAnsi="Arial" w:cs="Arial"/>
          <w:color w:val="000000" w:themeColor="text1"/>
          <w:sz w:val="24"/>
          <w:szCs w:val="24"/>
        </w:rPr>
        <w:t>?</w:t>
      </w:r>
      <w:r w:rsidR="00F472A9" w:rsidRPr="00B935FE">
        <w:rPr>
          <w:rFonts w:ascii="Arial" w:hAnsi="Arial" w:cs="Arial"/>
          <w:color w:val="000000" w:themeColor="text1"/>
          <w:sz w:val="24"/>
          <w:szCs w:val="24"/>
        </w:rPr>
        <w:t xml:space="preserve"> </w:t>
      </w:r>
    </w:p>
    <w:p w14:paraId="40556274" w14:textId="2A6BB9E3" w:rsidR="00F472A9" w:rsidRDefault="00246538" w:rsidP="00B935FE">
      <w:pPr>
        <w:pStyle w:val="ListParagraph"/>
        <w:numPr>
          <w:ilvl w:val="0"/>
          <w:numId w:val="4"/>
        </w:numPr>
        <w:spacing w:after="0" w:line="360" w:lineRule="auto"/>
        <w:jc w:val="both"/>
        <w:rPr>
          <w:rFonts w:ascii="Arial" w:hAnsi="Arial" w:cs="Arial"/>
          <w:color w:val="000000" w:themeColor="text1"/>
          <w:sz w:val="24"/>
          <w:szCs w:val="24"/>
        </w:rPr>
      </w:pPr>
      <w:r w:rsidRPr="00B935FE">
        <w:rPr>
          <w:rFonts w:ascii="Arial" w:hAnsi="Arial" w:cs="Arial"/>
          <w:color w:val="000000" w:themeColor="text1"/>
          <w:sz w:val="24"/>
          <w:szCs w:val="24"/>
        </w:rPr>
        <w:t>What are the key opportunities fo</w:t>
      </w:r>
      <w:r w:rsidR="002A5EA2">
        <w:rPr>
          <w:rFonts w:ascii="Arial" w:hAnsi="Arial" w:cs="Arial"/>
          <w:color w:val="000000" w:themeColor="text1"/>
          <w:sz w:val="24"/>
          <w:szCs w:val="24"/>
        </w:rPr>
        <w:t xml:space="preserve">r adopting the CE </w:t>
      </w:r>
      <w:r w:rsidRPr="00B935FE">
        <w:rPr>
          <w:rFonts w:ascii="Arial" w:hAnsi="Arial" w:cs="Arial"/>
          <w:color w:val="000000" w:themeColor="text1"/>
          <w:sz w:val="24"/>
          <w:szCs w:val="24"/>
        </w:rPr>
        <w:t>practice in des</w:t>
      </w:r>
      <w:r w:rsidR="002A5EA2">
        <w:rPr>
          <w:rFonts w:ascii="Arial" w:hAnsi="Arial" w:cs="Arial"/>
          <w:color w:val="000000" w:themeColor="text1"/>
          <w:sz w:val="24"/>
          <w:szCs w:val="24"/>
        </w:rPr>
        <w:t>igning a sustainable FSC</w:t>
      </w:r>
      <w:r w:rsidR="00C7377B" w:rsidRPr="00B935FE">
        <w:rPr>
          <w:rFonts w:ascii="Arial" w:hAnsi="Arial" w:cs="Arial"/>
          <w:color w:val="000000" w:themeColor="text1"/>
          <w:sz w:val="24"/>
          <w:szCs w:val="24"/>
        </w:rPr>
        <w:t>?</w:t>
      </w:r>
      <w:r w:rsidRPr="00B935FE">
        <w:rPr>
          <w:rFonts w:ascii="Arial" w:hAnsi="Arial" w:cs="Arial"/>
          <w:color w:val="000000" w:themeColor="text1"/>
          <w:sz w:val="24"/>
          <w:szCs w:val="24"/>
        </w:rPr>
        <w:t xml:space="preserve"> </w:t>
      </w:r>
    </w:p>
    <w:p w14:paraId="26AED3BC" w14:textId="35581DF2" w:rsidR="000B3948" w:rsidRPr="00B935FE" w:rsidRDefault="000B3948" w:rsidP="00B935FE">
      <w:pPr>
        <w:pStyle w:val="Heading2"/>
        <w:jc w:val="both"/>
        <w:rPr>
          <w:rFonts w:cs="Arial"/>
          <w:color w:val="000000" w:themeColor="text1"/>
          <w:szCs w:val="24"/>
        </w:rPr>
      </w:pPr>
    </w:p>
    <w:p w14:paraId="6A19753A" w14:textId="2106E41D" w:rsidR="004227B3" w:rsidRPr="00B935FE" w:rsidRDefault="00246538" w:rsidP="00B935FE">
      <w:pPr>
        <w:spacing w:before="240" w:line="360" w:lineRule="auto"/>
        <w:jc w:val="both"/>
        <w:rPr>
          <w:rFonts w:ascii="Arial" w:hAnsi="Arial" w:cs="Arial"/>
          <w:color w:val="000000" w:themeColor="text1"/>
        </w:rPr>
      </w:pPr>
      <w:r w:rsidRPr="00B935FE">
        <w:rPr>
          <w:rFonts w:ascii="Arial" w:hAnsi="Arial" w:cs="Arial"/>
          <w:color w:val="000000" w:themeColor="text1"/>
        </w:rPr>
        <w:t xml:space="preserve">. </w:t>
      </w:r>
    </w:p>
    <w:p w14:paraId="6DB31B6B" w14:textId="77777777" w:rsidR="00C7377B" w:rsidRPr="00B935FE" w:rsidRDefault="00C7377B" w:rsidP="00B935FE">
      <w:pPr>
        <w:spacing w:line="360" w:lineRule="auto"/>
        <w:jc w:val="both"/>
        <w:rPr>
          <w:rFonts w:ascii="Arial" w:hAnsi="Arial" w:cs="Arial"/>
          <w:b/>
          <w:bCs/>
          <w:color w:val="000000" w:themeColor="text1"/>
        </w:rPr>
      </w:pPr>
    </w:p>
    <w:p w14:paraId="0B2FC08D" w14:textId="4FDA7FFC" w:rsidR="000B3948" w:rsidRPr="00B935FE" w:rsidRDefault="00924B27" w:rsidP="00B935FE">
      <w:pPr>
        <w:pStyle w:val="Heading2"/>
        <w:jc w:val="both"/>
        <w:rPr>
          <w:rFonts w:cs="Arial"/>
          <w:color w:val="000000" w:themeColor="text1"/>
          <w:szCs w:val="24"/>
        </w:rPr>
      </w:pPr>
      <w:bookmarkStart w:id="8" w:name="_Toc116680448"/>
      <w:r>
        <w:rPr>
          <w:rFonts w:cs="Arial"/>
          <w:color w:val="000000" w:themeColor="text1"/>
          <w:szCs w:val="24"/>
        </w:rPr>
        <w:t>1.6</w:t>
      </w:r>
      <w:r w:rsidR="00246538" w:rsidRPr="00B935FE">
        <w:rPr>
          <w:rFonts w:cs="Arial"/>
          <w:color w:val="000000" w:themeColor="text1"/>
          <w:szCs w:val="24"/>
        </w:rPr>
        <w:t xml:space="preserve"> Scope of the Study</w:t>
      </w:r>
      <w:bookmarkEnd w:id="8"/>
      <w:r w:rsidR="00246538" w:rsidRPr="00B935FE">
        <w:rPr>
          <w:rFonts w:cs="Arial"/>
          <w:color w:val="000000" w:themeColor="text1"/>
          <w:szCs w:val="24"/>
        </w:rPr>
        <w:t xml:space="preserve"> </w:t>
      </w:r>
    </w:p>
    <w:p w14:paraId="41FA8B42" w14:textId="77777777" w:rsidR="00FA714B"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This study focuses on investigating the challenges and opportunities in adopting </w:t>
      </w:r>
      <w:r w:rsidR="003C39B3" w:rsidRPr="00B935FE">
        <w:rPr>
          <w:rFonts w:ascii="Arial" w:hAnsi="Arial" w:cs="Arial"/>
          <w:color w:val="000000" w:themeColor="text1"/>
        </w:rPr>
        <w:t xml:space="preserve">the </w:t>
      </w:r>
      <w:r w:rsidRPr="00B935FE">
        <w:rPr>
          <w:rFonts w:ascii="Arial" w:hAnsi="Arial" w:cs="Arial"/>
          <w:color w:val="000000" w:themeColor="text1"/>
        </w:rPr>
        <w:t xml:space="preserve">circular economy practice in designing a sustainable food supply chain in developing countries a case of </w:t>
      </w:r>
      <w:r w:rsidR="003C39B3" w:rsidRPr="00B935FE">
        <w:rPr>
          <w:rFonts w:ascii="Arial" w:hAnsi="Arial" w:cs="Arial"/>
          <w:color w:val="000000" w:themeColor="text1"/>
        </w:rPr>
        <w:t xml:space="preserve">the </w:t>
      </w:r>
      <w:r w:rsidRPr="00B935FE">
        <w:rPr>
          <w:rFonts w:ascii="Arial" w:hAnsi="Arial" w:cs="Arial"/>
          <w:color w:val="000000" w:themeColor="text1"/>
        </w:rPr>
        <w:t xml:space="preserve">Nigerian food supply chain Market. </w:t>
      </w:r>
      <w:r w:rsidR="000B299B" w:rsidRPr="00B935FE">
        <w:rPr>
          <w:rFonts w:ascii="Arial" w:hAnsi="Arial" w:cs="Arial"/>
          <w:color w:val="000000" w:themeColor="text1"/>
        </w:rPr>
        <w:t>Therefore, the study cover farmer, food supplier</w:t>
      </w:r>
      <w:r w:rsidR="003C39B3" w:rsidRPr="00B935FE">
        <w:rPr>
          <w:rFonts w:ascii="Arial" w:hAnsi="Arial" w:cs="Arial"/>
          <w:color w:val="000000" w:themeColor="text1"/>
        </w:rPr>
        <w:t>,</w:t>
      </w:r>
      <w:r w:rsidR="000B299B" w:rsidRPr="00B935FE">
        <w:rPr>
          <w:rFonts w:ascii="Arial" w:hAnsi="Arial" w:cs="Arial"/>
          <w:color w:val="000000" w:themeColor="text1"/>
        </w:rPr>
        <w:t xml:space="preserve"> and food </w:t>
      </w:r>
      <w:r w:rsidR="003C39B3" w:rsidRPr="00B935FE">
        <w:rPr>
          <w:rFonts w:ascii="Arial" w:hAnsi="Arial" w:cs="Arial"/>
          <w:color w:val="000000" w:themeColor="text1"/>
        </w:rPr>
        <w:t>processing</w:t>
      </w:r>
      <w:r w:rsidR="000B299B" w:rsidRPr="00B935FE">
        <w:rPr>
          <w:rFonts w:ascii="Arial" w:hAnsi="Arial" w:cs="Arial"/>
          <w:color w:val="000000" w:themeColor="text1"/>
        </w:rPr>
        <w:t xml:space="preserve"> firm in Nigeria. </w:t>
      </w:r>
      <w:r w:rsidRPr="00B935FE">
        <w:rPr>
          <w:rFonts w:ascii="Arial" w:hAnsi="Arial" w:cs="Arial"/>
          <w:color w:val="000000" w:themeColor="text1"/>
        </w:rPr>
        <w:t xml:space="preserve">The study deploys literature review and interview </w:t>
      </w:r>
      <w:r w:rsidR="003C39B3" w:rsidRPr="00B935FE">
        <w:rPr>
          <w:rFonts w:ascii="Arial" w:hAnsi="Arial" w:cs="Arial"/>
          <w:color w:val="000000" w:themeColor="text1"/>
        </w:rPr>
        <w:t>techniques</w:t>
      </w:r>
      <w:r w:rsidRPr="00B935FE">
        <w:rPr>
          <w:rFonts w:ascii="Arial" w:hAnsi="Arial" w:cs="Arial"/>
          <w:color w:val="000000" w:themeColor="text1"/>
        </w:rPr>
        <w:t xml:space="preserve"> </w:t>
      </w:r>
      <w:r w:rsidR="003C39B3" w:rsidRPr="00B935FE">
        <w:rPr>
          <w:rFonts w:ascii="Arial" w:hAnsi="Arial" w:cs="Arial"/>
          <w:color w:val="000000" w:themeColor="text1"/>
        </w:rPr>
        <w:t>as the</w:t>
      </w:r>
      <w:r w:rsidRPr="00B935FE">
        <w:rPr>
          <w:rFonts w:ascii="Arial" w:hAnsi="Arial" w:cs="Arial"/>
          <w:color w:val="000000" w:themeColor="text1"/>
        </w:rPr>
        <w:t xml:space="preserve"> main approach to achieving the study objectives. </w:t>
      </w:r>
    </w:p>
    <w:p w14:paraId="63945E07" w14:textId="77777777" w:rsidR="002E09B5" w:rsidRPr="00B935FE" w:rsidRDefault="002E09B5" w:rsidP="00B935FE">
      <w:pPr>
        <w:spacing w:line="360" w:lineRule="auto"/>
        <w:jc w:val="both"/>
        <w:rPr>
          <w:rFonts w:ascii="Arial" w:hAnsi="Arial" w:cs="Arial"/>
          <w:color w:val="000000" w:themeColor="text1"/>
        </w:rPr>
      </w:pPr>
    </w:p>
    <w:p w14:paraId="43BD38FF" w14:textId="4539CF53" w:rsidR="000B3948" w:rsidRPr="00B935FE" w:rsidRDefault="00924B27" w:rsidP="00B935FE">
      <w:pPr>
        <w:pStyle w:val="Heading2"/>
        <w:jc w:val="both"/>
        <w:rPr>
          <w:rFonts w:cs="Arial"/>
          <w:color w:val="000000" w:themeColor="text1"/>
          <w:szCs w:val="24"/>
        </w:rPr>
      </w:pPr>
      <w:bookmarkStart w:id="9" w:name="_Toc116680449"/>
      <w:r>
        <w:rPr>
          <w:rFonts w:cs="Arial"/>
          <w:color w:val="000000" w:themeColor="text1"/>
          <w:szCs w:val="24"/>
        </w:rPr>
        <w:t>1.7</w:t>
      </w:r>
      <w:r w:rsidR="00246538" w:rsidRPr="00B935FE">
        <w:rPr>
          <w:rFonts w:cs="Arial"/>
          <w:color w:val="000000" w:themeColor="text1"/>
          <w:szCs w:val="24"/>
        </w:rPr>
        <w:t xml:space="preserve"> </w:t>
      </w:r>
      <w:r w:rsidR="0012568C" w:rsidRPr="00B935FE">
        <w:rPr>
          <w:rFonts w:cs="Arial"/>
          <w:color w:val="000000" w:themeColor="text1"/>
          <w:szCs w:val="24"/>
        </w:rPr>
        <w:t>Organization</w:t>
      </w:r>
      <w:r w:rsidR="00246538" w:rsidRPr="00B935FE">
        <w:rPr>
          <w:rFonts w:cs="Arial"/>
          <w:color w:val="000000" w:themeColor="text1"/>
          <w:szCs w:val="24"/>
        </w:rPr>
        <w:t xml:space="preserve"> of the Study</w:t>
      </w:r>
      <w:bookmarkEnd w:id="9"/>
      <w:r w:rsidR="00246538" w:rsidRPr="00B935FE">
        <w:rPr>
          <w:rFonts w:cs="Arial"/>
          <w:color w:val="000000" w:themeColor="text1"/>
          <w:szCs w:val="24"/>
        </w:rPr>
        <w:t xml:space="preserve"> </w:t>
      </w:r>
    </w:p>
    <w:p w14:paraId="4D405631" w14:textId="6CDEC880" w:rsidR="000B299B" w:rsidRDefault="00714AFA" w:rsidP="00B935FE">
      <w:pPr>
        <w:spacing w:line="360" w:lineRule="auto"/>
        <w:jc w:val="both"/>
        <w:rPr>
          <w:rFonts w:ascii="Arial" w:hAnsi="Arial" w:cs="Arial"/>
          <w:color w:val="000000" w:themeColor="text1"/>
        </w:rPr>
      </w:pPr>
      <w:r>
        <w:rPr>
          <w:rFonts w:ascii="Arial" w:hAnsi="Arial" w:cs="Arial"/>
          <w:color w:val="000000" w:themeColor="text1"/>
        </w:rPr>
        <w:t>This research work</w:t>
      </w:r>
      <w:r w:rsidR="00246538" w:rsidRPr="00B935FE">
        <w:rPr>
          <w:rFonts w:ascii="Arial" w:hAnsi="Arial" w:cs="Arial"/>
          <w:color w:val="000000" w:themeColor="text1"/>
        </w:rPr>
        <w:t xml:space="preserve"> </w:t>
      </w:r>
      <w:r>
        <w:rPr>
          <w:rFonts w:ascii="Arial" w:hAnsi="Arial" w:cs="Arial"/>
          <w:color w:val="000000" w:themeColor="text1"/>
        </w:rPr>
        <w:t>i</w:t>
      </w:r>
      <w:r w:rsidR="00246538" w:rsidRPr="00B935FE">
        <w:rPr>
          <w:rFonts w:ascii="Arial" w:hAnsi="Arial" w:cs="Arial"/>
          <w:color w:val="000000" w:themeColor="text1"/>
        </w:rPr>
        <w:t xml:space="preserve">s </w:t>
      </w:r>
      <w:r>
        <w:rPr>
          <w:rFonts w:ascii="Arial" w:hAnsi="Arial" w:cs="Arial"/>
          <w:color w:val="000000" w:themeColor="text1"/>
        </w:rPr>
        <w:t xml:space="preserve">organized in </w:t>
      </w:r>
      <w:r w:rsidR="00246538" w:rsidRPr="00B935FE">
        <w:rPr>
          <w:rFonts w:ascii="Arial" w:hAnsi="Arial" w:cs="Arial"/>
          <w:color w:val="000000" w:themeColor="text1"/>
        </w:rPr>
        <w:t xml:space="preserve">five chapters. Chapter one covers </w:t>
      </w:r>
      <w:r w:rsidR="003C39B3" w:rsidRPr="00B935FE">
        <w:rPr>
          <w:rFonts w:ascii="Arial" w:hAnsi="Arial" w:cs="Arial"/>
          <w:color w:val="000000" w:themeColor="text1"/>
        </w:rPr>
        <w:t xml:space="preserve">the </w:t>
      </w:r>
      <w:r w:rsidR="004B4033" w:rsidRPr="00B935FE">
        <w:rPr>
          <w:rFonts w:ascii="Arial" w:hAnsi="Arial" w:cs="Arial"/>
          <w:color w:val="000000" w:themeColor="text1"/>
        </w:rPr>
        <w:t xml:space="preserve">introduction which </w:t>
      </w:r>
      <w:r w:rsidR="003C39B3" w:rsidRPr="00B935FE">
        <w:rPr>
          <w:rFonts w:ascii="Arial" w:hAnsi="Arial" w:cs="Arial"/>
          <w:color w:val="000000" w:themeColor="text1"/>
        </w:rPr>
        <w:t>includes</w:t>
      </w:r>
      <w:r w:rsidR="004B4033" w:rsidRPr="00B935FE">
        <w:rPr>
          <w:rFonts w:ascii="Arial" w:hAnsi="Arial" w:cs="Arial"/>
          <w:color w:val="000000" w:themeColor="text1"/>
        </w:rPr>
        <w:t xml:space="preserve"> </w:t>
      </w:r>
      <w:r w:rsidR="003C39B3" w:rsidRPr="00B935FE">
        <w:rPr>
          <w:rFonts w:ascii="Arial" w:hAnsi="Arial" w:cs="Arial"/>
          <w:color w:val="000000" w:themeColor="text1"/>
        </w:rPr>
        <w:t xml:space="preserve">the </w:t>
      </w:r>
      <w:r w:rsidR="004B4033" w:rsidRPr="00B935FE">
        <w:rPr>
          <w:rFonts w:ascii="Arial" w:hAnsi="Arial" w:cs="Arial"/>
          <w:color w:val="000000" w:themeColor="text1"/>
        </w:rPr>
        <w:t xml:space="preserve">background of the study, </w:t>
      </w:r>
      <w:r w:rsidR="003C39B3" w:rsidRPr="00B935FE">
        <w:rPr>
          <w:rFonts w:ascii="Arial" w:hAnsi="Arial" w:cs="Arial"/>
          <w:color w:val="000000" w:themeColor="text1"/>
        </w:rPr>
        <w:t xml:space="preserve">a </w:t>
      </w:r>
      <w:r w:rsidR="004B4033" w:rsidRPr="00B935FE">
        <w:rPr>
          <w:rFonts w:ascii="Arial" w:hAnsi="Arial" w:cs="Arial"/>
          <w:color w:val="000000" w:themeColor="text1"/>
        </w:rPr>
        <w:t xml:space="preserve">statement of the problem, </w:t>
      </w:r>
      <w:r w:rsidR="003C39B3" w:rsidRPr="00B935FE">
        <w:rPr>
          <w:rFonts w:ascii="Arial" w:hAnsi="Arial" w:cs="Arial"/>
          <w:color w:val="000000" w:themeColor="text1"/>
        </w:rPr>
        <w:t xml:space="preserve">the </w:t>
      </w:r>
      <w:r w:rsidR="004B4033" w:rsidRPr="00B935FE">
        <w:rPr>
          <w:rFonts w:ascii="Arial" w:hAnsi="Arial" w:cs="Arial"/>
          <w:color w:val="000000" w:themeColor="text1"/>
        </w:rPr>
        <w:t>objectives of the study, research questions</w:t>
      </w:r>
      <w:r w:rsidR="003C39B3" w:rsidRPr="00B935FE">
        <w:rPr>
          <w:rFonts w:ascii="Arial" w:hAnsi="Arial" w:cs="Arial"/>
          <w:color w:val="000000" w:themeColor="text1"/>
        </w:rPr>
        <w:t>,</w:t>
      </w:r>
      <w:r w:rsidR="004B4033" w:rsidRPr="00B935FE">
        <w:rPr>
          <w:rFonts w:ascii="Arial" w:hAnsi="Arial" w:cs="Arial"/>
          <w:color w:val="000000" w:themeColor="text1"/>
        </w:rPr>
        <w:t xml:space="preserve"> and </w:t>
      </w:r>
      <w:r w:rsidR="003C39B3" w:rsidRPr="00B935FE">
        <w:rPr>
          <w:rFonts w:ascii="Arial" w:hAnsi="Arial" w:cs="Arial"/>
          <w:color w:val="000000" w:themeColor="text1"/>
        </w:rPr>
        <w:t xml:space="preserve">the </w:t>
      </w:r>
      <w:r w:rsidR="004B4033" w:rsidRPr="00B935FE">
        <w:rPr>
          <w:rFonts w:ascii="Arial" w:hAnsi="Arial" w:cs="Arial"/>
          <w:color w:val="000000" w:themeColor="text1"/>
        </w:rPr>
        <w:t xml:space="preserve">significance of the study. Chapter two </w:t>
      </w:r>
      <w:r w:rsidR="003C39B3" w:rsidRPr="00B935FE">
        <w:rPr>
          <w:rFonts w:ascii="Arial" w:hAnsi="Arial" w:cs="Arial"/>
          <w:color w:val="000000" w:themeColor="text1"/>
        </w:rPr>
        <w:t xml:space="preserve">concentrates </w:t>
      </w:r>
      <w:r w:rsidR="004B4033" w:rsidRPr="00B935FE">
        <w:rPr>
          <w:rFonts w:ascii="Arial" w:hAnsi="Arial" w:cs="Arial"/>
          <w:color w:val="000000" w:themeColor="text1"/>
        </w:rPr>
        <w:t xml:space="preserve">on </w:t>
      </w:r>
      <w:r w:rsidR="003C39B3" w:rsidRPr="00B935FE">
        <w:rPr>
          <w:rFonts w:ascii="Arial" w:hAnsi="Arial" w:cs="Arial"/>
          <w:color w:val="000000" w:themeColor="text1"/>
        </w:rPr>
        <w:t xml:space="preserve">the </w:t>
      </w:r>
      <w:r w:rsidR="004B4033" w:rsidRPr="00B935FE">
        <w:rPr>
          <w:rFonts w:ascii="Arial" w:hAnsi="Arial" w:cs="Arial"/>
          <w:color w:val="000000" w:themeColor="text1"/>
        </w:rPr>
        <w:t>literature review</w:t>
      </w:r>
      <w:r>
        <w:rPr>
          <w:rFonts w:ascii="Arial" w:hAnsi="Arial" w:cs="Arial"/>
          <w:color w:val="000000" w:themeColor="text1"/>
        </w:rPr>
        <w:t xml:space="preserve"> while c</w:t>
      </w:r>
      <w:r w:rsidR="004B4033" w:rsidRPr="00B935FE">
        <w:rPr>
          <w:rFonts w:ascii="Arial" w:hAnsi="Arial" w:cs="Arial"/>
          <w:color w:val="000000" w:themeColor="text1"/>
        </w:rPr>
        <w:t xml:space="preserve">hapter three </w:t>
      </w:r>
      <w:r>
        <w:rPr>
          <w:rFonts w:ascii="Arial" w:hAnsi="Arial" w:cs="Arial"/>
          <w:color w:val="000000" w:themeColor="text1"/>
        </w:rPr>
        <w:t>emphasizes</w:t>
      </w:r>
      <w:r w:rsidR="004B4033" w:rsidRPr="00B935FE">
        <w:rPr>
          <w:rFonts w:ascii="Arial" w:hAnsi="Arial" w:cs="Arial"/>
          <w:color w:val="000000" w:themeColor="text1"/>
        </w:rPr>
        <w:t xml:space="preserve"> on the methodology and philosophy adopted in the study. Chapter four looks at a</w:t>
      </w:r>
      <w:r>
        <w:rPr>
          <w:rFonts w:ascii="Arial" w:hAnsi="Arial" w:cs="Arial"/>
          <w:color w:val="000000" w:themeColor="text1"/>
        </w:rPr>
        <w:t xml:space="preserve">nalysis and discussion while </w:t>
      </w:r>
      <w:r w:rsidRPr="00B935FE">
        <w:rPr>
          <w:rFonts w:ascii="Arial" w:hAnsi="Arial" w:cs="Arial"/>
          <w:color w:val="000000" w:themeColor="text1"/>
        </w:rPr>
        <w:t>chapter</w:t>
      </w:r>
      <w:r w:rsidR="004B4033" w:rsidRPr="00B935FE">
        <w:rPr>
          <w:rFonts w:ascii="Arial" w:hAnsi="Arial" w:cs="Arial"/>
          <w:color w:val="000000" w:themeColor="text1"/>
        </w:rPr>
        <w:t xml:space="preserve"> five </w:t>
      </w:r>
      <w:r>
        <w:rPr>
          <w:rFonts w:ascii="Arial" w:hAnsi="Arial" w:cs="Arial"/>
          <w:color w:val="000000" w:themeColor="text1"/>
        </w:rPr>
        <w:t xml:space="preserve">summaries the </w:t>
      </w:r>
      <w:r w:rsidRPr="00B935FE">
        <w:rPr>
          <w:rFonts w:ascii="Arial" w:hAnsi="Arial" w:cs="Arial"/>
          <w:color w:val="000000" w:themeColor="text1"/>
        </w:rPr>
        <w:t>findings</w:t>
      </w:r>
      <w:r w:rsidR="003644B0" w:rsidRPr="00B935FE">
        <w:rPr>
          <w:rFonts w:ascii="Arial" w:hAnsi="Arial" w:cs="Arial"/>
          <w:color w:val="000000" w:themeColor="text1"/>
        </w:rPr>
        <w:t>, conclusion and recommendations.</w:t>
      </w:r>
    </w:p>
    <w:p w14:paraId="1B027429" w14:textId="77777777" w:rsidR="00632B29" w:rsidRPr="00B935FE" w:rsidRDefault="00632B29" w:rsidP="00B935FE">
      <w:pPr>
        <w:spacing w:line="360" w:lineRule="auto"/>
        <w:jc w:val="both"/>
        <w:rPr>
          <w:rFonts w:ascii="Arial" w:hAnsi="Arial" w:cs="Arial"/>
          <w:color w:val="000000" w:themeColor="text1"/>
        </w:rPr>
      </w:pPr>
    </w:p>
    <w:p w14:paraId="3837818C" w14:textId="2C3E3BA8" w:rsidR="00671B6B" w:rsidRPr="00B935FE" w:rsidRDefault="00924B27" w:rsidP="00B935FE">
      <w:pPr>
        <w:spacing w:line="360" w:lineRule="auto"/>
        <w:jc w:val="both"/>
        <w:rPr>
          <w:rFonts w:ascii="Arial" w:hAnsi="Arial" w:cs="Arial"/>
          <w:color w:val="000000" w:themeColor="text1"/>
        </w:rPr>
      </w:pPr>
      <w:r>
        <w:rPr>
          <w:rFonts w:ascii="Arial" w:hAnsi="Arial" w:cs="Arial"/>
          <w:b/>
          <w:color w:val="000000" w:themeColor="text1"/>
        </w:rPr>
        <w:t>1.8</w:t>
      </w:r>
      <w:r w:rsidR="00246538" w:rsidRPr="00B935FE">
        <w:rPr>
          <w:rFonts w:ascii="Arial" w:hAnsi="Arial" w:cs="Arial"/>
          <w:b/>
          <w:color w:val="000000" w:themeColor="text1"/>
        </w:rPr>
        <w:t xml:space="preserve"> Chapter Summary</w:t>
      </w:r>
      <w:r w:rsidR="00246538" w:rsidRPr="00B935FE">
        <w:rPr>
          <w:rFonts w:ascii="Arial" w:hAnsi="Arial" w:cs="Arial"/>
          <w:color w:val="000000" w:themeColor="text1"/>
        </w:rPr>
        <w:t xml:space="preserve"> </w:t>
      </w:r>
    </w:p>
    <w:p w14:paraId="4471B957" w14:textId="77777777" w:rsidR="00671B6B"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In conclusion, this chapter provides a brief overview of the motivation, the research problem, and the importance of this research in </w:t>
      </w:r>
      <w:r w:rsidR="00480CE3" w:rsidRPr="00B935FE">
        <w:rPr>
          <w:rFonts w:ascii="Arial" w:hAnsi="Arial" w:cs="Arial"/>
          <w:color w:val="000000" w:themeColor="text1"/>
        </w:rPr>
        <w:t>recognizing</w:t>
      </w:r>
      <w:r w:rsidRPr="00B935FE">
        <w:rPr>
          <w:rFonts w:ascii="Arial" w:hAnsi="Arial" w:cs="Arial"/>
          <w:color w:val="000000" w:themeColor="text1"/>
        </w:rPr>
        <w:t xml:space="preserve"> the opportunities and limitations of adopting circular economy </w:t>
      </w:r>
      <w:r w:rsidR="00480CE3" w:rsidRPr="00B935FE">
        <w:rPr>
          <w:rFonts w:ascii="Arial" w:hAnsi="Arial" w:cs="Arial"/>
          <w:color w:val="000000" w:themeColor="text1"/>
        </w:rPr>
        <w:t>practices</w:t>
      </w:r>
      <w:r w:rsidRPr="00B935FE">
        <w:rPr>
          <w:rFonts w:ascii="Arial" w:hAnsi="Arial" w:cs="Arial"/>
          <w:color w:val="000000" w:themeColor="text1"/>
        </w:rPr>
        <w:t xml:space="preserve"> in designing a sustainable food supply chain in Nigeria. This chapter's goal is to explain the justifications behind the research questions, the setting of the study, an</w:t>
      </w:r>
      <w:r w:rsidR="00480CE3" w:rsidRPr="00B935FE">
        <w:rPr>
          <w:rFonts w:ascii="Arial" w:hAnsi="Arial" w:cs="Arial"/>
          <w:color w:val="000000" w:themeColor="text1"/>
        </w:rPr>
        <w:t xml:space="preserve">d its significance. This </w:t>
      </w:r>
      <w:r w:rsidRPr="00B935FE">
        <w:rPr>
          <w:rFonts w:ascii="Arial" w:hAnsi="Arial" w:cs="Arial"/>
          <w:color w:val="000000" w:themeColor="text1"/>
        </w:rPr>
        <w:t>also in</w:t>
      </w:r>
      <w:r w:rsidR="00480CE3" w:rsidRPr="00B935FE">
        <w:rPr>
          <w:rFonts w:ascii="Arial" w:hAnsi="Arial" w:cs="Arial"/>
          <w:color w:val="000000" w:themeColor="text1"/>
        </w:rPr>
        <w:t xml:space="preserve">cluded a summary of the research </w:t>
      </w:r>
      <w:r w:rsidRPr="00B935FE">
        <w:rPr>
          <w:rFonts w:ascii="Arial" w:hAnsi="Arial" w:cs="Arial"/>
          <w:color w:val="000000" w:themeColor="text1"/>
        </w:rPr>
        <w:t xml:space="preserve">organizational structure so that readers could easily move between its many </w:t>
      </w:r>
      <w:r w:rsidRPr="00B935FE">
        <w:rPr>
          <w:rFonts w:ascii="Arial" w:hAnsi="Arial" w:cs="Arial"/>
          <w:color w:val="000000" w:themeColor="text1"/>
        </w:rPr>
        <w:lastRenderedPageBreak/>
        <w:t>chapters. The topic of the following chapter will be a review of the literature with a specific focus on the study's objectives and relevant research gaps.</w:t>
      </w:r>
    </w:p>
    <w:p w14:paraId="02661EE4" w14:textId="77777777" w:rsidR="007336AA" w:rsidRDefault="007336AA" w:rsidP="00B935FE">
      <w:pPr>
        <w:pStyle w:val="Heading1"/>
        <w:jc w:val="both"/>
        <w:rPr>
          <w:rFonts w:cs="Arial"/>
          <w:color w:val="000000" w:themeColor="text1"/>
          <w:szCs w:val="24"/>
        </w:rPr>
      </w:pPr>
      <w:bookmarkStart w:id="10" w:name="_Toc116680450"/>
    </w:p>
    <w:p w14:paraId="2C62B1B6" w14:textId="77777777" w:rsidR="00820711" w:rsidRDefault="00820711" w:rsidP="00820711"/>
    <w:p w14:paraId="614869A8" w14:textId="77777777" w:rsidR="00820711" w:rsidRDefault="00820711" w:rsidP="00820711"/>
    <w:p w14:paraId="320A4A5E" w14:textId="77777777" w:rsidR="00820711" w:rsidRDefault="00820711" w:rsidP="00820711"/>
    <w:p w14:paraId="4FD3C70C" w14:textId="77777777" w:rsidR="00820711" w:rsidRDefault="00820711" w:rsidP="00820711"/>
    <w:p w14:paraId="252C7029" w14:textId="77777777" w:rsidR="004224E9" w:rsidRDefault="004224E9" w:rsidP="00820711"/>
    <w:p w14:paraId="34D7A1EC" w14:textId="77777777" w:rsidR="004224E9" w:rsidRDefault="004224E9" w:rsidP="00820711"/>
    <w:p w14:paraId="4F6BAA15" w14:textId="77777777" w:rsidR="004224E9" w:rsidRDefault="004224E9" w:rsidP="00820711"/>
    <w:p w14:paraId="7068CF2D" w14:textId="77777777" w:rsidR="004224E9" w:rsidRDefault="004224E9" w:rsidP="00820711"/>
    <w:p w14:paraId="7FE0F298" w14:textId="77777777" w:rsidR="004224E9" w:rsidRDefault="004224E9" w:rsidP="00820711"/>
    <w:p w14:paraId="73C7BE28" w14:textId="77777777" w:rsidR="004224E9" w:rsidRDefault="004224E9" w:rsidP="00820711"/>
    <w:p w14:paraId="50D6F7FF" w14:textId="77777777" w:rsidR="004224E9" w:rsidRDefault="004224E9" w:rsidP="00820711"/>
    <w:p w14:paraId="61F4C807" w14:textId="77777777" w:rsidR="004224E9" w:rsidRDefault="004224E9" w:rsidP="00820711"/>
    <w:p w14:paraId="06AA9EF2" w14:textId="77777777" w:rsidR="004224E9" w:rsidRDefault="004224E9" w:rsidP="00820711"/>
    <w:p w14:paraId="5AA05AB1" w14:textId="77777777" w:rsidR="004224E9" w:rsidRDefault="004224E9" w:rsidP="00820711"/>
    <w:p w14:paraId="54C41BA8" w14:textId="77777777" w:rsidR="004224E9" w:rsidRDefault="004224E9" w:rsidP="00820711"/>
    <w:p w14:paraId="0265D054" w14:textId="77777777" w:rsidR="004224E9" w:rsidRDefault="004224E9" w:rsidP="00820711"/>
    <w:p w14:paraId="16F5E742" w14:textId="77777777" w:rsidR="004224E9" w:rsidRDefault="004224E9" w:rsidP="00820711"/>
    <w:p w14:paraId="72B5800E" w14:textId="77777777" w:rsidR="004224E9" w:rsidRDefault="004224E9" w:rsidP="00820711"/>
    <w:p w14:paraId="37FE88F4" w14:textId="77777777" w:rsidR="004224E9" w:rsidRDefault="004224E9" w:rsidP="00820711"/>
    <w:p w14:paraId="3AD8D9D3" w14:textId="77777777" w:rsidR="004224E9" w:rsidRDefault="004224E9" w:rsidP="00820711"/>
    <w:p w14:paraId="2C293DAF" w14:textId="77777777" w:rsidR="004224E9" w:rsidRDefault="004224E9" w:rsidP="00820711"/>
    <w:p w14:paraId="453027BC" w14:textId="77777777" w:rsidR="004224E9" w:rsidRDefault="004224E9" w:rsidP="00820711"/>
    <w:p w14:paraId="637123DF" w14:textId="77777777" w:rsidR="004224E9" w:rsidRDefault="004224E9" w:rsidP="00820711"/>
    <w:p w14:paraId="067A1448" w14:textId="77777777" w:rsidR="004224E9" w:rsidRDefault="004224E9" w:rsidP="00820711"/>
    <w:p w14:paraId="1468C1B6" w14:textId="77777777" w:rsidR="004224E9" w:rsidRDefault="004224E9" w:rsidP="00820711"/>
    <w:p w14:paraId="11DC1566" w14:textId="77777777" w:rsidR="004224E9" w:rsidRDefault="004224E9" w:rsidP="00820711"/>
    <w:p w14:paraId="432D98F6" w14:textId="77777777" w:rsidR="004224E9" w:rsidRDefault="004224E9" w:rsidP="00820711"/>
    <w:p w14:paraId="4751E3F8" w14:textId="77777777" w:rsidR="004224E9" w:rsidRPr="00820711" w:rsidRDefault="004224E9" w:rsidP="00820711"/>
    <w:p w14:paraId="01C6F616" w14:textId="77777777" w:rsidR="002A5EA2" w:rsidRDefault="002A5EA2" w:rsidP="00B935FE">
      <w:pPr>
        <w:pStyle w:val="Heading1"/>
        <w:jc w:val="both"/>
        <w:rPr>
          <w:rFonts w:cs="Arial"/>
          <w:bCs/>
          <w:color w:val="000000" w:themeColor="text1"/>
          <w:szCs w:val="24"/>
        </w:rPr>
      </w:pPr>
    </w:p>
    <w:p w14:paraId="39BED5F4" w14:textId="77777777" w:rsidR="00714AFA" w:rsidRDefault="00714AFA" w:rsidP="00B935FE">
      <w:pPr>
        <w:pStyle w:val="Heading1"/>
        <w:jc w:val="both"/>
        <w:rPr>
          <w:rFonts w:cs="Arial"/>
          <w:bCs/>
          <w:color w:val="000000" w:themeColor="text1"/>
          <w:szCs w:val="24"/>
        </w:rPr>
      </w:pPr>
    </w:p>
    <w:p w14:paraId="06E56A45" w14:textId="77777777" w:rsidR="008331C0" w:rsidRDefault="00246538" w:rsidP="00B935FE">
      <w:pPr>
        <w:pStyle w:val="Heading1"/>
        <w:jc w:val="both"/>
        <w:rPr>
          <w:rFonts w:cs="Arial"/>
          <w:bCs/>
          <w:color w:val="000000" w:themeColor="text1"/>
          <w:szCs w:val="24"/>
        </w:rPr>
      </w:pPr>
      <w:r w:rsidRPr="00B935FE">
        <w:rPr>
          <w:rFonts w:cs="Arial"/>
          <w:bCs/>
          <w:color w:val="000000" w:themeColor="text1"/>
          <w:szCs w:val="24"/>
        </w:rPr>
        <w:t>CHAPTER TWO</w:t>
      </w:r>
      <w:bookmarkEnd w:id="10"/>
      <w:r w:rsidRPr="00B935FE">
        <w:rPr>
          <w:rFonts w:cs="Arial"/>
          <w:bCs/>
          <w:color w:val="000000" w:themeColor="text1"/>
          <w:szCs w:val="24"/>
        </w:rPr>
        <w:t xml:space="preserve"> </w:t>
      </w:r>
    </w:p>
    <w:p w14:paraId="32756814" w14:textId="77777777" w:rsidR="00C66958" w:rsidRDefault="00C66958" w:rsidP="00C66958"/>
    <w:p w14:paraId="5D268ED2" w14:textId="77777777" w:rsidR="00C66958" w:rsidRPr="00C66958" w:rsidRDefault="00C66958" w:rsidP="00C66958"/>
    <w:p w14:paraId="2A2A80C8" w14:textId="77777777" w:rsidR="008331C0" w:rsidRPr="00B935FE" w:rsidRDefault="00246538" w:rsidP="00B935FE">
      <w:pPr>
        <w:pStyle w:val="Heading1"/>
        <w:jc w:val="both"/>
        <w:rPr>
          <w:rFonts w:cs="Arial"/>
          <w:bCs/>
          <w:color w:val="000000" w:themeColor="text1"/>
          <w:szCs w:val="24"/>
        </w:rPr>
      </w:pPr>
      <w:bookmarkStart w:id="11" w:name="_Toc116680451"/>
      <w:r w:rsidRPr="00B935FE">
        <w:rPr>
          <w:rFonts w:cs="Arial"/>
          <w:bCs/>
          <w:color w:val="000000" w:themeColor="text1"/>
          <w:szCs w:val="24"/>
        </w:rPr>
        <w:t>LITERATURE REVIEW</w:t>
      </w:r>
      <w:bookmarkEnd w:id="11"/>
    </w:p>
    <w:p w14:paraId="3B9B3679" w14:textId="77777777" w:rsidR="00B935FE" w:rsidRPr="00B935FE" w:rsidRDefault="00B935FE" w:rsidP="00B935FE">
      <w:pPr>
        <w:spacing w:line="360" w:lineRule="auto"/>
        <w:jc w:val="both"/>
        <w:rPr>
          <w:rFonts w:ascii="Arial" w:hAnsi="Arial" w:cs="Arial"/>
          <w:b/>
          <w:bCs/>
          <w:color w:val="000000" w:themeColor="text1"/>
        </w:rPr>
      </w:pPr>
    </w:p>
    <w:p w14:paraId="4C85942D" w14:textId="77777777" w:rsidR="008331C0" w:rsidRPr="00B935FE" w:rsidRDefault="00246538" w:rsidP="00B935FE">
      <w:pPr>
        <w:pStyle w:val="Heading2"/>
        <w:jc w:val="both"/>
        <w:rPr>
          <w:rFonts w:cs="Arial"/>
          <w:color w:val="000000" w:themeColor="text1"/>
          <w:szCs w:val="24"/>
        </w:rPr>
      </w:pPr>
      <w:bookmarkStart w:id="12" w:name="_Toc116680452"/>
      <w:r w:rsidRPr="00B935FE">
        <w:rPr>
          <w:rFonts w:cs="Arial"/>
          <w:color w:val="000000" w:themeColor="text1"/>
          <w:szCs w:val="24"/>
        </w:rPr>
        <w:lastRenderedPageBreak/>
        <w:t xml:space="preserve">2.1 </w:t>
      </w:r>
      <w:r w:rsidRPr="00B935FE">
        <w:rPr>
          <w:rFonts w:cs="Arial"/>
          <w:color w:val="000000" w:themeColor="text1"/>
          <w:szCs w:val="24"/>
        </w:rPr>
        <w:tab/>
        <w:t>Conceptual Review</w:t>
      </w:r>
      <w:bookmarkEnd w:id="12"/>
      <w:r w:rsidRPr="00B935FE">
        <w:rPr>
          <w:rFonts w:cs="Arial"/>
          <w:color w:val="000000" w:themeColor="text1"/>
          <w:szCs w:val="24"/>
        </w:rPr>
        <w:t xml:space="preserve"> </w:t>
      </w:r>
    </w:p>
    <w:p w14:paraId="3B92627B" w14:textId="77777777" w:rsidR="008331C0" w:rsidRPr="00B935FE" w:rsidRDefault="00246538" w:rsidP="00B935FE">
      <w:pPr>
        <w:spacing w:line="360" w:lineRule="auto"/>
        <w:jc w:val="both"/>
        <w:rPr>
          <w:rFonts w:ascii="Arial" w:hAnsi="Arial" w:cs="Arial"/>
          <w:b/>
          <w:bCs/>
          <w:color w:val="000000" w:themeColor="text1"/>
        </w:rPr>
      </w:pPr>
      <w:r w:rsidRPr="00B935FE">
        <w:rPr>
          <w:rFonts w:ascii="Arial" w:hAnsi="Arial" w:cs="Arial"/>
          <w:color w:val="000000" w:themeColor="text1"/>
        </w:rPr>
        <w:t>This section concentrates on the review of the previous study on basic concepts and theories relevant to the study. The review adds to the writing by giving new bits of knowledge about the proceeding difficulties that SSC faces in emerging nations like Nigeria.</w:t>
      </w:r>
    </w:p>
    <w:p w14:paraId="79D8E43E" w14:textId="178291B3" w:rsidR="009754FA" w:rsidRPr="00B935FE" w:rsidRDefault="001E2912" w:rsidP="00B935FE">
      <w:pPr>
        <w:pStyle w:val="Heading3"/>
        <w:jc w:val="both"/>
        <w:rPr>
          <w:rFonts w:cs="Arial"/>
          <w:color w:val="000000" w:themeColor="text1"/>
        </w:rPr>
      </w:pPr>
      <w:bookmarkStart w:id="13" w:name="_Toc116680453"/>
      <w:r>
        <w:rPr>
          <w:rFonts w:cs="Arial"/>
          <w:color w:val="000000" w:themeColor="text1"/>
        </w:rPr>
        <w:t>2.1.1</w:t>
      </w:r>
      <w:r w:rsidR="00246538" w:rsidRPr="00B935FE">
        <w:rPr>
          <w:rFonts w:cs="Arial"/>
          <w:color w:val="000000" w:themeColor="text1"/>
        </w:rPr>
        <w:t xml:space="preserve"> </w:t>
      </w:r>
      <w:r w:rsidR="00246538" w:rsidRPr="00B935FE">
        <w:rPr>
          <w:rFonts w:cs="Arial"/>
          <w:color w:val="000000" w:themeColor="text1"/>
        </w:rPr>
        <w:tab/>
        <w:t>The Concept of Circular Economy</w:t>
      </w:r>
      <w:bookmarkEnd w:id="13"/>
    </w:p>
    <w:p w14:paraId="10B91D61" w14:textId="2D9D82D0" w:rsidR="008331C0" w:rsidRPr="00B935FE" w:rsidRDefault="00457C33"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As a method of sustainable economics, CE lessens the extraction of raw materials and permits resource recirculation, resulting in </w:t>
      </w:r>
      <w:r w:rsidR="00E60780" w:rsidRPr="00B935FE">
        <w:rPr>
          <w:rFonts w:ascii="Arial" w:hAnsi="Arial" w:cs="Arial"/>
          <w:color w:val="000000" w:themeColor="text1"/>
        </w:rPr>
        <w:t>favorable</w:t>
      </w:r>
      <w:r w:rsidRPr="00B935FE">
        <w:rPr>
          <w:rFonts w:ascii="Arial" w:hAnsi="Arial" w:cs="Arial"/>
          <w:color w:val="000000" w:themeColor="text1"/>
        </w:rPr>
        <w:t xml:space="preserve"> settings for both societies and industry (Ada et al,2021). However, putting CE into practice necessitates both radical alternative economic solutions and innovative resource management while resource </w:t>
      </w:r>
      <w:r w:rsidR="00E60780" w:rsidRPr="00B935FE">
        <w:rPr>
          <w:rFonts w:ascii="Arial" w:hAnsi="Arial" w:cs="Arial"/>
          <w:color w:val="000000" w:themeColor="text1"/>
        </w:rPr>
        <w:t>utilization</w:t>
      </w:r>
      <w:r w:rsidRPr="00B935FE">
        <w:rPr>
          <w:rFonts w:ascii="Arial" w:hAnsi="Arial" w:cs="Arial"/>
          <w:color w:val="000000" w:themeColor="text1"/>
        </w:rPr>
        <w:t>, waste, and emissions issues along the supply chain are the primary goals of CE (Ada et al, 2021). The take-make-waste linear economy is thought to be replaced by a circular economy (CE). CE operates under the tenets of preserving resources and renewing natural systems while minimizing waste and pollution and in this economic system, the concepts of end-of-life and reduce, reuse, recover, and recycle are used instead (</w:t>
      </w:r>
      <w:r w:rsidRPr="00B935FE">
        <w:rPr>
          <w:rFonts w:ascii="Arial" w:hAnsi="Arial" w:cs="Arial"/>
          <w:color w:val="000000" w:themeColor="text1"/>
          <w:shd w:val="clear" w:color="auto" w:fill="FFFFFF"/>
        </w:rPr>
        <w:t>Do, Q et al, 2022)</w:t>
      </w:r>
      <w:r w:rsidRPr="00B935FE">
        <w:rPr>
          <w:rFonts w:ascii="Arial" w:hAnsi="Arial" w:cs="Arial"/>
          <w:color w:val="000000" w:themeColor="text1"/>
        </w:rPr>
        <w:t>.</w:t>
      </w:r>
    </w:p>
    <w:p w14:paraId="409131D0" w14:textId="77777777" w:rsidR="0009594C" w:rsidRPr="00B935FE" w:rsidRDefault="0009594C" w:rsidP="00B935FE">
      <w:pPr>
        <w:spacing w:line="360" w:lineRule="auto"/>
        <w:jc w:val="both"/>
        <w:rPr>
          <w:rFonts w:ascii="Arial" w:hAnsi="Arial" w:cs="Arial"/>
          <w:color w:val="000000" w:themeColor="text1"/>
        </w:rPr>
      </w:pPr>
    </w:p>
    <w:p w14:paraId="50C33743" w14:textId="52732C2A" w:rsidR="00B935FE" w:rsidRPr="00457C33" w:rsidRDefault="00E60780" w:rsidP="00457C33">
      <w:pPr>
        <w:pStyle w:val="Heading1"/>
        <w:rPr>
          <w:color w:val="000000" w:themeColor="text1"/>
        </w:rPr>
      </w:pPr>
      <w:r>
        <w:rPr>
          <w:color w:val="000000" w:themeColor="text1"/>
        </w:rPr>
        <w:t>2</w:t>
      </w:r>
      <w:r w:rsidR="00457C33" w:rsidRPr="00457C33">
        <w:rPr>
          <w:color w:val="000000" w:themeColor="text1"/>
        </w:rPr>
        <w:t>.1.</w:t>
      </w:r>
      <w:r w:rsidR="001E2912">
        <w:rPr>
          <w:color w:val="000000" w:themeColor="text1"/>
        </w:rPr>
        <w:t>2</w:t>
      </w:r>
      <w:r>
        <w:rPr>
          <w:color w:val="000000" w:themeColor="text1"/>
        </w:rPr>
        <w:t xml:space="preserve">  </w:t>
      </w:r>
      <w:r w:rsidR="0004114D" w:rsidRPr="00457C33">
        <w:rPr>
          <w:color w:val="000000" w:themeColor="text1"/>
        </w:rPr>
        <w:t xml:space="preserve"> </w:t>
      </w:r>
      <w:r w:rsidR="0009594C" w:rsidRPr="00457C33">
        <w:rPr>
          <w:color w:val="000000" w:themeColor="text1"/>
        </w:rPr>
        <w:t xml:space="preserve">Circular Economy </w:t>
      </w:r>
      <w:r w:rsidR="00620DBB" w:rsidRPr="00457C33">
        <w:rPr>
          <w:color w:val="000000" w:themeColor="text1"/>
        </w:rPr>
        <w:t xml:space="preserve">Practices </w:t>
      </w:r>
    </w:p>
    <w:p w14:paraId="6B8C9265" w14:textId="13EB269D" w:rsidR="00EE0415" w:rsidRDefault="00EE0415" w:rsidP="00B935FE">
      <w:pPr>
        <w:spacing w:line="360" w:lineRule="auto"/>
        <w:jc w:val="both"/>
        <w:rPr>
          <w:rFonts w:ascii="Arial" w:hAnsi="Arial" w:cs="Arial"/>
          <w:color w:val="000000" w:themeColor="text1"/>
          <w:shd w:val="clear" w:color="auto" w:fill="FFFFFF"/>
        </w:rPr>
      </w:pPr>
      <w:r>
        <w:rPr>
          <w:rFonts w:ascii="Arial" w:hAnsi="Arial" w:cs="Arial"/>
          <w:color w:val="1C1D1E"/>
          <w:shd w:val="clear" w:color="auto" w:fill="FFFFFF"/>
        </w:rPr>
        <w:t xml:space="preserve">CE is defined through specific actions and practices such as eco-design, reuse, refurbishment, remanufacturing (e.g., Nasr and </w:t>
      </w:r>
      <w:r w:rsidRPr="00EE0415">
        <w:rPr>
          <w:rFonts w:ascii="Arial" w:hAnsi="Arial" w:cs="Arial"/>
          <w:color w:val="000000" w:themeColor="text1"/>
          <w:shd w:val="clear" w:color="auto" w:fill="FFFFFF"/>
        </w:rPr>
        <w:t>Thurston </w:t>
      </w:r>
      <w:hyperlink r:id="rId9" w:anchor="jiec12732-bib-0064" w:history="1">
        <w:r w:rsidRPr="00EE0415">
          <w:rPr>
            <w:rStyle w:val="Hyperlink"/>
            <w:rFonts w:ascii="Arial" w:hAnsi="Arial" w:cs="Arial"/>
            <w:bCs/>
            <w:color w:val="000000" w:themeColor="text1"/>
            <w:u w:val="none"/>
          </w:rPr>
          <w:t>2006</w:t>
        </w:r>
      </w:hyperlink>
      <w:r w:rsidRPr="00EE0415">
        <w:rPr>
          <w:rFonts w:ascii="Arial" w:hAnsi="Arial" w:cs="Arial"/>
          <w:color w:val="000000" w:themeColor="text1"/>
          <w:shd w:val="clear" w:color="auto" w:fill="FFFFFF"/>
        </w:rPr>
        <w:t xml:space="preserve">), </w:t>
      </w:r>
      <w:r>
        <w:rPr>
          <w:rFonts w:ascii="Arial" w:hAnsi="Arial" w:cs="Arial"/>
          <w:color w:val="1C1D1E"/>
          <w:shd w:val="clear" w:color="auto" w:fill="FFFFFF"/>
        </w:rPr>
        <w:t>repair, product sharing, and industrial symbiosis (IS) (Chertow and Ehrenfel</w:t>
      </w:r>
      <w:r w:rsidRPr="00EE0415">
        <w:rPr>
          <w:rFonts w:ascii="Arial" w:hAnsi="Arial" w:cs="Arial"/>
          <w:color w:val="000000" w:themeColor="text1"/>
          <w:shd w:val="clear" w:color="auto" w:fill="FFFFFF"/>
        </w:rPr>
        <w:t>d </w:t>
      </w:r>
      <w:hyperlink r:id="rId10" w:anchor="jiec12732-bib-0020" w:history="1">
        <w:r w:rsidRPr="00EE0415">
          <w:rPr>
            <w:rStyle w:val="Hyperlink"/>
            <w:rFonts w:ascii="Arial" w:hAnsi="Arial" w:cs="Arial"/>
            <w:bCs/>
            <w:color w:val="000000" w:themeColor="text1"/>
            <w:u w:val="none"/>
          </w:rPr>
          <w:t>2012</w:t>
        </w:r>
      </w:hyperlink>
      <w:r>
        <w:rPr>
          <w:rFonts w:ascii="Arial" w:hAnsi="Arial" w:cs="Arial"/>
          <w:color w:val="000000" w:themeColor="text1"/>
          <w:shd w:val="clear" w:color="auto" w:fill="FFFFFF"/>
        </w:rPr>
        <w:t xml:space="preserve">). </w:t>
      </w:r>
    </w:p>
    <w:p w14:paraId="39BD4D52" w14:textId="77777777" w:rsidR="0034197E" w:rsidRDefault="0034197E" w:rsidP="00B935FE">
      <w:pPr>
        <w:spacing w:line="360" w:lineRule="auto"/>
        <w:jc w:val="both"/>
        <w:rPr>
          <w:rFonts w:ascii="Arial" w:hAnsi="Arial" w:cs="Arial"/>
          <w:color w:val="000000" w:themeColor="text1"/>
          <w:shd w:val="clear" w:color="auto" w:fill="FFFFFF"/>
        </w:rPr>
      </w:pPr>
    </w:p>
    <w:p w14:paraId="4D2A6C21" w14:textId="19045E6D" w:rsidR="0034197E" w:rsidRPr="007336AA" w:rsidRDefault="0034197E" w:rsidP="007336AA">
      <w:pPr>
        <w:pStyle w:val="ListParagraph"/>
        <w:numPr>
          <w:ilvl w:val="0"/>
          <w:numId w:val="36"/>
        </w:numPr>
        <w:spacing w:line="360" w:lineRule="auto"/>
        <w:jc w:val="both"/>
        <w:rPr>
          <w:rFonts w:ascii="Arial" w:hAnsi="Arial" w:cs="Arial"/>
          <w:b/>
          <w:color w:val="000000" w:themeColor="text1"/>
          <w:shd w:val="clear" w:color="auto" w:fill="FFFFFF"/>
        </w:rPr>
      </w:pPr>
      <w:r w:rsidRPr="007336AA">
        <w:rPr>
          <w:rFonts w:ascii="Arial" w:hAnsi="Arial" w:cs="Arial"/>
          <w:b/>
          <w:color w:val="000000" w:themeColor="text1"/>
          <w:shd w:val="clear" w:color="auto" w:fill="FFFFFF"/>
        </w:rPr>
        <w:t xml:space="preserve">Recycling </w:t>
      </w:r>
    </w:p>
    <w:p w14:paraId="6EF0DD4D" w14:textId="77777777" w:rsidR="00457C33" w:rsidRDefault="000B3FF4" w:rsidP="006631A4">
      <w:pPr>
        <w:spacing w:line="360" w:lineRule="auto"/>
        <w:jc w:val="both"/>
        <w:rPr>
          <w:rFonts w:ascii="Arial" w:hAnsi="Arial" w:cs="Arial"/>
          <w:color w:val="000000" w:themeColor="text1"/>
        </w:rPr>
      </w:pPr>
      <w:r>
        <w:rPr>
          <w:rFonts w:ascii="Arial" w:hAnsi="Arial" w:cs="Arial"/>
          <w:color w:val="000000" w:themeColor="text1"/>
        </w:rPr>
        <w:t xml:space="preserve">This is a </w:t>
      </w:r>
      <w:r w:rsidRPr="000B3FF4">
        <w:rPr>
          <w:rFonts w:ascii="Arial" w:hAnsi="Arial" w:cs="Arial"/>
          <w:color w:val="000000" w:themeColor="text1"/>
        </w:rPr>
        <w:t>process of disassembling discarded products into their constituent parts and tu</w:t>
      </w:r>
      <w:r w:rsidR="00FE59D2">
        <w:rPr>
          <w:rFonts w:ascii="Arial" w:hAnsi="Arial" w:cs="Arial"/>
          <w:color w:val="000000" w:themeColor="text1"/>
        </w:rPr>
        <w:t xml:space="preserve">rning them into new products. </w:t>
      </w:r>
      <w:r w:rsidRPr="000B3FF4">
        <w:rPr>
          <w:rFonts w:ascii="Arial" w:hAnsi="Arial" w:cs="Arial"/>
          <w:color w:val="000000" w:themeColor="text1"/>
        </w:rPr>
        <w:t xml:space="preserve">The raw materials </w:t>
      </w:r>
      <w:r w:rsidR="00FE59D2">
        <w:rPr>
          <w:rFonts w:ascii="Arial" w:hAnsi="Arial" w:cs="Arial"/>
          <w:color w:val="000000" w:themeColor="text1"/>
        </w:rPr>
        <w:t xml:space="preserve">in this instance </w:t>
      </w:r>
      <w:r w:rsidRPr="000B3FF4">
        <w:rPr>
          <w:rFonts w:ascii="Arial" w:hAnsi="Arial" w:cs="Arial"/>
          <w:color w:val="000000" w:themeColor="text1"/>
        </w:rPr>
        <w:t>would then only need to be extracted once, saving time, energy, and labour, and they would be continuously cycled and recycled.</w:t>
      </w:r>
      <w:r w:rsidR="00995908" w:rsidRPr="00995908">
        <w:t xml:space="preserve"> </w:t>
      </w:r>
      <w:r w:rsidR="00995908" w:rsidRPr="00995908">
        <w:rPr>
          <w:rFonts w:ascii="Arial" w:hAnsi="Arial" w:cs="Arial"/>
          <w:color w:val="000000" w:themeColor="text1"/>
        </w:rPr>
        <w:t>Raw resources must first be mined, processed into something more usable, and then put together into components, and eventually into goods, before they can be sold.</w:t>
      </w:r>
      <w:r w:rsidR="00995908" w:rsidRPr="00995908">
        <w:t xml:space="preserve"> </w:t>
      </w:r>
      <w:r w:rsidR="00995908" w:rsidRPr="00995908">
        <w:rPr>
          <w:rFonts w:ascii="Arial" w:hAnsi="Arial" w:cs="Arial"/>
          <w:color w:val="000000" w:themeColor="text1"/>
        </w:rPr>
        <w:t xml:space="preserve">When a product is thrown away at the end of its useful life, all the work and value that went into it are also lost. Every recycling method is an effort to keep some of </w:t>
      </w:r>
      <w:r w:rsidR="00995908" w:rsidRPr="00995908">
        <w:rPr>
          <w:rFonts w:ascii="Arial" w:hAnsi="Arial" w:cs="Arial"/>
          <w:color w:val="000000" w:themeColor="text1"/>
        </w:rPr>
        <w:lastRenderedPageBreak/>
        <w:t>the embodied value.</w:t>
      </w:r>
      <w:r w:rsidR="00995908">
        <w:rPr>
          <w:rFonts w:ascii="Arial" w:hAnsi="Arial" w:cs="Arial"/>
          <w:color w:val="000000" w:themeColor="text1"/>
        </w:rPr>
        <w:t xml:space="preserve"> According to Defra, 2008,</w:t>
      </w:r>
      <w:r w:rsidR="00FE59D2">
        <w:rPr>
          <w:rFonts w:ascii="Arial" w:hAnsi="Arial" w:cs="Arial"/>
          <w:color w:val="000000" w:themeColor="text1"/>
        </w:rPr>
        <w:t xml:space="preserve"> </w:t>
      </w:r>
      <w:r w:rsidR="00995908">
        <w:rPr>
          <w:rFonts w:ascii="Arial" w:hAnsi="Arial" w:cs="Arial"/>
          <w:color w:val="000000" w:themeColor="text1"/>
        </w:rPr>
        <w:t>a</w:t>
      </w:r>
      <w:r w:rsidR="00C313A2" w:rsidRPr="00C313A2">
        <w:rPr>
          <w:rFonts w:ascii="Arial" w:hAnsi="Arial" w:cs="Arial"/>
          <w:color w:val="000000" w:themeColor="text1"/>
        </w:rPr>
        <w:t xml:space="preserve"> million tonnes of t</w:t>
      </w:r>
      <w:r w:rsidR="00C313A2">
        <w:rPr>
          <w:rFonts w:ascii="Arial" w:hAnsi="Arial" w:cs="Arial"/>
          <w:color w:val="000000" w:themeColor="text1"/>
        </w:rPr>
        <w:t xml:space="preserve">extiles are produced in the UK estimated to be valued £238 million yearly </w:t>
      </w:r>
      <w:r w:rsidR="00C313A2" w:rsidRPr="00C313A2">
        <w:rPr>
          <w:rFonts w:ascii="Arial" w:hAnsi="Arial" w:cs="Arial"/>
          <w:color w:val="000000" w:themeColor="text1"/>
        </w:rPr>
        <w:t>disposed of in landfills, which, given</w:t>
      </w:r>
      <w:r w:rsidR="00C313A2">
        <w:rPr>
          <w:rFonts w:ascii="Arial" w:hAnsi="Arial" w:cs="Arial"/>
          <w:color w:val="000000" w:themeColor="text1"/>
        </w:rPr>
        <w:t xml:space="preserve"> limited resources </w:t>
      </w:r>
      <w:r w:rsidR="00C313A2" w:rsidRPr="00C313A2">
        <w:rPr>
          <w:rFonts w:ascii="Arial" w:hAnsi="Arial" w:cs="Arial"/>
          <w:color w:val="000000" w:themeColor="text1"/>
        </w:rPr>
        <w:t>capacity of a landfill wou</w:t>
      </w:r>
      <w:r w:rsidR="00C313A2">
        <w:rPr>
          <w:rFonts w:ascii="Arial" w:hAnsi="Arial" w:cs="Arial"/>
          <w:color w:val="000000" w:themeColor="text1"/>
        </w:rPr>
        <w:t>ld occupy the av</w:t>
      </w:r>
      <w:r w:rsidR="00027099">
        <w:rPr>
          <w:rFonts w:ascii="Arial" w:hAnsi="Arial" w:cs="Arial"/>
          <w:color w:val="000000" w:themeColor="text1"/>
        </w:rPr>
        <w:t xml:space="preserve">ailable area </w:t>
      </w:r>
      <w:r w:rsidR="00C313A2">
        <w:rPr>
          <w:rFonts w:ascii="Arial" w:hAnsi="Arial" w:cs="Arial"/>
          <w:color w:val="000000" w:themeColor="text1"/>
        </w:rPr>
        <w:t xml:space="preserve"> </w:t>
      </w:r>
      <w:r w:rsidR="00C313A2" w:rsidRPr="00C313A2">
        <w:rPr>
          <w:rFonts w:ascii="Arial" w:hAnsi="Arial" w:cs="Arial"/>
          <w:color w:val="000000" w:themeColor="text1"/>
        </w:rPr>
        <w:t>suppose the</w:t>
      </w:r>
      <w:r w:rsidR="00A12F27">
        <w:rPr>
          <w:rFonts w:ascii="Arial" w:hAnsi="Arial" w:cs="Arial"/>
          <w:color w:val="000000" w:themeColor="text1"/>
        </w:rPr>
        <w:t>se numbers persist in ten years</w:t>
      </w:r>
      <w:r w:rsidR="00C313A2" w:rsidRPr="00C313A2">
        <w:rPr>
          <w:rFonts w:ascii="Arial" w:hAnsi="Arial" w:cs="Arial"/>
          <w:color w:val="000000" w:themeColor="text1"/>
        </w:rPr>
        <w:t>.</w:t>
      </w:r>
      <w:r w:rsidR="006631A4">
        <w:rPr>
          <w:rFonts w:ascii="Arial" w:hAnsi="Arial" w:cs="Arial"/>
          <w:color w:val="000000" w:themeColor="text1"/>
        </w:rPr>
        <w:t xml:space="preserve"> </w:t>
      </w:r>
    </w:p>
    <w:p w14:paraId="67BD82BB" w14:textId="77777777" w:rsidR="00457C33" w:rsidRDefault="00457C33" w:rsidP="006631A4">
      <w:pPr>
        <w:spacing w:line="360" w:lineRule="auto"/>
        <w:jc w:val="both"/>
        <w:rPr>
          <w:rFonts w:ascii="Arial" w:hAnsi="Arial" w:cs="Arial"/>
          <w:color w:val="000000" w:themeColor="text1"/>
        </w:rPr>
      </w:pPr>
    </w:p>
    <w:p w14:paraId="5501E641" w14:textId="7388FBFF" w:rsidR="00C05606" w:rsidRPr="006A73DE" w:rsidRDefault="006631A4" w:rsidP="00B935FE">
      <w:pPr>
        <w:spacing w:line="360" w:lineRule="auto"/>
        <w:jc w:val="both"/>
        <w:rPr>
          <w:rFonts w:ascii="Arial" w:hAnsi="Arial" w:cs="Arial"/>
          <w:color w:val="000000" w:themeColor="text1"/>
        </w:rPr>
      </w:pPr>
      <w:r>
        <w:rPr>
          <w:rFonts w:ascii="Arial" w:hAnsi="Arial" w:cs="Arial"/>
          <w:color w:val="000000" w:themeColor="text1"/>
        </w:rPr>
        <w:t>According to Kim and Kim 2016 findings,  d</w:t>
      </w:r>
      <w:r w:rsidR="001675F8">
        <w:rPr>
          <w:rFonts w:ascii="Arial" w:hAnsi="Arial" w:cs="Arial"/>
          <w:color w:val="000000" w:themeColor="text1"/>
        </w:rPr>
        <w:t>ue to these challenges</w:t>
      </w:r>
      <w:r>
        <w:rPr>
          <w:rFonts w:ascii="Arial" w:hAnsi="Arial" w:cs="Arial"/>
          <w:color w:val="000000" w:themeColor="text1"/>
        </w:rPr>
        <w:t xml:space="preserve">  and the </w:t>
      </w:r>
      <w:r w:rsidR="007C27BA">
        <w:rPr>
          <w:rFonts w:ascii="Arial" w:hAnsi="Arial" w:cs="Arial"/>
          <w:color w:val="000000" w:themeColor="text1"/>
        </w:rPr>
        <w:t xml:space="preserve">depletion </w:t>
      </w:r>
      <w:r>
        <w:rPr>
          <w:rFonts w:ascii="Arial" w:hAnsi="Arial" w:cs="Arial"/>
          <w:color w:val="000000" w:themeColor="text1"/>
        </w:rPr>
        <w:t xml:space="preserve"> of raw material</w:t>
      </w:r>
      <w:r w:rsidR="007C3DEE">
        <w:rPr>
          <w:rFonts w:ascii="Arial" w:hAnsi="Arial" w:cs="Arial"/>
          <w:color w:val="000000" w:themeColor="text1"/>
        </w:rPr>
        <w:t xml:space="preserve"> t</w:t>
      </w:r>
      <w:r w:rsidR="007C3DEE" w:rsidRPr="007C3DEE">
        <w:rPr>
          <w:rFonts w:ascii="Arial" w:hAnsi="Arial" w:cs="Arial"/>
          <w:color w:val="000000" w:themeColor="text1"/>
        </w:rPr>
        <w:t>he culture of throwaway clothing has slowly spread around the world</w:t>
      </w:r>
      <w:r>
        <w:rPr>
          <w:rFonts w:ascii="Arial" w:hAnsi="Arial" w:cs="Arial"/>
          <w:color w:val="000000" w:themeColor="text1"/>
        </w:rPr>
        <w:t xml:space="preserve"> especially in the UK </w:t>
      </w:r>
      <w:r w:rsidR="007C3DEE" w:rsidRPr="007C3DEE">
        <w:rPr>
          <w:rFonts w:ascii="Arial" w:hAnsi="Arial" w:cs="Arial"/>
          <w:color w:val="000000" w:themeColor="text1"/>
        </w:rPr>
        <w:t>, and the amount of textile waste generated as a result has increased the negative soci</w:t>
      </w:r>
      <w:r>
        <w:rPr>
          <w:rFonts w:ascii="Arial" w:hAnsi="Arial" w:cs="Arial"/>
          <w:color w:val="000000" w:themeColor="text1"/>
        </w:rPr>
        <w:t xml:space="preserve">al, economic, and environmental </w:t>
      </w:r>
      <w:r w:rsidR="007C3DEE" w:rsidRPr="007C3DEE">
        <w:rPr>
          <w:rFonts w:ascii="Arial" w:hAnsi="Arial" w:cs="Arial"/>
          <w:color w:val="000000" w:themeColor="text1"/>
        </w:rPr>
        <w:t>repercussions.</w:t>
      </w:r>
      <w:r>
        <w:rPr>
          <w:rFonts w:ascii="Arial" w:hAnsi="Arial" w:cs="Arial"/>
          <w:color w:val="000000" w:themeColor="text1"/>
        </w:rPr>
        <w:t xml:space="preserve"> </w:t>
      </w:r>
      <w:r w:rsidR="007C27BA" w:rsidRPr="007C27BA">
        <w:rPr>
          <w:rFonts w:ascii="Arial" w:hAnsi="Arial" w:cs="Arial"/>
          <w:color w:val="000000" w:themeColor="text1"/>
        </w:rPr>
        <w:t>Reviewing the UK case for the textile recycling process, management demonstrates competence in the management of charitable organizations and recycling businesses for trash distribution and collection. As charities and recycling businesses run their operations in this kind of collaboration under government control and supervision, the waste collection and distribution channels are built in an efficient and effective process regarding the high recycling rates of the waste and social contribution from its sales and profi</w:t>
      </w:r>
      <w:r w:rsidR="007C27BA">
        <w:rPr>
          <w:rFonts w:ascii="Arial" w:hAnsi="Arial" w:cs="Arial"/>
          <w:color w:val="000000" w:themeColor="text1"/>
        </w:rPr>
        <w:t xml:space="preserve">t with </w:t>
      </w:r>
      <w:r>
        <w:rPr>
          <w:rFonts w:ascii="Arial" w:hAnsi="Arial" w:cs="Arial"/>
          <w:color w:val="000000" w:themeColor="text1"/>
        </w:rPr>
        <w:t xml:space="preserve"> over 380 members </w:t>
      </w:r>
      <w:r w:rsidR="007C27BA">
        <w:rPr>
          <w:rFonts w:ascii="Arial" w:hAnsi="Arial" w:cs="Arial"/>
          <w:color w:val="000000" w:themeColor="text1"/>
        </w:rPr>
        <w:t xml:space="preserve">joining </w:t>
      </w:r>
      <w:r w:rsidRPr="006631A4">
        <w:rPr>
          <w:rFonts w:ascii="Arial" w:hAnsi="Arial" w:cs="Arial"/>
          <w:color w:val="000000" w:themeColor="text1"/>
        </w:rPr>
        <w:t xml:space="preserve"> the char</w:t>
      </w:r>
      <w:r>
        <w:rPr>
          <w:rFonts w:ascii="Arial" w:hAnsi="Arial" w:cs="Arial"/>
          <w:color w:val="000000" w:themeColor="text1"/>
        </w:rPr>
        <w:t xml:space="preserve">ity </w:t>
      </w:r>
      <w:r w:rsidRPr="006631A4">
        <w:rPr>
          <w:rFonts w:ascii="Arial" w:hAnsi="Arial" w:cs="Arial"/>
          <w:color w:val="000000" w:themeColor="text1"/>
        </w:rPr>
        <w:t>compani</w:t>
      </w:r>
      <w:r>
        <w:rPr>
          <w:rFonts w:ascii="Arial" w:hAnsi="Arial" w:cs="Arial"/>
          <w:color w:val="000000" w:themeColor="text1"/>
        </w:rPr>
        <w:t xml:space="preserve">es with more than 7,800 outlets </w:t>
      </w:r>
      <w:r w:rsidRPr="006631A4">
        <w:rPr>
          <w:rFonts w:ascii="Arial" w:hAnsi="Arial" w:cs="Arial"/>
          <w:color w:val="000000" w:themeColor="text1"/>
        </w:rPr>
        <w:t>stores th</w:t>
      </w:r>
      <w:r>
        <w:rPr>
          <w:rFonts w:ascii="Arial" w:hAnsi="Arial" w:cs="Arial"/>
          <w:color w:val="000000" w:themeColor="text1"/>
        </w:rPr>
        <w:t xml:space="preserve">at resell donated used clothing </w:t>
      </w:r>
      <w:r w:rsidR="007C27BA">
        <w:rPr>
          <w:rFonts w:ascii="Arial" w:hAnsi="Arial" w:cs="Arial"/>
          <w:color w:val="000000" w:themeColor="text1"/>
        </w:rPr>
        <w:t xml:space="preserve"> to the population  and </w:t>
      </w:r>
      <w:r>
        <w:rPr>
          <w:rFonts w:ascii="Arial" w:hAnsi="Arial" w:cs="Arial"/>
          <w:color w:val="000000" w:themeColor="text1"/>
        </w:rPr>
        <w:t xml:space="preserve">the excess inventory </w:t>
      </w:r>
      <w:r w:rsidRPr="006631A4">
        <w:rPr>
          <w:rFonts w:ascii="Arial" w:hAnsi="Arial" w:cs="Arial"/>
          <w:color w:val="000000" w:themeColor="text1"/>
        </w:rPr>
        <w:t>sold to recycling companies</w:t>
      </w:r>
      <w:r>
        <w:rPr>
          <w:rFonts w:ascii="Arial" w:hAnsi="Arial" w:cs="Arial"/>
          <w:color w:val="000000" w:themeColor="text1"/>
        </w:rPr>
        <w:t xml:space="preserve"> (Kim and Kim, 2016). </w:t>
      </w:r>
      <w:r w:rsidR="007C27BA">
        <w:rPr>
          <w:rFonts w:ascii="Arial" w:hAnsi="Arial" w:cs="Arial"/>
          <w:color w:val="000000" w:themeColor="text1"/>
        </w:rPr>
        <w:t xml:space="preserve">This minimizes the waste on the textile industries in the UK. </w:t>
      </w:r>
    </w:p>
    <w:p w14:paraId="44EB2C7F" w14:textId="76E2BD66" w:rsidR="00C05606" w:rsidRPr="006A73DE" w:rsidRDefault="001675F8" w:rsidP="00B935FE">
      <w:pPr>
        <w:pStyle w:val="ListParagraph"/>
        <w:numPr>
          <w:ilvl w:val="0"/>
          <w:numId w:val="36"/>
        </w:numPr>
        <w:spacing w:line="360" w:lineRule="auto"/>
        <w:jc w:val="both"/>
        <w:rPr>
          <w:rFonts w:ascii="Arial" w:hAnsi="Arial" w:cs="Arial"/>
          <w:b/>
          <w:color w:val="000000" w:themeColor="text1"/>
        </w:rPr>
      </w:pPr>
      <w:r w:rsidRPr="007336AA">
        <w:rPr>
          <w:rFonts w:ascii="Arial" w:hAnsi="Arial" w:cs="Arial"/>
          <w:b/>
          <w:color w:val="000000" w:themeColor="text1"/>
        </w:rPr>
        <w:t xml:space="preserve">Reuse </w:t>
      </w:r>
    </w:p>
    <w:p w14:paraId="6202D7C2" w14:textId="5B2B6354" w:rsidR="00946524" w:rsidRDefault="00D65110" w:rsidP="00B935FE">
      <w:pPr>
        <w:spacing w:line="360" w:lineRule="auto"/>
        <w:jc w:val="both"/>
        <w:rPr>
          <w:rFonts w:ascii="Arial" w:hAnsi="Arial" w:cs="Arial"/>
          <w:color w:val="000000" w:themeColor="text1"/>
        </w:rPr>
      </w:pPr>
      <w:r w:rsidRPr="00D65110">
        <w:rPr>
          <w:rFonts w:ascii="Arial" w:hAnsi="Arial" w:cs="Arial"/>
          <w:color w:val="000000" w:themeColor="text1"/>
        </w:rPr>
        <w:t>Reusing items or materials helps to lessen the environmental harm caused by pollution by keeping them from becoming waste. When waste is disposed of in landfills, it harms the ecosystem by lowering the quality of the air and water, as well as having an impact on the local species and biodiversity</w:t>
      </w:r>
      <w:r>
        <w:rPr>
          <w:rFonts w:ascii="Arial" w:hAnsi="Arial" w:cs="Arial"/>
          <w:color w:val="000000" w:themeColor="text1"/>
        </w:rPr>
        <w:t xml:space="preserve"> (</w:t>
      </w:r>
      <w:r>
        <w:rPr>
          <w:rFonts w:ascii="Arial" w:hAnsi="Arial" w:cs="Arial"/>
        </w:rPr>
        <w:t xml:space="preserve">Radhakrishnan </w:t>
      </w:r>
      <w:r w:rsidRPr="00E16B34">
        <w:rPr>
          <w:rFonts w:ascii="Arial" w:hAnsi="Arial" w:cs="Arial"/>
        </w:rPr>
        <w:t>2016)</w:t>
      </w:r>
      <w:r w:rsidRPr="00D65110">
        <w:rPr>
          <w:rFonts w:ascii="Arial" w:hAnsi="Arial" w:cs="Arial"/>
          <w:color w:val="000000" w:themeColor="text1"/>
        </w:rPr>
        <w:t>.</w:t>
      </w:r>
      <w:r>
        <w:rPr>
          <w:rFonts w:ascii="Arial" w:hAnsi="Arial" w:cs="Arial"/>
          <w:color w:val="000000" w:themeColor="text1"/>
        </w:rPr>
        <w:t xml:space="preserve"> </w:t>
      </w:r>
    </w:p>
    <w:p w14:paraId="09451DFB" w14:textId="422B70E1" w:rsidR="006206D0" w:rsidRDefault="00457C33" w:rsidP="00B935FE">
      <w:pPr>
        <w:spacing w:line="360" w:lineRule="auto"/>
        <w:jc w:val="both"/>
        <w:rPr>
          <w:rFonts w:ascii="Arial" w:hAnsi="Arial" w:cs="Arial"/>
          <w:color w:val="000000" w:themeColor="text1"/>
        </w:rPr>
      </w:pPr>
      <w:r>
        <w:rPr>
          <w:rFonts w:ascii="Arial" w:hAnsi="Arial" w:cs="Arial"/>
          <w:color w:val="000000" w:themeColor="text1"/>
        </w:rPr>
        <w:t xml:space="preserve">A review on the research of </w:t>
      </w:r>
      <w:r w:rsidR="00D65110">
        <w:rPr>
          <w:rFonts w:ascii="Arial" w:hAnsi="Arial" w:cs="Arial"/>
          <w:color w:val="000000" w:themeColor="text1"/>
        </w:rPr>
        <w:t>reuse of the waste water i</w:t>
      </w:r>
      <w:r w:rsidR="00814B67">
        <w:rPr>
          <w:rFonts w:ascii="Arial" w:hAnsi="Arial" w:cs="Arial"/>
          <w:color w:val="000000" w:themeColor="text1"/>
        </w:rPr>
        <w:t>n Germany for irrigation on</w:t>
      </w:r>
      <w:r w:rsidR="00D65110">
        <w:rPr>
          <w:rFonts w:ascii="Arial" w:hAnsi="Arial" w:cs="Arial"/>
          <w:color w:val="000000" w:themeColor="text1"/>
        </w:rPr>
        <w:t xml:space="preserve"> crop material according to</w:t>
      </w:r>
      <w:r w:rsidR="006628ED">
        <w:rPr>
          <w:rFonts w:ascii="Arial" w:hAnsi="Arial" w:cs="Arial"/>
          <w:color w:val="000000" w:themeColor="text1"/>
        </w:rPr>
        <w:t xml:space="preserve"> </w:t>
      </w:r>
      <w:r w:rsidR="006628ED">
        <w:rPr>
          <w:rFonts w:ascii="Arial" w:hAnsi="Arial" w:cs="Arial"/>
          <w:color w:val="222222"/>
          <w:shd w:val="clear" w:color="auto" w:fill="FFFFFF"/>
        </w:rPr>
        <w:t>Maab, and Grundmann</w:t>
      </w:r>
      <w:r>
        <w:rPr>
          <w:rFonts w:ascii="Arial" w:hAnsi="Arial" w:cs="Arial"/>
          <w:color w:val="222222"/>
          <w:shd w:val="clear" w:color="auto" w:fill="FFFFFF"/>
        </w:rPr>
        <w:t xml:space="preserve"> (</w:t>
      </w:r>
      <w:r w:rsidR="006628ED" w:rsidRPr="0023643F">
        <w:rPr>
          <w:rFonts w:ascii="Arial" w:hAnsi="Arial" w:cs="Arial"/>
          <w:color w:val="222222"/>
          <w:shd w:val="clear" w:color="auto" w:fill="FFFFFF"/>
        </w:rPr>
        <w:t>2018</w:t>
      </w:r>
      <w:r w:rsidR="00807877">
        <w:rPr>
          <w:rFonts w:ascii="Arial" w:hAnsi="Arial" w:cs="Arial"/>
          <w:color w:val="222222"/>
          <w:shd w:val="clear" w:color="auto" w:fill="FFFFFF"/>
        </w:rPr>
        <w:t xml:space="preserve">), </w:t>
      </w:r>
      <w:r w:rsidR="006628ED">
        <w:rPr>
          <w:rFonts w:ascii="Arial" w:hAnsi="Arial" w:cs="Arial"/>
          <w:color w:val="222222"/>
          <w:shd w:val="clear" w:color="auto" w:fill="FFFFFF"/>
        </w:rPr>
        <w:t>observe</w:t>
      </w:r>
      <w:r w:rsidR="00807877">
        <w:rPr>
          <w:rFonts w:ascii="Arial" w:hAnsi="Arial" w:cs="Arial"/>
          <w:color w:val="222222"/>
          <w:shd w:val="clear" w:color="auto" w:fill="FFFFFF"/>
        </w:rPr>
        <w:t>d</w:t>
      </w:r>
      <w:r w:rsidR="006628ED">
        <w:rPr>
          <w:rFonts w:ascii="Arial" w:hAnsi="Arial" w:cs="Arial"/>
          <w:color w:val="222222"/>
          <w:shd w:val="clear" w:color="auto" w:fill="FFFFFF"/>
        </w:rPr>
        <w:t xml:space="preserve"> that </w:t>
      </w:r>
      <w:r w:rsidR="00D65110" w:rsidRPr="00D65110">
        <w:rPr>
          <w:rFonts w:ascii="Arial" w:hAnsi="Arial" w:cs="Arial"/>
          <w:color w:val="000000" w:themeColor="text1"/>
        </w:rPr>
        <w:t xml:space="preserve"> governance structure's alignment with irrigation's unique characteri</w:t>
      </w:r>
      <w:r w:rsidR="006628ED">
        <w:rPr>
          <w:rFonts w:ascii="Arial" w:hAnsi="Arial" w:cs="Arial"/>
          <w:color w:val="000000" w:themeColor="text1"/>
        </w:rPr>
        <w:t xml:space="preserve">stics and the </w:t>
      </w:r>
      <w:r w:rsidR="00807877">
        <w:rPr>
          <w:rFonts w:ascii="Arial" w:hAnsi="Arial" w:cs="Arial"/>
          <w:color w:val="000000" w:themeColor="text1"/>
        </w:rPr>
        <w:t>associations</w:t>
      </w:r>
      <w:r w:rsidR="006628ED">
        <w:rPr>
          <w:rFonts w:ascii="Arial" w:hAnsi="Arial" w:cs="Arial"/>
          <w:color w:val="000000" w:themeColor="text1"/>
        </w:rPr>
        <w:t xml:space="preserve"> of </w:t>
      </w:r>
      <w:r w:rsidR="00D65110" w:rsidRPr="00D65110">
        <w:rPr>
          <w:rFonts w:ascii="Arial" w:hAnsi="Arial" w:cs="Arial"/>
          <w:color w:val="000000" w:themeColor="text1"/>
        </w:rPr>
        <w:t xml:space="preserve"> farmers' interdependence with one another support the reuse program's efficient functioning. Pooling of resources with distinct ownership and decision-making powers </w:t>
      </w:r>
      <w:r w:rsidR="006628ED" w:rsidRPr="00D65110">
        <w:rPr>
          <w:rFonts w:ascii="Arial" w:hAnsi="Arial" w:cs="Arial"/>
          <w:color w:val="000000" w:themeColor="text1"/>
        </w:rPr>
        <w:t>characterizes</w:t>
      </w:r>
      <w:r w:rsidR="00D65110" w:rsidRPr="00D65110">
        <w:rPr>
          <w:rFonts w:ascii="Arial" w:hAnsi="Arial" w:cs="Arial"/>
          <w:color w:val="000000" w:themeColor="text1"/>
        </w:rPr>
        <w:t xml:space="preserve"> the governance structure designed to match the irrigation's characteristics. Growing interest has been shown in the use of wastewater reuse in agriculture as a </w:t>
      </w:r>
      <w:r w:rsidR="00D65110" w:rsidRPr="00D65110">
        <w:rPr>
          <w:rFonts w:ascii="Arial" w:hAnsi="Arial" w:cs="Arial"/>
          <w:color w:val="000000" w:themeColor="text1"/>
        </w:rPr>
        <w:lastRenderedPageBreak/>
        <w:t>means of assisting the water and agricultural industries' transition to the circular economy</w:t>
      </w:r>
      <w:r w:rsidR="006628ED">
        <w:rPr>
          <w:rFonts w:ascii="Arial" w:hAnsi="Arial" w:cs="Arial"/>
          <w:color w:val="000000" w:themeColor="text1"/>
        </w:rPr>
        <w:t xml:space="preserve"> in Gemany acc</w:t>
      </w:r>
      <w:r>
        <w:rPr>
          <w:rFonts w:ascii="Arial" w:hAnsi="Arial" w:cs="Arial"/>
          <w:color w:val="000000" w:themeColor="text1"/>
        </w:rPr>
        <w:t>ording to this study</w:t>
      </w:r>
      <w:r w:rsidR="006628ED">
        <w:rPr>
          <w:rFonts w:ascii="Arial" w:hAnsi="Arial" w:cs="Arial"/>
          <w:color w:val="000000" w:themeColor="text1"/>
        </w:rPr>
        <w:t xml:space="preserve">. </w:t>
      </w:r>
      <w:r w:rsidR="00D65110" w:rsidRPr="00D65110">
        <w:rPr>
          <w:rFonts w:ascii="Arial" w:hAnsi="Arial" w:cs="Arial"/>
          <w:color w:val="000000" w:themeColor="text1"/>
        </w:rPr>
        <w:t>Reusing wastewater gives a chance to lessen the demands on natural water resources and the discharge of pollutants to surface water bodies when done safely</w:t>
      </w:r>
      <w:r w:rsidR="00814B67">
        <w:rPr>
          <w:rFonts w:ascii="Arial" w:hAnsi="Arial" w:cs="Arial"/>
          <w:color w:val="000000" w:themeColor="text1"/>
        </w:rPr>
        <w:t xml:space="preserve"> based on this review</w:t>
      </w:r>
      <w:r w:rsidR="00D65110" w:rsidRPr="00D65110">
        <w:rPr>
          <w:rFonts w:ascii="Arial" w:hAnsi="Arial" w:cs="Arial"/>
          <w:color w:val="000000" w:themeColor="text1"/>
        </w:rPr>
        <w:t>.</w:t>
      </w:r>
    </w:p>
    <w:p w14:paraId="1C5812E1" w14:textId="77777777" w:rsidR="00A2753E" w:rsidRDefault="00A2753E" w:rsidP="00B935FE">
      <w:pPr>
        <w:spacing w:line="360" w:lineRule="auto"/>
        <w:jc w:val="both"/>
        <w:rPr>
          <w:rFonts w:ascii="Arial" w:hAnsi="Arial" w:cs="Arial"/>
          <w:color w:val="000000" w:themeColor="text1"/>
        </w:rPr>
      </w:pPr>
    </w:p>
    <w:p w14:paraId="79D908FE" w14:textId="04920887" w:rsidR="00A2753E" w:rsidRPr="007336AA" w:rsidRDefault="00A2753E" w:rsidP="007336AA">
      <w:pPr>
        <w:pStyle w:val="ListParagraph"/>
        <w:numPr>
          <w:ilvl w:val="0"/>
          <w:numId w:val="36"/>
        </w:numPr>
        <w:spacing w:line="360" w:lineRule="auto"/>
        <w:jc w:val="both"/>
        <w:rPr>
          <w:rFonts w:ascii="Arial" w:hAnsi="Arial" w:cs="Arial"/>
          <w:b/>
          <w:color w:val="000000" w:themeColor="text1"/>
        </w:rPr>
      </w:pPr>
      <w:r w:rsidRPr="007336AA">
        <w:rPr>
          <w:rFonts w:ascii="Arial" w:hAnsi="Arial" w:cs="Arial"/>
          <w:b/>
          <w:color w:val="000000" w:themeColor="text1"/>
        </w:rPr>
        <w:t>Remanufacturing</w:t>
      </w:r>
    </w:p>
    <w:p w14:paraId="4D07730E" w14:textId="5181B727" w:rsidR="00872EC4" w:rsidRDefault="007F293F" w:rsidP="00855DAF">
      <w:pPr>
        <w:spacing w:line="360" w:lineRule="auto"/>
        <w:jc w:val="both"/>
        <w:rPr>
          <w:rFonts w:ascii="Arial" w:hAnsi="Arial" w:cs="Arial"/>
        </w:rPr>
      </w:pPr>
      <w:r w:rsidRPr="007F293F">
        <w:rPr>
          <w:rFonts w:ascii="Arial" w:hAnsi="Arial" w:cs="Arial"/>
          <w:color w:val="000000" w:themeColor="text1"/>
        </w:rPr>
        <w:t>Remanufacturing is a procedure where the used product goes through a series of procedures such disassembly, sorting and cleaning, scanning, refurbishing or replacement, reassembly, and quality testing before being put on the market</w:t>
      </w:r>
      <w:r>
        <w:rPr>
          <w:rFonts w:ascii="Arial" w:hAnsi="Arial" w:cs="Arial"/>
          <w:color w:val="000000" w:themeColor="text1"/>
        </w:rPr>
        <w:t xml:space="preserve"> and </w:t>
      </w:r>
      <w:r w:rsidR="00893CED" w:rsidRPr="00893CED">
        <w:rPr>
          <w:rFonts w:ascii="Arial" w:hAnsi="Arial" w:cs="Arial"/>
          <w:color w:val="000000" w:themeColor="text1"/>
        </w:rPr>
        <w:t>is a crucial part of the circular economy because it helps to extend the life cycle of goods that are no longer needed or in use, which helps to harness the advantages for the environment, the economy, and society</w:t>
      </w:r>
      <w:r w:rsidR="00893CED">
        <w:rPr>
          <w:rFonts w:ascii="Arial" w:hAnsi="Arial" w:cs="Arial"/>
          <w:color w:val="000000" w:themeColor="text1"/>
        </w:rPr>
        <w:t xml:space="preserve"> (</w:t>
      </w:r>
      <w:r w:rsidR="00893CED" w:rsidRPr="00A810C3">
        <w:rPr>
          <w:rFonts w:ascii="Arial" w:hAnsi="Arial" w:cs="Arial"/>
          <w:color w:val="222222"/>
          <w:shd w:val="clear" w:color="auto" w:fill="FFFFFF"/>
        </w:rPr>
        <w:t>Singhal</w:t>
      </w:r>
      <w:r w:rsidR="00893CED">
        <w:rPr>
          <w:rFonts w:ascii="Arial" w:hAnsi="Arial" w:cs="Arial"/>
          <w:color w:val="222222"/>
          <w:shd w:val="clear" w:color="auto" w:fill="FFFFFF"/>
        </w:rPr>
        <w:t xml:space="preserve"> et al, 2020)</w:t>
      </w:r>
      <w:r w:rsidR="00893CED" w:rsidRPr="00893CED">
        <w:rPr>
          <w:rFonts w:ascii="Arial" w:hAnsi="Arial" w:cs="Arial"/>
          <w:color w:val="000000" w:themeColor="text1"/>
        </w:rPr>
        <w:t>.</w:t>
      </w:r>
      <w:r w:rsidR="00CA1E16">
        <w:t xml:space="preserve"> </w:t>
      </w:r>
    </w:p>
    <w:p w14:paraId="716132B6" w14:textId="77777777" w:rsidR="00872EC4" w:rsidRDefault="00872EC4" w:rsidP="00855DAF">
      <w:pPr>
        <w:spacing w:line="360" w:lineRule="auto"/>
        <w:jc w:val="both"/>
        <w:rPr>
          <w:rFonts w:ascii="Arial" w:hAnsi="Arial" w:cs="Arial"/>
        </w:rPr>
      </w:pPr>
    </w:p>
    <w:p w14:paraId="58C790AF" w14:textId="4C141D0B" w:rsidR="000A5920" w:rsidRPr="007C42D9" w:rsidRDefault="00F54BBD" w:rsidP="00B935FE">
      <w:pPr>
        <w:spacing w:line="360" w:lineRule="auto"/>
        <w:jc w:val="both"/>
        <w:rPr>
          <w:rFonts w:ascii="Arial" w:hAnsi="Arial" w:cs="Arial"/>
          <w:color w:val="000000" w:themeColor="text1"/>
        </w:rPr>
      </w:pPr>
      <w:r w:rsidRPr="00F54BBD">
        <w:rPr>
          <w:rFonts w:ascii="Arial" w:hAnsi="Arial" w:cs="Arial"/>
        </w:rPr>
        <w:t>The United States is the largest remanufacturer in the world, producing remanufactured goods worth $43 billion</w:t>
      </w:r>
      <w:r w:rsidR="00872EC4">
        <w:rPr>
          <w:rFonts w:ascii="Arial" w:hAnsi="Arial" w:cs="Arial"/>
        </w:rPr>
        <w:t xml:space="preserve"> and providing 180000 jobs while t</w:t>
      </w:r>
      <w:r w:rsidRPr="00F54BBD">
        <w:rPr>
          <w:rFonts w:ascii="Arial" w:hAnsi="Arial" w:cs="Arial"/>
        </w:rPr>
        <w:t xml:space="preserve">he largest remanufacturers in Europe are in Germany, the United Kingdom, the Netherlands, and France </w:t>
      </w:r>
      <w:r>
        <w:rPr>
          <w:rFonts w:ascii="Arial" w:hAnsi="Arial" w:cs="Arial"/>
        </w:rPr>
        <w:t>(</w:t>
      </w:r>
      <w:r w:rsidRPr="00F54BBD">
        <w:rPr>
          <w:rFonts w:ascii="Arial" w:hAnsi="Arial" w:cs="Arial"/>
        </w:rPr>
        <w:t>USITC, 2012</w:t>
      </w:r>
      <w:r w:rsidRPr="00F54BBD">
        <w:t>)</w:t>
      </w:r>
      <w:r>
        <w:t>.</w:t>
      </w:r>
      <w:r w:rsidR="00855DAF" w:rsidRPr="00855DAF">
        <w:t xml:space="preserve"> </w:t>
      </w:r>
      <w:r w:rsidR="00855DAF" w:rsidRPr="00855DAF">
        <w:rPr>
          <w:rFonts w:ascii="Arial" w:hAnsi="Arial" w:cs="Arial"/>
        </w:rPr>
        <w:t>There are environmental advantages, such as reduced energy and material consumption and carbon footprint in remanufacturing</w:t>
      </w:r>
      <w:r w:rsidR="00855DAF">
        <w:rPr>
          <w:rFonts w:ascii="Arial" w:hAnsi="Arial" w:cs="Arial"/>
        </w:rPr>
        <w:t xml:space="preserve"> </w:t>
      </w:r>
      <w:bookmarkStart w:id="14" w:name="bbib0525"/>
      <w:r w:rsidR="00855DAF" w:rsidRPr="00855DAF">
        <w:rPr>
          <w:rFonts w:ascii="Arial" w:hAnsi="Arial" w:cs="Arial"/>
          <w:color w:val="000000" w:themeColor="text1"/>
          <w:sz w:val="22"/>
          <w:szCs w:val="22"/>
        </w:rPr>
        <w:t>(</w:t>
      </w:r>
      <w:hyperlink r:id="rId11" w:anchor="bib0525" w:history="1">
        <w:r w:rsidR="00855DAF" w:rsidRPr="00855DAF">
          <w:rPr>
            <w:rStyle w:val="Hyperlink"/>
            <w:rFonts w:ascii="Arial" w:hAnsi="Arial" w:cs="Arial"/>
            <w:color w:val="000000" w:themeColor="text1"/>
            <w:sz w:val="22"/>
            <w:szCs w:val="22"/>
            <w:u w:val="none"/>
          </w:rPr>
          <w:t>Wang et al., 2016</w:t>
        </w:r>
      </w:hyperlink>
      <w:bookmarkEnd w:id="14"/>
      <w:r w:rsidR="00855DAF" w:rsidRPr="00855DAF">
        <w:rPr>
          <w:rFonts w:ascii="Arial" w:hAnsi="Arial" w:cs="Arial"/>
          <w:color w:val="000000" w:themeColor="text1"/>
          <w:sz w:val="22"/>
          <w:szCs w:val="22"/>
        </w:rPr>
        <w:t>)</w:t>
      </w:r>
      <w:r w:rsidR="00855DAF">
        <w:rPr>
          <w:rFonts w:ascii="Arial" w:hAnsi="Arial" w:cs="Arial"/>
          <w:color w:val="000000" w:themeColor="text1"/>
          <w:sz w:val="22"/>
          <w:szCs w:val="22"/>
        </w:rPr>
        <w:t>.</w:t>
      </w:r>
      <w:r w:rsidR="00855DAF" w:rsidRPr="00855DAF">
        <w:rPr>
          <w:rFonts w:ascii="Arial" w:hAnsi="Arial" w:cs="Arial"/>
          <w:color w:val="222222"/>
          <w:shd w:val="clear" w:color="auto" w:fill="FFFFFF"/>
        </w:rPr>
        <w:t xml:space="preserve"> </w:t>
      </w:r>
      <w:r w:rsidR="00855DAF" w:rsidRPr="00CA1E16">
        <w:rPr>
          <w:rFonts w:ascii="Arial" w:hAnsi="Arial" w:cs="Arial"/>
          <w:color w:val="222222"/>
          <w:shd w:val="clear" w:color="auto" w:fill="FFFFFF"/>
        </w:rPr>
        <w:t>For instance, the energy needed to produce the same number of remanufactured products uses 85% less energy than the production of new products</w:t>
      </w:r>
      <w:bookmarkStart w:id="15" w:name="bbib0165"/>
      <w:r w:rsidR="00855DAF">
        <w:rPr>
          <w:rFonts w:ascii="Arial" w:hAnsi="Arial" w:cs="Arial"/>
          <w:color w:val="222222"/>
          <w:shd w:val="clear" w:color="auto" w:fill="FFFFFF"/>
        </w:rPr>
        <w:t xml:space="preserve"> (</w:t>
      </w:r>
      <w:hyperlink r:id="rId12" w:anchor="bib0165" w:history="1">
        <w:r w:rsidR="00855DAF" w:rsidRPr="00CA1E16">
          <w:rPr>
            <w:rStyle w:val="Hyperlink"/>
            <w:rFonts w:ascii="Arial" w:hAnsi="Arial" w:cs="Arial"/>
            <w:color w:val="000000" w:themeColor="text1"/>
            <w:u w:val="none"/>
          </w:rPr>
          <w:t>Hazen et al., 2017</w:t>
        </w:r>
      </w:hyperlink>
      <w:bookmarkEnd w:id="15"/>
      <w:r w:rsidR="00855DAF" w:rsidRPr="00CA1E16">
        <w:rPr>
          <w:rFonts w:ascii="Arial" w:hAnsi="Arial" w:cs="Arial"/>
          <w:color w:val="000000" w:themeColor="text1"/>
        </w:rPr>
        <w:t>)</w:t>
      </w:r>
      <w:r w:rsidR="00855DAF" w:rsidRPr="00CA1E16">
        <w:rPr>
          <w:rFonts w:ascii="Arial" w:hAnsi="Arial" w:cs="Arial"/>
          <w:color w:val="000000" w:themeColor="text1"/>
          <w:shd w:val="clear" w:color="auto" w:fill="FFFFFF"/>
        </w:rPr>
        <w:t>.</w:t>
      </w:r>
      <w:r w:rsidR="00A65E95" w:rsidRPr="00A65E95">
        <w:t xml:space="preserve"> </w:t>
      </w:r>
      <w:r w:rsidR="00A65E95" w:rsidRPr="00A65E95">
        <w:rPr>
          <w:rFonts w:ascii="Arial" w:hAnsi="Arial" w:cs="Arial"/>
          <w:color w:val="000000" w:themeColor="text1"/>
          <w:shd w:val="clear" w:color="auto" w:fill="FFFFFF"/>
        </w:rPr>
        <w:t>Additionally, the remanufacturing of engines results in a decrease of 55 kg of steel and 565 kg of CO2 (Zhang et al., 2011). With the same amount of energy and materials used in manufacturing, 7–11 more units can be produced (Steinhilper, 2001). Remanufactured goods are typically sold for as little as 60% of the price of brand-new goods (Rathore et al., 2011).</w:t>
      </w:r>
      <w:r w:rsidR="000A5920" w:rsidRPr="000A5920">
        <w:rPr>
          <w:rFonts w:ascii="Arial" w:hAnsi="Arial" w:cs="Arial"/>
          <w:color w:val="222222"/>
          <w:shd w:val="clear" w:color="auto" w:fill="FFFFFF"/>
        </w:rPr>
        <w:t>.</w:t>
      </w:r>
      <w:r w:rsidR="00CA1E16" w:rsidRPr="00CA1E16">
        <w:t xml:space="preserve"> </w:t>
      </w:r>
    </w:p>
    <w:p w14:paraId="2B8C8BE4" w14:textId="77777777" w:rsidR="00A65E95" w:rsidRDefault="00A65E95" w:rsidP="00B935FE">
      <w:pPr>
        <w:spacing w:line="360" w:lineRule="auto"/>
        <w:jc w:val="both"/>
      </w:pPr>
    </w:p>
    <w:p w14:paraId="56AD6CD5" w14:textId="5DD1D56B" w:rsidR="00224BC0" w:rsidRPr="007336AA" w:rsidRDefault="00441B3A" w:rsidP="007336AA">
      <w:pPr>
        <w:pStyle w:val="ListParagraph"/>
        <w:numPr>
          <w:ilvl w:val="0"/>
          <w:numId w:val="36"/>
        </w:numPr>
        <w:spacing w:line="360" w:lineRule="auto"/>
        <w:jc w:val="both"/>
        <w:rPr>
          <w:rFonts w:ascii="Arial" w:hAnsi="Arial" w:cs="Arial"/>
          <w:b/>
        </w:rPr>
      </w:pPr>
      <w:r w:rsidRPr="007336AA">
        <w:rPr>
          <w:rFonts w:ascii="Arial" w:hAnsi="Arial" w:cs="Arial"/>
          <w:b/>
        </w:rPr>
        <w:t>Reverse</w:t>
      </w:r>
      <w:r w:rsidR="00A65E95" w:rsidRPr="007336AA">
        <w:rPr>
          <w:rFonts w:ascii="Arial" w:hAnsi="Arial" w:cs="Arial"/>
          <w:b/>
        </w:rPr>
        <w:t xml:space="preserve"> Logistics</w:t>
      </w:r>
    </w:p>
    <w:p w14:paraId="4C270486" w14:textId="3F3FF7F0" w:rsidR="00224BC0" w:rsidRDefault="00A65E95" w:rsidP="00B935FE">
      <w:pPr>
        <w:spacing w:line="360" w:lineRule="auto"/>
        <w:jc w:val="both"/>
        <w:rPr>
          <w:rFonts w:ascii="Arial" w:hAnsi="Arial" w:cs="Arial"/>
          <w:color w:val="000000" w:themeColor="text1"/>
        </w:rPr>
      </w:pPr>
      <w:r w:rsidRPr="00A65E95">
        <w:rPr>
          <w:rFonts w:ascii="Arial" w:hAnsi="Arial" w:cs="Arial"/>
          <w:b/>
        </w:rPr>
        <w:t xml:space="preserve"> </w:t>
      </w:r>
      <w:r w:rsidR="006E4D24">
        <w:rPr>
          <w:rFonts w:ascii="Arial" w:hAnsi="Arial" w:cs="Arial"/>
          <w:color w:val="000000" w:themeColor="text1"/>
        </w:rPr>
        <w:t>According to Guide a</w:t>
      </w:r>
      <w:r w:rsidR="00BF334E">
        <w:rPr>
          <w:rFonts w:ascii="Arial" w:hAnsi="Arial" w:cs="Arial"/>
          <w:color w:val="000000" w:themeColor="text1"/>
        </w:rPr>
        <w:t>nd Van Wassenhove</w:t>
      </w:r>
      <w:r w:rsidR="006E4D24">
        <w:rPr>
          <w:rFonts w:ascii="Arial" w:hAnsi="Arial" w:cs="Arial"/>
          <w:color w:val="000000" w:themeColor="text1"/>
        </w:rPr>
        <w:t xml:space="preserve"> </w:t>
      </w:r>
      <w:r w:rsidR="00BF334E">
        <w:rPr>
          <w:rFonts w:ascii="Arial" w:hAnsi="Arial" w:cs="Arial"/>
          <w:color w:val="000000" w:themeColor="text1"/>
        </w:rPr>
        <w:t>(</w:t>
      </w:r>
      <w:r w:rsidR="006E4D24">
        <w:rPr>
          <w:rFonts w:ascii="Arial" w:hAnsi="Arial" w:cs="Arial"/>
          <w:color w:val="000000" w:themeColor="text1"/>
        </w:rPr>
        <w:t>2009</w:t>
      </w:r>
      <w:r w:rsidR="00BF334E">
        <w:rPr>
          <w:rFonts w:ascii="Arial" w:hAnsi="Arial" w:cs="Arial"/>
          <w:color w:val="000000" w:themeColor="text1"/>
        </w:rPr>
        <w:t>)</w:t>
      </w:r>
      <w:r w:rsidR="006E4D24">
        <w:rPr>
          <w:rFonts w:ascii="Arial" w:hAnsi="Arial" w:cs="Arial"/>
          <w:color w:val="000000" w:themeColor="text1"/>
        </w:rPr>
        <w:t>, t</w:t>
      </w:r>
      <w:r w:rsidR="00306363">
        <w:rPr>
          <w:rFonts w:ascii="Arial" w:hAnsi="Arial" w:cs="Arial"/>
          <w:color w:val="000000" w:themeColor="text1"/>
        </w:rPr>
        <w:t>he movement of products</w:t>
      </w:r>
      <w:r w:rsidR="00306363" w:rsidRPr="00306363">
        <w:rPr>
          <w:rFonts w:ascii="Arial" w:hAnsi="Arial" w:cs="Arial"/>
          <w:color w:val="000000" w:themeColor="text1"/>
        </w:rPr>
        <w:t xml:space="preserve"> from consumers back to manufacturers is referred to as reverse logist</w:t>
      </w:r>
      <w:r w:rsidR="006E4D24">
        <w:rPr>
          <w:rFonts w:ascii="Arial" w:hAnsi="Arial" w:cs="Arial"/>
          <w:color w:val="000000" w:themeColor="text1"/>
        </w:rPr>
        <w:t xml:space="preserve">ics which </w:t>
      </w:r>
      <w:r w:rsidR="00306363">
        <w:rPr>
          <w:rFonts w:ascii="Arial" w:hAnsi="Arial" w:cs="Arial"/>
          <w:color w:val="000000" w:themeColor="text1"/>
        </w:rPr>
        <w:t xml:space="preserve"> is one element of a CE and w</w:t>
      </w:r>
      <w:r w:rsidR="00306363" w:rsidRPr="00306363">
        <w:rPr>
          <w:rFonts w:ascii="Arial" w:hAnsi="Arial" w:cs="Arial"/>
          <w:color w:val="000000" w:themeColor="text1"/>
        </w:rPr>
        <w:t>ithout reverse logistics, a product flow often ends with customers di</w:t>
      </w:r>
      <w:r w:rsidR="00306363">
        <w:rPr>
          <w:rFonts w:ascii="Arial" w:hAnsi="Arial" w:cs="Arial"/>
          <w:color w:val="000000" w:themeColor="text1"/>
        </w:rPr>
        <w:t xml:space="preserve">sposing </w:t>
      </w:r>
      <w:r w:rsidR="00306363">
        <w:rPr>
          <w:rFonts w:ascii="Arial" w:hAnsi="Arial" w:cs="Arial"/>
          <w:color w:val="000000" w:themeColor="text1"/>
        </w:rPr>
        <w:lastRenderedPageBreak/>
        <w:t>of products in landfills</w:t>
      </w:r>
      <w:r w:rsidR="006E4D24">
        <w:rPr>
          <w:rFonts w:ascii="Arial" w:hAnsi="Arial" w:cs="Arial"/>
          <w:color w:val="000000" w:themeColor="text1"/>
        </w:rPr>
        <w:t xml:space="preserve">. </w:t>
      </w:r>
      <w:r w:rsidR="00224BC0" w:rsidRPr="00224BC0">
        <w:rPr>
          <w:rFonts w:ascii="Arial" w:hAnsi="Arial" w:cs="Arial"/>
          <w:color w:val="000000" w:themeColor="text1"/>
        </w:rPr>
        <w:t>Returned merchandise from customers, product recalls, excess inventory, or just a product that has outlived its usefulness can all trigger the revers</w:t>
      </w:r>
      <w:r w:rsidR="00224BC0">
        <w:rPr>
          <w:rFonts w:ascii="Arial" w:hAnsi="Arial" w:cs="Arial"/>
          <w:color w:val="000000" w:themeColor="text1"/>
        </w:rPr>
        <w:t>e logistics process</w:t>
      </w:r>
      <w:r w:rsidR="00233D52">
        <w:rPr>
          <w:rFonts w:ascii="Arial" w:hAnsi="Arial" w:cs="Arial"/>
          <w:color w:val="000000" w:themeColor="text1"/>
        </w:rPr>
        <w:t>.</w:t>
      </w:r>
    </w:p>
    <w:p w14:paraId="7033548F" w14:textId="77777777" w:rsidR="007D57B3" w:rsidRDefault="007D57B3" w:rsidP="00B935FE">
      <w:pPr>
        <w:spacing w:line="360" w:lineRule="auto"/>
        <w:jc w:val="both"/>
        <w:rPr>
          <w:rFonts w:ascii="Arial" w:hAnsi="Arial" w:cs="Arial"/>
          <w:color w:val="000000" w:themeColor="text1"/>
        </w:rPr>
      </w:pPr>
    </w:p>
    <w:p w14:paraId="5B0954B6" w14:textId="39E003C9" w:rsidR="00460DFF" w:rsidRDefault="00460DFF" w:rsidP="00B935FE">
      <w:pPr>
        <w:spacing w:line="360" w:lineRule="auto"/>
        <w:jc w:val="both"/>
        <w:rPr>
          <w:rFonts w:ascii="Arial" w:hAnsi="Arial" w:cs="Arial"/>
          <w:color w:val="000000" w:themeColor="text1"/>
        </w:rPr>
      </w:pPr>
      <w:r>
        <w:rPr>
          <w:rFonts w:ascii="Arial" w:hAnsi="Arial" w:cs="Arial"/>
          <w:color w:val="000000" w:themeColor="text1"/>
        </w:rPr>
        <w:t>According to</w:t>
      </w:r>
      <w:r w:rsidR="007D57B3">
        <w:rPr>
          <w:rFonts w:ascii="Arial" w:hAnsi="Arial" w:cs="Arial"/>
          <w:color w:val="000000" w:themeColor="text1"/>
        </w:rPr>
        <w:t xml:space="preserve"> </w:t>
      </w:r>
      <w:r w:rsidR="007D57B3" w:rsidRPr="007D57B3">
        <w:rPr>
          <w:rFonts w:ascii="Arial" w:hAnsi="Arial" w:cs="Arial"/>
          <w:color w:val="000000" w:themeColor="text1"/>
        </w:rPr>
        <w:t>Wilson</w:t>
      </w:r>
      <w:r w:rsidR="007D57B3">
        <w:rPr>
          <w:rFonts w:ascii="Arial" w:hAnsi="Arial" w:cs="Arial"/>
          <w:color w:val="000000" w:themeColor="text1"/>
        </w:rPr>
        <w:t xml:space="preserve"> et al (2022) findings is that </w:t>
      </w:r>
      <w:r w:rsidR="007D57B3" w:rsidRPr="007D57B3">
        <w:rPr>
          <w:rFonts w:ascii="Arial" w:hAnsi="Arial" w:cs="Arial"/>
          <w:color w:val="000000" w:themeColor="text1"/>
        </w:rPr>
        <w:t>although the numerous reverse logistics functions and duties each rely on a different type of Ar</w:t>
      </w:r>
      <w:r w:rsidR="007D57B3">
        <w:rPr>
          <w:rFonts w:ascii="Arial" w:hAnsi="Arial" w:cs="Arial"/>
          <w:color w:val="000000" w:themeColor="text1"/>
        </w:rPr>
        <w:t xml:space="preserve">tificial intelligent which </w:t>
      </w:r>
      <w:r w:rsidR="007D57B3" w:rsidRPr="007D57B3">
        <w:rPr>
          <w:rFonts w:ascii="Arial" w:hAnsi="Arial" w:cs="Arial"/>
          <w:color w:val="000000" w:themeColor="text1"/>
        </w:rPr>
        <w:t>has considerable benefits across all functio</w:t>
      </w:r>
      <w:r w:rsidR="007D57B3">
        <w:rPr>
          <w:rFonts w:ascii="Arial" w:hAnsi="Arial" w:cs="Arial"/>
          <w:color w:val="000000" w:themeColor="text1"/>
        </w:rPr>
        <w:t xml:space="preserve">ns and tasks in the process. </w:t>
      </w:r>
    </w:p>
    <w:p w14:paraId="72F31498" w14:textId="77777777" w:rsidR="007378D9" w:rsidRDefault="007378D9" w:rsidP="00B935FE">
      <w:pPr>
        <w:spacing w:line="360" w:lineRule="auto"/>
        <w:jc w:val="both"/>
        <w:rPr>
          <w:rFonts w:ascii="Arial" w:hAnsi="Arial" w:cs="Arial"/>
          <w:color w:val="000000" w:themeColor="text1"/>
        </w:rPr>
      </w:pPr>
    </w:p>
    <w:p w14:paraId="3395509D" w14:textId="77777777" w:rsidR="00620DBB" w:rsidRDefault="00620DBB" w:rsidP="00B935FE">
      <w:pPr>
        <w:spacing w:line="360" w:lineRule="auto"/>
        <w:jc w:val="both"/>
        <w:rPr>
          <w:rFonts w:ascii="Arial" w:hAnsi="Arial" w:cs="Arial"/>
          <w:b/>
          <w:color w:val="000000" w:themeColor="text1"/>
        </w:rPr>
      </w:pPr>
    </w:p>
    <w:p w14:paraId="129E35A0" w14:textId="77777777" w:rsidR="00B8379C" w:rsidRDefault="00B8379C" w:rsidP="00B935FE">
      <w:pPr>
        <w:spacing w:line="360" w:lineRule="auto"/>
        <w:jc w:val="both"/>
        <w:rPr>
          <w:rFonts w:ascii="Arial" w:hAnsi="Arial" w:cs="Arial"/>
          <w:b/>
          <w:color w:val="000000" w:themeColor="text1"/>
        </w:rPr>
      </w:pPr>
    </w:p>
    <w:p w14:paraId="50EFAE13" w14:textId="5C69302B" w:rsidR="00FF2A9C" w:rsidRDefault="0039565F" w:rsidP="00B935FE">
      <w:pPr>
        <w:spacing w:line="360" w:lineRule="auto"/>
        <w:jc w:val="both"/>
        <w:rPr>
          <w:rFonts w:ascii="Arial" w:hAnsi="Arial" w:cs="Arial"/>
          <w:b/>
          <w:color w:val="000000" w:themeColor="text1"/>
        </w:rPr>
      </w:pPr>
      <w:r>
        <w:rPr>
          <w:rFonts w:ascii="Arial" w:hAnsi="Arial" w:cs="Arial"/>
          <w:b/>
          <w:color w:val="000000" w:themeColor="text1"/>
        </w:rPr>
        <w:t>2.1.3 Sustainable</w:t>
      </w:r>
      <w:r w:rsidR="009D2546">
        <w:rPr>
          <w:rFonts w:ascii="Arial" w:hAnsi="Arial" w:cs="Arial"/>
          <w:b/>
          <w:color w:val="000000" w:themeColor="text1"/>
        </w:rPr>
        <w:t xml:space="preserve"> F</w:t>
      </w:r>
      <w:r w:rsidR="00FF2A9C">
        <w:rPr>
          <w:rFonts w:ascii="Arial" w:hAnsi="Arial" w:cs="Arial"/>
          <w:b/>
          <w:color w:val="000000" w:themeColor="text1"/>
        </w:rPr>
        <w:t xml:space="preserve">ood Supply Chain </w:t>
      </w:r>
    </w:p>
    <w:p w14:paraId="43917706" w14:textId="2CF97641" w:rsidR="002145D7" w:rsidRPr="002145D7" w:rsidRDefault="00BE73FE" w:rsidP="002145D7">
      <w:pPr>
        <w:pStyle w:val="Heading2"/>
        <w:jc w:val="both"/>
        <w:rPr>
          <w:rFonts w:cs="Arial"/>
          <w:b w:val="0"/>
          <w:color w:val="000000" w:themeColor="text1"/>
          <w:szCs w:val="24"/>
        </w:rPr>
      </w:pPr>
      <w:r>
        <w:rPr>
          <w:rFonts w:cs="Arial"/>
          <w:b w:val="0"/>
          <w:color w:val="000000" w:themeColor="text1"/>
          <w:szCs w:val="24"/>
        </w:rPr>
        <w:t>Based on th</w:t>
      </w:r>
      <w:r w:rsidR="001656FF">
        <w:rPr>
          <w:rFonts w:cs="Arial"/>
          <w:b w:val="0"/>
          <w:color w:val="000000" w:themeColor="text1"/>
          <w:szCs w:val="24"/>
        </w:rPr>
        <w:t>e</w:t>
      </w:r>
      <w:r w:rsidR="0037108C" w:rsidRPr="0037108C">
        <w:rPr>
          <w:rFonts w:cs="Arial"/>
          <w:b w:val="0"/>
          <w:color w:val="000000" w:themeColor="text1"/>
          <w:szCs w:val="24"/>
        </w:rPr>
        <w:t xml:space="preserve"> UN Global Compact, the goal of supply chain sustainability is to "produce, protect, and grow long-term environmental, social, and economic value for all stakeholders involved in bringin</w:t>
      </w:r>
      <w:r w:rsidR="0037108C">
        <w:rPr>
          <w:rFonts w:cs="Arial"/>
          <w:b w:val="0"/>
          <w:color w:val="000000" w:themeColor="text1"/>
          <w:szCs w:val="24"/>
        </w:rPr>
        <w:t xml:space="preserve">g goods and services to market. </w:t>
      </w:r>
      <w:r w:rsidR="002145D7" w:rsidRPr="002145D7">
        <w:rPr>
          <w:rFonts w:cs="Arial"/>
          <w:b w:val="0"/>
          <w:color w:val="000000" w:themeColor="text1"/>
          <w:szCs w:val="24"/>
        </w:rPr>
        <w:t>A food supply chain consists of the businesses in charge of producing and distributing goods made from eith</w:t>
      </w:r>
      <w:r w:rsidR="00F40B68">
        <w:rPr>
          <w:rFonts w:cs="Arial"/>
          <w:b w:val="0"/>
          <w:color w:val="000000" w:themeColor="text1"/>
          <w:szCs w:val="24"/>
        </w:rPr>
        <w:t xml:space="preserve">er plants or animals. </w:t>
      </w:r>
      <w:r w:rsidR="008D0D57" w:rsidRPr="008D0D57">
        <w:rPr>
          <w:rFonts w:cs="Arial"/>
          <w:b w:val="0"/>
          <w:color w:val="000000" w:themeColor="text1"/>
          <w:szCs w:val="24"/>
        </w:rPr>
        <w:t>Food supply chains are distinct</w:t>
      </w:r>
      <w:r w:rsidR="00035966">
        <w:rPr>
          <w:rFonts w:cs="Arial"/>
          <w:b w:val="0"/>
          <w:color w:val="000000" w:themeColor="text1"/>
          <w:szCs w:val="24"/>
        </w:rPr>
        <w:t xml:space="preserve"> from those for other products. In</w:t>
      </w:r>
      <w:r w:rsidR="0037108C">
        <w:rPr>
          <w:rFonts w:cs="Arial"/>
          <w:b w:val="0"/>
          <w:color w:val="000000" w:themeColor="text1"/>
          <w:szCs w:val="24"/>
        </w:rPr>
        <w:t xml:space="preserve"> reference to</w:t>
      </w:r>
      <w:r w:rsidR="00A9210F">
        <w:rPr>
          <w:rFonts w:cs="Arial"/>
          <w:b w:val="0"/>
          <w:color w:val="000000" w:themeColor="text1"/>
          <w:szCs w:val="24"/>
        </w:rPr>
        <w:t xml:space="preserve"> Figure 2.1, </w:t>
      </w:r>
      <w:r w:rsidR="0037108C">
        <w:rPr>
          <w:rFonts w:cs="Arial"/>
          <w:b w:val="0"/>
          <w:color w:val="000000" w:themeColor="text1"/>
          <w:szCs w:val="24"/>
        </w:rPr>
        <w:t xml:space="preserve">which consist of </w:t>
      </w:r>
      <w:r w:rsidR="00A9210F">
        <w:rPr>
          <w:rFonts w:cs="Arial"/>
          <w:b w:val="0"/>
          <w:color w:val="000000" w:themeColor="text1"/>
          <w:szCs w:val="24"/>
        </w:rPr>
        <w:t>s</w:t>
      </w:r>
      <w:r w:rsidR="0037108C">
        <w:rPr>
          <w:rFonts w:cs="Arial"/>
          <w:b w:val="0"/>
          <w:color w:val="000000" w:themeColor="text1"/>
          <w:szCs w:val="24"/>
        </w:rPr>
        <w:t xml:space="preserve">upplier, </w:t>
      </w:r>
      <w:r w:rsidR="00A9210F">
        <w:rPr>
          <w:rFonts w:cs="Arial"/>
          <w:b w:val="0"/>
          <w:color w:val="000000" w:themeColor="text1"/>
          <w:szCs w:val="24"/>
        </w:rPr>
        <w:t xml:space="preserve">manufacturer, distribution, return and waste </w:t>
      </w:r>
      <w:r w:rsidR="0037108C">
        <w:rPr>
          <w:rFonts w:cs="Arial"/>
          <w:b w:val="0"/>
          <w:color w:val="000000" w:themeColor="text1"/>
          <w:szCs w:val="24"/>
        </w:rPr>
        <w:t xml:space="preserve"> will be evaluated on the sustainable </w:t>
      </w:r>
      <w:r w:rsidR="00F06E16">
        <w:rPr>
          <w:rFonts w:cs="Arial"/>
          <w:b w:val="0"/>
          <w:color w:val="000000" w:themeColor="text1"/>
          <w:szCs w:val="24"/>
        </w:rPr>
        <w:t xml:space="preserve">approach on </w:t>
      </w:r>
      <w:r w:rsidR="00A9210F">
        <w:rPr>
          <w:rFonts w:cs="Arial"/>
          <w:b w:val="0"/>
          <w:color w:val="000000" w:themeColor="text1"/>
          <w:szCs w:val="24"/>
        </w:rPr>
        <w:t xml:space="preserve"> food </w:t>
      </w:r>
      <w:r w:rsidR="0037108C">
        <w:rPr>
          <w:rFonts w:cs="Arial"/>
          <w:b w:val="0"/>
          <w:color w:val="000000" w:themeColor="text1"/>
          <w:szCs w:val="24"/>
        </w:rPr>
        <w:t xml:space="preserve">supply chain in there various activities </w:t>
      </w:r>
    </w:p>
    <w:p w14:paraId="72EE85D7" w14:textId="77777777" w:rsidR="002145D7" w:rsidRDefault="002145D7" w:rsidP="00B935FE">
      <w:pPr>
        <w:spacing w:line="360" w:lineRule="auto"/>
        <w:jc w:val="both"/>
        <w:rPr>
          <w:rFonts w:ascii="Arial" w:hAnsi="Arial" w:cs="Arial"/>
          <w:b/>
          <w:color w:val="000000" w:themeColor="text1"/>
        </w:rPr>
      </w:pPr>
    </w:p>
    <w:p w14:paraId="6E7E3728" w14:textId="77777777" w:rsidR="00FF2A9C" w:rsidRDefault="00FF2A9C" w:rsidP="00B935FE">
      <w:pPr>
        <w:spacing w:line="360" w:lineRule="auto"/>
        <w:jc w:val="both"/>
        <w:rPr>
          <w:rFonts w:ascii="Arial" w:hAnsi="Arial" w:cs="Arial"/>
          <w:b/>
          <w:color w:val="000000" w:themeColor="text1"/>
        </w:rPr>
      </w:pPr>
    </w:p>
    <w:p w14:paraId="2A9B4ADE" w14:textId="77777777" w:rsidR="00FF2A9C" w:rsidRDefault="00FF2A9C" w:rsidP="00B935FE">
      <w:pPr>
        <w:spacing w:line="360" w:lineRule="auto"/>
        <w:jc w:val="both"/>
        <w:rPr>
          <w:rFonts w:ascii="Arial" w:hAnsi="Arial" w:cs="Arial"/>
          <w:b/>
          <w:color w:val="000000" w:themeColor="text1"/>
        </w:rPr>
      </w:pPr>
    </w:p>
    <w:p w14:paraId="778CA57E" w14:textId="77777777" w:rsidR="0009594C" w:rsidRPr="0009594C" w:rsidRDefault="0009594C" w:rsidP="00B935FE">
      <w:pPr>
        <w:spacing w:line="360" w:lineRule="auto"/>
        <w:jc w:val="both"/>
        <w:rPr>
          <w:rFonts w:ascii="Arial" w:hAnsi="Arial" w:cs="Arial"/>
          <w:b/>
          <w:color w:val="000000" w:themeColor="text1"/>
        </w:rPr>
      </w:pPr>
    </w:p>
    <w:p w14:paraId="2293F267" w14:textId="0D762B82" w:rsidR="00FF2A9C" w:rsidRDefault="00D64AEE" w:rsidP="00B935FE">
      <w:pPr>
        <w:pStyle w:val="Heading2"/>
        <w:jc w:val="both"/>
        <w:rPr>
          <w:rFonts w:cs="Arial"/>
          <w:color w:val="000000" w:themeColor="text1"/>
          <w:szCs w:val="24"/>
        </w:rPr>
      </w:pPr>
      <w:bookmarkStart w:id="16" w:name="_Toc116680455"/>
      <w:r>
        <w:rPr>
          <w:rFonts w:cs="Arial"/>
          <w:noProof/>
          <w:color w:val="000000" w:themeColor="text1"/>
          <w:szCs w:val="24"/>
          <w:lang w:val="en-GB" w:eastAsia="en-GB"/>
        </w:rPr>
        <w:lastRenderedPageBreak/>
        <mc:AlternateContent>
          <mc:Choice Requires="wps">
            <w:drawing>
              <wp:anchor distT="0" distB="0" distL="114300" distR="114300" simplePos="0" relativeHeight="251660288" behindDoc="0" locked="0" layoutInCell="1" allowOverlap="1" wp14:anchorId="74E27D97" wp14:editId="67EAD99D">
                <wp:simplePos x="0" y="0"/>
                <wp:positionH relativeFrom="column">
                  <wp:posOffset>6350</wp:posOffset>
                </wp:positionH>
                <wp:positionV relativeFrom="paragraph">
                  <wp:posOffset>41275</wp:posOffset>
                </wp:positionV>
                <wp:extent cx="914400" cy="5461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91440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428540" w14:textId="601C9C1D" w:rsidR="00156D2E" w:rsidRDefault="00156D2E" w:rsidP="001B73F3">
                            <w:pPr>
                              <w:jc w:val="center"/>
                            </w:pPr>
                            <w: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7D97" id="Rectangle 3" o:spid="_x0000_s1026" style="position:absolute;left:0;text-align:left;margin-left:.5pt;margin-top:3.25pt;width:1in;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" fillcolor="white [3201]" strokecolor="#70ad47 [3209]" strokeweight="1pt">
                <v:textbox>
                  <w:txbxContent>
                    <w:p w14:paraId="35428540" w14:textId="601C9C1D" w:rsidR="00156D2E" w:rsidRDefault="00156D2E" w:rsidP="001B73F3">
                      <w:pPr>
                        <w:jc w:val="center"/>
                      </w:pPr>
                      <w:r>
                        <w:t>SUPPLIER</w:t>
                      </w:r>
                    </w:p>
                  </w:txbxContent>
                </v:textbox>
              </v:rect>
            </w:pict>
          </mc:Fallback>
        </mc:AlternateContent>
      </w:r>
      <w:r>
        <w:rPr>
          <w:rFonts w:cs="Arial"/>
          <w:noProof/>
          <w:color w:val="000000" w:themeColor="text1"/>
          <w:szCs w:val="24"/>
          <w:lang w:val="en-GB" w:eastAsia="en-GB"/>
        </w:rPr>
        <mc:AlternateContent>
          <mc:Choice Requires="wps">
            <w:drawing>
              <wp:anchor distT="0" distB="0" distL="114300" distR="114300" simplePos="0" relativeHeight="251670528" behindDoc="0" locked="0" layoutInCell="1" allowOverlap="1" wp14:anchorId="4B5336D8" wp14:editId="60220D60">
                <wp:simplePos x="0" y="0"/>
                <wp:positionH relativeFrom="column">
                  <wp:posOffset>3028950</wp:posOffset>
                </wp:positionH>
                <wp:positionV relativeFrom="paragraph">
                  <wp:posOffset>3175</wp:posOffset>
                </wp:positionV>
                <wp:extent cx="1225550" cy="5461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22555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F6700A" w14:textId="5BD38A67" w:rsidR="00156D2E" w:rsidRPr="00D64AEE" w:rsidRDefault="00156D2E" w:rsidP="00D64AEE">
                            <w:pPr>
                              <w:rPr>
                                <w:sz w:val="22"/>
                                <w:szCs w:val="22"/>
                              </w:rPr>
                            </w:pPr>
                            <w:r w:rsidRPr="00D64AEE">
                              <w:rPr>
                                <w:sz w:val="22"/>
                                <w:szCs w:val="22"/>
                              </w:rPr>
                              <w:t xml:space="preserve">DISTRIBUTION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36D8" id="Rectangle 11" o:spid="_x0000_s1027" style="position:absolute;left:0;text-align:left;margin-left:238.5pt;margin-top:.25pt;width:96.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" fillcolor="white [3201]" strokecolor="#70ad47 [3209]" strokeweight="1pt">
                <v:textbox>
                  <w:txbxContent>
                    <w:p w14:paraId="6AF6700A" w14:textId="5BD38A67" w:rsidR="00156D2E" w:rsidRPr="00D64AEE" w:rsidRDefault="00156D2E" w:rsidP="00D64AEE">
                      <w:pPr>
                        <w:rPr>
                          <w:sz w:val="22"/>
                          <w:szCs w:val="22"/>
                        </w:rPr>
                      </w:pPr>
                      <w:r w:rsidRPr="00D64AEE">
                        <w:rPr>
                          <w:sz w:val="22"/>
                          <w:szCs w:val="22"/>
                        </w:rPr>
                        <w:t xml:space="preserve">DISTRIBUTION </w:t>
                      </w:r>
                    </w:p>
                  </w:txbxContent>
                </v:textbox>
              </v:rect>
            </w:pict>
          </mc:Fallback>
        </mc:AlternateContent>
      </w:r>
      <w:r>
        <w:rPr>
          <w:rFonts w:cs="Arial"/>
          <w:noProof/>
          <w:color w:val="000000" w:themeColor="text1"/>
          <w:szCs w:val="24"/>
          <w:lang w:val="en-GB" w:eastAsia="en-GB"/>
        </w:rPr>
        <mc:AlternateContent>
          <mc:Choice Requires="wps">
            <w:drawing>
              <wp:anchor distT="0" distB="0" distL="114300" distR="114300" simplePos="0" relativeHeight="251679744" behindDoc="0" locked="0" layoutInCell="1" allowOverlap="1" wp14:anchorId="220DADEA" wp14:editId="087BD2BB">
                <wp:simplePos x="0" y="0"/>
                <wp:positionH relativeFrom="column">
                  <wp:posOffset>2609850</wp:posOffset>
                </wp:positionH>
                <wp:positionV relativeFrom="paragraph">
                  <wp:posOffset>225425</wp:posOffset>
                </wp:positionV>
                <wp:extent cx="374650" cy="45719"/>
                <wp:effectExtent l="38100" t="57150" r="25400" b="88265"/>
                <wp:wrapNone/>
                <wp:docPr id="7" name="Straight Arrow Connector 7"/>
                <wp:cNvGraphicFramePr/>
                <a:graphic xmlns:a="http://schemas.openxmlformats.org/drawingml/2006/main">
                  <a:graphicData uri="http://schemas.microsoft.com/office/word/2010/wordprocessingShape">
                    <wps:wsp>
                      <wps:cNvCnPr/>
                      <wps:spPr>
                        <a:xfrm flipV="1">
                          <a:off x="0" y="0"/>
                          <a:ext cx="37465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52728A" id="_x0000_t32" coordsize="21600,21600" o:spt="32" o:oned="t" path="m,l21600,21600e" filled="f">
                <v:path arrowok="t" fillok="f" o:connecttype="none"/>
                <o:lock v:ext="edit" shapetype="t"/>
              </v:shapetype>
              <v:shape id="Straight Arrow Connector 7" o:spid="_x0000_s1026" type="#_x0000_t32" style="position:absolute;margin-left:205.5pt;margin-top:17.75pt;width:29.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" strokecolor="black [3200]" strokeweight=".5pt">
                <v:stroke startarrow="block" endarrow="block" joinstyle="miter"/>
              </v:shape>
            </w:pict>
          </mc:Fallback>
        </mc:AlternateContent>
      </w:r>
      <w:r>
        <w:rPr>
          <w:rFonts w:cs="Arial"/>
          <w:noProof/>
          <w:color w:val="000000" w:themeColor="text1"/>
          <w:szCs w:val="24"/>
          <w:lang w:val="en-GB" w:eastAsia="en-GB"/>
        </w:rPr>
        <mc:AlternateContent>
          <mc:Choice Requires="wps">
            <w:drawing>
              <wp:anchor distT="0" distB="0" distL="114300" distR="114300" simplePos="0" relativeHeight="251677696" behindDoc="0" locked="0" layoutInCell="1" allowOverlap="1" wp14:anchorId="4F4016B2" wp14:editId="65E6564F">
                <wp:simplePos x="0" y="0"/>
                <wp:positionH relativeFrom="column">
                  <wp:posOffset>4279900</wp:posOffset>
                </wp:positionH>
                <wp:positionV relativeFrom="paragraph">
                  <wp:posOffset>257175</wp:posOffset>
                </wp:positionV>
                <wp:extent cx="374650" cy="45719"/>
                <wp:effectExtent l="38100" t="57150" r="25400" b="88265"/>
                <wp:wrapNone/>
                <wp:docPr id="6" name="Straight Arrow Connector 6"/>
                <wp:cNvGraphicFramePr/>
                <a:graphic xmlns:a="http://schemas.openxmlformats.org/drawingml/2006/main">
                  <a:graphicData uri="http://schemas.microsoft.com/office/word/2010/wordprocessingShape">
                    <wps:wsp>
                      <wps:cNvCnPr/>
                      <wps:spPr>
                        <a:xfrm flipV="1">
                          <a:off x="0" y="0"/>
                          <a:ext cx="37465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5EFA2E" id="Straight Arrow Connector 6" o:spid="_x0000_s1026" type="#_x0000_t32" style="position:absolute;margin-left:337pt;margin-top:20.25pt;width:29.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" strokecolor="black [3200]" strokeweight=".5pt">
                <v:stroke startarrow="block" endarrow="block" joinstyle="miter"/>
              </v:shape>
            </w:pict>
          </mc:Fallback>
        </mc:AlternateContent>
      </w:r>
      <w:r>
        <w:rPr>
          <w:rFonts w:cs="Arial"/>
          <w:noProof/>
          <w:color w:val="000000" w:themeColor="text1"/>
          <w:szCs w:val="24"/>
          <w:lang w:val="en-GB" w:eastAsia="en-GB"/>
        </w:rPr>
        <mc:AlternateContent>
          <mc:Choice Requires="wps">
            <w:drawing>
              <wp:anchor distT="0" distB="0" distL="114300" distR="114300" simplePos="0" relativeHeight="251668480" behindDoc="0" locked="0" layoutInCell="1" allowOverlap="1" wp14:anchorId="066A8F3D" wp14:editId="2599E15B">
                <wp:simplePos x="0" y="0"/>
                <wp:positionH relativeFrom="column">
                  <wp:posOffset>4667250</wp:posOffset>
                </wp:positionH>
                <wp:positionV relativeFrom="paragraph">
                  <wp:posOffset>28575</wp:posOffset>
                </wp:positionV>
                <wp:extent cx="1143000" cy="546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14300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BF9E71" w14:textId="5917891E" w:rsidR="00156D2E" w:rsidRDefault="00156D2E" w:rsidP="001B73F3">
                            <w:pPr>
                              <w:jc w:val="center"/>
                            </w:pPr>
                            <w:r>
                              <w:t xml:space="preserve">RETURN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A8F3D" id="Rectangle 9" o:spid="_x0000_s1028" style="position:absolute;left:0;text-align:left;margin-left:367.5pt;margin-top:2.25pt;width:90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" fillcolor="white [3201]" strokecolor="#70ad47 [3209]" strokeweight="1pt">
                <v:textbox>
                  <w:txbxContent>
                    <w:p w14:paraId="7DBF9E71" w14:textId="5917891E" w:rsidR="00156D2E" w:rsidRDefault="00156D2E" w:rsidP="001B73F3">
                      <w:pPr>
                        <w:jc w:val="center"/>
                      </w:pPr>
                      <w:r>
                        <w:t xml:space="preserve">RETURN </w:t>
                      </w:r>
                    </w:p>
                  </w:txbxContent>
                </v:textbox>
              </v:rect>
            </w:pict>
          </mc:Fallback>
        </mc:AlternateContent>
      </w:r>
      <w:r w:rsidR="007336AA">
        <w:rPr>
          <w:rFonts w:cs="Arial"/>
          <w:noProof/>
          <w:color w:val="000000" w:themeColor="text1"/>
          <w:szCs w:val="24"/>
          <w:lang w:val="en-GB" w:eastAsia="en-GB"/>
        </w:rPr>
        <mc:AlternateContent>
          <mc:Choice Requires="wps">
            <w:drawing>
              <wp:anchor distT="0" distB="0" distL="114300" distR="114300" simplePos="0" relativeHeight="251673600" behindDoc="0" locked="0" layoutInCell="1" allowOverlap="1" wp14:anchorId="0B17CC6B" wp14:editId="24F08248">
                <wp:simplePos x="0" y="0"/>
                <wp:positionH relativeFrom="column">
                  <wp:posOffset>927100</wp:posOffset>
                </wp:positionH>
                <wp:positionV relativeFrom="paragraph">
                  <wp:posOffset>200024</wp:posOffset>
                </wp:positionV>
                <wp:extent cx="374650" cy="45719"/>
                <wp:effectExtent l="38100" t="57150" r="25400" b="88265"/>
                <wp:wrapNone/>
                <wp:docPr id="4" name="Straight Arrow Connector 4"/>
                <wp:cNvGraphicFramePr/>
                <a:graphic xmlns:a="http://schemas.openxmlformats.org/drawingml/2006/main">
                  <a:graphicData uri="http://schemas.microsoft.com/office/word/2010/wordprocessingShape">
                    <wps:wsp>
                      <wps:cNvCnPr/>
                      <wps:spPr>
                        <a:xfrm flipV="1">
                          <a:off x="0" y="0"/>
                          <a:ext cx="37465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CCD8B4" id="Straight Arrow Connector 4" o:spid="_x0000_s1026" type="#_x0000_t32" style="position:absolute;margin-left:73pt;margin-top:15.75pt;width:29.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" strokecolor="black [3200]" strokeweight=".5pt">
                <v:stroke startarrow="block" endarrow="block" joinstyle="miter"/>
              </v:shape>
            </w:pict>
          </mc:Fallback>
        </mc:AlternateContent>
      </w:r>
      <w:r w:rsidR="001B73F3">
        <w:rPr>
          <w:rFonts w:cs="Arial"/>
          <w:noProof/>
          <w:color w:val="000000" w:themeColor="text1"/>
          <w:szCs w:val="24"/>
          <w:lang w:val="en-GB" w:eastAsia="en-GB"/>
        </w:rPr>
        <mc:AlternateContent>
          <mc:Choice Requires="wps">
            <w:drawing>
              <wp:anchor distT="0" distB="0" distL="114300" distR="114300" simplePos="0" relativeHeight="251672576" behindDoc="0" locked="0" layoutInCell="1" allowOverlap="1" wp14:anchorId="15DB5BC7" wp14:editId="096FC3E4">
                <wp:simplePos x="0" y="0"/>
                <wp:positionH relativeFrom="column">
                  <wp:posOffset>1327150</wp:posOffset>
                </wp:positionH>
                <wp:positionV relativeFrom="paragraph">
                  <wp:posOffset>0</wp:posOffset>
                </wp:positionV>
                <wp:extent cx="1308100" cy="546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30810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42CE2F" w14:textId="07300AA4" w:rsidR="00156D2E" w:rsidRDefault="00156D2E" w:rsidP="001B73F3">
                            <w:pPr>
                              <w:jc w:val="center"/>
                            </w:pPr>
                            <w:r>
                              <w:t xml:space="preserve">MANUFACTURING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5BC7" id="Rectangle 12" o:spid="_x0000_s1029" style="position:absolute;left:0;text-align:left;margin-left:104.5pt;margin-top:0;width:103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" fillcolor="white [3201]" strokecolor="#70ad47 [3209]" strokeweight="1pt">
                <v:textbox>
                  <w:txbxContent>
                    <w:p w14:paraId="7B42CE2F" w14:textId="07300AA4" w:rsidR="00156D2E" w:rsidRDefault="00156D2E" w:rsidP="001B73F3">
                      <w:pPr>
                        <w:jc w:val="center"/>
                      </w:pPr>
                      <w:r>
                        <w:t xml:space="preserve">MANUFACTURING </w:t>
                      </w:r>
                    </w:p>
                  </w:txbxContent>
                </v:textbox>
              </v:rect>
            </w:pict>
          </mc:Fallback>
        </mc:AlternateContent>
      </w:r>
    </w:p>
    <w:p w14:paraId="20C72566" w14:textId="39E43EFC" w:rsidR="00FF2A9C" w:rsidRDefault="003A6729" w:rsidP="003A6729">
      <w:pPr>
        <w:pStyle w:val="Heading2"/>
        <w:tabs>
          <w:tab w:val="left" w:pos="2590"/>
        </w:tabs>
        <w:jc w:val="both"/>
        <w:rPr>
          <w:rFonts w:cs="Arial"/>
          <w:color w:val="000000" w:themeColor="text1"/>
          <w:szCs w:val="24"/>
        </w:rPr>
      </w:pPr>
      <w:r>
        <w:rPr>
          <w:rFonts w:cs="Arial"/>
          <w:color w:val="000000" w:themeColor="text1"/>
          <w:szCs w:val="24"/>
        </w:rPr>
        <w:tab/>
      </w:r>
    </w:p>
    <w:p w14:paraId="12F27494" w14:textId="71FACE75" w:rsidR="00FF2A9C" w:rsidRDefault="00D64AEE" w:rsidP="00B935FE">
      <w:pPr>
        <w:pStyle w:val="Heading2"/>
        <w:jc w:val="both"/>
        <w:rPr>
          <w:rFonts w:cs="Arial"/>
          <w:color w:val="000000" w:themeColor="text1"/>
          <w:szCs w:val="24"/>
        </w:rPr>
      </w:pPr>
      <w:r>
        <w:rPr>
          <w:rFonts w:cs="Arial"/>
          <w:noProof/>
          <w:color w:val="000000" w:themeColor="text1"/>
          <w:szCs w:val="24"/>
          <w:lang w:val="en-GB" w:eastAsia="en-GB"/>
        </w:rPr>
        <mc:AlternateContent>
          <mc:Choice Requires="wps">
            <w:drawing>
              <wp:anchor distT="0" distB="0" distL="114300" distR="114300" simplePos="0" relativeHeight="251675648" behindDoc="0" locked="0" layoutInCell="1" allowOverlap="1" wp14:anchorId="4099E12A" wp14:editId="0245D66E">
                <wp:simplePos x="0" y="0"/>
                <wp:positionH relativeFrom="column">
                  <wp:posOffset>4964431</wp:posOffset>
                </wp:positionH>
                <wp:positionV relativeFrom="paragraph">
                  <wp:posOffset>74294</wp:posOffset>
                </wp:positionV>
                <wp:extent cx="45719" cy="260985"/>
                <wp:effectExtent l="57150" t="38100" r="50165" b="62865"/>
                <wp:wrapNone/>
                <wp:docPr id="5" name="Straight Arrow Connector 5"/>
                <wp:cNvGraphicFramePr/>
                <a:graphic xmlns:a="http://schemas.openxmlformats.org/drawingml/2006/main">
                  <a:graphicData uri="http://schemas.microsoft.com/office/word/2010/wordprocessingShape">
                    <wps:wsp>
                      <wps:cNvCnPr/>
                      <wps:spPr>
                        <a:xfrm flipH="1" flipV="1">
                          <a:off x="0" y="0"/>
                          <a:ext cx="45719" cy="2609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43F17D" id="Straight Arrow Connector 5" o:spid="_x0000_s1026" type="#_x0000_t32" style="position:absolute;margin-left:390.9pt;margin-top:5.85pt;width:3.6pt;height:20.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" strokecolor="black [3200]" strokeweight=".5pt">
                <v:stroke startarrow="block" endarrow="block" joinstyle="miter"/>
              </v:shape>
            </w:pict>
          </mc:Fallback>
        </mc:AlternateContent>
      </w:r>
    </w:p>
    <w:p w14:paraId="7A6EFFEB" w14:textId="6E73F7EA" w:rsidR="00FF2A9C" w:rsidRDefault="003A6729" w:rsidP="00B935FE">
      <w:pPr>
        <w:pStyle w:val="Heading2"/>
        <w:jc w:val="both"/>
        <w:rPr>
          <w:rFonts w:cs="Arial"/>
          <w:color w:val="000000" w:themeColor="text1"/>
          <w:szCs w:val="24"/>
        </w:rPr>
      </w:pPr>
      <w:r>
        <w:rPr>
          <w:rFonts w:cs="Arial"/>
          <w:noProof/>
          <w:color w:val="000000" w:themeColor="text1"/>
          <w:szCs w:val="24"/>
          <w:lang w:val="en-GB" w:eastAsia="en-GB"/>
        </w:rPr>
        <mc:AlternateContent>
          <mc:Choice Requires="wps">
            <w:drawing>
              <wp:anchor distT="0" distB="0" distL="114300" distR="114300" simplePos="0" relativeHeight="251666432" behindDoc="0" locked="0" layoutInCell="1" allowOverlap="1" wp14:anchorId="7573E2C4" wp14:editId="3F4FDAA8">
                <wp:simplePos x="0" y="0"/>
                <wp:positionH relativeFrom="column">
                  <wp:posOffset>4533900</wp:posOffset>
                </wp:positionH>
                <wp:positionV relativeFrom="paragraph">
                  <wp:posOffset>170180</wp:posOffset>
                </wp:positionV>
                <wp:extent cx="965200" cy="5461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96520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CC0ED0" w14:textId="3C8B0003" w:rsidR="00156D2E" w:rsidRDefault="00156D2E" w:rsidP="001B73F3">
                            <w:pPr>
                              <w:jc w:val="center"/>
                            </w:pPr>
                            <w:r>
                              <w:t xml:space="preserve">WASTE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E2C4" id="Rectangle 8" o:spid="_x0000_s1030" style="position:absolute;left:0;text-align:left;margin-left:357pt;margin-top:13.4pt;width:76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" fillcolor="white [3201]" strokecolor="#70ad47 [3209]" strokeweight="1pt">
                <v:textbox>
                  <w:txbxContent>
                    <w:p w14:paraId="10CC0ED0" w14:textId="3C8B0003" w:rsidR="00156D2E" w:rsidRDefault="00156D2E" w:rsidP="001B73F3">
                      <w:pPr>
                        <w:jc w:val="center"/>
                      </w:pPr>
                      <w:r>
                        <w:t xml:space="preserve">WASTE </w:t>
                      </w:r>
                    </w:p>
                  </w:txbxContent>
                </v:textbox>
              </v:rect>
            </w:pict>
          </mc:Fallback>
        </mc:AlternateContent>
      </w:r>
    </w:p>
    <w:p w14:paraId="0F5CD661" w14:textId="7CFAF72E" w:rsidR="00FF2A9C" w:rsidRDefault="00FF2A9C" w:rsidP="00B935FE">
      <w:pPr>
        <w:pStyle w:val="Heading2"/>
        <w:jc w:val="both"/>
        <w:rPr>
          <w:rFonts w:cs="Arial"/>
          <w:color w:val="000000" w:themeColor="text1"/>
          <w:szCs w:val="24"/>
        </w:rPr>
      </w:pPr>
    </w:p>
    <w:p w14:paraId="77991263" w14:textId="77777777" w:rsidR="00FF2A9C" w:rsidRDefault="00FF2A9C" w:rsidP="00B935FE">
      <w:pPr>
        <w:pStyle w:val="Heading2"/>
        <w:jc w:val="both"/>
        <w:rPr>
          <w:rFonts w:cs="Arial"/>
          <w:color w:val="000000" w:themeColor="text1"/>
          <w:szCs w:val="24"/>
        </w:rPr>
      </w:pPr>
    </w:p>
    <w:p w14:paraId="46636749" w14:textId="77777777" w:rsidR="00FF2A9C" w:rsidRDefault="00FF2A9C" w:rsidP="00B935FE">
      <w:pPr>
        <w:pStyle w:val="Heading2"/>
        <w:jc w:val="both"/>
        <w:rPr>
          <w:rFonts w:cs="Arial"/>
          <w:color w:val="000000" w:themeColor="text1"/>
          <w:szCs w:val="24"/>
        </w:rPr>
      </w:pPr>
    </w:p>
    <w:p w14:paraId="5F1104E0" w14:textId="77777777" w:rsidR="003A6729" w:rsidRDefault="003A6729" w:rsidP="00B935FE">
      <w:pPr>
        <w:pStyle w:val="Heading2"/>
        <w:jc w:val="both"/>
        <w:rPr>
          <w:rFonts w:cs="Arial"/>
          <w:color w:val="000000" w:themeColor="text1"/>
          <w:szCs w:val="24"/>
        </w:rPr>
      </w:pPr>
    </w:p>
    <w:p w14:paraId="0E6D0B3E" w14:textId="7E3E0E76" w:rsidR="002145D7" w:rsidRDefault="00A13F4C" w:rsidP="00B935FE">
      <w:pPr>
        <w:pStyle w:val="Heading2"/>
        <w:jc w:val="both"/>
        <w:rPr>
          <w:rFonts w:cs="Arial"/>
          <w:color w:val="000000" w:themeColor="text1"/>
          <w:szCs w:val="24"/>
        </w:rPr>
      </w:pPr>
      <w:r>
        <w:rPr>
          <w:rFonts w:cs="Arial"/>
          <w:color w:val="000000" w:themeColor="text1"/>
          <w:szCs w:val="24"/>
        </w:rPr>
        <w:t xml:space="preserve">Figure </w:t>
      </w:r>
      <w:r w:rsidR="002145D7">
        <w:rPr>
          <w:rFonts w:cs="Arial"/>
          <w:color w:val="000000" w:themeColor="text1"/>
          <w:szCs w:val="24"/>
        </w:rPr>
        <w:t>2.1 – Supply Chain Diagram</w:t>
      </w:r>
      <w:r w:rsidR="00B77B9B">
        <w:rPr>
          <w:rFonts w:cs="Arial"/>
          <w:color w:val="000000" w:themeColor="text1"/>
          <w:szCs w:val="24"/>
        </w:rPr>
        <w:t xml:space="preserve"> - </w:t>
      </w:r>
      <w:r w:rsidR="00B77B9B" w:rsidRPr="00B77B9B">
        <w:rPr>
          <w:rFonts w:cs="Arial"/>
          <w:b w:val="0"/>
          <w:color w:val="000000" w:themeColor="text1"/>
          <w:szCs w:val="24"/>
        </w:rPr>
        <w:t>Source  Researcher</w:t>
      </w:r>
      <w:r w:rsidR="00B77B9B">
        <w:rPr>
          <w:rFonts w:cs="Arial"/>
          <w:color w:val="000000" w:themeColor="text1"/>
          <w:szCs w:val="24"/>
        </w:rPr>
        <w:t xml:space="preserve"> </w:t>
      </w:r>
    </w:p>
    <w:p w14:paraId="0FBABF56" w14:textId="77777777" w:rsidR="001B73F3" w:rsidRPr="001B73F3" w:rsidRDefault="001B73F3" w:rsidP="001B73F3"/>
    <w:p w14:paraId="224D2475" w14:textId="77777777" w:rsidR="00FB4E83" w:rsidRDefault="00FB4E83" w:rsidP="00FB4E83"/>
    <w:p w14:paraId="047C66D6" w14:textId="77777777" w:rsidR="00FB4E83" w:rsidRDefault="00FB4E83" w:rsidP="00FB4E83"/>
    <w:p w14:paraId="3381DA6A" w14:textId="5FA0C68D" w:rsidR="00FB4E83" w:rsidRPr="00FE0E00" w:rsidRDefault="001B73F3" w:rsidP="00FB4E83">
      <w:pPr>
        <w:rPr>
          <w:rFonts w:ascii="Arial" w:hAnsi="Arial" w:cs="Arial"/>
          <w:b/>
        </w:rPr>
      </w:pPr>
      <w:r w:rsidRPr="00FE0E00">
        <w:rPr>
          <w:rFonts w:ascii="Arial" w:hAnsi="Arial" w:cs="Arial"/>
          <w:b/>
        </w:rPr>
        <w:t xml:space="preserve"> </w:t>
      </w:r>
      <w:r w:rsidR="00B8379C">
        <w:rPr>
          <w:rFonts w:ascii="Arial" w:hAnsi="Arial" w:cs="Arial"/>
          <w:b/>
        </w:rPr>
        <w:t xml:space="preserve">    </w:t>
      </w:r>
      <w:r w:rsidRPr="00FE0E00">
        <w:rPr>
          <w:rFonts w:ascii="Arial" w:hAnsi="Arial" w:cs="Arial"/>
          <w:b/>
        </w:rPr>
        <w:t xml:space="preserve">Supplier </w:t>
      </w:r>
    </w:p>
    <w:p w14:paraId="59CCF71F" w14:textId="77777777" w:rsidR="001B73F3" w:rsidRDefault="001B73F3" w:rsidP="00FB4E83"/>
    <w:p w14:paraId="2AF4F1B9" w14:textId="7735D717" w:rsidR="003A6729" w:rsidRDefault="00FB4E83" w:rsidP="006605AD">
      <w:pPr>
        <w:pStyle w:val="NoSpacing"/>
        <w:spacing w:line="360" w:lineRule="auto"/>
      </w:pPr>
      <w:r w:rsidRPr="00976596">
        <w:rPr>
          <w:rFonts w:ascii="Arial" w:hAnsi="Arial" w:cs="Arial"/>
          <w:sz w:val="24"/>
          <w:szCs w:val="24"/>
        </w:rPr>
        <w:t xml:space="preserve">In other to maintain sustainability of the supply to manufacturing </w:t>
      </w:r>
      <w:r w:rsidR="00EF518D" w:rsidRPr="00976596">
        <w:rPr>
          <w:rFonts w:ascii="Arial" w:hAnsi="Arial" w:cs="Arial"/>
          <w:sz w:val="24"/>
          <w:szCs w:val="24"/>
        </w:rPr>
        <w:t>Stage, Companies</w:t>
      </w:r>
      <w:r w:rsidRPr="00976596">
        <w:rPr>
          <w:rFonts w:ascii="Arial" w:hAnsi="Arial" w:cs="Arial"/>
          <w:sz w:val="24"/>
          <w:szCs w:val="24"/>
        </w:rPr>
        <w:t xml:space="preserve"> </w:t>
      </w:r>
      <w:r w:rsidR="00EF518D" w:rsidRPr="00976596">
        <w:rPr>
          <w:rFonts w:ascii="Arial" w:hAnsi="Arial" w:cs="Arial"/>
          <w:sz w:val="24"/>
          <w:szCs w:val="24"/>
        </w:rPr>
        <w:t xml:space="preserve">need </w:t>
      </w:r>
      <w:r w:rsidRPr="00976596">
        <w:rPr>
          <w:rFonts w:ascii="Arial" w:hAnsi="Arial" w:cs="Arial"/>
          <w:sz w:val="24"/>
          <w:szCs w:val="24"/>
        </w:rPr>
        <w:t xml:space="preserve">evaluation to qualify suppliers as well as solve other issues like choosing, rating, categorizing, and/or sorting providers. Sorting and classification are two distinct issues in the multicriteria approach. </w:t>
      </w:r>
      <w:r w:rsidR="00CD1821" w:rsidRPr="00976596">
        <w:rPr>
          <w:rFonts w:ascii="Arial" w:hAnsi="Arial" w:cs="Arial"/>
          <w:sz w:val="24"/>
          <w:szCs w:val="24"/>
        </w:rPr>
        <w:t xml:space="preserve">According on Tidy et al (2016), greenhouse gas emissions are greatly impacted by the food supply chain. Tidy et al (2016) noted that in the food retailing industry in the United Kingdom (UK), supermarkets are the dominant players </w:t>
      </w:r>
      <w:r w:rsidR="001B73F3" w:rsidRPr="00976596">
        <w:rPr>
          <w:rFonts w:ascii="Arial" w:hAnsi="Arial" w:cs="Arial"/>
          <w:sz w:val="24"/>
          <w:szCs w:val="24"/>
        </w:rPr>
        <w:t>and responsible</w:t>
      </w:r>
      <w:r w:rsidR="00CD1821" w:rsidRPr="00976596">
        <w:rPr>
          <w:rFonts w:ascii="Arial" w:hAnsi="Arial" w:cs="Arial"/>
          <w:sz w:val="24"/>
          <w:szCs w:val="24"/>
        </w:rPr>
        <w:t xml:space="preserve"> retailers must change supplier </w:t>
      </w:r>
      <w:r w:rsidR="001B73F3" w:rsidRPr="00976596">
        <w:rPr>
          <w:rFonts w:ascii="Arial" w:hAnsi="Arial" w:cs="Arial"/>
          <w:sz w:val="24"/>
          <w:szCs w:val="24"/>
        </w:rPr>
        <w:t>behaviour</w:t>
      </w:r>
      <w:r w:rsidR="00CD1821" w:rsidRPr="00976596">
        <w:rPr>
          <w:rFonts w:ascii="Arial" w:hAnsi="Arial" w:cs="Arial"/>
          <w:sz w:val="24"/>
          <w:szCs w:val="24"/>
        </w:rPr>
        <w:t xml:space="preserve"> to lower emissions because 75–90% of the carbon footprint of a typical food product is created in the supply chain before the point of sale</w:t>
      </w:r>
      <w:r w:rsidR="00CD1821" w:rsidRPr="00CD1821">
        <w:t>.</w:t>
      </w:r>
    </w:p>
    <w:p w14:paraId="36F86703" w14:textId="77777777" w:rsidR="00CD1821" w:rsidRPr="005B268B" w:rsidRDefault="00CD1821" w:rsidP="00EF518D">
      <w:pPr>
        <w:rPr>
          <w:rFonts w:ascii="Arial" w:hAnsi="Arial" w:cs="Arial"/>
          <w:b/>
          <w:color w:val="000000" w:themeColor="text1"/>
        </w:rPr>
      </w:pPr>
    </w:p>
    <w:p w14:paraId="72949C81" w14:textId="2F91735B" w:rsidR="00CD1821" w:rsidRDefault="00B8379C" w:rsidP="006605AD">
      <w:pPr>
        <w:spacing w:line="360" w:lineRule="auto"/>
        <w:rPr>
          <w:rFonts w:ascii="Arial" w:hAnsi="Arial" w:cs="Arial"/>
          <w:b/>
          <w:color w:val="000000" w:themeColor="text1"/>
        </w:rPr>
      </w:pPr>
      <w:r>
        <w:rPr>
          <w:rFonts w:ascii="Arial" w:hAnsi="Arial" w:cs="Arial"/>
          <w:b/>
          <w:color w:val="000000" w:themeColor="text1"/>
        </w:rPr>
        <w:t xml:space="preserve"> </w:t>
      </w:r>
      <w:r w:rsidR="002854DD">
        <w:rPr>
          <w:rFonts w:ascii="Arial" w:hAnsi="Arial" w:cs="Arial"/>
          <w:b/>
          <w:color w:val="000000" w:themeColor="text1"/>
        </w:rPr>
        <w:t xml:space="preserve">  </w:t>
      </w:r>
      <w:r w:rsidR="004F1D7A">
        <w:rPr>
          <w:rFonts w:ascii="Arial" w:hAnsi="Arial" w:cs="Arial"/>
          <w:b/>
          <w:color w:val="000000" w:themeColor="text1"/>
        </w:rPr>
        <w:t xml:space="preserve">Manufacturing </w:t>
      </w:r>
    </w:p>
    <w:p w14:paraId="7858A79D" w14:textId="4F308715" w:rsidR="007A7C35" w:rsidRPr="003D0F63" w:rsidRDefault="00CC7FFD" w:rsidP="006605AD">
      <w:pPr>
        <w:spacing w:line="360" w:lineRule="auto"/>
        <w:rPr>
          <w:rFonts w:ascii="Arial" w:hAnsi="Arial" w:cs="Arial"/>
        </w:rPr>
      </w:pPr>
      <w:r w:rsidRPr="00CC7FFD">
        <w:rPr>
          <w:rFonts w:ascii="Arial" w:hAnsi="Arial" w:cs="Arial"/>
          <w:color w:val="000000" w:themeColor="text1"/>
        </w:rPr>
        <w:t xml:space="preserve"> According to estimates, the entire food system in developed countries produces between 15 and 28% of the total GHG emissions, with all supply chain phases from agricultural productio</w:t>
      </w:r>
      <w:r w:rsidR="00020224">
        <w:rPr>
          <w:rFonts w:ascii="Arial" w:hAnsi="Arial" w:cs="Arial"/>
          <w:color w:val="000000" w:themeColor="text1"/>
        </w:rPr>
        <w:t xml:space="preserve">n to processing </w:t>
      </w:r>
      <w:r w:rsidR="003D0F63" w:rsidRPr="003D0F63">
        <w:rPr>
          <w:rFonts w:ascii="Arial" w:hAnsi="Arial" w:cs="Arial"/>
          <w:color w:val="000000" w:themeColor="text1"/>
        </w:rPr>
        <w:t>contributing to approximately half of the GHG emissio</w:t>
      </w:r>
      <w:r w:rsidR="001656FF">
        <w:rPr>
          <w:rFonts w:ascii="Arial" w:hAnsi="Arial" w:cs="Arial"/>
          <w:color w:val="000000" w:themeColor="text1"/>
        </w:rPr>
        <w:t xml:space="preserve">ns connected to food in developed nations  and higher  in upcoming economies  </w:t>
      </w:r>
      <w:r w:rsidR="003D0F63" w:rsidRPr="003D0F63">
        <w:rPr>
          <w:rFonts w:ascii="Arial" w:hAnsi="Arial" w:cs="Arial"/>
          <w:color w:val="000000" w:themeColor="text1"/>
        </w:rPr>
        <w:t xml:space="preserve">with less </w:t>
      </w:r>
      <w:r w:rsidR="00AE507F">
        <w:rPr>
          <w:rFonts w:ascii="Arial" w:hAnsi="Arial" w:cs="Arial"/>
          <w:color w:val="000000" w:themeColor="text1"/>
        </w:rPr>
        <w:t>advanced</w:t>
      </w:r>
      <w:r w:rsidR="003D0F63" w:rsidRPr="003D0F63">
        <w:rPr>
          <w:rFonts w:ascii="Arial" w:hAnsi="Arial" w:cs="Arial"/>
          <w:color w:val="000000" w:themeColor="text1"/>
        </w:rPr>
        <w:t xml:space="preserve"> post-harvest supply chains</w:t>
      </w:r>
      <w:r w:rsidR="00020224" w:rsidRPr="00020224">
        <w:rPr>
          <w:rStyle w:val="surname"/>
          <w:rFonts w:ascii="Arial" w:hAnsi="Arial" w:cs="Arial"/>
          <w:color w:val="333333"/>
          <w:bdr w:val="none" w:sz="0" w:space="0" w:color="auto" w:frame="1"/>
          <w:shd w:val="clear" w:color="auto" w:fill="FFFFFF"/>
        </w:rPr>
        <w:t xml:space="preserve"> </w:t>
      </w:r>
      <w:r w:rsidR="00020224" w:rsidRPr="00020224">
        <w:rPr>
          <w:rStyle w:val="surname"/>
          <w:rFonts w:ascii="Arial" w:hAnsi="Arial" w:cs="Arial"/>
          <w:color w:val="0D0D0D" w:themeColor="text1" w:themeTint="F2"/>
          <w:bdr w:val="none" w:sz="0" w:space="0" w:color="auto" w:frame="1"/>
          <w:shd w:val="clear" w:color="auto" w:fill="FFFFFF"/>
        </w:rPr>
        <w:t>(Smith et al, 2007)</w:t>
      </w:r>
      <w:r w:rsidR="003D0F63" w:rsidRPr="00020224">
        <w:rPr>
          <w:rFonts w:ascii="Arial" w:hAnsi="Arial" w:cs="Arial"/>
          <w:color w:val="0D0D0D" w:themeColor="text1" w:themeTint="F2"/>
        </w:rPr>
        <w:t>.</w:t>
      </w:r>
      <w:r w:rsidR="00944593">
        <w:rPr>
          <w:rFonts w:ascii="Arial" w:hAnsi="Arial" w:cs="Arial"/>
          <w:color w:val="0D0D0D" w:themeColor="text1" w:themeTint="F2"/>
        </w:rPr>
        <w:t xml:space="preserve"> In other words, green food processing is vital to the sustenance of food production in the future. </w:t>
      </w:r>
      <w:r w:rsidR="00944593" w:rsidRPr="00944593">
        <w:rPr>
          <w:rFonts w:ascii="Arial" w:hAnsi="Arial" w:cs="Arial"/>
          <w:color w:val="0D0D0D" w:themeColor="text1" w:themeTint="F2"/>
        </w:rPr>
        <w:t xml:space="preserve">Green food processing is centered on the </w:t>
      </w:r>
      <w:r w:rsidR="00944593">
        <w:rPr>
          <w:rFonts w:ascii="Arial" w:hAnsi="Arial" w:cs="Arial"/>
          <w:color w:val="0D0D0D" w:themeColor="text1" w:themeTint="F2"/>
        </w:rPr>
        <w:t xml:space="preserve">innovation of method that will utilize </w:t>
      </w:r>
      <w:r w:rsidR="00944593" w:rsidRPr="00944593">
        <w:rPr>
          <w:rFonts w:ascii="Arial" w:hAnsi="Arial" w:cs="Arial"/>
          <w:color w:val="0D0D0D" w:themeColor="text1" w:themeTint="F2"/>
        </w:rPr>
        <w:t xml:space="preserve"> less water and </w:t>
      </w:r>
      <w:r w:rsidR="00944593" w:rsidRPr="00944593">
        <w:rPr>
          <w:rFonts w:ascii="Arial" w:hAnsi="Arial" w:cs="Arial"/>
          <w:color w:val="0D0D0D" w:themeColor="text1" w:themeTint="F2"/>
        </w:rPr>
        <w:lastRenderedPageBreak/>
        <w:t>energy, allow the recycling of waste products through bio-refineries, and provide food that is both safe and of a high standard</w:t>
      </w:r>
      <w:r w:rsidR="00944593">
        <w:rPr>
          <w:rFonts w:ascii="Arial" w:hAnsi="Arial" w:cs="Arial"/>
          <w:color w:val="0D0D0D" w:themeColor="text1" w:themeTint="F2"/>
        </w:rPr>
        <w:t xml:space="preserve"> (</w:t>
      </w:r>
      <w:r w:rsidR="00944593" w:rsidRPr="00944593">
        <w:rPr>
          <w:rStyle w:val="fal6plv"/>
          <w:rFonts w:ascii="Arial" w:hAnsi="Arial" w:cs="Arial"/>
          <w:color w:val="0E101A"/>
          <w:shd w:val="clear" w:color="auto" w:fill="FFFFFF"/>
        </w:rPr>
        <w:t>Chemat</w:t>
      </w:r>
      <w:r w:rsidR="00944593">
        <w:rPr>
          <w:rStyle w:val="fal6plv"/>
          <w:rFonts w:ascii="Arial" w:hAnsi="Arial" w:cs="Arial"/>
          <w:color w:val="0E101A"/>
          <w:shd w:val="clear" w:color="auto" w:fill="FFFFFF"/>
        </w:rPr>
        <w:t xml:space="preserve"> et al, 2017)</w:t>
      </w:r>
      <w:r w:rsidR="00944593" w:rsidRPr="00944593">
        <w:rPr>
          <w:rFonts w:ascii="Arial" w:hAnsi="Arial" w:cs="Arial"/>
          <w:color w:val="0D0D0D" w:themeColor="text1" w:themeTint="F2"/>
        </w:rPr>
        <w:t>.</w:t>
      </w:r>
      <w:r w:rsidR="00C3689F">
        <w:rPr>
          <w:rFonts w:ascii="Arial" w:hAnsi="Arial" w:cs="Arial"/>
          <w:color w:val="0D0D0D" w:themeColor="text1" w:themeTint="F2"/>
        </w:rPr>
        <w:t xml:space="preserve"> Lack of technical know how, funding, infrastructure, government policies and collaboration of supply chain are some of the challenges in adopting green method on food processing especially in the developing nations ( See Table 2.1)  </w:t>
      </w:r>
    </w:p>
    <w:p w14:paraId="5950ACE8" w14:textId="77777777" w:rsidR="005B268B" w:rsidRDefault="005B268B" w:rsidP="006605AD">
      <w:pPr>
        <w:spacing w:line="360" w:lineRule="auto"/>
        <w:rPr>
          <w:rFonts w:ascii="Arial" w:hAnsi="Arial" w:cs="Arial"/>
        </w:rPr>
      </w:pPr>
    </w:p>
    <w:p w14:paraId="690EC270" w14:textId="27BF20DC" w:rsidR="00783322" w:rsidRPr="005B268B" w:rsidRDefault="005B268B" w:rsidP="00EF518D">
      <w:pPr>
        <w:rPr>
          <w:rFonts w:ascii="Arial" w:hAnsi="Arial" w:cs="Arial"/>
          <w:b/>
        </w:rPr>
      </w:pPr>
      <w:r>
        <w:rPr>
          <w:rFonts w:ascii="Arial" w:hAnsi="Arial" w:cs="Arial"/>
        </w:rPr>
        <w:t xml:space="preserve"> </w:t>
      </w:r>
      <w:r w:rsidR="00B8379C">
        <w:rPr>
          <w:rFonts w:ascii="Arial" w:hAnsi="Arial" w:cs="Arial"/>
        </w:rPr>
        <w:t xml:space="preserve">  </w:t>
      </w:r>
      <w:r w:rsidR="006B7094">
        <w:rPr>
          <w:rFonts w:ascii="Arial" w:hAnsi="Arial" w:cs="Arial"/>
          <w:b/>
        </w:rPr>
        <w:t xml:space="preserve">Distribution </w:t>
      </w:r>
    </w:p>
    <w:p w14:paraId="37126F9D" w14:textId="77777777" w:rsidR="005B268B" w:rsidRDefault="005B268B" w:rsidP="00EF518D">
      <w:pPr>
        <w:rPr>
          <w:rFonts w:ascii="Arial" w:hAnsi="Arial" w:cs="Arial"/>
        </w:rPr>
      </w:pPr>
    </w:p>
    <w:p w14:paraId="444BFCC3" w14:textId="7B7265FF" w:rsidR="00C32071" w:rsidRDefault="00783322" w:rsidP="006605AD">
      <w:pPr>
        <w:spacing w:line="360" w:lineRule="auto"/>
      </w:pPr>
      <w:r w:rsidRPr="00783322">
        <w:rPr>
          <w:rFonts w:ascii="Arial" w:hAnsi="Arial" w:cs="Arial"/>
        </w:rPr>
        <w:t>The</w:t>
      </w:r>
      <w:r>
        <w:rPr>
          <w:rFonts w:ascii="Arial" w:hAnsi="Arial" w:cs="Arial"/>
        </w:rPr>
        <w:t xml:space="preserve">re are </w:t>
      </w:r>
      <w:r w:rsidRPr="00783322">
        <w:rPr>
          <w:rFonts w:ascii="Arial" w:hAnsi="Arial" w:cs="Arial"/>
        </w:rPr>
        <w:t>multiple activities involved in distribution, such as packaging and shipping,</w:t>
      </w:r>
      <w:r>
        <w:rPr>
          <w:rFonts w:ascii="Arial" w:hAnsi="Arial" w:cs="Arial"/>
        </w:rPr>
        <w:t xml:space="preserve"> and this </w:t>
      </w:r>
      <w:r w:rsidRPr="00783322">
        <w:rPr>
          <w:rFonts w:ascii="Arial" w:hAnsi="Arial" w:cs="Arial"/>
        </w:rPr>
        <w:t>have a signific</w:t>
      </w:r>
      <w:r>
        <w:rPr>
          <w:rFonts w:ascii="Arial" w:hAnsi="Arial" w:cs="Arial"/>
        </w:rPr>
        <w:t>ant environmental impact</w:t>
      </w:r>
      <w:r w:rsidRPr="00783322">
        <w:rPr>
          <w:rFonts w:ascii="Arial" w:hAnsi="Arial" w:cs="Arial"/>
        </w:rPr>
        <w:t>.</w:t>
      </w:r>
      <w:r w:rsidRPr="00783322">
        <w:t xml:space="preserve"> </w:t>
      </w:r>
      <w:r w:rsidR="005649BC" w:rsidRPr="005649BC">
        <w:rPr>
          <w:rFonts w:ascii="Arial" w:hAnsi="Arial" w:cs="Arial"/>
        </w:rPr>
        <w:t xml:space="preserve">Carbon dioxide (CO2), a greenhouse gas that contributes to global warming, is reduced using sustainable distribution </w:t>
      </w:r>
      <w:r w:rsidR="00A27260" w:rsidRPr="005649BC">
        <w:rPr>
          <w:rFonts w:ascii="Arial" w:hAnsi="Arial" w:cs="Arial"/>
        </w:rPr>
        <w:t>techniques</w:t>
      </w:r>
      <w:r w:rsidR="00A27260" w:rsidRPr="00547DB6">
        <w:rPr>
          <w:noProof/>
        </w:rPr>
        <w:t xml:space="preserve"> </w:t>
      </w:r>
      <w:r w:rsidR="00A27260" w:rsidRPr="00547DB6">
        <w:rPr>
          <w:rFonts w:ascii="Arial" w:hAnsi="Arial" w:cs="Arial"/>
          <w:noProof/>
        </w:rPr>
        <w:t>(</w:t>
      </w:r>
      <w:r w:rsidR="00547DB6" w:rsidRPr="00547DB6">
        <w:rPr>
          <w:rFonts w:ascii="Arial" w:hAnsi="Arial" w:cs="Arial"/>
          <w:noProof/>
        </w:rPr>
        <w:t>USEPA, 2022)</w:t>
      </w:r>
      <w:r w:rsidR="005649BC" w:rsidRPr="00547DB6">
        <w:rPr>
          <w:rFonts w:ascii="Arial" w:hAnsi="Arial" w:cs="Arial"/>
        </w:rPr>
        <w:t>.</w:t>
      </w:r>
      <w:r w:rsidR="005649BC" w:rsidRPr="00783322">
        <w:rPr>
          <w:rFonts w:ascii="Arial" w:hAnsi="Arial" w:cs="Arial"/>
        </w:rPr>
        <w:t xml:space="preserve"> Almost</w:t>
      </w:r>
      <w:r w:rsidRPr="00783322">
        <w:rPr>
          <w:rFonts w:ascii="Arial" w:hAnsi="Arial" w:cs="Arial"/>
        </w:rPr>
        <w:t xml:space="preserve"> every firm is a contributor to ecological overrun</w:t>
      </w:r>
      <w:r>
        <w:rPr>
          <w:rFonts w:ascii="Arial" w:hAnsi="Arial" w:cs="Arial"/>
        </w:rPr>
        <w:t xml:space="preserve"> and its </w:t>
      </w:r>
      <w:r w:rsidRPr="00783322">
        <w:rPr>
          <w:rFonts w:ascii="Arial" w:hAnsi="Arial" w:cs="Arial"/>
        </w:rPr>
        <w:t xml:space="preserve">occurs when the ecosystem's capacity to engage our carbon dioxide emissions and replace the resources we have depleted at a rate that keeps up with our consumption surpasses our collective demand on the </w:t>
      </w:r>
      <w:r w:rsidRPr="00547DB6">
        <w:rPr>
          <w:rFonts w:ascii="Arial" w:hAnsi="Arial" w:cs="Arial"/>
        </w:rPr>
        <w:t>ecosystem</w:t>
      </w:r>
      <w:r w:rsidR="00547DB6" w:rsidRPr="00547DB6">
        <w:rPr>
          <w:rFonts w:ascii="Arial" w:hAnsi="Arial" w:cs="Arial"/>
          <w:noProof/>
        </w:rPr>
        <w:t xml:space="preserve"> (Agility, 2021)</w:t>
      </w:r>
      <w:r w:rsidRPr="00547DB6">
        <w:rPr>
          <w:rFonts w:ascii="Arial" w:hAnsi="Arial" w:cs="Arial"/>
        </w:rPr>
        <w:t>.</w:t>
      </w:r>
      <w:r w:rsidR="00F5190C" w:rsidRPr="00F5190C">
        <w:t xml:space="preserve"> </w:t>
      </w:r>
    </w:p>
    <w:p w14:paraId="3C2B798E" w14:textId="75CE7BBD" w:rsidR="00496F0B" w:rsidRDefault="00F5190C" w:rsidP="006605AD">
      <w:pPr>
        <w:spacing w:line="360" w:lineRule="auto"/>
        <w:rPr>
          <w:rFonts w:ascii="Arial" w:hAnsi="Arial" w:cs="Arial"/>
        </w:rPr>
      </w:pPr>
      <w:r w:rsidRPr="00F5190C">
        <w:rPr>
          <w:rFonts w:ascii="Arial" w:hAnsi="Arial" w:cs="Arial"/>
        </w:rPr>
        <w:t xml:space="preserve">Green distribution methods put efficiency </w:t>
      </w:r>
      <w:r w:rsidR="00AB2A6B">
        <w:rPr>
          <w:rFonts w:ascii="Arial" w:hAnsi="Arial" w:cs="Arial"/>
        </w:rPr>
        <w:t>first to avoid wasting energy t</w:t>
      </w:r>
      <w:r w:rsidRPr="00F5190C">
        <w:rPr>
          <w:rFonts w:ascii="Arial" w:hAnsi="Arial" w:cs="Arial"/>
        </w:rPr>
        <w:t xml:space="preserve">hat could entail anything from more effective use of shipping containers or vehicles for </w:t>
      </w:r>
      <w:r w:rsidRPr="00547DB6">
        <w:rPr>
          <w:rFonts w:ascii="Arial" w:hAnsi="Arial" w:cs="Arial"/>
        </w:rPr>
        <w:t>packing to attaining the best fuel efficiency possible for ground transportation</w:t>
      </w:r>
      <w:r w:rsidR="00547DB6" w:rsidRPr="00547DB6">
        <w:rPr>
          <w:rFonts w:ascii="Arial" w:hAnsi="Arial" w:cs="Arial"/>
          <w:noProof/>
        </w:rPr>
        <w:t xml:space="preserve"> </w:t>
      </w:r>
      <w:r w:rsidR="00496F0B">
        <w:rPr>
          <w:rFonts w:ascii="Arial" w:hAnsi="Arial" w:cs="Arial"/>
          <w:noProof/>
        </w:rPr>
        <w:t>(</w:t>
      </w:r>
      <w:r w:rsidR="00547DB6" w:rsidRPr="00547DB6">
        <w:rPr>
          <w:rFonts w:ascii="Arial" w:hAnsi="Arial" w:cs="Arial"/>
          <w:noProof/>
        </w:rPr>
        <w:t>Agility, 2021)</w:t>
      </w:r>
      <w:r w:rsidRPr="00547DB6">
        <w:rPr>
          <w:rFonts w:ascii="Arial" w:hAnsi="Arial" w:cs="Arial"/>
        </w:rPr>
        <w:t xml:space="preserve">. </w:t>
      </w:r>
      <w:r w:rsidRPr="00F5190C">
        <w:rPr>
          <w:rFonts w:ascii="Arial" w:hAnsi="Arial" w:cs="Arial"/>
        </w:rPr>
        <w:t>All of it translates into huge energy savings and a decrease in carbon emissions. More importantly, though, a smoothly operating company typically has a happier staff, better customer outcomes, and fewer resources squandered. Consider this as a win-win situation for you and the environment since most organizations aim to increase operational effectiveness.</w:t>
      </w:r>
    </w:p>
    <w:p w14:paraId="26055815" w14:textId="77777777" w:rsidR="00496F0B" w:rsidRDefault="00496F0B" w:rsidP="006605AD">
      <w:pPr>
        <w:spacing w:line="360" w:lineRule="auto"/>
        <w:rPr>
          <w:rFonts w:ascii="Arial" w:hAnsi="Arial" w:cs="Arial"/>
        </w:rPr>
      </w:pPr>
    </w:p>
    <w:p w14:paraId="32F3EE4F" w14:textId="42A3E8D1" w:rsidR="00AC3FDE" w:rsidRPr="00F40B68" w:rsidRDefault="00496F0B" w:rsidP="00F40B68">
      <w:pPr>
        <w:spacing w:line="360" w:lineRule="auto"/>
        <w:rPr>
          <w:rFonts w:ascii="Arial" w:hAnsi="Arial" w:cs="Arial"/>
        </w:rPr>
      </w:pPr>
      <w:r>
        <w:rPr>
          <w:rFonts w:ascii="Arial" w:hAnsi="Arial" w:cs="Arial"/>
        </w:rPr>
        <w:t>There are also lots of benefit</w:t>
      </w:r>
      <w:r w:rsidR="00BB5C1C">
        <w:rPr>
          <w:rFonts w:ascii="Arial" w:hAnsi="Arial" w:cs="Arial"/>
        </w:rPr>
        <w:t xml:space="preserve"> </w:t>
      </w:r>
      <w:r w:rsidR="000D2C60">
        <w:rPr>
          <w:rFonts w:ascii="Arial" w:hAnsi="Arial" w:cs="Arial"/>
        </w:rPr>
        <w:t xml:space="preserve">economically. </w:t>
      </w:r>
      <w:r w:rsidR="00BB0EA8" w:rsidRPr="00BB0EA8">
        <w:rPr>
          <w:rFonts w:ascii="Arial" w:hAnsi="Arial" w:cs="Arial"/>
        </w:rPr>
        <w:t xml:space="preserve">It goes without saying that using less energy </w:t>
      </w:r>
      <w:r w:rsidR="00BB0EA8">
        <w:rPr>
          <w:rFonts w:ascii="Arial" w:hAnsi="Arial" w:cs="Arial"/>
        </w:rPr>
        <w:t>will increase organization’s profits and the business</w:t>
      </w:r>
      <w:r w:rsidR="00BB0EA8" w:rsidRPr="00BB0EA8">
        <w:rPr>
          <w:rFonts w:ascii="Arial" w:hAnsi="Arial" w:cs="Arial"/>
        </w:rPr>
        <w:t xml:space="preserve"> might save a lot of money by making even very little adjustments, like remembering to turn off exterior floodlights during the day. For instance, a 2018 energy assessment by academics revealed that a Zimbabwean industrial site could save over $50,000 annually on electricity costs just by upgrading its lighting </w:t>
      </w:r>
      <w:r w:rsidR="00547DB6" w:rsidRPr="00BB0EA8">
        <w:rPr>
          <w:rFonts w:ascii="Arial" w:hAnsi="Arial" w:cs="Arial"/>
        </w:rPr>
        <w:t>equipment</w:t>
      </w:r>
      <w:r w:rsidR="00547DB6" w:rsidRPr="00547DB6">
        <w:rPr>
          <w:noProof/>
        </w:rPr>
        <w:t xml:space="preserve"> </w:t>
      </w:r>
      <w:r w:rsidR="00547DB6" w:rsidRPr="00547DB6">
        <w:rPr>
          <w:rFonts w:ascii="Arial" w:hAnsi="Arial" w:cs="Arial"/>
          <w:noProof/>
        </w:rPr>
        <w:t>(USEPA, 2022)</w:t>
      </w:r>
      <w:r w:rsidR="00BB0EA8" w:rsidRPr="00BB0EA8">
        <w:rPr>
          <w:rFonts w:ascii="Arial" w:hAnsi="Arial" w:cs="Arial"/>
        </w:rPr>
        <w:t>. When you take into account how sustainable distribution optimizes numerous processes throughout your supply chain, it's simple to see how quickly the savings can up</w:t>
      </w:r>
      <w:r w:rsidR="00547DB6">
        <w:rPr>
          <w:rFonts w:ascii="Arial" w:hAnsi="Arial" w:cs="Arial"/>
        </w:rPr>
        <w:t xml:space="preserve"> from the business</w:t>
      </w:r>
      <w:r w:rsidR="00BB0EA8" w:rsidRPr="00BB0EA8">
        <w:rPr>
          <w:rFonts w:ascii="Arial" w:hAnsi="Arial" w:cs="Arial"/>
        </w:rPr>
        <w:t>.</w:t>
      </w:r>
    </w:p>
    <w:p w14:paraId="3446EBB4" w14:textId="77777777" w:rsidR="002C4649" w:rsidRDefault="002C4649" w:rsidP="00EF518D">
      <w:pPr>
        <w:rPr>
          <w:rFonts w:ascii="Arial" w:hAnsi="Arial" w:cs="Arial"/>
        </w:rPr>
      </w:pPr>
    </w:p>
    <w:p w14:paraId="1FCD2425" w14:textId="2A4C68D5" w:rsidR="002C4649" w:rsidRPr="005B268B" w:rsidRDefault="00DB46D1" w:rsidP="006605AD">
      <w:pPr>
        <w:spacing w:line="360" w:lineRule="auto"/>
        <w:rPr>
          <w:rFonts w:ascii="Arial" w:hAnsi="Arial" w:cs="Arial"/>
          <w:b/>
        </w:rPr>
      </w:pPr>
      <w:r>
        <w:rPr>
          <w:rFonts w:ascii="Arial" w:hAnsi="Arial" w:cs="Arial"/>
          <w:b/>
        </w:rPr>
        <w:t xml:space="preserve"> </w:t>
      </w:r>
      <w:r w:rsidR="002C4649" w:rsidRPr="005B268B">
        <w:rPr>
          <w:rFonts w:ascii="Arial" w:hAnsi="Arial" w:cs="Arial"/>
          <w:b/>
        </w:rPr>
        <w:t xml:space="preserve">Waste </w:t>
      </w:r>
    </w:p>
    <w:p w14:paraId="7B60F02C" w14:textId="148AD602" w:rsidR="00EF5EDC" w:rsidRDefault="00EF5EDC" w:rsidP="006605AD">
      <w:pPr>
        <w:spacing w:line="360" w:lineRule="auto"/>
        <w:rPr>
          <w:rFonts w:ascii="Arial" w:hAnsi="Arial" w:cs="Arial"/>
        </w:rPr>
      </w:pPr>
      <w:r w:rsidRPr="00EF5EDC">
        <w:rPr>
          <w:rFonts w:ascii="Arial" w:hAnsi="Arial" w:cs="Arial"/>
        </w:rPr>
        <w:t>Any city's zero waste strategy must include effective handling of food and or</w:t>
      </w:r>
      <w:r w:rsidR="005C14D3">
        <w:rPr>
          <w:rFonts w:ascii="Arial" w:hAnsi="Arial" w:cs="Arial"/>
        </w:rPr>
        <w:t>ganic waste. Food waste amounts to about 8% of the global G</w:t>
      </w:r>
      <w:r w:rsidRPr="00EF5EDC">
        <w:rPr>
          <w:rFonts w:ascii="Arial" w:hAnsi="Arial" w:cs="Arial"/>
        </w:rPr>
        <w:t>reen</w:t>
      </w:r>
      <w:r w:rsidR="005C14D3">
        <w:rPr>
          <w:rFonts w:ascii="Arial" w:hAnsi="Arial" w:cs="Arial"/>
        </w:rPr>
        <w:t xml:space="preserve"> House G</w:t>
      </w:r>
      <w:r w:rsidRPr="00EF5EDC">
        <w:rPr>
          <w:rFonts w:ascii="Arial" w:hAnsi="Arial" w:cs="Arial"/>
        </w:rPr>
        <w:t xml:space="preserve">as (GHG) emissions and a third of the food produced worldwide is lost or </w:t>
      </w:r>
      <w:r w:rsidR="00AB2A6B" w:rsidRPr="00EF5EDC">
        <w:rPr>
          <w:rFonts w:ascii="Arial" w:hAnsi="Arial" w:cs="Arial"/>
        </w:rPr>
        <w:t>wasted.</w:t>
      </w:r>
      <w:r w:rsidR="00035966">
        <w:rPr>
          <w:rFonts w:ascii="Arial" w:hAnsi="Arial" w:cs="Arial"/>
        </w:rPr>
        <w:t xml:space="preserve"> </w:t>
      </w:r>
    </w:p>
    <w:p w14:paraId="15AC16B1" w14:textId="77777777" w:rsidR="00FF5DAE" w:rsidRDefault="002C4649" w:rsidP="006605AD">
      <w:pPr>
        <w:spacing w:line="360" w:lineRule="auto"/>
        <w:rPr>
          <w:rFonts w:ascii="Arial" w:hAnsi="Arial" w:cs="Arial"/>
        </w:rPr>
      </w:pPr>
      <w:r w:rsidRPr="002C4649">
        <w:rPr>
          <w:rFonts w:ascii="Arial" w:hAnsi="Arial" w:cs="Arial"/>
        </w:rPr>
        <w:t>The appropriate use of biogas produced from waste can be promoted as a means of accomplishing the objective of sustainable renewable energy. The production of biogas is influenced by waste management for sustainability (Aziz and Hanafiah, 2020). Sustainable bioenergy can take the place of non-sustainable energy sources (Rincon et al., 2019).</w:t>
      </w:r>
      <w:r w:rsidRPr="002C4649">
        <w:t xml:space="preserve"> </w:t>
      </w:r>
      <w:r w:rsidRPr="002C4649">
        <w:rPr>
          <w:rFonts w:ascii="Arial" w:hAnsi="Arial" w:cs="Arial"/>
        </w:rPr>
        <w:t>A need for alternate energy sources is favoured by increasing fuel consumption due to a growing population. Finding a viable renewable energy source that is environmentally sustainable is of global significance. To create bioenergy, waste water from the paper, pulp, and food sectors is used (Goud et al., 2014; Vaez and Zilouei, 2020)</w:t>
      </w:r>
      <w:r w:rsidR="00FF5DAE">
        <w:rPr>
          <w:rFonts w:ascii="Arial" w:hAnsi="Arial" w:cs="Arial"/>
        </w:rPr>
        <w:t xml:space="preserve">. </w:t>
      </w:r>
    </w:p>
    <w:p w14:paraId="33D8AFDF" w14:textId="6B8A2D91" w:rsidR="002C4649" w:rsidRPr="00EF518D" w:rsidRDefault="00FF5DAE" w:rsidP="006605AD">
      <w:pPr>
        <w:spacing w:line="360" w:lineRule="auto"/>
        <w:rPr>
          <w:rFonts w:ascii="Arial" w:hAnsi="Arial" w:cs="Arial"/>
        </w:rPr>
      </w:pPr>
      <w:r w:rsidRPr="00FF5DAE">
        <w:rPr>
          <w:rFonts w:ascii="Arial" w:hAnsi="Arial" w:cs="Arial"/>
        </w:rPr>
        <w:t>400 million tonnes of paper are produced annually by the 5000 paper and pulp factories t</w:t>
      </w:r>
      <w:r>
        <w:rPr>
          <w:rFonts w:ascii="Arial" w:hAnsi="Arial" w:cs="Arial"/>
        </w:rPr>
        <w:t xml:space="preserve">hat exist worldwide and in other  to </w:t>
      </w:r>
      <w:r w:rsidRPr="00FF5DAE">
        <w:rPr>
          <w:rFonts w:ascii="Arial" w:hAnsi="Arial" w:cs="Arial"/>
        </w:rPr>
        <w:t xml:space="preserve"> address the effluent problem sustainably, biomethane and biohydrogen are created from the effluents of paper mills (Gottumukkala et al., 2016; Vaez and Zilouei, 2020).With the help of the anaerobic digestion (AD) process, the palm oil mill is one of the potential sources of organic waste that may be converted to biogas, thereby trapping the methane that can be used productively (Xu et al., 2019)</w:t>
      </w:r>
      <w:r w:rsidR="00035966">
        <w:rPr>
          <w:rFonts w:ascii="Arial" w:hAnsi="Arial" w:cs="Arial"/>
        </w:rPr>
        <w:t>.</w:t>
      </w:r>
      <w:r w:rsidR="00976596" w:rsidRPr="00976596">
        <w:rPr>
          <w:rFonts w:ascii="Arial" w:hAnsi="Arial" w:cs="Arial"/>
        </w:rPr>
        <w:t>Food waste is converted into bioenergy by biological processes such as aerobic composting, feed fermentation, AD, and bioethanol production (Kiran et al., 2014).</w:t>
      </w:r>
      <w:r w:rsidR="00976596">
        <w:rPr>
          <w:rFonts w:ascii="Arial" w:hAnsi="Arial" w:cs="Arial"/>
        </w:rPr>
        <w:t xml:space="preserve"> </w:t>
      </w:r>
    </w:p>
    <w:p w14:paraId="11EA12B6" w14:textId="77777777" w:rsidR="003A6729" w:rsidRDefault="003A6729" w:rsidP="00B935FE">
      <w:pPr>
        <w:pStyle w:val="Heading2"/>
        <w:jc w:val="both"/>
        <w:rPr>
          <w:rFonts w:cs="Arial"/>
          <w:color w:val="000000" w:themeColor="text1"/>
          <w:szCs w:val="24"/>
        </w:rPr>
      </w:pPr>
    </w:p>
    <w:p w14:paraId="01A8483D" w14:textId="77777777" w:rsidR="00EF518D" w:rsidRPr="00EF518D" w:rsidRDefault="00EF518D" w:rsidP="00EF518D"/>
    <w:p w14:paraId="6C2BEDCA" w14:textId="5FD1F39D" w:rsidR="004227B3" w:rsidRPr="00B935FE" w:rsidRDefault="001E2912" w:rsidP="00B935FE">
      <w:pPr>
        <w:pStyle w:val="Heading2"/>
        <w:jc w:val="both"/>
        <w:rPr>
          <w:rFonts w:cs="Arial"/>
          <w:color w:val="000000" w:themeColor="text1"/>
          <w:szCs w:val="24"/>
        </w:rPr>
      </w:pPr>
      <w:r>
        <w:rPr>
          <w:rFonts w:cs="Arial"/>
          <w:color w:val="000000" w:themeColor="text1"/>
          <w:szCs w:val="24"/>
        </w:rPr>
        <w:t>2.1.4</w:t>
      </w:r>
      <w:r w:rsidR="00246538" w:rsidRPr="00B935FE">
        <w:rPr>
          <w:rFonts w:cs="Arial"/>
          <w:color w:val="000000" w:themeColor="text1"/>
          <w:szCs w:val="24"/>
        </w:rPr>
        <w:t xml:space="preserve"> Key component of designing a sustainable Food Supply Chain</w:t>
      </w:r>
      <w:bookmarkEnd w:id="16"/>
    </w:p>
    <w:p w14:paraId="6C4E4029" w14:textId="57813148" w:rsidR="004227B3" w:rsidRPr="00B935FE" w:rsidRDefault="00627FD1" w:rsidP="00B935FE">
      <w:pPr>
        <w:spacing w:line="360" w:lineRule="auto"/>
        <w:jc w:val="both"/>
        <w:rPr>
          <w:rFonts w:ascii="Arial" w:hAnsi="Arial" w:cs="Arial"/>
          <w:color w:val="000000" w:themeColor="text1"/>
        </w:rPr>
      </w:pPr>
      <w:r>
        <w:rPr>
          <w:rFonts w:ascii="Arial" w:hAnsi="Arial" w:cs="Arial"/>
          <w:color w:val="000000" w:themeColor="text1"/>
        </w:rPr>
        <w:t xml:space="preserve"> Most of the  early processes in the FC, like  acquisition of material</w:t>
      </w:r>
      <w:r w:rsidR="00246538" w:rsidRPr="00B935FE">
        <w:rPr>
          <w:rFonts w:ascii="Arial" w:hAnsi="Arial" w:cs="Arial"/>
          <w:color w:val="000000" w:themeColor="text1"/>
        </w:rPr>
        <w:t xml:space="preserve">, </w:t>
      </w:r>
      <w:r w:rsidRPr="00B935FE">
        <w:rPr>
          <w:rFonts w:ascii="Arial" w:hAnsi="Arial" w:cs="Arial"/>
          <w:color w:val="000000" w:themeColor="text1"/>
        </w:rPr>
        <w:t>manu</w:t>
      </w:r>
      <w:r>
        <w:rPr>
          <w:rFonts w:ascii="Arial" w:hAnsi="Arial" w:cs="Arial"/>
          <w:color w:val="000000" w:themeColor="text1"/>
        </w:rPr>
        <w:t xml:space="preserve">facturing </w:t>
      </w:r>
      <w:r w:rsidR="00246538" w:rsidRPr="00B935FE">
        <w:rPr>
          <w:rFonts w:ascii="Arial" w:hAnsi="Arial" w:cs="Arial"/>
          <w:color w:val="000000" w:themeColor="text1"/>
        </w:rPr>
        <w:t xml:space="preserve">, and </w:t>
      </w:r>
      <w:r w:rsidRPr="00B935FE">
        <w:rPr>
          <w:rFonts w:ascii="Arial" w:hAnsi="Arial" w:cs="Arial"/>
          <w:color w:val="000000" w:themeColor="text1"/>
        </w:rPr>
        <w:t>supply</w:t>
      </w:r>
      <w:r>
        <w:rPr>
          <w:rFonts w:ascii="Arial" w:hAnsi="Arial" w:cs="Arial"/>
          <w:color w:val="000000" w:themeColor="text1"/>
        </w:rPr>
        <w:t xml:space="preserve">, and </w:t>
      </w:r>
      <w:r w:rsidR="00246538" w:rsidRPr="00B935FE">
        <w:rPr>
          <w:rFonts w:ascii="Arial" w:hAnsi="Arial" w:cs="Arial"/>
          <w:color w:val="000000" w:themeColor="text1"/>
        </w:rPr>
        <w:t xml:space="preserve">the </w:t>
      </w:r>
      <w:r>
        <w:rPr>
          <w:rFonts w:ascii="Arial" w:hAnsi="Arial" w:cs="Arial"/>
          <w:color w:val="000000" w:themeColor="text1"/>
        </w:rPr>
        <w:t>reverse</w:t>
      </w:r>
      <w:r w:rsidR="00246538" w:rsidRPr="00B935FE">
        <w:rPr>
          <w:rFonts w:ascii="Arial" w:hAnsi="Arial" w:cs="Arial"/>
          <w:color w:val="000000" w:themeColor="text1"/>
        </w:rPr>
        <w:t xml:space="preserve"> processes to gather and process, </w:t>
      </w:r>
      <w:r>
        <w:rPr>
          <w:rFonts w:ascii="Arial" w:hAnsi="Arial" w:cs="Arial"/>
          <w:color w:val="000000" w:themeColor="text1"/>
        </w:rPr>
        <w:t xml:space="preserve">goods return or not used </w:t>
      </w:r>
      <w:r w:rsidR="00246538" w:rsidRPr="00B935FE">
        <w:rPr>
          <w:rFonts w:ascii="Arial" w:hAnsi="Arial" w:cs="Arial"/>
          <w:color w:val="000000" w:themeColor="text1"/>
        </w:rPr>
        <w:t xml:space="preserve"> and/or parts of products, </w:t>
      </w:r>
      <w:r>
        <w:rPr>
          <w:rFonts w:ascii="Arial" w:hAnsi="Arial" w:cs="Arial"/>
          <w:color w:val="000000" w:themeColor="text1"/>
        </w:rPr>
        <w:t xml:space="preserve"> is known as as sustainable FSC management to achieve </w:t>
      </w:r>
      <w:r w:rsidR="00246538" w:rsidRPr="00B935FE">
        <w:rPr>
          <w:rFonts w:ascii="Arial" w:hAnsi="Arial" w:cs="Arial"/>
          <w:color w:val="000000" w:themeColor="text1"/>
        </w:rPr>
        <w:t xml:space="preserve">socioeconomically and environmentally sustainable recovery (Bloemhof and van Nunen 2008). Food consumption has greatly grown owing to population expansion, changes in nutritional requirements generally, and increasing income levels. The CE paradigm aims </w:t>
      </w:r>
      <w:r w:rsidR="00246538" w:rsidRPr="00B935FE">
        <w:rPr>
          <w:rFonts w:ascii="Arial" w:hAnsi="Arial" w:cs="Arial"/>
          <w:color w:val="000000" w:themeColor="text1"/>
        </w:rPr>
        <w:lastRenderedPageBreak/>
        <w:t>for sustainability by reversing environmental degradation and preserving the economic and social health of the present. The need for food production and delivery has grown due to this rise in consumption, creating serious global economic, societal, and environmental issues (Tilman et al. 2002). According to the Food and Agriculture Organization of the United Nations (FAO), food sectors must simultaneously boost productivity and reduce the negative effects of production and distribution (FAO 2012).</w:t>
      </w:r>
    </w:p>
    <w:p w14:paraId="110066C0" w14:textId="77777777" w:rsidR="004227B3"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Any company must take into account the following components to develop a sustainable food supply chain, as shown in Figure 2.1. They consist of:</w:t>
      </w:r>
    </w:p>
    <w:p w14:paraId="0779B277" w14:textId="77777777" w:rsidR="00D50EA2" w:rsidRPr="00B935FE" w:rsidRDefault="00D50EA2" w:rsidP="00B935FE">
      <w:pPr>
        <w:spacing w:line="360" w:lineRule="auto"/>
        <w:jc w:val="both"/>
        <w:rPr>
          <w:rFonts w:ascii="Arial" w:hAnsi="Arial" w:cs="Arial"/>
          <w:color w:val="000000" w:themeColor="text1"/>
        </w:rPr>
      </w:pPr>
    </w:p>
    <w:p w14:paraId="57727EFC" w14:textId="77777777" w:rsidR="00B935FE" w:rsidRPr="00B935FE" w:rsidRDefault="00246538" w:rsidP="00B935FE">
      <w:pPr>
        <w:pStyle w:val="Heading3"/>
        <w:jc w:val="both"/>
        <w:rPr>
          <w:rFonts w:cs="Arial"/>
          <w:color w:val="000000" w:themeColor="text1"/>
        </w:rPr>
      </w:pPr>
      <w:bookmarkStart w:id="17" w:name="_Toc116680456"/>
      <w:r w:rsidRPr="00B935FE">
        <w:rPr>
          <w:rFonts w:cs="Arial"/>
          <w:color w:val="000000" w:themeColor="text1"/>
        </w:rPr>
        <w:t>Senior Leadership's Commitment:</w:t>
      </w:r>
      <w:bookmarkEnd w:id="17"/>
      <w:r w:rsidRPr="00B935FE">
        <w:rPr>
          <w:rFonts w:cs="Arial"/>
          <w:color w:val="000000" w:themeColor="text1"/>
        </w:rPr>
        <w:t xml:space="preserve"> </w:t>
      </w:r>
    </w:p>
    <w:p w14:paraId="5E7E5BF7" w14:textId="166E1958" w:rsidR="00B935FE"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Starting at the top of the firm, a corporate culture where environmental, sociological, and economic implications are given equal weight must be developed. Because the shift in business procedures and employee behaviour represents a major deviation from accepted norms, senior management involvement is necessary. Resistance to the necessary adjustments in methods, measures, and behaviours is nearly a given in any change management approach. For instance, our farmers' and input service providers' "get it done" mentality—often sensible given Mother Nature's time constraints—might need to adapt when taking into account considerations like employee safety, environmental effects from drift, runoff, volatilization, etc. Common fertiliser application procedures in the autumn may need to be balanced against their effects on water quality, and innovations may need to be developed to strike a balance between the need for fall application and the need to lessen the workload in the spring. Although these kinds of changes are difficult to implement, projects cannot succeed without the support of senior management</w:t>
      </w:r>
      <w:r w:rsidR="001A00B8">
        <w:rPr>
          <w:rFonts w:ascii="Arial" w:hAnsi="Arial" w:cs="Arial"/>
          <w:color w:val="000000" w:themeColor="text1"/>
        </w:rPr>
        <w:t xml:space="preserve"> </w:t>
      </w:r>
      <w:r w:rsidR="00C7377B" w:rsidRPr="00B935FE">
        <w:rPr>
          <w:rFonts w:ascii="Arial" w:hAnsi="Arial" w:cs="Arial"/>
          <w:color w:val="000000" w:themeColor="text1"/>
        </w:rPr>
        <w:t>(Bloemhof and van Nunen 2008)</w:t>
      </w:r>
      <w:r w:rsidRPr="00B935FE">
        <w:rPr>
          <w:rFonts w:ascii="Arial" w:hAnsi="Arial" w:cs="Arial"/>
          <w:color w:val="000000" w:themeColor="text1"/>
        </w:rPr>
        <w:t>.</w:t>
      </w:r>
    </w:p>
    <w:p w14:paraId="309B0B71" w14:textId="77777777" w:rsidR="00B935FE" w:rsidRPr="00B935FE" w:rsidRDefault="00B935FE" w:rsidP="00B935FE">
      <w:pPr>
        <w:spacing w:line="360" w:lineRule="auto"/>
        <w:jc w:val="both"/>
        <w:rPr>
          <w:rFonts w:ascii="Arial" w:hAnsi="Arial" w:cs="Arial"/>
          <w:color w:val="000000" w:themeColor="text1"/>
        </w:rPr>
      </w:pPr>
    </w:p>
    <w:p w14:paraId="4712B96E" w14:textId="77777777" w:rsidR="00C7377B" w:rsidRPr="00B935FE" w:rsidRDefault="00246538" w:rsidP="00B935FE">
      <w:pPr>
        <w:pStyle w:val="Heading3"/>
        <w:jc w:val="both"/>
        <w:rPr>
          <w:rFonts w:cs="Arial"/>
          <w:color w:val="000000" w:themeColor="text1"/>
        </w:rPr>
      </w:pPr>
      <w:bookmarkStart w:id="18" w:name="_Toc116680457"/>
      <w:r w:rsidRPr="00B935FE">
        <w:rPr>
          <w:rFonts w:cs="Arial"/>
          <w:color w:val="000000" w:themeColor="text1"/>
        </w:rPr>
        <w:t>Engaging important Supply Chain Participants</w:t>
      </w:r>
      <w:bookmarkEnd w:id="18"/>
    </w:p>
    <w:p w14:paraId="34608076" w14:textId="6F4F480F" w:rsidR="004227B3"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Agriculture-related individuals and businesses have a reputation for being fiercely independent. Throughout the value chain, they have depended on free markets and arm's-length transactions. The food sector of the economy has likewise tended to stay out of agriculture and let markets decide how raw materials are exchanged for food products. Food and agribusiness firms throughout the chain must grow increasingly </w:t>
      </w:r>
      <w:r w:rsidRPr="00B935FE">
        <w:rPr>
          <w:rFonts w:ascii="Arial" w:hAnsi="Arial" w:cs="Arial"/>
          <w:color w:val="000000" w:themeColor="text1"/>
        </w:rPr>
        <w:lastRenderedPageBreak/>
        <w:t>reliant on one another as demand for more sustainable food supply chains rises. To enable sustainable metrics to be monitored and traced across the system, players in sustainable food supply chains must cooperate, take responsibility for their activities, and exchange information transparently.</w:t>
      </w:r>
      <w:r w:rsidR="00E8469A" w:rsidRPr="00B935FE">
        <w:rPr>
          <w:rFonts w:ascii="Arial" w:hAnsi="Arial" w:cs="Arial"/>
          <w:color w:val="000000" w:themeColor="text1"/>
        </w:rPr>
        <w:t xml:space="preserve"> </w:t>
      </w:r>
      <w:r w:rsidR="00DF38B0">
        <w:rPr>
          <w:rFonts w:ascii="Arial" w:hAnsi="Arial" w:cs="Arial"/>
          <w:color w:val="000000" w:themeColor="text1"/>
        </w:rPr>
        <w:t>The participants on the food supply chains in the developing nations  like the farmers ,the food processing companies, the logistics companies and the distributors should engage each other in information sharing etc.</w:t>
      </w:r>
      <w:r w:rsidR="002F3711">
        <w:rPr>
          <w:rFonts w:ascii="Arial" w:hAnsi="Arial" w:cs="Arial"/>
          <w:color w:val="000000" w:themeColor="text1"/>
        </w:rPr>
        <w:t xml:space="preserve"> in other to attain </w:t>
      </w:r>
      <w:r w:rsidR="00DF38B0">
        <w:rPr>
          <w:rFonts w:ascii="Arial" w:hAnsi="Arial" w:cs="Arial"/>
          <w:color w:val="000000" w:themeColor="text1"/>
        </w:rPr>
        <w:t>fo</w:t>
      </w:r>
      <w:r w:rsidR="00091EE3">
        <w:rPr>
          <w:rFonts w:ascii="Arial" w:hAnsi="Arial" w:cs="Arial"/>
          <w:color w:val="000000" w:themeColor="text1"/>
        </w:rPr>
        <w:t xml:space="preserve">od supply chain sustainability. For instance according to  </w:t>
      </w:r>
      <w:r w:rsidR="00091EE3">
        <w:rPr>
          <w:rFonts w:ascii="Arial" w:hAnsi="Arial" w:cs="Arial"/>
          <w:color w:val="222222"/>
          <w:shd w:val="clear" w:color="auto" w:fill="FFFFFF"/>
        </w:rPr>
        <w:t>Maab, and Grundmann (</w:t>
      </w:r>
      <w:r w:rsidR="00091EE3" w:rsidRPr="0023643F">
        <w:rPr>
          <w:rFonts w:ascii="Arial" w:hAnsi="Arial" w:cs="Arial"/>
          <w:color w:val="222222"/>
          <w:shd w:val="clear" w:color="auto" w:fill="FFFFFF"/>
        </w:rPr>
        <w:t>2018</w:t>
      </w:r>
      <w:r w:rsidR="00091EE3">
        <w:rPr>
          <w:rFonts w:ascii="Arial" w:hAnsi="Arial" w:cs="Arial"/>
          <w:color w:val="222222"/>
          <w:shd w:val="clear" w:color="auto" w:fill="FFFFFF"/>
        </w:rPr>
        <w:t xml:space="preserve">) research,  the successful use of waste water for crop irrigation in Germany  was due to government alignment  with farmers </w:t>
      </w:r>
      <w:r w:rsidR="00091EE3">
        <w:rPr>
          <w:rFonts w:ascii="Arial" w:hAnsi="Arial" w:cs="Arial"/>
          <w:color w:val="000000" w:themeColor="text1"/>
        </w:rPr>
        <w:t xml:space="preserve"> associations  which  supports </w:t>
      </w:r>
      <w:r w:rsidR="00091EE3" w:rsidRPr="00D65110">
        <w:rPr>
          <w:rFonts w:ascii="Arial" w:hAnsi="Arial" w:cs="Arial"/>
          <w:color w:val="000000" w:themeColor="text1"/>
        </w:rPr>
        <w:t>the reuse</w:t>
      </w:r>
      <w:r w:rsidR="00091EE3">
        <w:rPr>
          <w:rFonts w:ascii="Arial" w:hAnsi="Arial" w:cs="Arial"/>
          <w:color w:val="000000" w:themeColor="text1"/>
        </w:rPr>
        <w:t xml:space="preserve"> program's efficiently</w:t>
      </w:r>
      <w:r w:rsidR="00091EE3" w:rsidRPr="00D65110">
        <w:rPr>
          <w:rFonts w:ascii="Arial" w:hAnsi="Arial" w:cs="Arial"/>
          <w:color w:val="000000" w:themeColor="text1"/>
        </w:rPr>
        <w:t xml:space="preserve">. </w:t>
      </w:r>
    </w:p>
    <w:p w14:paraId="752CFDFD" w14:textId="77777777" w:rsidR="00B935FE" w:rsidRPr="00B935FE" w:rsidRDefault="00B935FE" w:rsidP="00B935FE">
      <w:pPr>
        <w:spacing w:line="360" w:lineRule="auto"/>
        <w:jc w:val="both"/>
        <w:rPr>
          <w:rFonts w:ascii="Arial" w:hAnsi="Arial" w:cs="Arial"/>
          <w:color w:val="000000" w:themeColor="text1"/>
        </w:rPr>
      </w:pPr>
    </w:p>
    <w:p w14:paraId="5A18CBEB" w14:textId="77777777" w:rsidR="00326D9B" w:rsidRPr="00B935FE" w:rsidRDefault="00246538" w:rsidP="00B935FE">
      <w:pPr>
        <w:pStyle w:val="Heading3"/>
        <w:jc w:val="both"/>
        <w:rPr>
          <w:rFonts w:cs="Arial"/>
          <w:color w:val="000000" w:themeColor="text1"/>
        </w:rPr>
      </w:pPr>
      <w:bookmarkStart w:id="19" w:name="_Toc116680458"/>
      <w:r w:rsidRPr="00B935FE">
        <w:rPr>
          <w:rFonts w:cs="Arial"/>
          <w:color w:val="000000" w:themeColor="text1"/>
        </w:rPr>
        <w:t>Supply Chain Members Participating in the Strategy</w:t>
      </w:r>
      <w:bookmarkEnd w:id="19"/>
    </w:p>
    <w:p w14:paraId="0453DDB4" w14:textId="2304D0B7" w:rsidR="004227B3"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 The players in the food and supply chains will need to collaborate to have significant sustainability benefits, and they will also need to be willing to publicly communicate how the chain's strategies are being developed and align those goals with their own companies. Due to misaligned incentives and/or pressure from individual actors to avoid responsibility, a sustainable food supply chain plan that is not in line with the objectives of the individual enterprises is likewise destined to fail. Chain and company strategy alignment is a collaborative effort. To enable chain players outside of the specific business to become more acquainted with and involved with the individual company's strategy, the alignment</w:t>
      </w:r>
      <w:r w:rsidR="00267626">
        <w:rPr>
          <w:rFonts w:ascii="Arial" w:hAnsi="Arial" w:cs="Arial"/>
          <w:color w:val="000000" w:themeColor="text1"/>
        </w:rPr>
        <w:t xml:space="preserve"> must be flexible and open. Hence</w:t>
      </w:r>
      <w:r w:rsidRPr="00B935FE">
        <w:rPr>
          <w:rFonts w:ascii="Arial" w:hAnsi="Arial" w:cs="Arial"/>
          <w:color w:val="000000" w:themeColor="text1"/>
        </w:rPr>
        <w:t>, the success of the strategy's development will depend on the establishment of close bonds and trust among the supply chain's participants</w:t>
      </w:r>
      <w:r w:rsidR="00C7377B" w:rsidRPr="00B935FE">
        <w:rPr>
          <w:rFonts w:ascii="Arial" w:hAnsi="Arial" w:cs="Arial"/>
          <w:color w:val="000000" w:themeColor="text1"/>
        </w:rPr>
        <w:t xml:space="preserve"> (Sadraei et al, 2022)</w:t>
      </w:r>
      <w:r w:rsidRPr="00B935FE">
        <w:rPr>
          <w:rFonts w:ascii="Arial" w:hAnsi="Arial" w:cs="Arial"/>
          <w:color w:val="000000" w:themeColor="text1"/>
        </w:rPr>
        <w:t>.</w:t>
      </w:r>
    </w:p>
    <w:p w14:paraId="206CE203" w14:textId="77777777" w:rsidR="00B935FE" w:rsidRPr="00B935FE" w:rsidRDefault="00B935FE" w:rsidP="00B935FE">
      <w:pPr>
        <w:spacing w:line="360" w:lineRule="auto"/>
        <w:jc w:val="both"/>
        <w:rPr>
          <w:rFonts w:ascii="Arial" w:hAnsi="Arial" w:cs="Arial"/>
          <w:color w:val="000000" w:themeColor="text1"/>
        </w:rPr>
      </w:pPr>
    </w:p>
    <w:p w14:paraId="0C275998" w14:textId="77777777" w:rsidR="004227B3" w:rsidRPr="00B935FE" w:rsidRDefault="00246538" w:rsidP="00B935FE">
      <w:pPr>
        <w:pStyle w:val="Heading3"/>
        <w:jc w:val="both"/>
        <w:rPr>
          <w:rFonts w:cs="Arial"/>
          <w:color w:val="000000" w:themeColor="text1"/>
        </w:rPr>
      </w:pPr>
      <w:bookmarkStart w:id="20" w:name="_Toc116680459"/>
      <w:r w:rsidRPr="00B935FE">
        <w:rPr>
          <w:rFonts w:cs="Arial"/>
          <w:color w:val="000000" w:themeColor="text1"/>
        </w:rPr>
        <w:t>Technical Capabilities Development</w:t>
      </w:r>
      <w:bookmarkEnd w:id="20"/>
    </w:p>
    <w:p w14:paraId="5CA4E127" w14:textId="6C97EA55" w:rsidR="008331C0" w:rsidRPr="00B935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To fulfil consumer demands, the food and agriculture supply chain involves a tangled combination of hard sciences and social sciences, which may clash. Human talent must be able to comprehend, communicate, and act on this confluence of sciences in innovative ways as the chain adjusts to meet future sustainability needs. It is necessary to create talent with the ability to monitor and trace operations both inside and across </w:t>
      </w:r>
      <w:r w:rsidR="00F46C6F" w:rsidRPr="00B935FE">
        <w:rPr>
          <w:rFonts w:ascii="Arial" w:hAnsi="Arial" w:cs="Arial"/>
          <w:color w:val="000000" w:themeColor="text1"/>
        </w:rPr>
        <w:t>organizations</w:t>
      </w:r>
      <w:r w:rsidRPr="00B935FE">
        <w:rPr>
          <w:rFonts w:ascii="Arial" w:hAnsi="Arial" w:cs="Arial"/>
          <w:color w:val="000000" w:themeColor="text1"/>
        </w:rPr>
        <w:t xml:space="preserve">. It is also necessary to train personnel with the interpersonal skills </w:t>
      </w:r>
      <w:r w:rsidRPr="00B935FE">
        <w:rPr>
          <w:rFonts w:ascii="Arial" w:hAnsi="Arial" w:cs="Arial"/>
          <w:color w:val="000000" w:themeColor="text1"/>
        </w:rPr>
        <w:lastRenderedPageBreak/>
        <w:t>necessary to forge bonds of trust and establish interdependencies among businesses so that sustainable food supply chain strategies may be implemented successfully. To continually increase the effects of sustainable food supply chain policies, people that can drive innovation must be created</w:t>
      </w:r>
      <w:r w:rsidR="00F46C6F">
        <w:rPr>
          <w:rFonts w:ascii="Arial" w:hAnsi="Arial" w:cs="Arial"/>
          <w:color w:val="000000" w:themeColor="text1"/>
        </w:rPr>
        <w:t xml:space="preserve"> </w:t>
      </w:r>
      <w:r w:rsidR="00C7377B" w:rsidRPr="00B935FE">
        <w:rPr>
          <w:rFonts w:ascii="Arial" w:hAnsi="Arial" w:cs="Arial"/>
          <w:color w:val="000000" w:themeColor="text1"/>
        </w:rPr>
        <w:t>(Barua, 2022)</w:t>
      </w:r>
      <w:r w:rsidRPr="00B935FE">
        <w:rPr>
          <w:rFonts w:ascii="Arial" w:hAnsi="Arial" w:cs="Arial"/>
          <w:color w:val="000000" w:themeColor="text1"/>
        </w:rPr>
        <w:t>.</w:t>
      </w:r>
    </w:p>
    <w:p w14:paraId="3C5E7334" w14:textId="77777777" w:rsidR="008331C0" w:rsidRPr="00B935FE" w:rsidRDefault="00246538" w:rsidP="00B935FE">
      <w:pPr>
        <w:spacing w:line="360" w:lineRule="auto"/>
        <w:jc w:val="both"/>
        <w:rPr>
          <w:rFonts w:ascii="Arial" w:hAnsi="Arial" w:cs="Arial"/>
          <w:b/>
          <w:bCs/>
          <w:color w:val="000000" w:themeColor="text1"/>
        </w:rPr>
      </w:pPr>
      <w:r w:rsidRPr="00B935FE">
        <w:rPr>
          <w:rFonts w:ascii="Arial" w:hAnsi="Arial" w:cs="Arial"/>
          <w:b/>
          <w:bCs/>
          <w:noProof/>
          <w:color w:val="000000" w:themeColor="text1"/>
          <w:lang w:val="en-GB" w:eastAsia="en-GB"/>
        </w:rPr>
        <w:drawing>
          <wp:inline distT="0" distB="0" distL="0" distR="0" wp14:anchorId="19C678B8" wp14:editId="201823E1">
            <wp:extent cx="5581650" cy="2736850"/>
            <wp:effectExtent l="0" t="152400" r="0" b="158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766A29" w14:textId="1B55C50F" w:rsidR="008331C0" w:rsidRPr="00B935FE" w:rsidRDefault="00B72B1F" w:rsidP="00B935FE">
      <w:pPr>
        <w:spacing w:line="360" w:lineRule="auto"/>
        <w:jc w:val="both"/>
        <w:rPr>
          <w:rFonts w:ascii="Arial" w:hAnsi="Arial" w:cs="Arial"/>
          <w:b/>
          <w:bCs/>
          <w:color w:val="000000" w:themeColor="text1"/>
        </w:rPr>
      </w:pPr>
      <w:r>
        <w:rPr>
          <w:rFonts w:ascii="Arial" w:hAnsi="Arial" w:cs="Arial"/>
          <w:b/>
          <w:bCs/>
          <w:color w:val="000000" w:themeColor="text1"/>
        </w:rPr>
        <w:t>Figure 2.2</w:t>
      </w:r>
      <w:r w:rsidR="00246538" w:rsidRPr="00B935FE">
        <w:rPr>
          <w:rFonts w:ascii="Arial" w:hAnsi="Arial" w:cs="Arial"/>
          <w:b/>
          <w:bCs/>
          <w:color w:val="000000" w:themeColor="text1"/>
        </w:rPr>
        <w:t xml:space="preserve"> </w:t>
      </w:r>
      <w:r w:rsidR="00246538" w:rsidRPr="00202291">
        <w:rPr>
          <w:rFonts w:ascii="Arial" w:hAnsi="Arial" w:cs="Arial"/>
          <w:bCs/>
          <w:color w:val="000000" w:themeColor="text1"/>
        </w:rPr>
        <w:t>Sustainable Supply Chain Design</w:t>
      </w:r>
      <w:r w:rsidR="00202291">
        <w:rPr>
          <w:rFonts w:ascii="Arial" w:hAnsi="Arial" w:cs="Arial"/>
          <w:b/>
          <w:bCs/>
          <w:color w:val="000000" w:themeColor="text1"/>
        </w:rPr>
        <w:t xml:space="preserve"> </w:t>
      </w:r>
      <w:r w:rsidR="00202291" w:rsidRPr="00202291">
        <w:rPr>
          <w:rFonts w:ascii="Arial" w:hAnsi="Arial" w:cs="Arial"/>
          <w:bCs/>
          <w:color w:val="000000" w:themeColor="text1"/>
        </w:rPr>
        <w:t>(</w:t>
      </w:r>
      <w:r w:rsidR="00202291">
        <w:rPr>
          <w:rFonts w:ascii="Arial" w:hAnsi="Arial" w:cs="Arial"/>
          <w:bCs/>
          <w:color w:val="000000" w:themeColor="text1"/>
        </w:rPr>
        <w:t>Source</w:t>
      </w:r>
      <w:r w:rsidR="00A60C87">
        <w:rPr>
          <w:rFonts w:ascii="Arial" w:hAnsi="Arial" w:cs="Arial"/>
          <w:bCs/>
          <w:color w:val="000000" w:themeColor="text1"/>
        </w:rPr>
        <w:t xml:space="preserve"> –</w:t>
      </w:r>
      <w:r w:rsidR="00E72BD4">
        <w:rPr>
          <w:rFonts w:ascii="Arial" w:hAnsi="Arial" w:cs="Arial"/>
          <w:bCs/>
          <w:color w:val="000000" w:themeColor="text1"/>
        </w:rPr>
        <w:t xml:space="preserve"> Author</w:t>
      </w:r>
      <w:r w:rsidR="007E3169">
        <w:rPr>
          <w:rFonts w:ascii="Arial" w:hAnsi="Arial" w:cs="Arial"/>
          <w:bCs/>
          <w:color w:val="000000" w:themeColor="text1"/>
        </w:rPr>
        <w:t>)</w:t>
      </w:r>
    </w:p>
    <w:p w14:paraId="6FD35952" w14:textId="77777777" w:rsidR="008331C0" w:rsidRPr="00B935FE" w:rsidRDefault="008331C0" w:rsidP="00B935FE">
      <w:pPr>
        <w:spacing w:line="360" w:lineRule="auto"/>
        <w:jc w:val="both"/>
        <w:rPr>
          <w:rFonts w:ascii="Arial" w:hAnsi="Arial" w:cs="Arial"/>
          <w:color w:val="000000" w:themeColor="text1"/>
        </w:rPr>
      </w:pPr>
    </w:p>
    <w:p w14:paraId="1A1681FF" w14:textId="77777777" w:rsidR="008331C0" w:rsidRPr="00B935FE" w:rsidRDefault="008331C0" w:rsidP="00B935FE">
      <w:pPr>
        <w:spacing w:line="360" w:lineRule="auto"/>
        <w:jc w:val="both"/>
        <w:rPr>
          <w:rFonts w:ascii="Arial" w:hAnsi="Arial" w:cs="Arial"/>
          <w:color w:val="000000" w:themeColor="text1"/>
        </w:rPr>
      </w:pPr>
    </w:p>
    <w:p w14:paraId="6C85D9FE" w14:textId="77777777" w:rsidR="00CD24CE" w:rsidRPr="00B935FE" w:rsidRDefault="00CD24CE" w:rsidP="00B935FE">
      <w:pPr>
        <w:spacing w:line="360" w:lineRule="auto"/>
        <w:jc w:val="both"/>
        <w:rPr>
          <w:rFonts w:ascii="Arial" w:hAnsi="Arial" w:cs="Arial"/>
          <w:color w:val="000000" w:themeColor="text1"/>
        </w:rPr>
      </w:pPr>
    </w:p>
    <w:p w14:paraId="6608D49D" w14:textId="77777777" w:rsidR="00CD24CE" w:rsidRPr="00B935FE" w:rsidRDefault="00CD24CE" w:rsidP="00B935FE">
      <w:pPr>
        <w:spacing w:line="360" w:lineRule="auto"/>
        <w:jc w:val="both"/>
        <w:rPr>
          <w:rFonts w:ascii="Arial" w:hAnsi="Arial" w:cs="Arial"/>
          <w:color w:val="000000" w:themeColor="text1"/>
        </w:rPr>
      </w:pPr>
    </w:p>
    <w:p w14:paraId="5582C212" w14:textId="6787E6AC" w:rsidR="00833A77" w:rsidRPr="00B935FE" w:rsidRDefault="001E2912" w:rsidP="00833A77">
      <w:pPr>
        <w:pStyle w:val="Heading2"/>
        <w:jc w:val="both"/>
        <w:rPr>
          <w:rFonts w:cs="Arial"/>
          <w:color w:val="000000" w:themeColor="text1"/>
          <w:szCs w:val="24"/>
        </w:rPr>
      </w:pPr>
      <w:bookmarkStart w:id="21" w:name="_Toc116680454"/>
      <w:r>
        <w:rPr>
          <w:rFonts w:cs="Arial"/>
          <w:color w:val="000000" w:themeColor="text1"/>
          <w:szCs w:val="24"/>
        </w:rPr>
        <w:t>2.1.5</w:t>
      </w:r>
      <w:r w:rsidR="00833A77" w:rsidRPr="00B935FE">
        <w:rPr>
          <w:rFonts w:cs="Arial"/>
          <w:color w:val="000000" w:themeColor="text1"/>
          <w:szCs w:val="24"/>
        </w:rPr>
        <w:tab/>
        <w:t>The Importance of Circular Economy Practice to achieve sustainability.</w:t>
      </w:r>
      <w:bookmarkEnd w:id="21"/>
      <w:r w:rsidR="00833A77" w:rsidRPr="00B935FE">
        <w:rPr>
          <w:rFonts w:cs="Arial"/>
          <w:color w:val="000000" w:themeColor="text1"/>
          <w:szCs w:val="24"/>
        </w:rPr>
        <w:t xml:space="preserve"> </w:t>
      </w:r>
    </w:p>
    <w:p w14:paraId="145C00FC" w14:textId="77777777" w:rsidR="00833A77" w:rsidRDefault="00833A77" w:rsidP="00833A77">
      <w:pPr>
        <w:spacing w:line="360" w:lineRule="auto"/>
        <w:jc w:val="both"/>
        <w:rPr>
          <w:rFonts w:ascii="Arial" w:hAnsi="Arial" w:cs="Arial"/>
          <w:color w:val="000000" w:themeColor="text1"/>
        </w:rPr>
      </w:pPr>
      <w:r w:rsidRPr="00B935FE">
        <w:rPr>
          <w:rFonts w:ascii="Arial" w:hAnsi="Arial" w:cs="Arial"/>
          <w:color w:val="000000" w:themeColor="text1"/>
        </w:rPr>
        <w:t xml:space="preserve"> FSC goods are designed for extensive recycling, restoration, reuse, and circular production. In addition, the collection of high-quality biological nutrients (e.g., organic materials) in this manner contributes directly or indirectly to natural resources (De Angelis et al., 2018). Several academics (Lehtokunnas et al., 2020) have already reduced significant amounts of garbage using CE methods, indicating a connection between the FSC and waste minimization. </w:t>
      </w:r>
    </w:p>
    <w:p w14:paraId="289E9239" w14:textId="77777777" w:rsidR="00833A77" w:rsidRDefault="00833A77" w:rsidP="00833A77">
      <w:pPr>
        <w:spacing w:line="360" w:lineRule="auto"/>
        <w:jc w:val="both"/>
        <w:rPr>
          <w:rFonts w:ascii="Arial" w:hAnsi="Arial" w:cs="Arial"/>
          <w:color w:val="000000" w:themeColor="text1"/>
        </w:rPr>
      </w:pPr>
    </w:p>
    <w:p w14:paraId="665C63E7" w14:textId="77777777" w:rsidR="00833A77" w:rsidRDefault="00833A77" w:rsidP="00833A77">
      <w:pPr>
        <w:spacing w:line="360" w:lineRule="auto"/>
        <w:jc w:val="both"/>
        <w:rPr>
          <w:rFonts w:ascii="Arial" w:hAnsi="Arial" w:cs="Arial"/>
          <w:color w:val="000000" w:themeColor="text1"/>
        </w:rPr>
      </w:pPr>
      <w:r w:rsidRPr="00B935FE">
        <w:rPr>
          <w:rFonts w:ascii="Arial" w:hAnsi="Arial" w:cs="Arial"/>
          <w:color w:val="000000" w:themeColor="text1"/>
        </w:rPr>
        <w:t xml:space="preserve">Genovese et al. (2017) conducted a life cycle study and found that CE practices boost the FSC's sustainability and benefit the environment. Meherishi et al. (2019) found that </w:t>
      </w:r>
      <w:r w:rsidRPr="00B935FE">
        <w:rPr>
          <w:rFonts w:ascii="Arial" w:hAnsi="Arial" w:cs="Arial"/>
          <w:color w:val="000000" w:themeColor="text1"/>
        </w:rPr>
        <w:lastRenderedPageBreak/>
        <w:t>sustainable packaging in supply chain management facilitates CE practices. Jurgilevich et al. (2016) examined the barriers to using the concept of CE in the FSC. Principato et al. (2019) offered a case study on CE processes in the pasta production industry. They found that pasta manufacturing is the most exemplary example of CE since it contributes to just 2% of food loss and waste across its whole life cycle. Given that almost 0.8 billion people globally suffer from chronic hunger and that the majority of developing countries score low on the hunger index, minimizing food waste is one of the food industry's most critical sustainability problems (FAO, 2014).</w:t>
      </w:r>
    </w:p>
    <w:p w14:paraId="6F9FDC41" w14:textId="62D1AB50" w:rsidR="00ED0848" w:rsidRDefault="00ED0848" w:rsidP="00833A77">
      <w:pPr>
        <w:spacing w:line="360" w:lineRule="auto"/>
        <w:jc w:val="both"/>
        <w:rPr>
          <w:rFonts w:ascii="Arial" w:hAnsi="Arial" w:cs="Arial"/>
          <w:color w:val="000000" w:themeColor="text1"/>
          <w:bdr w:val="none" w:sz="0" w:space="0" w:color="auto" w:frame="1"/>
          <w:lang w:eastAsia="en-GB"/>
        </w:rPr>
      </w:pPr>
      <w:r w:rsidRPr="000F1426">
        <w:rPr>
          <w:rFonts w:ascii="Arial" w:hAnsi="Arial" w:cs="Arial"/>
          <w:color w:val="000000" w:themeColor="text1"/>
          <w:bdr w:val="none" w:sz="0" w:space="0" w:color="auto" w:frame="1"/>
          <w:lang w:eastAsia="en-GB"/>
        </w:rPr>
        <w:t>Packaging is considered a vital element of sustainable food consumption and a great way to reduce food waste by preserving food fit for human consumption and viably reducing carbon footprints as well (Guillard et al., 2018)</w:t>
      </w:r>
    </w:p>
    <w:p w14:paraId="774B08BB" w14:textId="67A58281" w:rsidR="00B158D4" w:rsidRPr="00B935FE" w:rsidRDefault="00B158D4" w:rsidP="00833A77">
      <w:pPr>
        <w:spacing w:line="360" w:lineRule="auto"/>
        <w:jc w:val="both"/>
        <w:rPr>
          <w:rFonts w:ascii="Arial" w:hAnsi="Arial" w:cs="Arial"/>
          <w:color w:val="000000" w:themeColor="text1"/>
        </w:rPr>
      </w:pPr>
      <w:r w:rsidRPr="00B158D4">
        <w:rPr>
          <w:rFonts w:ascii="Arial" w:hAnsi="Arial" w:cs="Arial"/>
          <w:color w:val="000000" w:themeColor="text1"/>
        </w:rPr>
        <w:t>According to a statis</w:t>
      </w:r>
      <w:r>
        <w:rPr>
          <w:rFonts w:ascii="Arial" w:hAnsi="Arial" w:cs="Arial"/>
          <w:color w:val="000000" w:themeColor="text1"/>
        </w:rPr>
        <w:t>tic published in 2014, the world manufactured three hundred and eleven metric tons of plastic in a one</w:t>
      </w:r>
      <w:r w:rsidRPr="00B158D4">
        <w:rPr>
          <w:rFonts w:ascii="Arial" w:hAnsi="Arial" w:cs="Arial"/>
          <w:color w:val="000000" w:themeColor="text1"/>
        </w:rPr>
        <w:t xml:space="preserve"> year, using up </w:t>
      </w:r>
      <w:r>
        <w:rPr>
          <w:rFonts w:ascii="Arial" w:hAnsi="Arial" w:cs="Arial"/>
          <w:color w:val="000000" w:themeColor="text1"/>
        </w:rPr>
        <w:t xml:space="preserve">6% of the oil used for manufacturing </w:t>
      </w:r>
      <w:r w:rsidRPr="00B158D4">
        <w:rPr>
          <w:rFonts w:ascii="Arial" w:hAnsi="Arial" w:cs="Arial"/>
          <w:color w:val="000000" w:themeColor="text1"/>
        </w:rPr>
        <w:t xml:space="preserve">plastic </w:t>
      </w:r>
      <w:r w:rsidR="00D27067">
        <w:rPr>
          <w:rFonts w:ascii="Arial" w:hAnsi="Arial" w:cs="Arial"/>
          <w:color w:val="000000" w:themeColor="text1"/>
        </w:rPr>
        <w:t>, o</w:t>
      </w:r>
      <w:r w:rsidRPr="00B158D4">
        <w:rPr>
          <w:rFonts w:ascii="Arial" w:hAnsi="Arial" w:cs="Arial"/>
          <w:color w:val="000000" w:themeColor="text1"/>
        </w:rPr>
        <w:t>nly 5% of the total amount of plastic was recycled for later use, resulting in a loss in productivity of 26% by volume, or £62–92 b</w:t>
      </w:r>
      <w:r w:rsidR="00D27067">
        <w:rPr>
          <w:rFonts w:ascii="Arial" w:hAnsi="Arial" w:cs="Arial"/>
          <w:color w:val="000000" w:themeColor="text1"/>
        </w:rPr>
        <w:t xml:space="preserve">illion  and  by </w:t>
      </w:r>
      <w:r w:rsidRPr="00B158D4">
        <w:rPr>
          <w:rFonts w:ascii="Arial" w:hAnsi="Arial" w:cs="Arial"/>
          <w:color w:val="000000" w:themeColor="text1"/>
        </w:rPr>
        <w:t xml:space="preserve"> 2050, it is predicted that annual plastic manufactur</w:t>
      </w:r>
      <w:r>
        <w:rPr>
          <w:rFonts w:ascii="Arial" w:hAnsi="Arial" w:cs="Arial"/>
          <w:color w:val="000000" w:themeColor="text1"/>
        </w:rPr>
        <w:t>ing would have increased to one hundred and twenty four metric tons</w:t>
      </w:r>
      <w:r w:rsidRPr="00B158D4">
        <w:rPr>
          <w:rFonts w:ascii="Arial" w:hAnsi="Arial" w:cs="Arial"/>
          <w:color w:val="000000" w:themeColor="text1"/>
        </w:rPr>
        <w:t>, using</w:t>
      </w:r>
      <w:r>
        <w:rPr>
          <w:rFonts w:ascii="Arial" w:hAnsi="Arial" w:cs="Arial"/>
          <w:color w:val="000000" w:themeColor="text1"/>
        </w:rPr>
        <w:t xml:space="preserve"> 20% of the world's oil supply</w:t>
      </w:r>
      <w:r w:rsidR="00D27067">
        <w:rPr>
          <w:rFonts w:ascii="Arial" w:hAnsi="Arial" w:cs="Arial"/>
          <w:color w:val="000000" w:themeColor="text1"/>
        </w:rPr>
        <w:t xml:space="preserve"> (</w:t>
      </w:r>
      <w:r w:rsidR="00D27067">
        <w:rPr>
          <w:rFonts w:ascii="Arial" w:hAnsi="Arial" w:cs="Arial"/>
        </w:rPr>
        <w:t xml:space="preserve">World Economic Forum, </w:t>
      </w:r>
      <w:r w:rsidR="00D27067" w:rsidRPr="00B158D4">
        <w:rPr>
          <w:rFonts w:ascii="Arial" w:hAnsi="Arial" w:cs="Arial"/>
        </w:rPr>
        <w:t>2016</w:t>
      </w:r>
      <w:r w:rsidR="00D27067">
        <w:rPr>
          <w:rFonts w:ascii="Arial" w:hAnsi="Arial" w:cs="Arial"/>
          <w:color w:val="000000" w:themeColor="text1"/>
        </w:rPr>
        <w:t>)</w:t>
      </w:r>
      <w:r w:rsidR="00D27067" w:rsidRPr="00B158D4">
        <w:rPr>
          <w:rFonts w:ascii="Arial" w:hAnsi="Arial" w:cs="Arial"/>
          <w:color w:val="000000" w:themeColor="text1"/>
        </w:rPr>
        <w:t>.</w:t>
      </w:r>
    </w:p>
    <w:p w14:paraId="017194E6" w14:textId="77777777" w:rsidR="00833A77" w:rsidRPr="00B935FE" w:rsidRDefault="00833A77" w:rsidP="00833A77">
      <w:pPr>
        <w:spacing w:line="360" w:lineRule="auto"/>
        <w:jc w:val="both"/>
        <w:rPr>
          <w:rFonts w:ascii="Arial" w:hAnsi="Arial" w:cs="Arial"/>
          <w:color w:val="000000" w:themeColor="text1"/>
        </w:rPr>
      </w:pPr>
    </w:p>
    <w:p w14:paraId="7BD1883D" w14:textId="77777777" w:rsidR="00CD24CE" w:rsidRPr="00B935FE" w:rsidRDefault="00CD24CE" w:rsidP="00B935FE">
      <w:pPr>
        <w:spacing w:line="360" w:lineRule="auto"/>
        <w:jc w:val="both"/>
        <w:rPr>
          <w:rFonts w:ascii="Arial" w:hAnsi="Arial" w:cs="Arial"/>
          <w:color w:val="000000" w:themeColor="text1"/>
        </w:rPr>
      </w:pPr>
    </w:p>
    <w:p w14:paraId="30647A02" w14:textId="77777777" w:rsidR="00CD24CE" w:rsidRPr="00B935FE" w:rsidRDefault="00CD24CE" w:rsidP="00B935FE">
      <w:pPr>
        <w:spacing w:line="360" w:lineRule="auto"/>
        <w:jc w:val="both"/>
        <w:rPr>
          <w:rFonts w:ascii="Arial" w:hAnsi="Arial" w:cs="Arial"/>
          <w:color w:val="000000" w:themeColor="text1"/>
        </w:rPr>
      </w:pPr>
    </w:p>
    <w:p w14:paraId="19A95D4B" w14:textId="77777777" w:rsidR="00CD24CE" w:rsidRDefault="00CD24CE" w:rsidP="00B935FE">
      <w:pPr>
        <w:spacing w:line="360" w:lineRule="auto"/>
        <w:jc w:val="both"/>
        <w:rPr>
          <w:rFonts w:ascii="Arial" w:hAnsi="Arial" w:cs="Arial"/>
          <w:color w:val="000000" w:themeColor="text1"/>
        </w:rPr>
      </w:pPr>
    </w:p>
    <w:p w14:paraId="42A32995" w14:textId="77777777" w:rsidR="007619BC" w:rsidRDefault="007619BC" w:rsidP="00B935FE">
      <w:pPr>
        <w:spacing w:line="360" w:lineRule="auto"/>
        <w:jc w:val="both"/>
        <w:rPr>
          <w:rFonts w:ascii="Arial" w:hAnsi="Arial" w:cs="Arial"/>
          <w:color w:val="000000" w:themeColor="text1"/>
        </w:rPr>
      </w:pPr>
    </w:p>
    <w:p w14:paraId="087F0F73" w14:textId="77777777" w:rsidR="007619BC" w:rsidRDefault="007619BC" w:rsidP="00B935FE">
      <w:pPr>
        <w:spacing w:line="360" w:lineRule="auto"/>
        <w:jc w:val="both"/>
        <w:rPr>
          <w:rFonts w:ascii="Arial" w:hAnsi="Arial" w:cs="Arial"/>
          <w:color w:val="000000" w:themeColor="text1"/>
        </w:rPr>
      </w:pPr>
    </w:p>
    <w:p w14:paraId="0D806BD9" w14:textId="77777777" w:rsidR="007619BC" w:rsidRDefault="007619BC" w:rsidP="00B935FE">
      <w:pPr>
        <w:spacing w:line="360" w:lineRule="auto"/>
        <w:jc w:val="both"/>
        <w:rPr>
          <w:rFonts w:ascii="Arial" w:hAnsi="Arial" w:cs="Arial"/>
          <w:color w:val="000000" w:themeColor="text1"/>
        </w:rPr>
      </w:pPr>
    </w:p>
    <w:p w14:paraId="12B618BC" w14:textId="77777777" w:rsidR="007619BC" w:rsidRDefault="007619BC" w:rsidP="00B935FE">
      <w:pPr>
        <w:spacing w:line="360" w:lineRule="auto"/>
        <w:jc w:val="both"/>
        <w:rPr>
          <w:rFonts w:ascii="Arial" w:hAnsi="Arial" w:cs="Arial"/>
          <w:color w:val="000000" w:themeColor="text1"/>
        </w:rPr>
      </w:pPr>
    </w:p>
    <w:p w14:paraId="6EDFA0E9" w14:textId="77777777" w:rsidR="007619BC" w:rsidRDefault="007619BC" w:rsidP="00B935FE">
      <w:pPr>
        <w:spacing w:line="360" w:lineRule="auto"/>
        <w:jc w:val="both"/>
        <w:rPr>
          <w:rFonts w:ascii="Arial" w:hAnsi="Arial" w:cs="Arial"/>
          <w:color w:val="000000" w:themeColor="text1"/>
        </w:rPr>
      </w:pPr>
    </w:p>
    <w:p w14:paraId="142D08D4" w14:textId="77777777" w:rsidR="007619BC" w:rsidRDefault="007619BC" w:rsidP="00B935FE">
      <w:pPr>
        <w:spacing w:line="360" w:lineRule="auto"/>
        <w:jc w:val="both"/>
        <w:rPr>
          <w:rFonts w:ascii="Arial" w:hAnsi="Arial" w:cs="Arial"/>
          <w:color w:val="000000" w:themeColor="text1"/>
        </w:rPr>
      </w:pPr>
    </w:p>
    <w:p w14:paraId="1EB85BFF" w14:textId="77777777" w:rsidR="007619BC" w:rsidRDefault="007619BC" w:rsidP="00B935FE">
      <w:pPr>
        <w:spacing w:line="360" w:lineRule="auto"/>
        <w:jc w:val="both"/>
        <w:rPr>
          <w:rFonts w:ascii="Arial" w:hAnsi="Arial" w:cs="Arial"/>
          <w:color w:val="000000" w:themeColor="text1"/>
        </w:rPr>
      </w:pPr>
    </w:p>
    <w:p w14:paraId="21AE1B35" w14:textId="77777777" w:rsidR="007619BC" w:rsidRDefault="007619BC" w:rsidP="00B935FE">
      <w:pPr>
        <w:spacing w:line="360" w:lineRule="auto"/>
        <w:jc w:val="both"/>
        <w:rPr>
          <w:rFonts w:ascii="Arial" w:hAnsi="Arial" w:cs="Arial"/>
          <w:color w:val="000000" w:themeColor="text1"/>
        </w:rPr>
      </w:pPr>
    </w:p>
    <w:p w14:paraId="78400A4F" w14:textId="77777777" w:rsidR="00CD7980" w:rsidRDefault="00CD7980" w:rsidP="00B935FE">
      <w:pPr>
        <w:spacing w:line="360" w:lineRule="auto"/>
        <w:jc w:val="both"/>
        <w:rPr>
          <w:rFonts w:ascii="Arial" w:hAnsi="Arial" w:cs="Arial"/>
          <w:b/>
          <w:color w:val="000000" w:themeColor="text1"/>
        </w:rPr>
        <w:sectPr w:rsidR="00CD7980" w:rsidSect="005F00FC">
          <w:footerReference w:type="default" r:id="rId18"/>
          <w:pgSz w:w="12240" w:h="15840"/>
          <w:pgMar w:top="1440" w:right="1440" w:bottom="1440" w:left="1440" w:header="720" w:footer="720" w:gutter="0"/>
          <w:pgNumType w:start="1"/>
          <w:cols w:space="720"/>
          <w:docGrid w:linePitch="360"/>
        </w:sectPr>
      </w:pPr>
    </w:p>
    <w:p w14:paraId="63D9B832" w14:textId="7D2DAA6C" w:rsidR="005170C1" w:rsidRDefault="00DB2559" w:rsidP="00B935FE">
      <w:pPr>
        <w:spacing w:line="360" w:lineRule="auto"/>
        <w:jc w:val="both"/>
        <w:rPr>
          <w:rFonts w:ascii="Arial" w:hAnsi="Arial" w:cs="Arial"/>
          <w:color w:val="000000" w:themeColor="text1"/>
        </w:rPr>
      </w:pPr>
      <w:r>
        <w:rPr>
          <w:rFonts w:ascii="Arial" w:hAnsi="Arial" w:cs="Arial"/>
          <w:b/>
          <w:color w:val="000000" w:themeColor="text1"/>
        </w:rPr>
        <w:lastRenderedPageBreak/>
        <w:t>Table 2</w:t>
      </w:r>
      <w:r w:rsidR="00064B4C" w:rsidRPr="005E4A75">
        <w:rPr>
          <w:rFonts w:ascii="Arial" w:hAnsi="Arial" w:cs="Arial"/>
          <w:b/>
          <w:color w:val="000000" w:themeColor="text1"/>
        </w:rPr>
        <w:t>.1</w:t>
      </w:r>
      <w:r w:rsidR="005170C1">
        <w:rPr>
          <w:rFonts w:ascii="Arial" w:hAnsi="Arial" w:cs="Arial"/>
          <w:color w:val="000000" w:themeColor="text1"/>
        </w:rPr>
        <w:t xml:space="preserve"> Literature Review Table on the </w:t>
      </w:r>
      <w:r w:rsidR="00064B4C">
        <w:rPr>
          <w:rFonts w:ascii="Arial" w:hAnsi="Arial" w:cs="Arial"/>
          <w:color w:val="000000" w:themeColor="text1"/>
        </w:rPr>
        <w:t>aim, opportunities</w:t>
      </w:r>
      <w:r w:rsidR="005170C1">
        <w:rPr>
          <w:rFonts w:ascii="Arial" w:hAnsi="Arial" w:cs="Arial"/>
          <w:color w:val="000000" w:themeColor="text1"/>
        </w:rPr>
        <w:t xml:space="preserve"> and Challenges of CE food supply chain </w:t>
      </w:r>
    </w:p>
    <w:p w14:paraId="2C6EEC85" w14:textId="77777777" w:rsidR="005170C1" w:rsidRPr="00B935FE" w:rsidRDefault="005170C1" w:rsidP="00B935FE">
      <w:pPr>
        <w:spacing w:line="360" w:lineRule="auto"/>
        <w:jc w:val="both"/>
        <w:rPr>
          <w:rFonts w:ascii="Arial" w:hAnsi="Arial" w:cs="Arial"/>
          <w:color w:val="000000" w:themeColor="text1"/>
        </w:rPr>
      </w:pPr>
    </w:p>
    <w:tbl>
      <w:tblPr>
        <w:tblStyle w:val="TableGrid"/>
        <w:tblW w:w="9507" w:type="dxa"/>
        <w:tblLayout w:type="fixed"/>
        <w:tblLook w:val="04A0" w:firstRow="1" w:lastRow="0" w:firstColumn="1" w:lastColumn="0" w:noHBand="0" w:noVBand="1"/>
      </w:tblPr>
      <w:tblGrid>
        <w:gridCol w:w="1134"/>
        <w:gridCol w:w="1249"/>
        <w:gridCol w:w="878"/>
        <w:gridCol w:w="1417"/>
        <w:gridCol w:w="1581"/>
        <w:gridCol w:w="1275"/>
        <w:gridCol w:w="1973"/>
      </w:tblGrid>
      <w:tr w:rsidR="00222B9A" w14:paraId="6744CF11" w14:textId="77777777" w:rsidTr="00222B9A">
        <w:trPr>
          <w:trHeight w:val="557"/>
        </w:trPr>
        <w:tc>
          <w:tcPr>
            <w:tcW w:w="1134" w:type="dxa"/>
          </w:tcPr>
          <w:p w14:paraId="40ACD313"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AUTHOR</w:t>
            </w:r>
          </w:p>
          <w:p w14:paraId="412A53D3"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/YEAR</w:t>
            </w:r>
          </w:p>
        </w:tc>
        <w:tc>
          <w:tcPr>
            <w:tcW w:w="1249" w:type="dxa"/>
          </w:tcPr>
          <w:p w14:paraId="0FDE89EA"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METHODOLOGY</w:t>
            </w:r>
          </w:p>
        </w:tc>
        <w:tc>
          <w:tcPr>
            <w:tcW w:w="878" w:type="dxa"/>
          </w:tcPr>
          <w:p w14:paraId="675D9BB0"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 xml:space="preserve">COUNTRY </w:t>
            </w:r>
          </w:p>
        </w:tc>
        <w:tc>
          <w:tcPr>
            <w:tcW w:w="1417" w:type="dxa"/>
          </w:tcPr>
          <w:p w14:paraId="0D2AAC4C"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 xml:space="preserve">AIM OF THE STUDY </w:t>
            </w:r>
          </w:p>
        </w:tc>
        <w:tc>
          <w:tcPr>
            <w:tcW w:w="1581" w:type="dxa"/>
          </w:tcPr>
          <w:p w14:paraId="39208EAA"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KEY FINDING</w:t>
            </w:r>
          </w:p>
        </w:tc>
        <w:tc>
          <w:tcPr>
            <w:tcW w:w="1275" w:type="dxa"/>
          </w:tcPr>
          <w:p w14:paraId="310DEC4C"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 xml:space="preserve">KEY CHALLENGES </w:t>
            </w:r>
          </w:p>
        </w:tc>
        <w:tc>
          <w:tcPr>
            <w:tcW w:w="1973" w:type="dxa"/>
          </w:tcPr>
          <w:p w14:paraId="7E2EDF98" w14:textId="77777777" w:rsidR="00222B9A" w:rsidRPr="00C41229" w:rsidRDefault="00222B9A" w:rsidP="00B935FE">
            <w:pPr>
              <w:spacing w:line="360" w:lineRule="auto"/>
              <w:jc w:val="both"/>
              <w:rPr>
                <w:rFonts w:ascii="Arial" w:hAnsi="Arial" w:cs="Arial"/>
                <w:b/>
                <w:color w:val="000000" w:themeColor="text1"/>
                <w:sz w:val="16"/>
                <w:szCs w:val="16"/>
              </w:rPr>
            </w:pPr>
            <w:r w:rsidRPr="00C41229">
              <w:rPr>
                <w:rFonts w:ascii="Arial" w:hAnsi="Arial" w:cs="Arial"/>
                <w:b/>
                <w:color w:val="000000" w:themeColor="text1"/>
                <w:sz w:val="16"/>
                <w:szCs w:val="16"/>
              </w:rPr>
              <w:t>KEY OPPORTUNITY</w:t>
            </w:r>
          </w:p>
        </w:tc>
      </w:tr>
      <w:tr w:rsidR="00222B9A" w14:paraId="4A24968E" w14:textId="77777777" w:rsidTr="00222B9A">
        <w:trPr>
          <w:trHeight w:val="1196"/>
        </w:trPr>
        <w:tc>
          <w:tcPr>
            <w:tcW w:w="1134" w:type="dxa"/>
          </w:tcPr>
          <w:p w14:paraId="0BEDBCC4" w14:textId="47CA63AB" w:rsidR="00222B9A" w:rsidRPr="00C41229" w:rsidRDefault="00414540"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Do </w:t>
            </w:r>
            <w:r w:rsidR="00222B9A">
              <w:rPr>
                <w:rFonts w:ascii="Arial" w:hAnsi="Arial" w:cs="Arial"/>
                <w:color w:val="000000" w:themeColor="text1"/>
                <w:sz w:val="16"/>
                <w:szCs w:val="16"/>
              </w:rPr>
              <w:t xml:space="preserve"> </w:t>
            </w:r>
            <w:r w:rsidR="00222B9A" w:rsidRPr="00C41229">
              <w:rPr>
                <w:rFonts w:ascii="Arial" w:hAnsi="Arial" w:cs="Arial"/>
                <w:color w:val="000000" w:themeColor="text1"/>
                <w:sz w:val="16"/>
                <w:szCs w:val="16"/>
              </w:rPr>
              <w:t xml:space="preserve"> et al (2021)</w:t>
            </w:r>
          </w:p>
        </w:tc>
        <w:tc>
          <w:tcPr>
            <w:tcW w:w="1249" w:type="dxa"/>
          </w:tcPr>
          <w:p w14:paraId="3A6F662C" w14:textId="6EEEEB2B" w:rsidR="00222B9A" w:rsidRPr="00C41229"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Mixed </w:t>
            </w:r>
          </w:p>
        </w:tc>
        <w:tc>
          <w:tcPr>
            <w:tcW w:w="878" w:type="dxa"/>
          </w:tcPr>
          <w:p w14:paraId="5EAF7DF3" w14:textId="77777777" w:rsidR="00222B9A" w:rsidRPr="00C41229" w:rsidRDefault="00222B9A" w:rsidP="00B935FE">
            <w:pPr>
              <w:spacing w:line="360" w:lineRule="auto"/>
              <w:jc w:val="both"/>
              <w:rPr>
                <w:rFonts w:ascii="Arial" w:hAnsi="Arial" w:cs="Arial"/>
                <w:color w:val="000000" w:themeColor="text1"/>
                <w:sz w:val="16"/>
                <w:szCs w:val="16"/>
              </w:rPr>
            </w:pPr>
            <w:r w:rsidRPr="00C41229">
              <w:rPr>
                <w:rFonts w:ascii="Arial" w:hAnsi="Arial" w:cs="Arial"/>
                <w:color w:val="000000" w:themeColor="text1"/>
                <w:sz w:val="16"/>
                <w:szCs w:val="16"/>
              </w:rPr>
              <w:t>UK, Italy,</w:t>
            </w:r>
          </w:p>
        </w:tc>
        <w:tc>
          <w:tcPr>
            <w:tcW w:w="1417" w:type="dxa"/>
          </w:tcPr>
          <w:p w14:paraId="0D7FB690" w14:textId="77777777" w:rsidR="00222B9A" w:rsidRPr="00C41229" w:rsidRDefault="00222B9A" w:rsidP="00B935FE">
            <w:pPr>
              <w:spacing w:line="360" w:lineRule="auto"/>
              <w:jc w:val="both"/>
              <w:rPr>
                <w:rFonts w:ascii="Arial" w:hAnsi="Arial" w:cs="Arial"/>
                <w:color w:val="000000" w:themeColor="text1"/>
                <w:sz w:val="16"/>
                <w:szCs w:val="16"/>
              </w:rPr>
            </w:pPr>
            <w:r w:rsidRPr="00C41229">
              <w:rPr>
                <w:rFonts w:ascii="Arial" w:hAnsi="Arial" w:cs="Arial"/>
                <w:color w:val="000000" w:themeColor="text1"/>
                <w:sz w:val="16"/>
                <w:szCs w:val="16"/>
              </w:rPr>
              <w:t xml:space="preserve"> Customer  readiness in a Circular Economy </w:t>
            </w:r>
          </w:p>
        </w:tc>
        <w:tc>
          <w:tcPr>
            <w:tcW w:w="1581" w:type="dxa"/>
          </w:tcPr>
          <w:p w14:paraId="778B5946" w14:textId="77777777" w:rsidR="00222B9A" w:rsidRPr="00C41229" w:rsidRDefault="00222B9A" w:rsidP="00B935FE">
            <w:pPr>
              <w:spacing w:line="360" w:lineRule="auto"/>
              <w:jc w:val="both"/>
              <w:rPr>
                <w:rFonts w:ascii="Arial" w:hAnsi="Arial" w:cs="Arial"/>
                <w:color w:val="000000" w:themeColor="text1"/>
                <w:sz w:val="16"/>
                <w:szCs w:val="16"/>
              </w:rPr>
            </w:pPr>
            <w:r w:rsidRPr="00C41229">
              <w:rPr>
                <w:rFonts w:ascii="Arial" w:hAnsi="Arial" w:cs="Arial"/>
                <w:color w:val="000000" w:themeColor="text1"/>
                <w:sz w:val="16"/>
                <w:szCs w:val="16"/>
              </w:rPr>
              <w:t>Excessive food modification may pose a risk to the health of customers</w:t>
            </w:r>
          </w:p>
        </w:tc>
        <w:tc>
          <w:tcPr>
            <w:tcW w:w="1275" w:type="dxa"/>
          </w:tcPr>
          <w:p w14:paraId="5C113C7B" w14:textId="64E1DDBB" w:rsidR="00222B9A" w:rsidRDefault="00222B9A" w:rsidP="00132953">
            <w:pPr>
              <w:pStyle w:val="ListParagraph"/>
              <w:numPr>
                <w:ilvl w:val="0"/>
                <w:numId w:val="28"/>
              </w:numPr>
              <w:spacing w:line="360" w:lineRule="auto"/>
              <w:jc w:val="both"/>
              <w:rPr>
                <w:rFonts w:ascii="Arial" w:hAnsi="Arial" w:cs="Arial"/>
                <w:color w:val="000000" w:themeColor="text1"/>
                <w:sz w:val="16"/>
                <w:szCs w:val="16"/>
              </w:rPr>
            </w:pPr>
            <w:r w:rsidRPr="00132953">
              <w:rPr>
                <w:rFonts w:ascii="Arial" w:hAnsi="Arial" w:cs="Arial"/>
                <w:color w:val="000000" w:themeColor="text1"/>
                <w:sz w:val="16"/>
                <w:szCs w:val="16"/>
              </w:rPr>
              <w:t>Low level of technological readiness</w:t>
            </w:r>
          </w:p>
          <w:p w14:paraId="1A49DD27" w14:textId="436EAFCD" w:rsidR="00222B9A" w:rsidRDefault="00222B9A" w:rsidP="00132953">
            <w:pPr>
              <w:pStyle w:val="ListParagraph"/>
              <w:numPr>
                <w:ilvl w:val="0"/>
                <w:numId w:val="28"/>
              </w:numPr>
              <w:spacing w:line="360" w:lineRule="auto"/>
              <w:jc w:val="both"/>
              <w:rPr>
                <w:rFonts w:ascii="Arial" w:hAnsi="Arial" w:cs="Arial"/>
                <w:color w:val="000000" w:themeColor="text1"/>
                <w:sz w:val="16"/>
                <w:szCs w:val="16"/>
              </w:rPr>
            </w:pPr>
            <w:r w:rsidRPr="00132953">
              <w:rPr>
                <w:rFonts w:ascii="Arial" w:hAnsi="Arial" w:cs="Arial"/>
                <w:color w:val="000000" w:themeColor="text1"/>
                <w:sz w:val="16"/>
                <w:szCs w:val="16"/>
              </w:rPr>
              <w:t>expensive collection-related logistics costs</w:t>
            </w:r>
          </w:p>
          <w:p w14:paraId="4ED4FD94" w14:textId="3CA3032C" w:rsidR="00222B9A" w:rsidRPr="00132953" w:rsidRDefault="00222B9A" w:rsidP="00132953">
            <w:pPr>
              <w:pStyle w:val="ListParagraph"/>
              <w:numPr>
                <w:ilvl w:val="0"/>
                <w:numId w:val="28"/>
              </w:numPr>
              <w:spacing w:line="360" w:lineRule="auto"/>
              <w:jc w:val="both"/>
              <w:rPr>
                <w:rFonts w:ascii="Arial" w:hAnsi="Arial" w:cs="Arial"/>
                <w:color w:val="000000" w:themeColor="text1"/>
                <w:sz w:val="16"/>
                <w:szCs w:val="16"/>
              </w:rPr>
            </w:pPr>
            <w:r>
              <w:rPr>
                <w:rFonts w:ascii="Arial" w:hAnsi="Arial" w:cs="Arial"/>
                <w:color w:val="000000" w:themeColor="text1"/>
                <w:sz w:val="16"/>
                <w:szCs w:val="16"/>
              </w:rPr>
              <w:t>Government policies and implimentation</w:t>
            </w:r>
          </w:p>
          <w:p w14:paraId="37ECBDA7" w14:textId="3CDF42C4" w:rsidR="00222B9A" w:rsidRPr="00C41229" w:rsidRDefault="00222B9A" w:rsidP="00B935FE">
            <w:pPr>
              <w:spacing w:line="360" w:lineRule="auto"/>
              <w:jc w:val="both"/>
              <w:rPr>
                <w:rFonts w:ascii="Arial" w:hAnsi="Arial" w:cs="Arial"/>
                <w:color w:val="000000" w:themeColor="text1"/>
                <w:sz w:val="16"/>
                <w:szCs w:val="16"/>
              </w:rPr>
            </w:pPr>
          </w:p>
        </w:tc>
        <w:tc>
          <w:tcPr>
            <w:tcW w:w="1973" w:type="dxa"/>
          </w:tcPr>
          <w:p w14:paraId="0E20773F" w14:textId="77777777" w:rsidR="00222B9A" w:rsidRDefault="00222B9A" w:rsidP="00087B71">
            <w:pPr>
              <w:pStyle w:val="ListParagraph"/>
              <w:numPr>
                <w:ilvl w:val="0"/>
                <w:numId w:val="29"/>
              </w:numPr>
              <w:spacing w:line="360" w:lineRule="auto"/>
              <w:jc w:val="both"/>
              <w:rPr>
                <w:rFonts w:ascii="Arial" w:hAnsi="Arial" w:cs="Arial"/>
                <w:color w:val="000000" w:themeColor="text1"/>
                <w:sz w:val="16"/>
                <w:szCs w:val="16"/>
              </w:rPr>
            </w:pPr>
            <w:r w:rsidRPr="00087B71">
              <w:rPr>
                <w:rFonts w:ascii="Arial" w:hAnsi="Arial" w:cs="Arial"/>
                <w:color w:val="000000" w:themeColor="text1"/>
                <w:sz w:val="16"/>
                <w:szCs w:val="16"/>
              </w:rPr>
              <w:t>New commercial opportunities by  industry practitioners</w:t>
            </w:r>
          </w:p>
          <w:p w14:paraId="103486D0" w14:textId="2E1E0227" w:rsidR="00222B9A" w:rsidRPr="00087B71" w:rsidRDefault="00222B9A" w:rsidP="00D155AD">
            <w:pPr>
              <w:pStyle w:val="ListParagraph"/>
              <w:numPr>
                <w:ilvl w:val="0"/>
                <w:numId w:val="29"/>
              </w:numPr>
              <w:spacing w:line="360" w:lineRule="auto"/>
              <w:jc w:val="both"/>
              <w:rPr>
                <w:rFonts w:ascii="Arial" w:hAnsi="Arial" w:cs="Arial"/>
                <w:color w:val="000000" w:themeColor="text1"/>
                <w:sz w:val="16"/>
                <w:szCs w:val="16"/>
              </w:rPr>
            </w:pPr>
            <w:r w:rsidRPr="00D155AD">
              <w:rPr>
                <w:rFonts w:ascii="Arial" w:hAnsi="Arial" w:cs="Arial"/>
                <w:color w:val="000000" w:themeColor="text1"/>
                <w:sz w:val="16"/>
                <w:szCs w:val="16"/>
              </w:rPr>
              <w:t>The abundant, focused, and inexpensive supply of FLW feedstock</w:t>
            </w:r>
          </w:p>
        </w:tc>
      </w:tr>
      <w:tr w:rsidR="00222B9A" w14:paraId="4DEAC9B8" w14:textId="77777777" w:rsidTr="00222B9A">
        <w:trPr>
          <w:trHeight w:val="241"/>
        </w:trPr>
        <w:tc>
          <w:tcPr>
            <w:tcW w:w="1134" w:type="dxa"/>
          </w:tcPr>
          <w:p w14:paraId="2A0C33D7" w14:textId="47303912"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 Ada et al</w:t>
            </w:r>
            <w:r w:rsidR="00B10DB3">
              <w:rPr>
                <w:rFonts w:ascii="Arial" w:hAnsi="Arial" w:cs="Arial"/>
                <w:color w:val="000000" w:themeColor="text1"/>
                <w:sz w:val="16"/>
                <w:szCs w:val="16"/>
              </w:rPr>
              <w:t xml:space="preserve"> </w:t>
            </w:r>
            <w:r w:rsidRPr="00794BAF">
              <w:rPr>
                <w:rFonts w:ascii="Arial" w:hAnsi="Arial" w:cs="Arial"/>
                <w:color w:val="000000" w:themeColor="text1"/>
                <w:sz w:val="16"/>
                <w:szCs w:val="16"/>
              </w:rPr>
              <w:t>(2021)</w:t>
            </w:r>
          </w:p>
        </w:tc>
        <w:tc>
          <w:tcPr>
            <w:tcW w:w="1249" w:type="dxa"/>
          </w:tcPr>
          <w:p w14:paraId="312D968C" w14:textId="090F4DC9"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Qualitative 65%</w:t>
            </w:r>
            <w:r>
              <w:rPr>
                <w:rFonts w:ascii="Arial" w:hAnsi="Arial" w:cs="Arial"/>
                <w:color w:val="000000" w:themeColor="text1"/>
                <w:sz w:val="16"/>
                <w:szCs w:val="16"/>
              </w:rPr>
              <w:t xml:space="preserve">:  Quantitative 25%,mixed 10%- </w:t>
            </w:r>
          </w:p>
          <w:p w14:paraId="3CF551BA" w14:textId="77777777" w:rsidR="00222B9A" w:rsidRPr="00794BAF" w:rsidRDefault="00222B9A" w:rsidP="00B935FE">
            <w:pPr>
              <w:spacing w:line="360" w:lineRule="auto"/>
              <w:jc w:val="both"/>
              <w:rPr>
                <w:rFonts w:ascii="Arial" w:hAnsi="Arial" w:cs="Arial"/>
                <w:color w:val="000000" w:themeColor="text1"/>
                <w:sz w:val="16"/>
                <w:szCs w:val="16"/>
              </w:rPr>
            </w:pPr>
          </w:p>
        </w:tc>
        <w:tc>
          <w:tcPr>
            <w:tcW w:w="878" w:type="dxa"/>
          </w:tcPr>
          <w:p w14:paraId="2A4D1062"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EUROPEAN UNION </w:t>
            </w:r>
          </w:p>
        </w:tc>
        <w:tc>
          <w:tcPr>
            <w:tcW w:w="1417" w:type="dxa"/>
          </w:tcPr>
          <w:p w14:paraId="697A41D6"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Explore the barriers of Circular Economy in FSC</w:t>
            </w:r>
          </w:p>
        </w:tc>
        <w:tc>
          <w:tcPr>
            <w:tcW w:w="1581" w:type="dxa"/>
          </w:tcPr>
          <w:p w14:paraId="4D72082B" w14:textId="1820BA61" w:rsidR="00222B9A" w:rsidRPr="00484F84" w:rsidRDefault="00222B9A" w:rsidP="00484F84">
            <w:pPr>
              <w:spacing w:line="360" w:lineRule="auto"/>
              <w:jc w:val="both"/>
              <w:rPr>
                <w:rFonts w:ascii="Arial" w:hAnsi="Arial" w:cs="Arial"/>
                <w:color w:val="000000" w:themeColor="text1"/>
                <w:sz w:val="16"/>
                <w:szCs w:val="16"/>
              </w:rPr>
            </w:pPr>
            <w:r w:rsidRPr="00484F84">
              <w:rPr>
                <w:rFonts w:ascii="Arial" w:hAnsi="Arial" w:cs="Arial"/>
                <w:color w:val="000000" w:themeColor="text1"/>
                <w:sz w:val="16"/>
                <w:szCs w:val="16"/>
              </w:rPr>
              <w:t>Industry 4.0 can help CE solve its issues.Tools for processing data on the blockchain</w:t>
            </w:r>
          </w:p>
          <w:p w14:paraId="123C9E77" w14:textId="51D372CD" w:rsidR="00222B9A" w:rsidRPr="00484F84" w:rsidRDefault="00222B9A" w:rsidP="00484F84">
            <w:pPr>
              <w:spacing w:line="360" w:lineRule="auto"/>
              <w:jc w:val="both"/>
              <w:rPr>
                <w:rFonts w:ascii="Arial" w:hAnsi="Arial" w:cs="Arial"/>
                <w:color w:val="000000" w:themeColor="text1"/>
                <w:sz w:val="16"/>
                <w:szCs w:val="16"/>
              </w:rPr>
            </w:pPr>
            <w:r w:rsidRPr="00484F84">
              <w:rPr>
                <w:rFonts w:ascii="Arial" w:hAnsi="Arial" w:cs="Arial"/>
                <w:color w:val="000000" w:themeColor="text1"/>
                <w:sz w:val="16"/>
                <w:szCs w:val="16"/>
              </w:rPr>
              <w:t>can del</w:t>
            </w:r>
            <w:r>
              <w:rPr>
                <w:rFonts w:ascii="Arial" w:hAnsi="Arial" w:cs="Arial"/>
                <w:color w:val="000000" w:themeColor="text1"/>
                <w:sz w:val="16"/>
                <w:szCs w:val="16"/>
              </w:rPr>
              <w:t xml:space="preserve">iver the transparency necessary </w:t>
            </w:r>
            <w:r w:rsidRPr="00484F84">
              <w:rPr>
                <w:rFonts w:ascii="Arial" w:hAnsi="Arial" w:cs="Arial"/>
                <w:color w:val="000000" w:themeColor="text1"/>
                <w:sz w:val="16"/>
                <w:szCs w:val="16"/>
              </w:rPr>
              <w:t>for taxes and incentive systems, which is a key concern.</w:t>
            </w:r>
          </w:p>
        </w:tc>
        <w:tc>
          <w:tcPr>
            <w:tcW w:w="1275" w:type="dxa"/>
          </w:tcPr>
          <w:p w14:paraId="3A97E80A" w14:textId="49AF6A54" w:rsidR="00222B9A" w:rsidRPr="007344BB" w:rsidRDefault="00222B9A" w:rsidP="007344BB">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(1)</w:t>
            </w:r>
            <w:r w:rsidRPr="007344BB">
              <w:rPr>
                <w:rFonts w:ascii="Arial" w:hAnsi="Arial" w:cs="Arial"/>
                <w:color w:val="000000" w:themeColor="text1"/>
                <w:sz w:val="16"/>
                <w:szCs w:val="16"/>
              </w:rPr>
              <w:t>Lack of knowledge and skills</w:t>
            </w:r>
            <w:r>
              <w:rPr>
                <w:rFonts w:ascii="Arial" w:hAnsi="Arial" w:cs="Arial"/>
                <w:color w:val="000000" w:themeColor="text1"/>
                <w:sz w:val="16"/>
                <w:szCs w:val="16"/>
              </w:rPr>
              <w:t>(2) Lack of blockchian Technology.</w:t>
            </w:r>
            <w:r w:rsidRPr="0013418E">
              <w:rPr>
                <w:rFonts w:ascii="Arial" w:hAnsi="Arial" w:cs="Arial"/>
                <w:color w:val="000000" w:themeColor="text1"/>
              </w:rPr>
              <w:t xml:space="preserve"> </w:t>
            </w:r>
            <w:r w:rsidRPr="00F251C3">
              <w:rPr>
                <w:rFonts w:ascii="Arial" w:hAnsi="Arial" w:cs="Arial"/>
                <w:color w:val="000000" w:themeColor="text1"/>
                <w:sz w:val="16"/>
                <w:szCs w:val="16"/>
              </w:rPr>
              <w:t>access to resources for investments and infrastructure</w:t>
            </w:r>
            <w:r>
              <w:rPr>
                <w:rFonts w:ascii="Arial" w:hAnsi="Arial" w:cs="Arial"/>
                <w:color w:val="000000" w:themeColor="text1"/>
                <w:sz w:val="16"/>
                <w:szCs w:val="16"/>
              </w:rPr>
              <w:t xml:space="preserve">. (3)Weak regulations, </w:t>
            </w:r>
          </w:p>
        </w:tc>
        <w:tc>
          <w:tcPr>
            <w:tcW w:w="1973" w:type="dxa"/>
          </w:tcPr>
          <w:p w14:paraId="70AD92EF" w14:textId="27B259DC"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D</w:t>
            </w:r>
            <w:r w:rsidRPr="00794BAF">
              <w:rPr>
                <w:rFonts w:ascii="Arial" w:hAnsi="Arial" w:cs="Arial"/>
                <w:color w:val="000000" w:themeColor="text1"/>
                <w:sz w:val="16"/>
                <w:szCs w:val="16"/>
              </w:rPr>
              <w:t>ecreases the exploitation of raw materials and allows for resource recirculation.</w:t>
            </w:r>
            <w:r>
              <w:t xml:space="preserve"> </w:t>
            </w:r>
            <w:r>
              <w:rPr>
                <w:rFonts w:ascii="Arial" w:hAnsi="Arial" w:cs="Arial"/>
                <w:color w:val="000000" w:themeColor="text1"/>
                <w:sz w:val="16"/>
                <w:szCs w:val="16"/>
              </w:rPr>
              <w:t xml:space="preserve">Creating products in accordance </w:t>
            </w:r>
            <w:r w:rsidRPr="007344BB">
              <w:rPr>
                <w:rFonts w:ascii="Arial" w:hAnsi="Arial" w:cs="Arial"/>
                <w:color w:val="000000" w:themeColor="text1"/>
                <w:sz w:val="16"/>
                <w:szCs w:val="16"/>
              </w:rPr>
              <w:t>with customer specifications</w:t>
            </w:r>
          </w:p>
        </w:tc>
      </w:tr>
      <w:tr w:rsidR="00222B9A" w14:paraId="16FD1D00" w14:textId="77777777" w:rsidTr="00222B9A">
        <w:trPr>
          <w:trHeight w:val="241"/>
        </w:trPr>
        <w:tc>
          <w:tcPr>
            <w:tcW w:w="1134" w:type="dxa"/>
          </w:tcPr>
          <w:p w14:paraId="729E23A0" w14:textId="6F66903F" w:rsidR="00222B9A" w:rsidRPr="00794BAF" w:rsidRDefault="00222B9A" w:rsidP="00B935FE">
            <w:pPr>
              <w:spacing w:line="360" w:lineRule="auto"/>
              <w:jc w:val="both"/>
              <w:rPr>
                <w:rFonts w:ascii="Arial" w:hAnsi="Arial" w:cs="Arial"/>
                <w:color w:val="000000" w:themeColor="text1"/>
                <w:sz w:val="16"/>
                <w:szCs w:val="16"/>
              </w:rPr>
            </w:pPr>
            <w:r w:rsidRPr="00391450">
              <w:rPr>
                <w:rFonts w:ascii="Arial" w:hAnsi="Arial" w:cs="Arial"/>
                <w:color w:val="222222"/>
                <w:sz w:val="16"/>
                <w:szCs w:val="16"/>
                <w:shd w:val="clear" w:color="auto" w:fill="FFFFFF"/>
              </w:rPr>
              <w:t>Farooque, M</w:t>
            </w:r>
            <w:r w:rsidRPr="00794BAF">
              <w:rPr>
                <w:rFonts w:ascii="Arial" w:hAnsi="Arial" w:cs="Arial"/>
                <w:color w:val="000000" w:themeColor="text1"/>
                <w:sz w:val="16"/>
                <w:szCs w:val="16"/>
              </w:rPr>
              <w:t xml:space="preserve"> </w:t>
            </w:r>
            <w:r>
              <w:rPr>
                <w:rFonts w:ascii="Arial" w:hAnsi="Arial" w:cs="Arial"/>
                <w:color w:val="000000" w:themeColor="text1"/>
                <w:sz w:val="16"/>
                <w:szCs w:val="16"/>
              </w:rPr>
              <w:t xml:space="preserve"> et al </w:t>
            </w:r>
            <w:r w:rsidRPr="00794BAF">
              <w:rPr>
                <w:rFonts w:ascii="Arial" w:hAnsi="Arial" w:cs="Arial"/>
                <w:color w:val="000000" w:themeColor="text1"/>
                <w:sz w:val="16"/>
                <w:szCs w:val="16"/>
              </w:rPr>
              <w:t>(2019)</w:t>
            </w:r>
          </w:p>
        </w:tc>
        <w:tc>
          <w:tcPr>
            <w:tcW w:w="1249" w:type="dxa"/>
          </w:tcPr>
          <w:p w14:paraId="37C99BE6" w14:textId="085F21E5"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Quantitative </w:t>
            </w:r>
          </w:p>
        </w:tc>
        <w:tc>
          <w:tcPr>
            <w:tcW w:w="878" w:type="dxa"/>
          </w:tcPr>
          <w:p w14:paraId="4C6E9A40"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CHINA </w:t>
            </w:r>
          </w:p>
        </w:tc>
        <w:tc>
          <w:tcPr>
            <w:tcW w:w="1417" w:type="dxa"/>
          </w:tcPr>
          <w:p w14:paraId="4A205EF8" w14:textId="54F9E454" w:rsidR="00222B9A" w:rsidRPr="00794BAF" w:rsidRDefault="006464F0" w:rsidP="00B935FE">
            <w:pPr>
              <w:spacing w:line="360" w:lineRule="auto"/>
              <w:jc w:val="both"/>
              <w:rPr>
                <w:rFonts w:ascii="Arial" w:hAnsi="Arial" w:cs="Arial"/>
                <w:color w:val="000000" w:themeColor="text1"/>
                <w:sz w:val="16"/>
                <w:szCs w:val="16"/>
              </w:rPr>
            </w:pPr>
            <w:r w:rsidRPr="006464F0">
              <w:rPr>
                <w:rFonts w:ascii="Arial" w:hAnsi="Arial" w:cs="Arial"/>
                <w:color w:val="000000" w:themeColor="text1"/>
                <w:sz w:val="16"/>
                <w:szCs w:val="16"/>
              </w:rPr>
              <w:t>to analyse causal-effect links in a methodical manner</w:t>
            </w:r>
          </w:p>
        </w:tc>
        <w:tc>
          <w:tcPr>
            <w:tcW w:w="1581" w:type="dxa"/>
          </w:tcPr>
          <w:p w14:paraId="56E82224"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lack of public</w:t>
            </w:r>
          </w:p>
          <w:p w14:paraId="227294F3"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commitment to and support for the government’s CE</w:t>
            </w:r>
          </w:p>
          <w:p w14:paraId="20C8E7E6"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aspiration</w:t>
            </w:r>
          </w:p>
        </w:tc>
        <w:tc>
          <w:tcPr>
            <w:tcW w:w="1275" w:type="dxa"/>
          </w:tcPr>
          <w:p w14:paraId="5675302E" w14:textId="03788509" w:rsidR="00222B9A" w:rsidRPr="006E4531" w:rsidRDefault="00222B9A" w:rsidP="006E4531">
            <w:pPr>
              <w:spacing w:line="360" w:lineRule="auto"/>
              <w:jc w:val="both"/>
              <w:rPr>
                <w:rFonts w:ascii="Arial" w:hAnsi="Arial" w:cs="Arial"/>
                <w:color w:val="000000" w:themeColor="text1"/>
                <w:sz w:val="16"/>
                <w:szCs w:val="16"/>
              </w:rPr>
            </w:pPr>
            <w:r w:rsidRPr="006E4531">
              <w:rPr>
                <w:rFonts w:ascii="Arial" w:hAnsi="Arial" w:cs="Arial"/>
                <w:color w:val="000000" w:themeColor="text1"/>
                <w:sz w:val="16"/>
                <w:szCs w:val="16"/>
              </w:rPr>
              <w:t>lack of market preference or pressure.</w:t>
            </w:r>
            <w:r>
              <w:rPr>
                <w:rFonts w:ascii="Arial" w:hAnsi="Arial" w:cs="Arial"/>
                <w:color w:val="000000" w:themeColor="text1"/>
                <w:sz w:val="16"/>
                <w:szCs w:val="16"/>
              </w:rPr>
              <w:t xml:space="preserve">Weak </w:t>
            </w:r>
            <w:r w:rsidRPr="006E4531">
              <w:rPr>
                <w:rFonts w:ascii="Arial" w:hAnsi="Arial" w:cs="Arial"/>
                <w:color w:val="000000" w:themeColor="text1"/>
                <w:sz w:val="16"/>
                <w:szCs w:val="16"/>
              </w:rPr>
              <w:t xml:space="preserve">environmental regulations </w:t>
            </w:r>
            <w:r w:rsidRPr="006E4531">
              <w:rPr>
                <w:rFonts w:ascii="Arial" w:hAnsi="Arial" w:cs="Arial"/>
                <w:color w:val="000000" w:themeColor="text1"/>
                <w:sz w:val="16"/>
                <w:szCs w:val="16"/>
              </w:rPr>
              <w:lastRenderedPageBreak/>
              <w:t>and enforcement collaboration/support from supply chain actors.</w:t>
            </w:r>
          </w:p>
        </w:tc>
        <w:tc>
          <w:tcPr>
            <w:tcW w:w="1973" w:type="dxa"/>
          </w:tcPr>
          <w:p w14:paraId="68C63571" w14:textId="77777777" w:rsidR="00222B9A" w:rsidRPr="006E4531" w:rsidRDefault="00222B9A" w:rsidP="00B935FE">
            <w:pPr>
              <w:spacing w:line="360" w:lineRule="auto"/>
              <w:jc w:val="both"/>
              <w:rPr>
                <w:rFonts w:ascii="Arial" w:hAnsi="Arial" w:cs="Arial"/>
                <w:color w:val="000000" w:themeColor="text1"/>
                <w:sz w:val="16"/>
                <w:szCs w:val="16"/>
              </w:rPr>
            </w:pPr>
            <w:r w:rsidRPr="006E4531">
              <w:rPr>
                <w:rFonts w:ascii="Arial" w:hAnsi="Arial" w:cs="Arial"/>
                <w:color w:val="000000" w:themeColor="text1"/>
                <w:sz w:val="16"/>
                <w:szCs w:val="16"/>
              </w:rPr>
              <w:lastRenderedPageBreak/>
              <w:t xml:space="preserve">possible collaboration opportunity with neighbouring businesses and also promotes the creation and upkeep of a formal </w:t>
            </w:r>
            <w:r w:rsidRPr="006E4531">
              <w:rPr>
                <w:rFonts w:ascii="Arial" w:hAnsi="Arial" w:cs="Arial"/>
                <w:color w:val="000000" w:themeColor="text1"/>
                <w:sz w:val="16"/>
                <w:szCs w:val="16"/>
              </w:rPr>
              <w:lastRenderedPageBreak/>
              <w:t>regional eco-industrial network</w:t>
            </w:r>
          </w:p>
        </w:tc>
      </w:tr>
      <w:tr w:rsidR="00222B9A" w14:paraId="794B161A" w14:textId="77777777" w:rsidTr="00222B9A">
        <w:trPr>
          <w:trHeight w:val="2542"/>
        </w:trPr>
        <w:tc>
          <w:tcPr>
            <w:tcW w:w="1134" w:type="dxa"/>
          </w:tcPr>
          <w:p w14:paraId="600E1F02" w14:textId="1C9C1066"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lastRenderedPageBreak/>
              <w:t>Kumar et al(2022)</w:t>
            </w:r>
          </w:p>
        </w:tc>
        <w:tc>
          <w:tcPr>
            <w:tcW w:w="1249" w:type="dxa"/>
          </w:tcPr>
          <w:p w14:paraId="18C870C3"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Qualitative</w:t>
            </w:r>
          </w:p>
        </w:tc>
        <w:tc>
          <w:tcPr>
            <w:tcW w:w="878" w:type="dxa"/>
          </w:tcPr>
          <w:p w14:paraId="5C9AA4EE"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INDIA </w:t>
            </w:r>
          </w:p>
        </w:tc>
        <w:tc>
          <w:tcPr>
            <w:tcW w:w="1417" w:type="dxa"/>
          </w:tcPr>
          <w:p w14:paraId="33B6323A" w14:textId="41496B14" w:rsidR="00222B9A" w:rsidRPr="00794BAF" w:rsidRDefault="00714AFA" w:rsidP="00B935FE">
            <w:pPr>
              <w:spacing w:line="360" w:lineRule="auto"/>
              <w:jc w:val="both"/>
              <w:rPr>
                <w:rFonts w:ascii="Arial" w:hAnsi="Arial" w:cs="Arial"/>
                <w:color w:val="000000" w:themeColor="text1"/>
                <w:sz w:val="16"/>
                <w:szCs w:val="16"/>
              </w:rPr>
            </w:pPr>
            <w:r w:rsidRPr="00714AFA">
              <w:rPr>
                <w:rFonts w:ascii="Arial" w:hAnsi="Arial" w:cs="Arial"/>
                <w:color w:val="000000" w:themeColor="text1"/>
                <w:sz w:val="16"/>
                <w:szCs w:val="16"/>
              </w:rPr>
              <w:t>To investigate the difficulties of CE adoption in India</w:t>
            </w:r>
          </w:p>
        </w:tc>
        <w:tc>
          <w:tcPr>
            <w:tcW w:w="1581" w:type="dxa"/>
          </w:tcPr>
          <w:p w14:paraId="6FB1A6E5" w14:textId="2BB3D9D9" w:rsidR="00222B9A" w:rsidRPr="00794BAF" w:rsidRDefault="000D7D75" w:rsidP="00B935FE">
            <w:pPr>
              <w:spacing w:line="360" w:lineRule="auto"/>
              <w:jc w:val="both"/>
              <w:rPr>
                <w:rFonts w:ascii="Arial" w:hAnsi="Arial" w:cs="Arial"/>
                <w:color w:val="000000" w:themeColor="text1"/>
                <w:sz w:val="16"/>
                <w:szCs w:val="16"/>
              </w:rPr>
            </w:pPr>
            <w:r w:rsidRPr="000D7D75">
              <w:rPr>
                <w:rFonts w:ascii="Arial" w:hAnsi="Arial" w:cs="Arial"/>
                <w:color w:val="000000" w:themeColor="text1"/>
                <w:sz w:val="16"/>
                <w:szCs w:val="16"/>
              </w:rPr>
              <w:t>To have a profound understanding, it is necessary to analyse the indicated components.</w:t>
            </w:r>
          </w:p>
        </w:tc>
        <w:tc>
          <w:tcPr>
            <w:tcW w:w="1275" w:type="dxa"/>
          </w:tcPr>
          <w:p w14:paraId="0D5C9881" w14:textId="7F85D944" w:rsidR="00222B9A" w:rsidRPr="00794BAF" w:rsidRDefault="00222B9A" w:rsidP="00110B6F">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Lack of Government policymaking and offering incentives</w:t>
            </w:r>
            <w:r>
              <w:rPr>
                <w:rFonts w:ascii="Arial" w:hAnsi="Arial" w:cs="Arial"/>
                <w:color w:val="000000" w:themeColor="text1"/>
                <w:sz w:val="16"/>
                <w:szCs w:val="16"/>
              </w:rPr>
              <w:t>.</w:t>
            </w:r>
            <w:r w:rsidRPr="00110B6F">
              <w:rPr>
                <w:rFonts w:ascii="Arial" w:hAnsi="Arial" w:cs="Arial"/>
                <w:color w:val="000000" w:themeColor="text1"/>
                <w:sz w:val="16"/>
                <w:szCs w:val="16"/>
              </w:rPr>
              <w:t xml:space="preserve"> Strictly enforcing environmental regulations.</w:t>
            </w:r>
          </w:p>
        </w:tc>
        <w:tc>
          <w:tcPr>
            <w:tcW w:w="1973" w:type="dxa"/>
          </w:tcPr>
          <w:p w14:paraId="34534356"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It is possible to engage in corporate social responsibility (CSR).</w:t>
            </w:r>
          </w:p>
        </w:tc>
      </w:tr>
      <w:tr w:rsidR="00222B9A" w14:paraId="7F41EDA9" w14:textId="77777777" w:rsidTr="00222B9A">
        <w:trPr>
          <w:trHeight w:val="241"/>
        </w:trPr>
        <w:tc>
          <w:tcPr>
            <w:tcW w:w="1134" w:type="dxa"/>
          </w:tcPr>
          <w:p w14:paraId="05B2FD7D" w14:textId="57565870"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Sadraei et al (2022)</w:t>
            </w:r>
          </w:p>
        </w:tc>
        <w:tc>
          <w:tcPr>
            <w:tcW w:w="1249" w:type="dxa"/>
          </w:tcPr>
          <w:p w14:paraId="3EB35D5B" w14:textId="6EBF2EDF" w:rsidR="00222B9A" w:rsidRPr="00794BAF" w:rsidRDefault="00222B9A" w:rsidP="00A044BB">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Quantitative &amp; Mixed </w:t>
            </w:r>
          </w:p>
        </w:tc>
        <w:tc>
          <w:tcPr>
            <w:tcW w:w="878" w:type="dxa"/>
          </w:tcPr>
          <w:p w14:paraId="5F5E15C3" w14:textId="77777777" w:rsidR="00222B9A" w:rsidRPr="00751F16" w:rsidRDefault="00222B9A" w:rsidP="00751F16">
            <w:pPr>
              <w:rPr>
                <w:sz w:val="16"/>
                <w:szCs w:val="16"/>
              </w:rPr>
            </w:pPr>
            <w:r w:rsidRPr="00751F16">
              <w:rPr>
                <w:sz w:val="16"/>
                <w:szCs w:val="16"/>
              </w:rPr>
              <w:t>Italy , USA, UK , China  Brazil Australia Spain Austria Turkey Malaysia</w:t>
            </w:r>
          </w:p>
          <w:p w14:paraId="021147B3" w14:textId="1FE64126" w:rsidR="00222B9A" w:rsidRPr="00794BAF" w:rsidRDefault="00222B9A" w:rsidP="00B935FE">
            <w:pPr>
              <w:spacing w:line="360" w:lineRule="auto"/>
              <w:jc w:val="both"/>
              <w:rPr>
                <w:rFonts w:ascii="Arial" w:hAnsi="Arial" w:cs="Arial"/>
                <w:color w:val="000000" w:themeColor="text1"/>
                <w:sz w:val="16"/>
                <w:szCs w:val="16"/>
              </w:rPr>
            </w:pPr>
          </w:p>
        </w:tc>
        <w:tc>
          <w:tcPr>
            <w:tcW w:w="1417" w:type="dxa"/>
          </w:tcPr>
          <w:p w14:paraId="6BF8571F"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to investigate bibliometric factors relating to waste in the food business</w:t>
            </w:r>
          </w:p>
        </w:tc>
        <w:tc>
          <w:tcPr>
            <w:tcW w:w="1581" w:type="dxa"/>
          </w:tcPr>
          <w:p w14:paraId="63EB4942" w14:textId="7BF0E5EA" w:rsidR="00222B9A" w:rsidRPr="00885B06" w:rsidRDefault="00222B9A" w:rsidP="00885B06">
            <w:pPr>
              <w:spacing w:line="360" w:lineRule="auto"/>
              <w:jc w:val="both"/>
              <w:rPr>
                <w:rFonts w:ascii="Arial" w:hAnsi="Arial" w:cs="Arial"/>
                <w:color w:val="000000" w:themeColor="text1"/>
                <w:sz w:val="16"/>
                <w:szCs w:val="16"/>
              </w:rPr>
            </w:pPr>
            <w:r>
              <w:rPr>
                <w:rFonts w:ascii="Arial" w:hAnsi="Arial" w:cs="Arial"/>
                <w:sz w:val="16"/>
                <w:szCs w:val="16"/>
              </w:rPr>
              <w:t xml:space="preserve">Lots of </w:t>
            </w:r>
            <w:r w:rsidRPr="00751F16">
              <w:rPr>
                <w:rFonts w:ascii="Arial" w:hAnsi="Arial" w:cs="Arial"/>
                <w:sz w:val="16"/>
                <w:szCs w:val="16"/>
              </w:rPr>
              <w:t>Pollution caused by food production</w:t>
            </w:r>
            <w:r>
              <w:rPr>
                <w:rFonts w:ascii="Arial" w:hAnsi="Arial" w:cs="Arial"/>
                <w:sz w:val="16"/>
                <w:szCs w:val="16"/>
              </w:rPr>
              <w:t>.</w:t>
            </w:r>
            <w:r w:rsidRPr="00885B06">
              <w:rPr>
                <w:rFonts w:ascii="Arial" w:hAnsi="Arial" w:cs="Arial"/>
                <w:color w:val="000000" w:themeColor="text1"/>
                <w:sz w:val="16"/>
                <w:szCs w:val="16"/>
              </w:rPr>
              <w:t xml:space="preserve"> To</w:t>
            </w:r>
            <w:r>
              <w:rPr>
                <w:rFonts w:ascii="Arial" w:hAnsi="Arial" w:cs="Arial"/>
                <w:color w:val="000000" w:themeColor="text1"/>
              </w:rPr>
              <w:t xml:space="preserve"> </w:t>
            </w:r>
            <w:r w:rsidRPr="00885B06">
              <w:rPr>
                <w:rFonts w:ascii="Arial" w:hAnsi="Arial" w:cs="Arial"/>
                <w:color w:val="000000" w:themeColor="text1"/>
                <w:sz w:val="16"/>
                <w:szCs w:val="16"/>
              </w:rPr>
              <w:t>reduce food waste, businesses should adjust their circular business models and provide themselves with cutting-edge production facilities; Customers should demand from</w:t>
            </w:r>
            <w:r w:rsidRPr="00885B06">
              <w:rPr>
                <w:rFonts w:ascii="Arial" w:hAnsi="Arial" w:cs="Arial"/>
                <w:color w:val="000000" w:themeColor="text1"/>
              </w:rPr>
              <w:t xml:space="preserve"> </w:t>
            </w:r>
            <w:r w:rsidRPr="00885B06">
              <w:rPr>
                <w:rFonts w:ascii="Arial" w:hAnsi="Arial" w:cs="Arial"/>
                <w:color w:val="000000" w:themeColor="text1"/>
                <w:sz w:val="16"/>
                <w:szCs w:val="16"/>
              </w:rPr>
              <w:t>businesses waste reduction strategies and partnerships with organizations that distribute food to the underprivileged. More evidence should be provided regarding pollution.</w:t>
            </w:r>
          </w:p>
          <w:p w14:paraId="313329D7" w14:textId="0DF0A4B4" w:rsidR="00222B9A" w:rsidRPr="00751F16" w:rsidRDefault="00222B9A" w:rsidP="00B935FE">
            <w:pPr>
              <w:spacing w:line="360" w:lineRule="auto"/>
              <w:jc w:val="both"/>
              <w:rPr>
                <w:rFonts w:ascii="Arial" w:hAnsi="Arial" w:cs="Arial"/>
                <w:color w:val="000000" w:themeColor="text1"/>
                <w:sz w:val="16"/>
                <w:szCs w:val="16"/>
              </w:rPr>
            </w:pPr>
          </w:p>
        </w:tc>
        <w:tc>
          <w:tcPr>
            <w:tcW w:w="1275" w:type="dxa"/>
          </w:tcPr>
          <w:p w14:paraId="12D8E4F7" w14:textId="5847A26F"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Lack of technology. Lack of collaboration between supply chain. Cultural implications. Government regulations and enforcement </w:t>
            </w:r>
          </w:p>
        </w:tc>
        <w:tc>
          <w:tcPr>
            <w:tcW w:w="1973" w:type="dxa"/>
          </w:tcPr>
          <w:p w14:paraId="6709D51F" w14:textId="58567D56" w:rsidR="00222B9A" w:rsidRPr="00794BAF" w:rsidRDefault="000D7D75" w:rsidP="00B935FE">
            <w:pPr>
              <w:spacing w:line="360" w:lineRule="auto"/>
              <w:jc w:val="both"/>
              <w:rPr>
                <w:rFonts w:ascii="Arial" w:hAnsi="Arial" w:cs="Arial"/>
                <w:color w:val="000000" w:themeColor="text1"/>
                <w:sz w:val="16"/>
                <w:szCs w:val="16"/>
              </w:rPr>
            </w:pPr>
            <w:r w:rsidRPr="000D7D75">
              <w:rPr>
                <w:rFonts w:ascii="Arial" w:hAnsi="Arial" w:cs="Arial"/>
                <w:color w:val="000000" w:themeColor="text1"/>
                <w:sz w:val="16"/>
                <w:szCs w:val="16"/>
              </w:rPr>
              <w:t>Using effective collection methods, treated food waste can be used again.</w:t>
            </w:r>
          </w:p>
        </w:tc>
      </w:tr>
      <w:tr w:rsidR="00222B9A" w14:paraId="126D7059" w14:textId="77777777" w:rsidTr="00222B9A">
        <w:trPr>
          <w:trHeight w:val="232"/>
        </w:trPr>
        <w:tc>
          <w:tcPr>
            <w:tcW w:w="1134" w:type="dxa"/>
          </w:tcPr>
          <w:p w14:paraId="102F9193" w14:textId="473B383A" w:rsidR="00222B9A" w:rsidRPr="00794BAF" w:rsidRDefault="00B10DB3"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Zhang et al(2021</w:t>
            </w:r>
            <w:r w:rsidR="00222B9A" w:rsidRPr="00794BAF">
              <w:rPr>
                <w:rFonts w:ascii="Arial" w:hAnsi="Arial" w:cs="Arial"/>
                <w:color w:val="000000" w:themeColor="text1"/>
                <w:sz w:val="16"/>
                <w:szCs w:val="16"/>
              </w:rPr>
              <w:t>)</w:t>
            </w:r>
          </w:p>
        </w:tc>
        <w:tc>
          <w:tcPr>
            <w:tcW w:w="1249" w:type="dxa"/>
          </w:tcPr>
          <w:p w14:paraId="0BF080AF" w14:textId="6270C66B"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Quantitative/ Mixed </w:t>
            </w:r>
          </w:p>
        </w:tc>
        <w:tc>
          <w:tcPr>
            <w:tcW w:w="878" w:type="dxa"/>
          </w:tcPr>
          <w:p w14:paraId="2485699B"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EUROPEAN UNION</w:t>
            </w:r>
          </w:p>
        </w:tc>
        <w:tc>
          <w:tcPr>
            <w:tcW w:w="1417" w:type="dxa"/>
          </w:tcPr>
          <w:p w14:paraId="2D312358" w14:textId="5AF67801" w:rsidR="00222B9A" w:rsidRPr="00794BAF" w:rsidRDefault="003148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How to encourage</w:t>
            </w:r>
            <w:r w:rsidRPr="0031489A">
              <w:rPr>
                <w:rFonts w:ascii="Arial" w:hAnsi="Arial" w:cs="Arial"/>
                <w:color w:val="000000" w:themeColor="text1"/>
                <w:sz w:val="16"/>
                <w:szCs w:val="16"/>
              </w:rPr>
              <w:t xml:space="preserve"> participants at various levels of a food supply </w:t>
            </w:r>
            <w:r w:rsidRPr="0031489A">
              <w:rPr>
                <w:rFonts w:ascii="Arial" w:hAnsi="Arial" w:cs="Arial"/>
                <w:color w:val="000000" w:themeColor="text1"/>
                <w:sz w:val="16"/>
                <w:szCs w:val="16"/>
              </w:rPr>
              <w:lastRenderedPageBreak/>
              <w:t>chain to follow sustainable practises</w:t>
            </w:r>
          </w:p>
        </w:tc>
        <w:tc>
          <w:tcPr>
            <w:tcW w:w="1581" w:type="dxa"/>
          </w:tcPr>
          <w:p w14:paraId="7A9EA516" w14:textId="5BA44FDF" w:rsidR="00222B9A" w:rsidRPr="0097209F" w:rsidRDefault="00222B9A" w:rsidP="0097209F">
            <w:pPr>
              <w:spacing w:line="360" w:lineRule="auto"/>
              <w:jc w:val="both"/>
              <w:rPr>
                <w:rFonts w:ascii="Arial" w:hAnsi="Arial" w:cs="Arial"/>
                <w:color w:val="000000" w:themeColor="text1"/>
                <w:sz w:val="16"/>
                <w:szCs w:val="16"/>
              </w:rPr>
            </w:pPr>
            <w:r w:rsidRPr="0097209F">
              <w:rPr>
                <w:rFonts w:ascii="Arial" w:hAnsi="Arial" w:cs="Arial"/>
                <w:color w:val="000000" w:themeColor="text1"/>
                <w:sz w:val="16"/>
                <w:szCs w:val="16"/>
              </w:rPr>
              <w:lastRenderedPageBreak/>
              <w:t xml:space="preserve">The key issue that needs to be how to successfully apply CE concepts to the management of the </w:t>
            </w:r>
            <w:r w:rsidRPr="0097209F">
              <w:rPr>
                <w:rFonts w:ascii="Arial" w:hAnsi="Arial" w:cs="Arial"/>
                <w:color w:val="000000" w:themeColor="text1"/>
                <w:sz w:val="16"/>
                <w:szCs w:val="16"/>
              </w:rPr>
              <w:lastRenderedPageBreak/>
              <w:t>food supply chain, particularly CE-based food waste management.</w:t>
            </w:r>
          </w:p>
          <w:p w14:paraId="5125BE1C" w14:textId="3BEFD3D7" w:rsidR="00222B9A" w:rsidRPr="0097209F" w:rsidRDefault="00222B9A" w:rsidP="00B935FE">
            <w:pPr>
              <w:spacing w:line="360" w:lineRule="auto"/>
              <w:jc w:val="both"/>
              <w:rPr>
                <w:rFonts w:ascii="Arial" w:hAnsi="Arial" w:cs="Arial"/>
                <w:color w:val="000000" w:themeColor="text1"/>
                <w:sz w:val="16"/>
                <w:szCs w:val="16"/>
              </w:rPr>
            </w:pPr>
          </w:p>
        </w:tc>
        <w:tc>
          <w:tcPr>
            <w:tcW w:w="1275" w:type="dxa"/>
          </w:tcPr>
          <w:p w14:paraId="2FFB1B87" w14:textId="11F43BCD" w:rsidR="00222B9A" w:rsidRPr="0097209F" w:rsidRDefault="00222B9A" w:rsidP="00B935FE">
            <w:pPr>
              <w:spacing w:line="360" w:lineRule="auto"/>
              <w:jc w:val="both"/>
              <w:rPr>
                <w:rFonts w:ascii="Arial" w:hAnsi="Arial" w:cs="Arial"/>
                <w:color w:val="000000" w:themeColor="text1"/>
                <w:sz w:val="16"/>
                <w:szCs w:val="16"/>
              </w:rPr>
            </w:pPr>
            <w:r w:rsidRPr="0097209F">
              <w:rPr>
                <w:rFonts w:ascii="Arial" w:hAnsi="Arial" w:cs="Arial"/>
                <w:color w:val="000000" w:themeColor="text1"/>
                <w:sz w:val="16"/>
                <w:szCs w:val="16"/>
              </w:rPr>
              <w:lastRenderedPageBreak/>
              <w:t xml:space="preserve">Lack of policies and legislation enforcement- </w:t>
            </w:r>
            <w:r w:rsidRPr="0097209F">
              <w:rPr>
                <w:rFonts w:ascii="Arial" w:hAnsi="Arial" w:cs="Arial"/>
                <w:color w:val="000000" w:themeColor="text1"/>
                <w:sz w:val="16"/>
                <w:szCs w:val="16"/>
              </w:rPr>
              <w:lastRenderedPageBreak/>
              <w:t>transition challenges</w:t>
            </w:r>
            <w:r>
              <w:rPr>
                <w:rFonts w:ascii="Arial" w:hAnsi="Arial" w:cs="Arial"/>
                <w:color w:val="000000" w:themeColor="text1"/>
                <w:sz w:val="16"/>
                <w:szCs w:val="16"/>
              </w:rPr>
              <w:t xml:space="preserve">. </w:t>
            </w:r>
            <w:r w:rsidRPr="0097209F">
              <w:rPr>
                <w:rFonts w:ascii="Arial" w:hAnsi="Arial" w:cs="Arial"/>
                <w:color w:val="000000" w:themeColor="text1"/>
                <w:sz w:val="16"/>
                <w:szCs w:val="16"/>
              </w:rPr>
              <w:t xml:space="preserve"> </w:t>
            </w:r>
          </w:p>
        </w:tc>
        <w:tc>
          <w:tcPr>
            <w:tcW w:w="1973" w:type="dxa"/>
          </w:tcPr>
          <w:p w14:paraId="4F5BDE56"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lastRenderedPageBreak/>
              <w:t>Eradication of poverty and hunger</w:t>
            </w:r>
          </w:p>
        </w:tc>
      </w:tr>
      <w:tr w:rsidR="00222B9A" w14:paraId="3924C7AF" w14:textId="77777777" w:rsidTr="00222B9A">
        <w:trPr>
          <w:trHeight w:val="241"/>
        </w:trPr>
        <w:tc>
          <w:tcPr>
            <w:tcW w:w="1134" w:type="dxa"/>
          </w:tcPr>
          <w:p w14:paraId="24381003" w14:textId="58E81899"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lastRenderedPageBreak/>
              <w:t xml:space="preserve"> Suhartini et al (2021)</w:t>
            </w:r>
          </w:p>
        </w:tc>
        <w:tc>
          <w:tcPr>
            <w:tcW w:w="1249" w:type="dxa"/>
          </w:tcPr>
          <w:p w14:paraId="15CB06E7" w14:textId="57D346F5"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Mixed </w:t>
            </w:r>
          </w:p>
        </w:tc>
        <w:tc>
          <w:tcPr>
            <w:tcW w:w="878" w:type="dxa"/>
          </w:tcPr>
          <w:p w14:paraId="28D48E28"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Indonesia</w:t>
            </w:r>
          </w:p>
        </w:tc>
        <w:tc>
          <w:tcPr>
            <w:tcW w:w="1417" w:type="dxa"/>
          </w:tcPr>
          <w:p w14:paraId="7D5E5DE2" w14:textId="773B0317" w:rsidR="00222B9A" w:rsidRPr="00794BAF" w:rsidRDefault="0064739B" w:rsidP="00B935FE">
            <w:pPr>
              <w:spacing w:line="360" w:lineRule="auto"/>
              <w:jc w:val="both"/>
              <w:rPr>
                <w:rFonts w:ascii="Arial" w:hAnsi="Arial" w:cs="Arial"/>
                <w:color w:val="000000" w:themeColor="text1"/>
                <w:sz w:val="16"/>
                <w:szCs w:val="16"/>
              </w:rPr>
            </w:pPr>
            <w:r w:rsidRPr="0064739B">
              <w:rPr>
                <w:rFonts w:ascii="Arial" w:hAnsi="Arial" w:cs="Arial"/>
                <w:color w:val="000000" w:themeColor="text1"/>
                <w:sz w:val="16"/>
                <w:szCs w:val="16"/>
              </w:rPr>
              <w:t>investigating the production of energy from food waste</w:t>
            </w:r>
          </w:p>
        </w:tc>
        <w:tc>
          <w:tcPr>
            <w:tcW w:w="1581" w:type="dxa"/>
          </w:tcPr>
          <w:p w14:paraId="2844A0A3"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processes pose a risk to the natural environment if not managed correctly</w:t>
            </w:r>
          </w:p>
        </w:tc>
        <w:tc>
          <w:tcPr>
            <w:tcW w:w="1275" w:type="dxa"/>
          </w:tcPr>
          <w:p w14:paraId="6BD358AA"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Low Technology </w:t>
            </w:r>
          </w:p>
        </w:tc>
        <w:tc>
          <w:tcPr>
            <w:tcW w:w="1973" w:type="dxa"/>
          </w:tcPr>
          <w:p w14:paraId="06886203" w14:textId="2D6CC707" w:rsidR="00222B9A" w:rsidRPr="00794BAF" w:rsidRDefault="0027021A" w:rsidP="00B935FE">
            <w:pPr>
              <w:spacing w:line="360" w:lineRule="auto"/>
              <w:jc w:val="both"/>
              <w:rPr>
                <w:rFonts w:ascii="Arial" w:hAnsi="Arial" w:cs="Arial"/>
                <w:color w:val="000000" w:themeColor="text1"/>
                <w:sz w:val="16"/>
                <w:szCs w:val="16"/>
              </w:rPr>
            </w:pPr>
            <w:r w:rsidRPr="0027021A">
              <w:rPr>
                <w:rFonts w:ascii="Arial" w:hAnsi="Arial" w:cs="Arial"/>
                <w:color w:val="000000" w:themeColor="text1"/>
                <w:sz w:val="16"/>
                <w:szCs w:val="16"/>
              </w:rPr>
              <w:t>The fuel for domestic cooking can be made from briquettes made from food waste.</w:t>
            </w:r>
          </w:p>
        </w:tc>
      </w:tr>
      <w:tr w:rsidR="00222B9A" w14:paraId="197D8B5B" w14:textId="77777777" w:rsidTr="00222B9A">
        <w:trPr>
          <w:trHeight w:val="241"/>
        </w:trPr>
        <w:tc>
          <w:tcPr>
            <w:tcW w:w="1134" w:type="dxa"/>
          </w:tcPr>
          <w:p w14:paraId="432B1756"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Saurabh Ardra1 ; Mukesh Kumar Barua (2022)</w:t>
            </w:r>
          </w:p>
        </w:tc>
        <w:tc>
          <w:tcPr>
            <w:tcW w:w="1249" w:type="dxa"/>
          </w:tcPr>
          <w:p w14:paraId="672B09B1" w14:textId="47819712"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Quantitative/ mixed </w:t>
            </w:r>
          </w:p>
        </w:tc>
        <w:tc>
          <w:tcPr>
            <w:tcW w:w="878" w:type="dxa"/>
          </w:tcPr>
          <w:p w14:paraId="791FC821"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INDIA</w:t>
            </w:r>
          </w:p>
        </w:tc>
        <w:tc>
          <w:tcPr>
            <w:tcW w:w="1417" w:type="dxa"/>
          </w:tcPr>
          <w:p w14:paraId="534D8B5B"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Identification of barriers/factors to implementing circular practices in the food supply chain</w:t>
            </w:r>
          </w:p>
        </w:tc>
        <w:tc>
          <w:tcPr>
            <w:tcW w:w="1581" w:type="dxa"/>
          </w:tcPr>
          <w:p w14:paraId="304DF5C8" w14:textId="77777777"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Government policy , </w:t>
            </w:r>
          </w:p>
          <w:p w14:paraId="60E7F527" w14:textId="0F66748F"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Culture</w:t>
            </w:r>
          </w:p>
        </w:tc>
        <w:tc>
          <w:tcPr>
            <w:tcW w:w="1275" w:type="dxa"/>
          </w:tcPr>
          <w:p w14:paraId="353EA4D8" w14:textId="2E64312E" w:rsidR="00222B9A" w:rsidRPr="00794BAF" w:rsidRDefault="00261510" w:rsidP="00261510">
            <w:pPr>
              <w:spacing w:line="360" w:lineRule="auto"/>
              <w:jc w:val="both"/>
              <w:rPr>
                <w:rFonts w:ascii="Arial" w:hAnsi="Arial" w:cs="Arial"/>
                <w:color w:val="000000" w:themeColor="text1"/>
                <w:sz w:val="16"/>
                <w:szCs w:val="16"/>
              </w:rPr>
            </w:pPr>
            <w:r w:rsidRPr="00261510">
              <w:rPr>
                <w:rFonts w:ascii="Arial" w:hAnsi="Arial" w:cs="Arial"/>
                <w:color w:val="000000" w:themeColor="text1"/>
                <w:sz w:val="16"/>
                <w:szCs w:val="16"/>
              </w:rPr>
              <w:t>Information mechanisms to monitor recycled goods are lacking.</w:t>
            </w:r>
            <w:r w:rsidR="00222B9A" w:rsidRPr="00794BAF">
              <w:rPr>
                <w:rFonts w:ascii="Arial" w:hAnsi="Arial" w:cs="Arial"/>
                <w:color w:val="000000" w:themeColor="text1"/>
                <w:sz w:val="16"/>
                <w:szCs w:val="16"/>
              </w:rPr>
              <w:t>Lack of production technique.</w:t>
            </w:r>
          </w:p>
        </w:tc>
        <w:tc>
          <w:tcPr>
            <w:tcW w:w="1973" w:type="dxa"/>
          </w:tcPr>
          <w:p w14:paraId="3F46C843" w14:textId="54BA5722" w:rsidR="00222B9A" w:rsidRPr="00794BAF" w:rsidRDefault="0027021A" w:rsidP="00B935FE">
            <w:pPr>
              <w:spacing w:line="360" w:lineRule="auto"/>
              <w:jc w:val="both"/>
              <w:rPr>
                <w:rFonts w:ascii="Arial" w:hAnsi="Arial" w:cs="Arial"/>
                <w:color w:val="000000" w:themeColor="text1"/>
                <w:sz w:val="16"/>
                <w:szCs w:val="16"/>
              </w:rPr>
            </w:pPr>
            <w:r w:rsidRPr="0027021A">
              <w:rPr>
                <w:rFonts w:ascii="Arial" w:hAnsi="Arial" w:cs="Arial"/>
                <w:color w:val="000000" w:themeColor="text1"/>
                <w:sz w:val="16"/>
                <w:szCs w:val="16"/>
              </w:rPr>
              <w:t>The CE economic model seeks to maximise resource productivity while avoiding waste.</w:t>
            </w:r>
          </w:p>
        </w:tc>
      </w:tr>
      <w:tr w:rsidR="00222B9A" w14:paraId="54617BF1" w14:textId="77777777" w:rsidTr="00222B9A">
        <w:trPr>
          <w:trHeight w:val="241"/>
        </w:trPr>
        <w:tc>
          <w:tcPr>
            <w:tcW w:w="1134" w:type="dxa"/>
          </w:tcPr>
          <w:p w14:paraId="49310632"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Zahir Irani and Amir M. Sharif (2017)</w:t>
            </w:r>
          </w:p>
        </w:tc>
        <w:tc>
          <w:tcPr>
            <w:tcW w:w="1249" w:type="dxa"/>
          </w:tcPr>
          <w:p w14:paraId="78C77644" w14:textId="15699C76"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17110F95"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Italy</w:t>
            </w:r>
          </w:p>
        </w:tc>
        <w:tc>
          <w:tcPr>
            <w:tcW w:w="1417" w:type="dxa"/>
          </w:tcPr>
          <w:p w14:paraId="048F8ACB" w14:textId="24471F19" w:rsidR="00222B9A" w:rsidRPr="00794BAF" w:rsidRDefault="00E37B27" w:rsidP="00B935FE">
            <w:pPr>
              <w:spacing w:line="360" w:lineRule="auto"/>
              <w:jc w:val="both"/>
              <w:rPr>
                <w:rFonts w:ascii="Arial" w:hAnsi="Arial" w:cs="Arial"/>
                <w:color w:val="000000" w:themeColor="text1"/>
                <w:sz w:val="16"/>
                <w:szCs w:val="16"/>
              </w:rPr>
            </w:pPr>
            <w:r w:rsidRPr="00E37B27">
              <w:rPr>
                <w:rFonts w:ascii="Arial" w:hAnsi="Arial" w:cs="Arial"/>
                <w:color w:val="000000" w:themeColor="text1"/>
                <w:sz w:val="16"/>
                <w:szCs w:val="16"/>
              </w:rPr>
              <w:t>examine how strategic planning is used, used, and relevant in FSC</w:t>
            </w:r>
          </w:p>
        </w:tc>
        <w:tc>
          <w:tcPr>
            <w:tcW w:w="1581" w:type="dxa"/>
          </w:tcPr>
          <w:p w14:paraId="11CC420D"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usage of strategic planning tools capable of comprehensively capturing a multitude of interrelated factors</w:t>
            </w:r>
          </w:p>
        </w:tc>
        <w:tc>
          <w:tcPr>
            <w:tcW w:w="1275" w:type="dxa"/>
          </w:tcPr>
          <w:p w14:paraId="640E97F4" w14:textId="39A3961F" w:rsidR="00222B9A" w:rsidRPr="00794BAF" w:rsidRDefault="00E37B27" w:rsidP="00B935FE">
            <w:pPr>
              <w:spacing w:line="360" w:lineRule="auto"/>
              <w:jc w:val="both"/>
              <w:rPr>
                <w:rFonts w:ascii="Arial" w:hAnsi="Arial" w:cs="Arial"/>
                <w:color w:val="000000" w:themeColor="text1"/>
                <w:sz w:val="16"/>
                <w:szCs w:val="16"/>
              </w:rPr>
            </w:pPr>
            <w:r w:rsidRPr="00E37B27">
              <w:rPr>
                <w:rFonts w:ascii="Arial" w:hAnsi="Arial" w:cs="Arial"/>
                <w:color w:val="000000" w:themeColor="text1"/>
                <w:sz w:val="16"/>
                <w:szCs w:val="16"/>
              </w:rPr>
              <w:t>the improper preparation, processing, storage, transportation, consumption, and disposal of food products</w:t>
            </w:r>
          </w:p>
        </w:tc>
        <w:tc>
          <w:tcPr>
            <w:tcW w:w="1973" w:type="dxa"/>
          </w:tcPr>
          <w:p w14:paraId="1EE8646D"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Food with the highest nutritional value, the least amount of trash, and no land-based disposal</w:t>
            </w:r>
          </w:p>
        </w:tc>
      </w:tr>
      <w:tr w:rsidR="00222B9A" w14:paraId="765AFA30" w14:textId="77777777" w:rsidTr="00222B9A">
        <w:trPr>
          <w:trHeight w:val="241"/>
        </w:trPr>
        <w:tc>
          <w:tcPr>
            <w:tcW w:w="1134" w:type="dxa"/>
          </w:tcPr>
          <w:p w14:paraId="417D12BF" w14:textId="6599978B"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Howard et al (2022)</w:t>
            </w:r>
          </w:p>
        </w:tc>
        <w:tc>
          <w:tcPr>
            <w:tcW w:w="1249" w:type="dxa"/>
          </w:tcPr>
          <w:p w14:paraId="7644F882" w14:textId="0C802FBE"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4EFE8C3C"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UK </w:t>
            </w:r>
          </w:p>
        </w:tc>
        <w:tc>
          <w:tcPr>
            <w:tcW w:w="1417" w:type="dxa"/>
          </w:tcPr>
          <w:p w14:paraId="1656C120"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Examine tools and techniques for small- to medium-sized businesses to adopt the circular economy.</w:t>
            </w:r>
          </w:p>
        </w:tc>
        <w:tc>
          <w:tcPr>
            <w:tcW w:w="1581" w:type="dxa"/>
          </w:tcPr>
          <w:p w14:paraId="193BAE9C"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Make production more efficient by maximising the value of the materials.</w:t>
            </w:r>
          </w:p>
        </w:tc>
        <w:tc>
          <w:tcPr>
            <w:tcW w:w="1275" w:type="dxa"/>
          </w:tcPr>
          <w:p w14:paraId="21A6632D"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insufficient ambient culture or support system to facilitate the adoption of CE</w:t>
            </w:r>
          </w:p>
        </w:tc>
        <w:tc>
          <w:tcPr>
            <w:tcW w:w="1973" w:type="dxa"/>
          </w:tcPr>
          <w:p w14:paraId="07377A49"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Cost-cutting and its effect on the bottom line</w:t>
            </w:r>
          </w:p>
        </w:tc>
      </w:tr>
      <w:tr w:rsidR="00222B9A" w14:paraId="4100EEBB" w14:textId="77777777" w:rsidTr="00222B9A">
        <w:trPr>
          <w:trHeight w:val="241"/>
        </w:trPr>
        <w:tc>
          <w:tcPr>
            <w:tcW w:w="1134" w:type="dxa"/>
          </w:tcPr>
          <w:p w14:paraId="0E851F1E" w14:textId="77777777" w:rsidR="00222B9A" w:rsidRPr="00B148CB" w:rsidRDefault="00222B9A" w:rsidP="00B935FE">
            <w:pPr>
              <w:spacing w:line="360" w:lineRule="auto"/>
              <w:jc w:val="both"/>
              <w:rPr>
                <w:rFonts w:ascii="Arial" w:hAnsi="Arial" w:cs="Arial"/>
                <w:color w:val="000000" w:themeColor="text1"/>
                <w:sz w:val="16"/>
                <w:szCs w:val="16"/>
              </w:rPr>
            </w:pPr>
            <w:r w:rsidRPr="00B148CB">
              <w:rPr>
                <w:rFonts w:ascii="Arial" w:hAnsi="Arial" w:cs="Arial"/>
                <w:color w:val="000000" w:themeColor="text1"/>
                <w:sz w:val="16"/>
                <w:szCs w:val="16"/>
              </w:rPr>
              <w:t>Krishnan et al (2019)</w:t>
            </w:r>
          </w:p>
        </w:tc>
        <w:tc>
          <w:tcPr>
            <w:tcW w:w="1249" w:type="dxa"/>
          </w:tcPr>
          <w:p w14:paraId="24078CAE" w14:textId="7D47595D"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50ACAD53"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 xml:space="preserve">India </w:t>
            </w:r>
          </w:p>
        </w:tc>
        <w:tc>
          <w:tcPr>
            <w:tcW w:w="1417" w:type="dxa"/>
          </w:tcPr>
          <w:p w14:paraId="0B823940"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Intends to use environmental impact assessment to find operational and resource inefficiencies in FSC.</w:t>
            </w:r>
          </w:p>
        </w:tc>
        <w:tc>
          <w:tcPr>
            <w:tcW w:w="1581" w:type="dxa"/>
          </w:tcPr>
          <w:p w14:paraId="1DDAF58A"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natural resource depletion hazardous gas emissions into the environment, energy usage drinking water</w:t>
            </w:r>
          </w:p>
        </w:tc>
        <w:tc>
          <w:tcPr>
            <w:tcW w:w="1275" w:type="dxa"/>
          </w:tcPr>
          <w:p w14:paraId="740A65D4"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Low technology. Government policy</w:t>
            </w:r>
          </w:p>
        </w:tc>
        <w:tc>
          <w:tcPr>
            <w:tcW w:w="1973" w:type="dxa"/>
          </w:tcPr>
          <w:p w14:paraId="4DF166C8" w14:textId="77777777" w:rsidR="00222B9A" w:rsidRPr="00794BAF" w:rsidRDefault="00222B9A" w:rsidP="00B935FE">
            <w:pPr>
              <w:spacing w:line="360" w:lineRule="auto"/>
              <w:jc w:val="both"/>
              <w:rPr>
                <w:rFonts w:ascii="Arial" w:hAnsi="Arial" w:cs="Arial"/>
                <w:color w:val="000000" w:themeColor="text1"/>
                <w:sz w:val="16"/>
                <w:szCs w:val="16"/>
              </w:rPr>
            </w:pPr>
            <w:r w:rsidRPr="00794BAF">
              <w:rPr>
                <w:rFonts w:ascii="Arial" w:hAnsi="Arial" w:cs="Arial"/>
                <w:color w:val="000000" w:themeColor="text1"/>
                <w:sz w:val="16"/>
                <w:szCs w:val="16"/>
              </w:rPr>
              <w:t>Lessen the number of virgin input resources needed throughout the FSC's cultivation stage.</w:t>
            </w:r>
          </w:p>
        </w:tc>
      </w:tr>
      <w:tr w:rsidR="00222B9A" w14:paraId="30B15709" w14:textId="77777777" w:rsidTr="00222B9A">
        <w:trPr>
          <w:trHeight w:val="241"/>
        </w:trPr>
        <w:tc>
          <w:tcPr>
            <w:tcW w:w="1134" w:type="dxa"/>
          </w:tcPr>
          <w:p w14:paraId="734527EC" w14:textId="1739B7D1" w:rsidR="00222B9A" w:rsidRPr="00B148CB" w:rsidRDefault="00222B9A" w:rsidP="00B935FE">
            <w:pPr>
              <w:spacing w:line="360" w:lineRule="auto"/>
              <w:jc w:val="both"/>
              <w:rPr>
                <w:rFonts w:ascii="Arial" w:hAnsi="Arial" w:cs="Arial"/>
                <w:color w:val="000000" w:themeColor="text1"/>
                <w:sz w:val="16"/>
                <w:szCs w:val="16"/>
              </w:rPr>
            </w:pPr>
            <w:r w:rsidRPr="00B148CB">
              <w:rPr>
                <w:rFonts w:ascii="Arial" w:hAnsi="Arial" w:cs="Arial"/>
                <w:sz w:val="16"/>
                <w:szCs w:val="16"/>
              </w:rPr>
              <w:t>Sadhukhan et al (2020)</w:t>
            </w:r>
          </w:p>
        </w:tc>
        <w:tc>
          <w:tcPr>
            <w:tcW w:w="1249" w:type="dxa"/>
          </w:tcPr>
          <w:p w14:paraId="3F197C20" w14:textId="69E13837"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4FBBA6F9" w14:textId="4C26095D"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India </w:t>
            </w:r>
          </w:p>
        </w:tc>
        <w:tc>
          <w:tcPr>
            <w:tcW w:w="1417" w:type="dxa"/>
          </w:tcPr>
          <w:p w14:paraId="6D018601" w14:textId="6DC6D448" w:rsidR="00222B9A" w:rsidRPr="00794BAF" w:rsidRDefault="00222B9A" w:rsidP="00B935FE">
            <w:pPr>
              <w:spacing w:line="360" w:lineRule="auto"/>
              <w:jc w:val="both"/>
              <w:rPr>
                <w:rFonts w:ascii="Arial" w:hAnsi="Arial" w:cs="Arial"/>
                <w:color w:val="000000" w:themeColor="text1"/>
                <w:sz w:val="16"/>
                <w:szCs w:val="16"/>
              </w:rPr>
            </w:pPr>
            <w:r w:rsidRPr="001304A1">
              <w:rPr>
                <w:rFonts w:ascii="Arial" w:hAnsi="Arial" w:cs="Arial"/>
                <w:color w:val="000000" w:themeColor="text1"/>
                <w:sz w:val="16"/>
                <w:szCs w:val="16"/>
              </w:rPr>
              <w:t>Examine the following global challenges for a sustainable 21st century: a plant-</w:t>
            </w:r>
            <w:r w:rsidRPr="001304A1">
              <w:rPr>
                <w:rFonts w:ascii="Arial" w:hAnsi="Arial" w:cs="Arial"/>
                <w:color w:val="000000" w:themeColor="text1"/>
                <w:sz w:val="16"/>
                <w:szCs w:val="16"/>
              </w:rPr>
              <w:lastRenderedPageBreak/>
              <w:t>based diet, avoidable food waste, biorefining, and a circular economy.</w:t>
            </w:r>
          </w:p>
        </w:tc>
        <w:tc>
          <w:tcPr>
            <w:tcW w:w="1581" w:type="dxa"/>
          </w:tcPr>
          <w:p w14:paraId="6E7ED59D" w14:textId="4B3A1CE4"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lastRenderedPageBreak/>
              <w:t>Cultural issues, lack of collaboation</w:t>
            </w:r>
          </w:p>
        </w:tc>
        <w:tc>
          <w:tcPr>
            <w:tcW w:w="1275" w:type="dxa"/>
          </w:tcPr>
          <w:p w14:paraId="12D5CE9D" w14:textId="45DC1819"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T</w:t>
            </w:r>
            <w:r w:rsidRPr="00794BAF">
              <w:rPr>
                <w:rFonts w:ascii="Arial" w:hAnsi="Arial" w:cs="Arial"/>
                <w:color w:val="000000" w:themeColor="text1"/>
                <w:sz w:val="16"/>
                <w:szCs w:val="16"/>
              </w:rPr>
              <w:t>echnology</w:t>
            </w:r>
            <w:r>
              <w:rPr>
                <w:rFonts w:ascii="Arial" w:hAnsi="Arial" w:cs="Arial"/>
                <w:color w:val="000000" w:themeColor="text1"/>
                <w:sz w:val="16"/>
                <w:szCs w:val="16"/>
              </w:rPr>
              <w:t>.</w:t>
            </w:r>
            <w:r w:rsidRPr="00794BAF">
              <w:rPr>
                <w:rFonts w:ascii="Arial" w:hAnsi="Arial" w:cs="Arial"/>
                <w:color w:val="000000" w:themeColor="text1"/>
                <w:sz w:val="16"/>
                <w:szCs w:val="16"/>
              </w:rPr>
              <w:t>. Government policy</w:t>
            </w:r>
          </w:p>
        </w:tc>
        <w:tc>
          <w:tcPr>
            <w:tcW w:w="1973" w:type="dxa"/>
          </w:tcPr>
          <w:p w14:paraId="2F642A23" w14:textId="5D0EBD7D" w:rsidR="00222B9A" w:rsidRPr="00794BAF" w:rsidRDefault="00222B9A" w:rsidP="00B935FE">
            <w:pPr>
              <w:spacing w:line="360" w:lineRule="auto"/>
              <w:jc w:val="both"/>
              <w:rPr>
                <w:rFonts w:ascii="Arial" w:hAnsi="Arial" w:cs="Arial"/>
                <w:color w:val="000000" w:themeColor="text1"/>
                <w:sz w:val="16"/>
                <w:szCs w:val="16"/>
              </w:rPr>
            </w:pPr>
            <w:r w:rsidRPr="001304A1">
              <w:rPr>
                <w:rFonts w:ascii="Arial" w:hAnsi="Arial" w:cs="Arial"/>
                <w:color w:val="000000" w:themeColor="text1"/>
                <w:sz w:val="16"/>
                <w:szCs w:val="16"/>
              </w:rPr>
              <w:t xml:space="preserve">Zero hunger, zero poverty through biorefinery and bioeconomy; biosurfactant and </w:t>
            </w:r>
            <w:r w:rsidRPr="001304A1">
              <w:rPr>
                <w:rFonts w:ascii="Arial" w:hAnsi="Arial" w:cs="Arial"/>
                <w:color w:val="000000" w:themeColor="text1"/>
                <w:sz w:val="16"/>
                <w:szCs w:val="16"/>
              </w:rPr>
              <w:lastRenderedPageBreak/>
              <w:t>chemical manufacturing from bioresources</w:t>
            </w:r>
          </w:p>
        </w:tc>
      </w:tr>
      <w:tr w:rsidR="00222B9A" w14:paraId="4F8BC4B5" w14:textId="77777777" w:rsidTr="00222B9A">
        <w:trPr>
          <w:trHeight w:val="241"/>
        </w:trPr>
        <w:tc>
          <w:tcPr>
            <w:tcW w:w="1134" w:type="dxa"/>
          </w:tcPr>
          <w:p w14:paraId="432857F8" w14:textId="77777777" w:rsidR="00222B9A" w:rsidRDefault="00222B9A" w:rsidP="00B935FE">
            <w:pPr>
              <w:spacing w:line="360" w:lineRule="auto"/>
              <w:jc w:val="both"/>
              <w:rPr>
                <w:rFonts w:ascii="Arial" w:hAnsi="Arial" w:cs="Arial"/>
                <w:sz w:val="16"/>
                <w:szCs w:val="16"/>
              </w:rPr>
            </w:pPr>
            <w:r w:rsidRPr="0039537A">
              <w:rPr>
                <w:rFonts w:ascii="Arial" w:hAnsi="Arial" w:cs="Arial"/>
                <w:sz w:val="16"/>
                <w:szCs w:val="16"/>
              </w:rPr>
              <w:lastRenderedPageBreak/>
              <w:t>Sharma</w:t>
            </w:r>
            <w:r>
              <w:rPr>
                <w:rFonts w:ascii="Arial" w:hAnsi="Arial" w:cs="Arial"/>
                <w:sz w:val="16"/>
                <w:szCs w:val="16"/>
              </w:rPr>
              <w:t xml:space="preserve"> et al </w:t>
            </w:r>
          </w:p>
          <w:p w14:paraId="1AC9F32A" w14:textId="0BA6CD81" w:rsidR="00222B9A" w:rsidRPr="00B148CB" w:rsidRDefault="00222B9A" w:rsidP="00B935FE">
            <w:pPr>
              <w:spacing w:line="360" w:lineRule="auto"/>
              <w:jc w:val="both"/>
              <w:rPr>
                <w:rFonts w:ascii="Arial" w:hAnsi="Arial" w:cs="Arial"/>
                <w:sz w:val="16"/>
                <w:szCs w:val="16"/>
              </w:rPr>
            </w:pPr>
            <w:r>
              <w:rPr>
                <w:rFonts w:ascii="Arial" w:hAnsi="Arial" w:cs="Arial"/>
                <w:sz w:val="16"/>
                <w:szCs w:val="16"/>
              </w:rPr>
              <w:t>(2019)</w:t>
            </w:r>
          </w:p>
        </w:tc>
        <w:tc>
          <w:tcPr>
            <w:tcW w:w="1249" w:type="dxa"/>
          </w:tcPr>
          <w:p w14:paraId="50825B9D" w14:textId="27A051AB"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Mixed</w:t>
            </w:r>
          </w:p>
        </w:tc>
        <w:tc>
          <w:tcPr>
            <w:tcW w:w="878" w:type="dxa"/>
          </w:tcPr>
          <w:p w14:paraId="34016935" w14:textId="062F43CA"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India</w:t>
            </w:r>
          </w:p>
        </w:tc>
        <w:tc>
          <w:tcPr>
            <w:tcW w:w="1417" w:type="dxa"/>
          </w:tcPr>
          <w:p w14:paraId="352DE18F" w14:textId="29774E12" w:rsidR="00222B9A" w:rsidRPr="001304A1" w:rsidRDefault="00222B9A" w:rsidP="00B935FE">
            <w:pPr>
              <w:spacing w:line="360" w:lineRule="auto"/>
              <w:jc w:val="both"/>
              <w:rPr>
                <w:rFonts w:ascii="Arial" w:hAnsi="Arial" w:cs="Arial"/>
                <w:color w:val="000000" w:themeColor="text1"/>
                <w:sz w:val="16"/>
                <w:szCs w:val="16"/>
              </w:rPr>
            </w:pPr>
            <w:r w:rsidRPr="00624C80">
              <w:rPr>
                <w:rFonts w:ascii="Arial" w:hAnsi="Arial" w:cs="Arial"/>
                <w:color w:val="000000" w:themeColor="text1"/>
                <w:sz w:val="16"/>
                <w:szCs w:val="16"/>
              </w:rPr>
              <w:t>Examining the different obstacles to the successful implementation of circular economy-led sustainability in FSC is the goal of the current investigation.</w:t>
            </w:r>
          </w:p>
        </w:tc>
        <w:tc>
          <w:tcPr>
            <w:tcW w:w="1581" w:type="dxa"/>
          </w:tcPr>
          <w:p w14:paraId="3C32F37B" w14:textId="7B2C055F" w:rsidR="00222B9A" w:rsidRPr="00794BAF"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Poor government policies. L</w:t>
            </w:r>
            <w:r w:rsidRPr="0039537A">
              <w:rPr>
                <w:rFonts w:ascii="Arial" w:hAnsi="Arial" w:cs="Arial"/>
                <w:color w:val="000000" w:themeColor="text1"/>
                <w:sz w:val="16"/>
                <w:szCs w:val="16"/>
              </w:rPr>
              <w:t>ack of tools and techno</w:t>
            </w:r>
            <w:r>
              <w:rPr>
                <w:rFonts w:ascii="Arial" w:hAnsi="Arial" w:cs="Arial"/>
                <w:color w:val="000000" w:themeColor="text1"/>
                <w:sz w:val="16"/>
                <w:szCs w:val="16"/>
              </w:rPr>
              <w:t>logy, and farmers' ignorance .L</w:t>
            </w:r>
            <w:r w:rsidRPr="0039537A">
              <w:rPr>
                <w:rFonts w:ascii="Arial" w:hAnsi="Arial" w:cs="Arial"/>
                <w:color w:val="000000" w:themeColor="text1"/>
                <w:sz w:val="16"/>
                <w:szCs w:val="16"/>
              </w:rPr>
              <w:t>ack of understanding</w:t>
            </w:r>
          </w:p>
        </w:tc>
        <w:tc>
          <w:tcPr>
            <w:tcW w:w="1275" w:type="dxa"/>
          </w:tcPr>
          <w:p w14:paraId="09B388EF" w14:textId="4055A5EE" w:rsidR="00222B9A" w:rsidRPr="00794BAF" w:rsidRDefault="00222B9A" w:rsidP="0039537A">
            <w:pPr>
              <w:spacing w:line="360" w:lineRule="auto"/>
              <w:jc w:val="both"/>
              <w:rPr>
                <w:rFonts w:ascii="Arial" w:hAnsi="Arial" w:cs="Arial"/>
                <w:color w:val="000000" w:themeColor="text1"/>
                <w:sz w:val="16"/>
                <w:szCs w:val="16"/>
              </w:rPr>
            </w:pPr>
            <w:r w:rsidRPr="0039537A">
              <w:rPr>
                <w:rFonts w:ascii="Arial" w:hAnsi="Arial" w:cs="Arial"/>
                <w:color w:val="000000" w:themeColor="text1"/>
                <w:sz w:val="16"/>
                <w:szCs w:val="16"/>
              </w:rPr>
              <w:t>.</w:t>
            </w:r>
            <w:r w:rsidRPr="005D4505">
              <w:rPr>
                <w:rFonts w:ascii="Arial" w:hAnsi="Arial" w:cs="Arial"/>
                <w:color w:val="000000" w:themeColor="text1"/>
                <w:sz w:val="16"/>
                <w:szCs w:val="16"/>
              </w:rPr>
              <w:t>transportation and infrastructure caused by bad government policy. tractability problems Issues with packaging and a weak cold chain. Lack of farming knowledge and awareness, lower production, a lack of technol</w:t>
            </w:r>
            <w:r>
              <w:rPr>
                <w:rFonts w:ascii="Arial" w:hAnsi="Arial" w:cs="Arial"/>
                <w:color w:val="000000" w:themeColor="text1"/>
                <w:sz w:val="16"/>
                <w:szCs w:val="16"/>
              </w:rPr>
              <w:t xml:space="preserve">ogy </w:t>
            </w:r>
          </w:p>
        </w:tc>
        <w:tc>
          <w:tcPr>
            <w:tcW w:w="1973" w:type="dxa"/>
          </w:tcPr>
          <w:p w14:paraId="4798E4BB" w14:textId="524853BF" w:rsidR="00222B9A" w:rsidRPr="001304A1" w:rsidRDefault="00222B9A" w:rsidP="00537C46">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CE a</w:t>
            </w:r>
            <w:r w:rsidRPr="00624C80">
              <w:rPr>
                <w:rFonts w:ascii="Arial" w:hAnsi="Arial" w:cs="Arial"/>
                <w:color w:val="000000" w:themeColor="text1"/>
                <w:sz w:val="16"/>
                <w:szCs w:val="16"/>
              </w:rPr>
              <w:t>ssist administrators and decision-makers in the efficient management of natural resources in the food industry</w:t>
            </w:r>
          </w:p>
        </w:tc>
      </w:tr>
      <w:tr w:rsidR="00222B9A" w14:paraId="36558725" w14:textId="77777777" w:rsidTr="00222B9A">
        <w:trPr>
          <w:trHeight w:val="241"/>
        </w:trPr>
        <w:tc>
          <w:tcPr>
            <w:tcW w:w="1134" w:type="dxa"/>
          </w:tcPr>
          <w:p w14:paraId="7E69597F" w14:textId="3A887E90" w:rsidR="00222B9A" w:rsidRPr="0039537A" w:rsidRDefault="00222B9A" w:rsidP="00B935FE">
            <w:pPr>
              <w:spacing w:line="360" w:lineRule="auto"/>
              <w:jc w:val="both"/>
              <w:rPr>
                <w:rFonts w:ascii="Arial" w:hAnsi="Arial" w:cs="Arial"/>
                <w:sz w:val="16"/>
                <w:szCs w:val="16"/>
              </w:rPr>
            </w:pPr>
            <w:r>
              <w:t>Sarker et al (2022)</w:t>
            </w:r>
          </w:p>
        </w:tc>
        <w:tc>
          <w:tcPr>
            <w:tcW w:w="1249" w:type="dxa"/>
          </w:tcPr>
          <w:p w14:paraId="2A9B5639" w14:textId="53CC0D37"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Mixed </w:t>
            </w:r>
          </w:p>
        </w:tc>
        <w:tc>
          <w:tcPr>
            <w:tcW w:w="878" w:type="dxa"/>
          </w:tcPr>
          <w:p w14:paraId="24479091" w14:textId="1590DBDE"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Bangladish</w:t>
            </w:r>
          </w:p>
        </w:tc>
        <w:tc>
          <w:tcPr>
            <w:tcW w:w="1417" w:type="dxa"/>
          </w:tcPr>
          <w:p w14:paraId="6881C591" w14:textId="3CD766BA" w:rsidR="00222B9A" w:rsidRPr="00624C80" w:rsidRDefault="004D651C" w:rsidP="00B935FE">
            <w:pPr>
              <w:spacing w:line="360" w:lineRule="auto"/>
              <w:jc w:val="both"/>
              <w:rPr>
                <w:rFonts w:ascii="Arial" w:hAnsi="Arial" w:cs="Arial"/>
                <w:color w:val="000000" w:themeColor="text1"/>
                <w:sz w:val="16"/>
                <w:szCs w:val="16"/>
              </w:rPr>
            </w:pPr>
            <w:r w:rsidRPr="004D651C">
              <w:rPr>
                <w:rFonts w:ascii="Arial" w:hAnsi="Arial" w:cs="Arial"/>
                <w:color w:val="000000" w:themeColor="text1"/>
                <w:sz w:val="16"/>
                <w:szCs w:val="16"/>
              </w:rPr>
              <w:t>study the difficulties of supplying sustainable food to China.</w:t>
            </w:r>
          </w:p>
        </w:tc>
        <w:tc>
          <w:tcPr>
            <w:tcW w:w="1581" w:type="dxa"/>
          </w:tcPr>
          <w:p w14:paraId="55854309" w14:textId="30CD6CA7" w:rsidR="00222B9A" w:rsidRDefault="00222B9A" w:rsidP="00B935FE">
            <w:pPr>
              <w:spacing w:line="360" w:lineRule="auto"/>
              <w:jc w:val="both"/>
              <w:rPr>
                <w:rFonts w:ascii="Arial" w:hAnsi="Arial" w:cs="Arial"/>
                <w:color w:val="000000" w:themeColor="text1"/>
                <w:sz w:val="16"/>
                <w:szCs w:val="16"/>
              </w:rPr>
            </w:pPr>
            <w:r w:rsidRPr="00925254">
              <w:rPr>
                <w:rFonts w:ascii="Arial" w:hAnsi="Arial" w:cs="Arial"/>
                <w:color w:val="000000" w:themeColor="text1"/>
                <w:sz w:val="16"/>
                <w:szCs w:val="16"/>
              </w:rPr>
              <w:t>While FW is not managed separately, some typical waste management techniques are used.</w:t>
            </w:r>
          </w:p>
        </w:tc>
        <w:tc>
          <w:tcPr>
            <w:tcW w:w="1275" w:type="dxa"/>
          </w:tcPr>
          <w:p w14:paraId="746997AB" w14:textId="0881BDF4" w:rsidR="00222B9A" w:rsidRPr="0039537A" w:rsidRDefault="00222B9A" w:rsidP="0039537A">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Cultural issues, Givernment policies . Techonolgy</w:t>
            </w:r>
          </w:p>
        </w:tc>
        <w:tc>
          <w:tcPr>
            <w:tcW w:w="1973" w:type="dxa"/>
          </w:tcPr>
          <w:p w14:paraId="11EC6E70" w14:textId="05686641" w:rsidR="00222B9A" w:rsidRDefault="00222B9A" w:rsidP="00537C46">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Conversion of waste to energy. Integrated Biorefinary. Waste to value added product </w:t>
            </w:r>
          </w:p>
        </w:tc>
      </w:tr>
      <w:tr w:rsidR="00222B9A" w14:paraId="67634473" w14:textId="77777777" w:rsidTr="00222B9A">
        <w:trPr>
          <w:trHeight w:val="3693"/>
        </w:trPr>
        <w:tc>
          <w:tcPr>
            <w:tcW w:w="1134" w:type="dxa"/>
          </w:tcPr>
          <w:p w14:paraId="265B39EF" w14:textId="77777777" w:rsidR="00222B9A" w:rsidRPr="00BF460A" w:rsidRDefault="00222B9A" w:rsidP="00B935FE">
            <w:pPr>
              <w:spacing w:line="360" w:lineRule="auto"/>
              <w:jc w:val="both"/>
              <w:rPr>
                <w:rFonts w:ascii="Arial" w:hAnsi="Arial" w:cs="Arial"/>
                <w:color w:val="222222"/>
                <w:sz w:val="20"/>
                <w:szCs w:val="20"/>
                <w:shd w:val="clear" w:color="auto" w:fill="FFFFFF"/>
              </w:rPr>
            </w:pPr>
            <w:r w:rsidRPr="00BF460A">
              <w:rPr>
                <w:rFonts w:ascii="Arial" w:hAnsi="Arial" w:cs="Arial"/>
                <w:color w:val="222222"/>
                <w:sz w:val="20"/>
                <w:szCs w:val="20"/>
                <w:shd w:val="clear" w:color="auto" w:fill="FFFFFF"/>
              </w:rPr>
              <w:t xml:space="preserve">Hamam et al </w:t>
            </w:r>
          </w:p>
          <w:p w14:paraId="5B589294" w14:textId="77777777" w:rsidR="00222B9A" w:rsidRPr="00BF460A" w:rsidRDefault="00222B9A" w:rsidP="00B935FE">
            <w:pPr>
              <w:spacing w:line="360" w:lineRule="auto"/>
              <w:jc w:val="both"/>
              <w:rPr>
                <w:rFonts w:ascii="Arial" w:hAnsi="Arial" w:cs="Arial"/>
                <w:color w:val="222222"/>
                <w:sz w:val="20"/>
                <w:szCs w:val="20"/>
                <w:shd w:val="clear" w:color="auto" w:fill="FFFFFF"/>
              </w:rPr>
            </w:pPr>
            <w:r w:rsidRPr="00BF460A">
              <w:rPr>
                <w:rFonts w:ascii="Arial" w:hAnsi="Arial" w:cs="Arial"/>
                <w:color w:val="222222"/>
                <w:sz w:val="20"/>
                <w:szCs w:val="20"/>
                <w:shd w:val="clear" w:color="auto" w:fill="FFFFFF"/>
              </w:rPr>
              <w:t>(2021</w:t>
            </w:r>
          </w:p>
          <w:p w14:paraId="0CC681E9" w14:textId="091179AC" w:rsidR="00222B9A" w:rsidRPr="00001856" w:rsidRDefault="00222B9A" w:rsidP="00B935FE">
            <w:pPr>
              <w:spacing w:line="360" w:lineRule="auto"/>
              <w:jc w:val="both"/>
              <w:rPr>
                <w:sz w:val="16"/>
                <w:szCs w:val="16"/>
              </w:rPr>
            </w:pPr>
            <w:r w:rsidRPr="00BF460A">
              <w:rPr>
                <w:rFonts w:ascii="Arial" w:hAnsi="Arial" w:cs="Arial"/>
                <w:color w:val="222222"/>
                <w:sz w:val="20"/>
                <w:szCs w:val="20"/>
                <w:shd w:val="clear" w:color="auto" w:fill="FFFFFF"/>
              </w:rPr>
              <w:t>)</w:t>
            </w:r>
          </w:p>
        </w:tc>
        <w:tc>
          <w:tcPr>
            <w:tcW w:w="1249" w:type="dxa"/>
          </w:tcPr>
          <w:p w14:paraId="36727E1E" w14:textId="0E1A8172"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615D20C2" w14:textId="68B2CBFF"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Australia </w:t>
            </w:r>
          </w:p>
        </w:tc>
        <w:tc>
          <w:tcPr>
            <w:tcW w:w="1417" w:type="dxa"/>
          </w:tcPr>
          <w:p w14:paraId="4CBEA6D7" w14:textId="0C7CF497" w:rsidR="00222B9A" w:rsidRPr="00624C80" w:rsidRDefault="00222B9A" w:rsidP="00B935FE">
            <w:pPr>
              <w:spacing w:line="360" w:lineRule="auto"/>
              <w:jc w:val="both"/>
              <w:rPr>
                <w:rFonts w:ascii="Arial" w:hAnsi="Arial" w:cs="Arial"/>
                <w:color w:val="000000" w:themeColor="text1"/>
                <w:sz w:val="16"/>
                <w:szCs w:val="16"/>
              </w:rPr>
            </w:pPr>
            <w:r w:rsidRPr="000255EE">
              <w:rPr>
                <w:rFonts w:ascii="Arial" w:hAnsi="Arial" w:cs="Arial"/>
                <w:color w:val="000000" w:themeColor="text1"/>
                <w:sz w:val="16"/>
                <w:szCs w:val="16"/>
              </w:rPr>
              <w:t>Understanding its primary traits and viewpoints, as well as reviewing and deba</w:t>
            </w:r>
            <w:r>
              <w:rPr>
                <w:rFonts w:ascii="Arial" w:hAnsi="Arial" w:cs="Arial"/>
                <w:color w:val="000000" w:themeColor="text1"/>
                <w:sz w:val="16"/>
                <w:szCs w:val="16"/>
              </w:rPr>
              <w:t>ting the literature CE area</w:t>
            </w:r>
            <w:r w:rsidRPr="000255EE">
              <w:rPr>
                <w:rFonts w:ascii="Arial" w:hAnsi="Arial" w:cs="Arial"/>
                <w:color w:val="000000" w:themeColor="text1"/>
                <w:sz w:val="16"/>
                <w:szCs w:val="16"/>
              </w:rPr>
              <w:t>. </w:t>
            </w:r>
          </w:p>
        </w:tc>
        <w:tc>
          <w:tcPr>
            <w:tcW w:w="1581" w:type="dxa"/>
          </w:tcPr>
          <w:p w14:paraId="49136351" w14:textId="15B78E33" w:rsidR="00222B9A" w:rsidRDefault="00222B9A" w:rsidP="00001856">
            <w:pPr>
              <w:spacing w:line="360" w:lineRule="auto"/>
              <w:jc w:val="both"/>
              <w:rPr>
                <w:rFonts w:ascii="Arial" w:hAnsi="Arial" w:cs="Arial"/>
                <w:color w:val="000000" w:themeColor="text1"/>
                <w:sz w:val="16"/>
                <w:szCs w:val="16"/>
              </w:rPr>
            </w:pPr>
            <w:r w:rsidRPr="00657025">
              <w:rPr>
                <w:rFonts w:ascii="Arial" w:hAnsi="Arial" w:cs="Arial"/>
                <w:color w:val="000000" w:themeColor="text1"/>
                <w:sz w:val="16"/>
                <w:szCs w:val="16"/>
              </w:rPr>
              <w:t>implementation of cleaner production methods, a corresponding rise in stakeholder accountability and consciousness on the part of both pro</w:t>
            </w:r>
            <w:r>
              <w:rPr>
                <w:rFonts w:ascii="Arial" w:hAnsi="Arial" w:cs="Arial"/>
                <w:color w:val="000000" w:themeColor="text1"/>
                <w:sz w:val="16"/>
                <w:szCs w:val="16"/>
              </w:rPr>
              <w:t>ducers and consumers.</w:t>
            </w:r>
            <w:r w:rsidRPr="00657025">
              <w:rPr>
                <w:rFonts w:ascii="Arial" w:hAnsi="Arial" w:cs="Arial"/>
                <w:color w:val="000000" w:themeColor="text1"/>
                <w:sz w:val="16"/>
                <w:szCs w:val="16"/>
              </w:rPr>
              <w:t xml:space="preserve"> implementation of suitable tools and regulations.</w:t>
            </w:r>
          </w:p>
        </w:tc>
        <w:tc>
          <w:tcPr>
            <w:tcW w:w="1275" w:type="dxa"/>
          </w:tcPr>
          <w:p w14:paraId="07D5F2C5" w14:textId="63533D57" w:rsidR="00222B9A" w:rsidRPr="0039537A" w:rsidRDefault="00222B9A" w:rsidP="0039537A">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Lack of </w:t>
            </w:r>
            <w:r w:rsidRPr="00001856">
              <w:rPr>
                <w:rFonts w:ascii="Arial" w:hAnsi="Arial" w:cs="Arial"/>
                <w:color w:val="000000" w:themeColor="text1"/>
                <w:sz w:val="16"/>
                <w:szCs w:val="16"/>
              </w:rPr>
              <w:t>tight coordination amongst all parties involved</w:t>
            </w:r>
            <w:r>
              <w:rPr>
                <w:rFonts w:ascii="Arial" w:hAnsi="Arial" w:cs="Arial"/>
                <w:color w:val="000000" w:themeColor="text1"/>
                <w:sz w:val="16"/>
                <w:szCs w:val="16"/>
              </w:rPr>
              <w:t xml:space="preserve">. Government policies </w:t>
            </w:r>
          </w:p>
        </w:tc>
        <w:tc>
          <w:tcPr>
            <w:tcW w:w="1973" w:type="dxa"/>
          </w:tcPr>
          <w:p w14:paraId="35CF28F6" w14:textId="37A6060F" w:rsidR="00222B9A" w:rsidRDefault="00222B9A" w:rsidP="00537C46">
            <w:pPr>
              <w:spacing w:line="360" w:lineRule="auto"/>
              <w:jc w:val="both"/>
              <w:rPr>
                <w:rFonts w:ascii="Arial" w:hAnsi="Arial" w:cs="Arial"/>
                <w:color w:val="000000" w:themeColor="text1"/>
                <w:sz w:val="16"/>
                <w:szCs w:val="16"/>
              </w:rPr>
            </w:pPr>
            <w:r w:rsidRPr="00657025">
              <w:rPr>
                <w:rFonts w:ascii="Arial" w:hAnsi="Arial" w:cs="Arial"/>
                <w:color w:val="000000" w:themeColor="text1"/>
                <w:sz w:val="16"/>
                <w:szCs w:val="16"/>
              </w:rPr>
              <w:t>A promising approach to promoting regenerative, restorative, a</w:t>
            </w:r>
            <w:r>
              <w:rPr>
                <w:rFonts w:ascii="Arial" w:hAnsi="Arial" w:cs="Arial"/>
                <w:color w:val="000000" w:themeColor="text1"/>
                <w:sz w:val="16"/>
                <w:szCs w:val="16"/>
              </w:rPr>
              <w:t xml:space="preserve">nd sustainable agriculture </w:t>
            </w:r>
          </w:p>
        </w:tc>
      </w:tr>
      <w:tr w:rsidR="00222B9A" w14:paraId="4595C1F9" w14:textId="77777777" w:rsidTr="00222B9A">
        <w:trPr>
          <w:trHeight w:val="241"/>
        </w:trPr>
        <w:tc>
          <w:tcPr>
            <w:tcW w:w="1134" w:type="dxa"/>
          </w:tcPr>
          <w:p w14:paraId="599DE133" w14:textId="53E24CD3" w:rsidR="00222B9A" w:rsidRPr="00BF460A" w:rsidRDefault="00222B9A" w:rsidP="00B935FE">
            <w:pPr>
              <w:spacing w:line="360" w:lineRule="auto"/>
              <w:jc w:val="both"/>
              <w:rPr>
                <w:rFonts w:ascii="Arial" w:hAnsi="Arial" w:cs="Arial"/>
                <w:color w:val="222222"/>
                <w:sz w:val="18"/>
                <w:szCs w:val="18"/>
                <w:shd w:val="clear" w:color="auto" w:fill="FFFFFF"/>
              </w:rPr>
            </w:pPr>
            <w:r w:rsidRPr="00BF460A">
              <w:rPr>
                <w:rFonts w:ascii="Arial" w:hAnsi="Arial" w:cs="Arial"/>
                <w:color w:val="222222"/>
                <w:sz w:val="18"/>
                <w:szCs w:val="18"/>
                <w:shd w:val="clear" w:color="auto" w:fill="FFFFFF"/>
              </w:rPr>
              <w:lastRenderedPageBreak/>
              <w:t>Yoong et al (2021)</w:t>
            </w:r>
          </w:p>
        </w:tc>
        <w:tc>
          <w:tcPr>
            <w:tcW w:w="1249" w:type="dxa"/>
          </w:tcPr>
          <w:p w14:paraId="18D55764" w14:textId="5F1B182D" w:rsidR="00222B9A" w:rsidRPr="00BF460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Quantitative </w:t>
            </w:r>
          </w:p>
        </w:tc>
        <w:tc>
          <w:tcPr>
            <w:tcW w:w="878" w:type="dxa"/>
          </w:tcPr>
          <w:p w14:paraId="4B866674" w14:textId="163F0373"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Malaysia</w:t>
            </w:r>
          </w:p>
        </w:tc>
        <w:tc>
          <w:tcPr>
            <w:tcW w:w="1417" w:type="dxa"/>
          </w:tcPr>
          <w:p w14:paraId="7E1542C8" w14:textId="2A6C4ED3" w:rsidR="00222B9A" w:rsidRPr="00624C80"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Investigate </w:t>
            </w:r>
            <w:r w:rsidRPr="00B06CFC">
              <w:rPr>
                <w:rFonts w:ascii="Arial" w:hAnsi="Arial" w:cs="Arial"/>
                <w:color w:val="000000" w:themeColor="text1"/>
                <w:sz w:val="16"/>
                <w:szCs w:val="16"/>
              </w:rPr>
              <w:t>how resource recovery from food waste might be useful.</w:t>
            </w:r>
          </w:p>
        </w:tc>
        <w:tc>
          <w:tcPr>
            <w:tcW w:w="1581" w:type="dxa"/>
          </w:tcPr>
          <w:p w14:paraId="10B00046" w14:textId="209227C5" w:rsidR="00222B9A" w:rsidRDefault="00222B9A" w:rsidP="00B935FE">
            <w:pPr>
              <w:spacing w:line="360" w:lineRule="auto"/>
              <w:jc w:val="both"/>
              <w:rPr>
                <w:rFonts w:ascii="Arial" w:hAnsi="Arial" w:cs="Arial"/>
                <w:color w:val="000000" w:themeColor="text1"/>
                <w:sz w:val="16"/>
                <w:szCs w:val="16"/>
              </w:rPr>
            </w:pPr>
            <w:r w:rsidRPr="00FF26FC">
              <w:rPr>
                <w:rFonts w:ascii="Arial" w:hAnsi="Arial" w:cs="Arial"/>
                <w:color w:val="000000" w:themeColor="text1"/>
                <w:sz w:val="16"/>
                <w:szCs w:val="16"/>
              </w:rPr>
              <w:t>Implementing resource recovery from food waste can make a direct or indirect contribution.</w:t>
            </w:r>
          </w:p>
        </w:tc>
        <w:tc>
          <w:tcPr>
            <w:tcW w:w="1275" w:type="dxa"/>
          </w:tcPr>
          <w:p w14:paraId="4B073C98" w14:textId="23DEAA12" w:rsidR="00222B9A" w:rsidRPr="0039537A" w:rsidRDefault="00222B9A" w:rsidP="00311458">
            <w:pPr>
              <w:spacing w:line="360" w:lineRule="auto"/>
              <w:jc w:val="both"/>
              <w:rPr>
                <w:rFonts w:ascii="Arial" w:hAnsi="Arial" w:cs="Arial"/>
                <w:color w:val="000000" w:themeColor="text1"/>
                <w:sz w:val="16"/>
                <w:szCs w:val="16"/>
              </w:rPr>
            </w:pPr>
            <w:r w:rsidRPr="001A5ACB">
              <w:rPr>
                <w:rFonts w:ascii="Arial" w:hAnsi="Arial" w:cs="Arial"/>
                <w:color w:val="000000" w:themeColor="text1"/>
                <w:sz w:val="16"/>
                <w:szCs w:val="16"/>
              </w:rPr>
              <w:t xml:space="preserve">Changing the consumer buying </w:t>
            </w:r>
            <w:r>
              <w:rPr>
                <w:rFonts w:ascii="Arial" w:hAnsi="Arial" w:cs="Arial"/>
                <w:color w:val="000000" w:themeColor="text1"/>
                <w:sz w:val="16"/>
                <w:szCs w:val="16"/>
              </w:rPr>
              <w:t>behaviour</w:t>
            </w:r>
            <w:r w:rsidRPr="001A5ACB">
              <w:rPr>
                <w:rFonts w:ascii="Arial" w:hAnsi="Arial" w:cs="Arial"/>
                <w:color w:val="000000" w:themeColor="text1"/>
                <w:sz w:val="16"/>
                <w:szCs w:val="16"/>
              </w:rPr>
              <w:t xml:space="preserve">; food consumption </w:t>
            </w:r>
            <w:r w:rsidR="005C416C">
              <w:rPr>
                <w:rFonts w:ascii="Arial" w:hAnsi="Arial" w:cs="Arial"/>
                <w:color w:val="000000" w:themeColor="text1"/>
                <w:sz w:val="16"/>
                <w:szCs w:val="16"/>
              </w:rPr>
              <w:t xml:space="preserve">behaviour. Technology, Regulation policies  </w:t>
            </w:r>
          </w:p>
        </w:tc>
        <w:tc>
          <w:tcPr>
            <w:tcW w:w="1973" w:type="dxa"/>
          </w:tcPr>
          <w:p w14:paraId="3077C698" w14:textId="77777777" w:rsidR="00222B9A" w:rsidRPr="00FF26FC" w:rsidRDefault="00222B9A" w:rsidP="00FF26FC">
            <w:pPr>
              <w:spacing w:line="360" w:lineRule="auto"/>
              <w:jc w:val="both"/>
              <w:rPr>
                <w:rFonts w:ascii="Arial" w:hAnsi="Arial" w:cs="Arial"/>
                <w:color w:val="000000" w:themeColor="text1"/>
                <w:sz w:val="16"/>
                <w:szCs w:val="16"/>
              </w:rPr>
            </w:pPr>
            <w:r w:rsidRPr="00FF26FC">
              <w:rPr>
                <w:rFonts w:ascii="Arial" w:hAnsi="Arial" w:cs="Arial"/>
                <w:color w:val="000000" w:themeColor="text1"/>
                <w:sz w:val="16"/>
                <w:szCs w:val="16"/>
              </w:rPr>
              <w:t>Good health and wellbeing; absence of poverty;</w:t>
            </w:r>
          </w:p>
          <w:p w14:paraId="6FAC71C7" w14:textId="7E0A8E02" w:rsidR="00222B9A" w:rsidRDefault="00222B9A" w:rsidP="00FF26FC">
            <w:pPr>
              <w:spacing w:line="360" w:lineRule="auto"/>
              <w:jc w:val="both"/>
              <w:rPr>
                <w:rFonts w:ascii="Arial" w:hAnsi="Arial" w:cs="Arial"/>
                <w:color w:val="000000" w:themeColor="text1"/>
                <w:sz w:val="16"/>
                <w:szCs w:val="16"/>
              </w:rPr>
            </w:pPr>
            <w:r w:rsidRPr="00FF26FC">
              <w:rPr>
                <w:rFonts w:ascii="Arial" w:hAnsi="Arial" w:cs="Arial"/>
                <w:color w:val="000000" w:themeColor="text1"/>
                <w:sz w:val="16"/>
                <w:szCs w:val="16"/>
              </w:rPr>
              <w:t>Sanitation and clean water; Cost-effective and clean energy, decent employment, and economic expansion; Healthy Communities and Cities</w:t>
            </w:r>
          </w:p>
        </w:tc>
      </w:tr>
      <w:tr w:rsidR="00222B9A" w14:paraId="3A4D8374" w14:textId="77777777" w:rsidTr="00222B9A">
        <w:trPr>
          <w:trHeight w:val="241"/>
        </w:trPr>
        <w:tc>
          <w:tcPr>
            <w:tcW w:w="1134" w:type="dxa"/>
          </w:tcPr>
          <w:p w14:paraId="6DD73715" w14:textId="1E939657" w:rsidR="00222B9A" w:rsidRPr="00D23793" w:rsidRDefault="00222B9A" w:rsidP="00B935FE">
            <w:pPr>
              <w:spacing w:line="360" w:lineRule="auto"/>
              <w:jc w:val="both"/>
              <w:rPr>
                <w:rFonts w:ascii="Arial" w:hAnsi="Arial" w:cs="Arial"/>
                <w:color w:val="222222"/>
                <w:sz w:val="20"/>
                <w:szCs w:val="20"/>
                <w:shd w:val="clear" w:color="auto" w:fill="FFFFFF"/>
              </w:rPr>
            </w:pPr>
            <w:r w:rsidRPr="005C3CFB">
              <w:rPr>
                <w:rFonts w:ascii="Arial" w:hAnsi="Arial" w:cs="Arial"/>
                <w:color w:val="000000" w:themeColor="text1"/>
                <w:sz w:val="18"/>
                <w:szCs w:val="18"/>
              </w:rPr>
              <w:t>Taghavi, Fallahpour, Wong, and Hoseini (2021</w:t>
            </w:r>
            <w:r w:rsidRPr="00B935FE">
              <w:rPr>
                <w:rFonts w:ascii="Arial" w:hAnsi="Arial" w:cs="Arial"/>
                <w:color w:val="000000" w:themeColor="text1"/>
              </w:rPr>
              <w:t>)</w:t>
            </w:r>
          </w:p>
        </w:tc>
        <w:tc>
          <w:tcPr>
            <w:tcW w:w="1249" w:type="dxa"/>
          </w:tcPr>
          <w:p w14:paraId="7469124B" w14:textId="684982A7"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Quantitative </w:t>
            </w:r>
          </w:p>
        </w:tc>
        <w:tc>
          <w:tcPr>
            <w:tcW w:w="878" w:type="dxa"/>
          </w:tcPr>
          <w:p w14:paraId="7DEFB636" w14:textId="12C4A3C0"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Iran </w:t>
            </w:r>
          </w:p>
        </w:tc>
        <w:tc>
          <w:tcPr>
            <w:tcW w:w="1417" w:type="dxa"/>
          </w:tcPr>
          <w:p w14:paraId="3692FFC5" w14:textId="6049759D" w:rsidR="00222B9A" w:rsidRPr="00711450" w:rsidRDefault="00222B9A" w:rsidP="00711450">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Aim </w:t>
            </w:r>
            <w:r w:rsidRPr="00711450">
              <w:rPr>
                <w:rFonts w:ascii="Arial" w:hAnsi="Arial" w:cs="Arial"/>
                <w:color w:val="000000" w:themeColor="text1"/>
                <w:sz w:val="16"/>
                <w:szCs w:val="16"/>
              </w:rPr>
              <w:t xml:space="preserve"> to determine and rank the elements that affect</w:t>
            </w:r>
          </w:p>
          <w:p w14:paraId="702E3644" w14:textId="406AED93" w:rsidR="00222B9A" w:rsidRDefault="00222B9A" w:rsidP="00711450">
            <w:pPr>
              <w:spacing w:line="360" w:lineRule="auto"/>
              <w:jc w:val="both"/>
              <w:rPr>
                <w:rFonts w:ascii="Arial" w:hAnsi="Arial" w:cs="Arial"/>
                <w:color w:val="000000" w:themeColor="text1"/>
                <w:sz w:val="16"/>
                <w:szCs w:val="16"/>
              </w:rPr>
            </w:pPr>
            <w:r w:rsidRPr="00711450">
              <w:rPr>
                <w:rFonts w:ascii="Arial" w:hAnsi="Arial" w:cs="Arial"/>
                <w:color w:val="000000" w:themeColor="text1"/>
                <w:sz w:val="16"/>
                <w:szCs w:val="16"/>
              </w:rPr>
              <w:t>the GSCM's implementation</w:t>
            </w:r>
          </w:p>
        </w:tc>
        <w:tc>
          <w:tcPr>
            <w:tcW w:w="1581" w:type="dxa"/>
          </w:tcPr>
          <w:p w14:paraId="37E4CA43" w14:textId="091B041E" w:rsidR="00222B9A" w:rsidRPr="00FF26FC"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External factors </w:t>
            </w:r>
          </w:p>
        </w:tc>
        <w:tc>
          <w:tcPr>
            <w:tcW w:w="1275" w:type="dxa"/>
          </w:tcPr>
          <w:p w14:paraId="5F30340B" w14:textId="2701A499" w:rsidR="00222B9A" w:rsidRPr="001A5ACB" w:rsidRDefault="00222B9A" w:rsidP="0039537A">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Lack o government polices, Consumer and supplier’s behaviour </w:t>
            </w:r>
          </w:p>
        </w:tc>
        <w:tc>
          <w:tcPr>
            <w:tcW w:w="1973" w:type="dxa"/>
          </w:tcPr>
          <w:p w14:paraId="574983AE" w14:textId="0D0205D0" w:rsidR="00222B9A" w:rsidRPr="00FF26FC" w:rsidRDefault="00222B9A" w:rsidP="00FF26FC">
            <w:pPr>
              <w:spacing w:line="360" w:lineRule="auto"/>
              <w:jc w:val="both"/>
              <w:rPr>
                <w:rFonts w:ascii="Arial" w:hAnsi="Arial" w:cs="Arial"/>
                <w:color w:val="000000" w:themeColor="text1"/>
                <w:sz w:val="16"/>
                <w:szCs w:val="16"/>
              </w:rPr>
            </w:pPr>
            <w:r w:rsidRPr="00711450">
              <w:rPr>
                <w:rFonts w:ascii="Arial" w:hAnsi="Arial" w:cs="Arial"/>
                <w:color w:val="000000" w:themeColor="text1"/>
                <w:sz w:val="16"/>
                <w:szCs w:val="16"/>
              </w:rPr>
              <w:t>reduce the negative environmental impact</w:t>
            </w:r>
          </w:p>
        </w:tc>
      </w:tr>
      <w:tr w:rsidR="00222B9A" w14:paraId="1E73724B" w14:textId="77777777" w:rsidTr="00222B9A">
        <w:trPr>
          <w:trHeight w:val="241"/>
        </w:trPr>
        <w:tc>
          <w:tcPr>
            <w:tcW w:w="1134" w:type="dxa"/>
          </w:tcPr>
          <w:p w14:paraId="556C0B6C" w14:textId="543A483D" w:rsidR="00222B9A" w:rsidRPr="005C3CFB" w:rsidRDefault="00555975" w:rsidP="00B935FE">
            <w:pPr>
              <w:spacing w:line="360" w:lineRule="auto"/>
              <w:jc w:val="both"/>
              <w:rPr>
                <w:rFonts w:ascii="Arial" w:hAnsi="Arial" w:cs="Arial"/>
                <w:color w:val="000000" w:themeColor="text1"/>
                <w:sz w:val="18"/>
                <w:szCs w:val="18"/>
              </w:rPr>
            </w:pPr>
            <w:r>
              <w:rPr>
                <w:rFonts w:ascii="Arial" w:hAnsi="Arial" w:cs="Arial"/>
                <w:color w:val="222222"/>
                <w:sz w:val="20"/>
                <w:szCs w:val="20"/>
                <w:shd w:val="clear" w:color="auto" w:fill="FFFFFF"/>
              </w:rPr>
              <w:t>Kayikci et al (2022</w:t>
            </w:r>
            <w:r w:rsidR="00222B9A" w:rsidRPr="00820C3A">
              <w:rPr>
                <w:rFonts w:ascii="Arial" w:hAnsi="Arial" w:cs="Arial"/>
                <w:color w:val="222222"/>
                <w:sz w:val="20"/>
                <w:szCs w:val="20"/>
                <w:shd w:val="clear" w:color="auto" w:fill="FFFFFF"/>
              </w:rPr>
              <w:t>)</w:t>
            </w:r>
          </w:p>
        </w:tc>
        <w:tc>
          <w:tcPr>
            <w:tcW w:w="1249" w:type="dxa"/>
          </w:tcPr>
          <w:p w14:paraId="2CFF1F74" w14:textId="7CBDDC0E"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Qualitative </w:t>
            </w:r>
          </w:p>
        </w:tc>
        <w:tc>
          <w:tcPr>
            <w:tcW w:w="878" w:type="dxa"/>
          </w:tcPr>
          <w:p w14:paraId="52666A39" w14:textId="4DA9283C"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Holland </w:t>
            </w:r>
          </w:p>
        </w:tc>
        <w:tc>
          <w:tcPr>
            <w:tcW w:w="1417" w:type="dxa"/>
          </w:tcPr>
          <w:p w14:paraId="3E05F8AE" w14:textId="5A627C92" w:rsidR="00222B9A" w:rsidRDefault="00222B9A" w:rsidP="00711450">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E</w:t>
            </w:r>
            <w:r w:rsidRPr="00820C3A">
              <w:rPr>
                <w:rFonts w:ascii="Arial" w:hAnsi="Arial" w:cs="Arial"/>
                <w:color w:val="000000" w:themeColor="text1"/>
                <w:sz w:val="16"/>
                <w:szCs w:val="16"/>
              </w:rPr>
              <w:t>xamines if blockchain technology is suitable for addressing significant issues in the food business, such as traceability, trust, and accountability.</w:t>
            </w:r>
          </w:p>
        </w:tc>
        <w:tc>
          <w:tcPr>
            <w:tcW w:w="1581" w:type="dxa"/>
          </w:tcPr>
          <w:p w14:paraId="0621FB3D" w14:textId="4F31D2F4" w:rsidR="00222B9A" w:rsidRPr="00820C3A" w:rsidRDefault="00222B9A" w:rsidP="00B935FE">
            <w:pPr>
              <w:spacing w:line="360" w:lineRule="auto"/>
              <w:jc w:val="both"/>
              <w:rPr>
                <w:rFonts w:ascii="Arial" w:hAnsi="Arial" w:cs="Arial"/>
                <w:color w:val="000000" w:themeColor="text1"/>
                <w:sz w:val="16"/>
                <w:szCs w:val="16"/>
              </w:rPr>
            </w:pPr>
            <w:r>
              <w:rPr>
                <w:rFonts w:ascii="Arial" w:hAnsi="Arial" w:cs="Arial"/>
                <w:color w:val="333333"/>
                <w:sz w:val="16"/>
                <w:szCs w:val="16"/>
              </w:rPr>
              <w:t>R</w:t>
            </w:r>
            <w:r w:rsidRPr="00820C3A">
              <w:rPr>
                <w:rFonts w:ascii="Arial" w:hAnsi="Arial" w:cs="Arial"/>
                <w:color w:val="333333"/>
                <w:sz w:val="16"/>
                <w:szCs w:val="16"/>
              </w:rPr>
              <w:t>obust tools to be available in the Industry 4.0</w:t>
            </w:r>
            <w:r>
              <w:rPr>
                <w:rFonts w:ascii="Arial" w:hAnsi="Arial" w:cs="Arial"/>
                <w:color w:val="000000" w:themeColor="text1"/>
                <w:sz w:val="16"/>
                <w:szCs w:val="16"/>
              </w:rPr>
              <w:t xml:space="preserve">. </w:t>
            </w:r>
            <w:r>
              <w:t xml:space="preserve"> </w:t>
            </w:r>
            <w:r>
              <w:rPr>
                <w:rFonts w:ascii="Arial" w:hAnsi="Arial" w:cs="Arial"/>
                <w:sz w:val="16"/>
                <w:szCs w:val="16"/>
              </w:rPr>
              <w:t>B</w:t>
            </w:r>
            <w:r w:rsidRPr="00965B8C">
              <w:rPr>
                <w:rFonts w:ascii="Arial" w:hAnsi="Arial" w:cs="Arial"/>
                <w:sz w:val="16"/>
                <w:szCs w:val="16"/>
              </w:rPr>
              <w:t>lockchain consortium are the widely accepted and appropriate models for use in business</w:t>
            </w:r>
          </w:p>
        </w:tc>
        <w:tc>
          <w:tcPr>
            <w:tcW w:w="1275" w:type="dxa"/>
          </w:tcPr>
          <w:p w14:paraId="60B00656" w14:textId="1B6645CA" w:rsidR="00222B9A" w:rsidRDefault="00222B9A" w:rsidP="0039537A">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Consumer’s behaviour. Lack of </w:t>
            </w:r>
            <w:r>
              <w:rPr>
                <w:rFonts w:ascii="Arial" w:hAnsi="Arial" w:cs="Arial"/>
                <w:color w:val="333333"/>
                <w:sz w:val="26"/>
                <w:szCs w:val="26"/>
              </w:rPr>
              <w:t xml:space="preserve">  </w:t>
            </w:r>
            <w:r w:rsidRPr="0049788E">
              <w:rPr>
                <w:rFonts w:ascii="Arial" w:hAnsi="Arial" w:cs="Arial"/>
                <w:color w:val="333333"/>
                <w:sz w:val="16"/>
                <w:szCs w:val="16"/>
              </w:rPr>
              <w:t>transparency</w:t>
            </w:r>
            <w:r>
              <w:rPr>
                <w:rFonts w:ascii="Arial" w:hAnsi="Arial" w:cs="Arial"/>
                <w:color w:val="000000" w:themeColor="text1"/>
                <w:sz w:val="16"/>
                <w:szCs w:val="16"/>
              </w:rPr>
              <w:t xml:space="preserve">. </w:t>
            </w:r>
            <w:r w:rsidRPr="005B4AAB">
              <w:rPr>
                <w:rFonts w:ascii="Arial" w:hAnsi="Arial" w:cs="Arial"/>
                <w:sz w:val="16"/>
                <w:szCs w:val="16"/>
              </w:rPr>
              <w:t>expensive solution</w:t>
            </w:r>
            <w:r>
              <w:rPr>
                <w:rFonts w:ascii="Arial" w:hAnsi="Arial" w:cs="Arial"/>
                <w:sz w:val="16"/>
                <w:szCs w:val="16"/>
              </w:rPr>
              <w:t xml:space="preserve"> to implement.</w:t>
            </w:r>
            <w:r>
              <w:t xml:space="preserve"> </w:t>
            </w:r>
            <w:r>
              <w:rPr>
                <w:rFonts w:ascii="Arial" w:hAnsi="Arial" w:cs="Arial"/>
                <w:sz w:val="16"/>
                <w:szCs w:val="16"/>
              </w:rPr>
              <w:t xml:space="preserve">Capacity </w:t>
            </w:r>
            <w:r w:rsidRPr="005B4AAB">
              <w:rPr>
                <w:rFonts w:ascii="Arial" w:hAnsi="Arial" w:cs="Arial"/>
                <w:sz w:val="16"/>
                <w:szCs w:val="16"/>
              </w:rPr>
              <w:t>to trace lots backward and forward.</w:t>
            </w:r>
          </w:p>
        </w:tc>
        <w:tc>
          <w:tcPr>
            <w:tcW w:w="1973" w:type="dxa"/>
          </w:tcPr>
          <w:p w14:paraId="5BEFED67" w14:textId="21336EB4" w:rsidR="00222B9A" w:rsidRPr="00711450" w:rsidRDefault="00222B9A" w:rsidP="00FF26FC">
            <w:pPr>
              <w:spacing w:line="360" w:lineRule="auto"/>
              <w:jc w:val="both"/>
              <w:rPr>
                <w:rFonts w:ascii="Arial" w:hAnsi="Arial" w:cs="Arial"/>
                <w:color w:val="000000" w:themeColor="text1"/>
                <w:sz w:val="16"/>
                <w:szCs w:val="16"/>
              </w:rPr>
            </w:pPr>
            <w:r w:rsidRPr="00120468">
              <w:rPr>
                <w:rFonts w:ascii="Arial" w:hAnsi="Arial" w:cs="Arial"/>
                <w:color w:val="000000" w:themeColor="text1"/>
                <w:sz w:val="16"/>
                <w:szCs w:val="16"/>
              </w:rPr>
              <w:t>Developing the financial identities of smallholder farmers</w:t>
            </w:r>
            <w:r>
              <w:rPr>
                <w:rFonts w:ascii="Arial" w:hAnsi="Arial" w:cs="Arial"/>
                <w:color w:val="000000" w:themeColor="text1"/>
                <w:sz w:val="16"/>
                <w:szCs w:val="16"/>
              </w:rPr>
              <w:t xml:space="preserve">. </w:t>
            </w:r>
            <w:r w:rsidRPr="00120468">
              <w:rPr>
                <w:rFonts w:ascii="Arial" w:hAnsi="Arial" w:cs="Arial"/>
                <w:color w:val="000000" w:themeColor="text1"/>
                <w:sz w:val="16"/>
                <w:szCs w:val="16"/>
              </w:rPr>
              <w:t>Public safety, reducing fraud and transparency, and reining in financial waste</w:t>
            </w:r>
          </w:p>
        </w:tc>
      </w:tr>
      <w:tr w:rsidR="00222B9A" w14:paraId="39EBA8C2" w14:textId="77777777" w:rsidTr="00222B9A">
        <w:trPr>
          <w:trHeight w:val="241"/>
        </w:trPr>
        <w:tc>
          <w:tcPr>
            <w:tcW w:w="1134" w:type="dxa"/>
          </w:tcPr>
          <w:p w14:paraId="34AD6C13" w14:textId="61125402" w:rsidR="00222B9A" w:rsidRPr="00766028" w:rsidRDefault="00222B9A" w:rsidP="00B935FE">
            <w:pPr>
              <w:spacing w:line="360" w:lineRule="auto"/>
              <w:jc w:val="both"/>
              <w:rPr>
                <w:rFonts w:ascii="Arial" w:hAnsi="Arial" w:cs="Arial"/>
                <w:color w:val="222222"/>
                <w:sz w:val="18"/>
                <w:szCs w:val="18"/>
                <w:shd w:val="clear" w:color="auto" w:fill="FFFFFF"/>
              </w:rPr>
            </w:pPr>
            <w:r w:rsidRPr="00766028">
              <w:rPr>
                <w:rFonts w:ascii="Arial" w:hAnsi="Arial" w:cs="Arial"/>
                <w:sz w:val="18"/>
                <w:szCs w:val="18"/>
              </w:rPr>
              <w:t>Al-Saidi et al</w:t>
            </w:r>
            <w:r>
              <w:rPr>
                <w:rFonts w:ascii="Arial" w:hAnsi="Arial" w:cs="Arial"/>
                <w:sz w:val="18"/>
                <w:szCs w:val="18"/>
              </w:rPr>
              <w:t xml:space="preserve"> (2021)</w:t>
            </w:r>
          </w:p>
        </w:tc>
        <w:tc>
          <w:tcPr>
            <w:tcW w:w="1249" w:type="dxa"/>
          </w:tcPr>
          <w:p w14:paraId="7C17EAB1" w14:textId="2CD10AB4"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Qualitative</w:t>
            </w:r>
          </w:p>
        </w:tc>
        <w:tc>
          <w:tcPr>
            <w:tcW w:w="878" w:type="dxa"/>
          </w:tcPr>
          <w:p w14:paraId="3C9387AE" w14:textId="1EC1DD88"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Qatar</w:t>
            </w:r>
          </w:p>
        </w:tc>
        <w:tc>
          <w:tcPr>
            <w:tcW w:w="1417" w:type="dxa"/>
          </w:tcPr>
          <w:p w14:paraId="02C8EFF6" w14:textId="44A35B08" w:rsidR="00222B9A" w:rsidRDefault="00222B9A" w:rsidP="00711450">
            <w:pPr>
              <w:spacing w:line="360" w:lineRule="auto"/>
              <w:jc w:val="both"/>
              <w:rPr>
                <w:rFonts w:ascii="Arial" w:hAnsi="Arial" w:cs="Arial"/>
                <w:color w:val="000000" w:themeColor="text1"/>
                <w:sz w:val="16"/>
                <w:szCs w:val="16"/>
              </w:rPr>
            </w:pPr>
            <w:r w:rsidRPr="00AC4622">
              <w:rPr>
                <w:rFonts w:ascii="Arial" w:hAnsi="Arial" w:cs="Arial"/>
                <w:color w:val="000000" w:themeColor="text1"/>
                <w:sz w:val="16"/>
                <w:szCs w:val="16"/>
              </w:rPr>
              <w:t>Dissect the circular economy concept in the context of the water and food sectors, as well as other fundamental supply sectors.</w:t>
            </w:r>
          </w:p>
        </w:tc>
        <w:tc>
          <w:tcPr>
            <w:tcW w:w="1581" w:type="dxa"/>
          </w:tcPr>
          <w:p w14:paraId="71AA6A5C" w14:textId="620614E3" w:rsidR="00222B9A" w:rsidRDefault="00222B9A" w:rsidP="00277B65">
            <w:pPr>
              <w:spacing w:line="360" w:lineRule="auto"/>
              <w:jc w:val="both"/>
              <w:rPr>
                <w:rFonts w:ascii="Arial" w:hAnsi="Arial" w:cs="Arial"/>
                <w:color w:val="333333"/>
                <w:sz w:val="16"/>
                <w:szCs w:val="16"/>
              </w:rPr>
            </w:pPr>
            <w:r w:rsidRPr="00277B65">
              <w:rPr>
                <w:rFonts w:ascii="Arial" w:hAnsi="Arial" w:cs="Arial"/>
                <w:color w:val="333333"/>
                <w:sz w:val="16"/>
                <w:szCs w:val="16"/>
              </w:rPr>
              <w:t xml:space="preserve">utilising by-products of </w:t>
            </w:r>
            <w:r>
              <w:rPr>
                <w:rFonts w:ascii="Arial" w:hAnsi="Arial" w:cs="Arial"/>
                <w:color w:val="333333"/>
                <w:sz w:val="16"/>
                <w:szCs w:val="16"/>
              </w:rPr>
              <w:t xml:space="preserve">desalination,raising </w:t>
            </w:r>
            <w:r w:rsidRPr="00277B65">
              <w:rPr>
                <w:rFonts w:ascii="Arial" w:hAnsi="Arial" w:cs="Arial"/>
                <w:color w:val="333333"/>
                <w:sz w:val="16"/>
                <w:szCs w:val="16"/>
              </w:rPr>
              <w:t>household engagement and understanding in</w:t>
            </w:r>
            <w:r>
              <w:rPr>
                <w:rFonts w:ascii="Arial" w:hAnsi="Arial" w:cs="Arial"/>
                <w:color w:val="333333"/>
                <w:sz w:val="16"/>
                <w:szCs w:val="16"/>
              </w:rPr>
              <w:t xml:space="preserve"> waste management. </w:t>
            </w:r>
            <w:r w:rsidRPr="00277B65">
              <w:rPr>
                <w:rFonts w:ascii="Arial" w:hAnsi="Arial" w:cs="Arial"/>
                <w:color w:val="333333"/>
                <w:sz w:val="16"/>
                <w:szCs w:val="16"/>
              </w:rPr>
              <w:t>promoting low-hanging fruit based on the reduction and reuse</w:t>
            </w:r>
            <w:r>
              <w:rPr>
                <w:rFonts w:ascii="Arial" w:hAnsi="Arial" w:cs="Arial"/>
                <w:color w:val="333333"/>
                <w:sz w:val="16"/>
                <w:szCs w:val="16"/>
              </w:rPr>
              <w:t xml:space="preserve"> principles</w:t>
            </w:r>
          </w:p>
        </w:tc>
        <w:tc>
          <w:tcPr>
            <w:tcW w:w="1275" w:type="dxa"/>
          </w:tcPr>
          <w:p w14:paraId="31BF3BE5" w14:textId="05BE96AF" w:rsidR="00222B9A" w:rsidRDefault="00222B9A" w:rsidP="0039537A">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Government polices and implementation </w:t>
            </w:r>
          </w:p>
        </w:tc>
        <w:tc>
          <w:tcPr>
            <w:tcW w:w="1973" w:type="dxa"/>
          </w:tcPr>
          <w:p w14:paraId="10697CF6" w14:textId="6C1B7629" w:rsidR="00222B9A" w:rsidRPr="00120468" w:rsidRDefault="00222B9A" w:rsidP="00FF26FC">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Using </w:t>
            </w:r>
            <w:r w:rsidRPr="00F76994">
              <w:rPr>
                <w:rFonts w:ascii="Arial" w:hAnsi="Arial" w:cs="Arial"/>
                <w:color w:val="000000" w:themeColor="text1"/>
                <w:sz w:val="16"/>
                <w:szCs w:val="16"/>
              </w:rPr>
              <w:t>treated wastewater as a different resource to produce food</w:t>
            </w:r>
            <w:r>
              <w:rPr>
                <w:rFonts w:ascii="Arial" w:hAnsi="Arial" w:cs="Arial"/>
                <w:color w:val="000000" w:themeColor="text1"/>
                <w:sz w:val="16"/>
                <w:szCs w:val="16"/>
              </w:rPr>
              <w:t>.</w:t>
            </w:r>
            <w:r>
              <w:t xml:space="preserve"> </w:t>
            </w:r>
            <w:r w:rsidRPr="00F76994">
              <w:rPr>
                <w:rFonts w:ascii="Arial" w:hAnsi="Arial" w:cs="Arial"/>
                <w:color w:val="000000" w:themeColor="text1"/>
                <w:sz w:val="16"/>
                <w:szCs w:val="16"/>
              </w:rPr>
              <w:t>Using both organic and inorganic substances, producing biomass as feedstock</w:t>
            </w:r>
            <w:r>
              <w:rPr>
                <w:rFonts w:ascii="Arial" w:hAnsi="Arial" w:cs="Arial"/>
                <w:color w:val="000000" w:themeColor="text1"/>
                <w:sz w:val="16"/>
                <w:szCs w:val="16"/>
              </w:rPr>
              <w:t>.</w:t>
            </w:r>
            <w:r>
              <w:t xml:space="preserve"> </w:t>
            </w:r>
            <w:r w:rsidRPr="00F76994">
              <w:rPr>
                <w:rFonts w:ascii="Arial" w:hAnsi="Arial" w:cs="Arial"/>
                <w:color w:val="000000" w:themeColor="text1"/>
                <w:sz w:val="16"/>
                <w:szCs w:val="16"/>
              </w:rPr>
              <w:t>Conversion and recycling of food waste is creating potential for capturing resources for biorefineries and renewable energy production.</w:t>
            </w:r>
          </w:p>
        </w:tc>
      </w:tr>
      <w:tr w:rsidR="00222B9A" w14:paraId="71B92A4A" w14:textId="77777777" w:rsidTr="00222B9A">
        <w:trPr>
          <w:trHeight w:val="241"/>
        </w:trPr>
        <w:tc>
          <w:tcPr>
            <w:tcW w:w="1134" w:type="dxa"/>
          </w:tcPr>
          <w:p w14:paraId="39B4CC63" w14:textId="34811A8C" w:rsidR="00222B9A" w:rsidRPr="00766028" w:rsidRDefault="00222B9A" w:rsidP="00B935FE">
            <w:pPr>
              <w:spacing w:line="360" w:lineRule="auto"/>
              <w:jc w:val="both"/>
              <w:rPr>
                <w:rFonts w:ascii="Arial" w:hAnsi="Arial" w:cs="Arial"/>
                <w:sz w:val="18"/>
                <w:szCs w:val="18"/>
              </w:rPr>
            </w:pPr>
            <w:r w:rsidRPr="00301CC8">
              <w:rPr>
                <w:rFonts w:ascii="Arial" w:hAnsi="Arial" w:cs="Arial"/>
                <w:color w:val="222222"/>
                <w:sz w:val="18"/>
                <w:szCs w:val="18"/>
                <w:shd w:val="clear" w:color="auto" w:fill="FFFFFF"/>
              </w:rPr>
              <w:t xml:space="preserve">Boon, E.K. and Anuga, </w:t>
            </w:r>
            <w:r w:rsidRPr="00301CC8">
              <w:rPr>
                <w:rFonts w:ascii="Arial" w:hAnsi="Arial" w:cs="Arial"/>
                <w:color w:val="222222"/>
                <w:sz w:val="18"/>
                <w:szCs w:val="18"/>
                <w:shd w:val="clear" w:color="auto" w:fill="FFFFFF"/>
              </w:rPr>
              <w:lastRenderedPageBreak/>
              <w:t>S.W., (2020</w:t>
            </w:r>
            <w:r>
              <w:rPr>
                <w:rFonts w:ascii="Arial" w:hAnsi="Arial" w:cs="Arial"/>
                <w:color w:val="222222"/>
                <w:shd w:val="clear" w:color="auto" w:fill="FFFFFF"/>
              </w:rPr>
              <w:t>)</w:t>
            </w:r>
          </w:p>
        </w:tc>
        <w:tc>
          <w:tcPr>
            <w:tcW w:w="1249" w:type="dxa"/>
          </w:tcPr>
          <w:p w14:paraId="6811B9D2" w14:textId="685315BC"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lastRenderedPageBreak/>
              <w:t>Qualitative</w:t>
            </w:r>
          </w:p>
        </w:tc>
        <w:tc>
          <w:tcPr>
            <w:tcW w:w="878" w:type="dxa"/>
          </w:tcPr>
          <w:p w14:paraId="0B128E8D" w14:textId="5146141C" w:rsidR="00222B9A" w:rsidRDefault="00222B9A" w:rsidP="00B935F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Ghana</w:t>
            </w:r>
          </w:p>
        </w:tc>
        <w:tc>
          <w:tcPr>
            <w:tcW w:w="1417" w:type="dxa"/>
          </w:tcPr>
          <w:p w14:paraId="61F361DB" w14:textId="60A690F2" w:rsidR="00222B9A" w:rsidRPr="00AC4622" w:rsidRDefault="00222B9A" w:rsidP="00711450">
            <w:pPr>
              <w:spacing w:line="360" w:lineRule="auto"/>
              <w:jc w:val="both"/>
              <w:rPr>
                <w:rFonts w:ascii="Arial" w:hAnsi="Arial" w:cs="Arial"/>
                <w:color w:val="000000" w:themeColor="text1"/>
                <w:sz w:val="16"/>
                <w:szCs w:val="16"/>
              </w:rPr>
            </w:pPr>
            <w:r w:rsidRPr="00A068DE">
              <w:rPr>
                <w:rFonts w:ascii="Arial" w:hAnsi="Arial" w:cs="Arial"/>
                <w:color w:val="000000" w:themeColor="text1"/>
                <w:sz w:val="16"/>
                <w:szCs w:val="16"/>
              </w:rPr>
              <w:t xml:space="preserve">The adopted macroregional strategy will enhance </w:t>
            </w:r>
            <w:r w:rsidRPr="00A068DE">
              <w:rPr>
                <w:rFonts w:ascii="Arial" w:hAnsi="Arial" w:cs="Arial"/>
                <w:color w:val="000000" w:themeColor="text1"/>
                <w:sz w:val="16"/>
                <w:szCs w:val="16"/>
              </w:rPr>
              <w:lastRenderedPageBreak/>
              <w:t>prospects for regional food hubs to be established in Ghana and will facilitate cooperation and coordination.</w:t>
            </w:r>
          </w:p>
        </w:tc>
        <w:tc>
          <w:tcPr>
            <w:tcW w:w="1581" w:type="dxa"/>
          </w:tcPr>
          <w:p w14:paraId="50FDF5F5" w14:textId="7531D05B" w:rsidR="00222B9A" w:rsidRPr="00277B65" w:rsidRDefault="00222B9A" w:rsidP="00277B65">
            <w:pPr>
              <w:spacing w:line="360" w:lineRule="auto"/>
              <w:jc w:val="both"/>
              <w:rPr>
                <w:rFonts w:ascii="Arial" w:hAnsi="Arial" w:cs="Arial"/>
                <w:color w:val="333333"/>
                <w:sz w:val="16"/>
                <w:szCs w:val="16"/>
              </w:rPr>
            </w:pPr>
            <w:r w:rsidRPr="007653D4">
              <w:rPr>
                <w:rFonts w:ascii="Arial" w:hAnsi="Arial" w:cs="Arial"/>
                <w:color w:val="333333"/>
                <w:sz w:val="16"/>
                <w:szCs w:val="16"/>
              </w:rPr>
              <w:lastRenderedPageBreak/>
              <w:t>.</w:t>
            </w:r>
            <w:r>
              <w:rPr>
                <w:rFonts w:ascii="Arial" w:hAnsi="Arial" w:cs="Arial"/>
                <w:color w:val="333333"/>
                <w:sz w:val="16"/>
                <w:szCs w:val="16"/>
              </w:rPr>
              <w:t>I</w:t>
            </w:r>
            <w:r w:rsidRPr="002D39EE">
              <w:rPr>
                <w:rFonts w:ascii="Arial" w:hAnsi="Arial" w:cs="Arial"/>
                <w:color w:val="333333"/>
                <w:sz w:val="16"/>
                <w:szCs w:val="16"/>
              </w:rPr>
              <w:t>nsufficient involvement of the stakeholders</w:t>
            </w:r>
          </w:p>
        </w:tc>
        <w:tc>
          <w:tcPr>
            <w:tcW w:w="1275" w:type="dxa"/>
          </w:tcPr>
          <w:p w14:paraId="39D1AB52" w14:textId="365FB480" w:rsidR="00222B9A" w:rsidRDefault="00222B9A" w:rsidP="0039537A">
            <w:pPr>
              <w:spacing w:line="360" w:lineRule="auto"/>
              <w:jc w:val="both"/>
              <w:rPr>
                <w:rFonts w:ascii="Arial" w:hAnsi="Arial" w:cs="Arial"/>
                <w:color w:val="000000" w:themeColor="text1"/>
                <w:sz w:val="16"/>
                <w:szCs w:val="16"/>
              </w:rPr>
            </w:pPr>
            <w:r>
              <w:rPr>
                <w:rFonts w:ascii="Arial" w:hAnsi="Arial" w:cs="Arial"/>
                <w:color w:val="333333"/>
                <w:sz w:val="16"/>
                <w:szCs w:val="16"/>
              </w:rPr>
              <w:t>Lack of</w:t>
            </w:r>
            <w:r w:rsidRPr="007653D4">
              <w:rPr>
                <w:rFonts w:ascii="Arial" w:hAnsi="Arial" w:cs="Arial"/>
                <w:color w:val="333333"/>
                <w:sz w:val="16"/>
                <w:szCs w:val="16"/>
              </w:rPr>
              <w:t xml:space="preserve"> training, capacity building, </w:t>
            </w:r>
            <w:r w:rsidRPr="007653D4">
              <w:rPr>
                <w:rFonts w:ascii="Arial" w:hAnsi="Arial" w:cs="Arial"/>
                <w:color w:val="333333"/>
                <w:sz w:val="16"/>
                <w:szCs w:val="16"/>
              </w:rPr>
              <w:lastRenderedPageBreak/>
              <w:t>knowledge and technology transfer, human resources, and p</w:t>
            </w:r>
            <w:r>
              <w:rPr>
                <w:rFonts w:ascii="Arial" w:hAnsi="Arial" w:cs="Arial"/>
                <w:color w:val="333333"/>
                <w:sz w:val="16"/>
                <w:szCs w:val="16"/>
              </w:rPr>
              <w:t xml:space="preserve">olicy reforms and </w:t>
            </w:r>
            <w:r w:rsidRPr="007653D4">
              <w:rPr>
                <w:rFonts w:ascii="Arial" w:hAnsi="Arial" w:cs="Arial"/>
                <w:color w:val="333333"/>
                <w:sz w:val="16"/>
                <w:szCs w:val="16"/>
              </w:rPr>
              <w:t>adjustments</w:t>
            </w:r>
          </w:p>
        </w:tc>
        <w:tc>
          <w:tcPr>
            <w:tcW w:w="1973" w:type="dxa"/>
          </w:tcPr>
          <w:p w14:paraId="3BA6312C" w14:textId="4A7C06A3" w:rsidR="00222B9A" w:rsidRDefault="00222B9A" w:rsidP="00FF26FC">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lastRenderedPageBreak/>
              <w:t>A</w:t>
            </w:r>
            <w:r w:rsidRPr="00D711DE">
              <w:rPr>
                <w:rFonts w:ascii="Arial" w:hAnsi="Arial" w:cs="Arial"/>
                <w:color w:val="000000" w:themeColor="text1"/>
                <w:sz w:val="16"/>
                <w:szCs w:val="16"/>
              </w:rPr>
              <w:t>griculture products have cheap production and marketing costs.</w:t>
            </w:r>
            <w:r>
              <w:t xml:space="preserve"> </w:t>
            </w:r>
            <w:r w:rsidRPr="00BE1D5F">
              <w:rPr>
                <w:rFonts w:ascii="Arial" w:hAnsi="Arial" w:cs="Arial"/>
                <w:color w:val="000000" w:themeColor="text1"/>
                <w:sz w:val="16"/>
                <w:szCs w:val="16"/>
              </w:rPr>
              <w:t xml:space="preserve">Farm waste could be </w:t>
            </w:r>
            <w:r w:rsidRPr="00BE1D5F">
              <w:rPr>
                <w:rFonts w:ascii="Arial" w:hAnsi="Arial" w:cs="Arial"/>
                <w:color w:val="000000" w:themeColor="text1"/>
                <w:sz w:val="16"/>
                <w:szCs w:val="16"/>
              </w:rPr>
              <w:lastRenderedPageBreak/>
              <w:t>utilised to make organic fertiliser to help agriculture become more intensive.</w:t>
            </w:r>
            <w:r>
              <w:t xml:space="preserve"> </w:t>
            </w:r>
            <w:r w:rsidRPr="00BE1D5F">
              <w:rPr>
                <w:rFonts w:ascii="Arial" w:hAnsi="Arial" w:cs="Arial"/>
                <w:color w:val="000000" w:themeColor="text1"/>
                <w:sz w:val="16"/>
                <w:szCs w:val="16"/>
              </w:rPr>
              <w:t>use of natural resources that is efficient and effective</w:t>
            </w:r>
            <w:r>
              <w:rPr>
                <w:rFonts w:ascii="Arial" w:hAnsi="Arial" w:cs="Arial"/>
                <w:color w:val="000000" w:themeColor="text1"/>
                <w:sz w:val="16"/>
                <w:szCs w:val="16"/>
              </w:rPr>
              <w:t>.</w:t>
            </w:r>
            <w:r>
              <w:t xml:space="preserve"> </w:t>
            </w:r>
            <w:r w:rsidRPr="007A7628">
              <w:rPr>
                <w:rFonts w:ascii="Arial" w:hAnsi="Arial" w:cs="Arial"/>
                <w:color w:val="000000" w:themeColor="text1"/>
                <w:sz w:val="16"/>
                <w:szCs w:val="16"/>
              </w:rPr>
              <w:t>food and nutrition security, and the reduction of poverty</w:t>
            </w:r>
          </w:p>
        </w:tc>
      </w:tr>
    </w:tbl>
    <w:p w14:paraId="5BD3613C" w14:textId="77777777" w:rsidR="00666D82" w:rsidRPr="00B935FE" w:rsidRDefault="00666D82" w:rsidP="00B935FE">
      <w:pPr>
        <w:spacing w:line="360" w:lineRule="auto"/>
        <w:jc w:val="both"/>
        <w:rPr>
          <w:rFonts w:ascii="Arial" w:hAnsi="Arial" w:cs="Arial"/>
          <w:color w:val="000000" w:themeColor="text1"/>
        </w:rPr>
      </w:pPr>
    </w:p>
    <w:p w14:paraId="57462AD0" w14:textId="77777777" w:rsidR="008331C0" w:rsidRDefault="008331C0" w:rsidP="00B935FE">
      <w:pPr>
        <w:spacing w:line="360" w:lineRule="auto"/>
        <w:jc w:val="both"/>
        <w:rPr>
          <w:rFonts w:ascii="Arial" w:hAnsi="Arial" w:cs="Arial"/>
          <w:color w:val="000000" w:themeColor="text1"/>
        </w:rPr>
      </w:pPr>
    </w:p>
    <w:p w14:paraId="4BD87169" w14:textId="77777777" w:rsidR="00CD7980" w:rsidRDefault="00CD7980" w:rsidP="00B935FE">
      <w:pPr>
        <w:spacing w:line="360" w:lineRule="auto"/>
        <w:jc w:val="both"/>
        <w:rPr>
          <w:rFonts w:ascii="Arial" w:hAnsi="Arial" w:cs="Arial"/>
          <w:color w:val="000000" w:themeColor="text1"/>
        </w:rPr>
      </w:pPr>
    </w:p>
    <w:p w14:paraId="49839499" w14:textId="77777777" w:rsidR="00CD7980" w:rsidRDefault="00CD7980" w:rsidP="00B935FE">
      <w:pPr>
        <w:spacing w:line="360" w:lineRule="auto"/>
        <w:jc w:val="both"/>
        <w:rPr>
          <w:rFonts w:ascii="Arial" w:hAnsi="Arial" w:cs="Arial"/>
          <w:color w:val="000000" w:themeColor="text1"/>
        </w:rPr>
      </w:pPr>
    </w:p>
    <w:p w14:paraId="57E8880C" w14:textId="77777777" w:rsidR="00CD7980" w:rsidRDefault="00CD7980" w:rsidP="00B935FE">
      <w:pPr>
        <w:spacing w:line="360" w:lineRule="auto"/>
        <w:jc w:val="both"/>
        <w:rPr>
          <w:rFonts w:ascii="Arial" w:hAnsi="Arial" w:cs="Arial"/>
          <w:color w:val="000000" w:themeColor="text1"/>
        </w:rPr>
      </w:pPr>
    </w:p>
    <w:p w14:paraId="0EB825BB" w14:textId="77777777" w:rsidR="00CD7980" w:rsidRDefault="00CD7980" w:rsidP="00B935FE">
      <w:pPr>
        <w:spacing w:line="360" w:lineRule="auto"/>
        <w:jc w:val="both"/>
        <w:rPr>
          <w:rFonts w:ascii="Arial" w:hAnsi="Arial" w:cs="Arial"/>
          <w:color w:val="000000" w:themeColor="text1"/>
        </w:rPr>
      </w:pPr>
    </w:p>
    <w:p w14:paraId="498C2397" w14:textId="77777777" w:rsidR="00CD7980" w:rsidRDefault="00CD7980" w:rsidP="00B935FE">
      <w:pPr>
        <w:spacing w:line="360" w:lineRule="auto"/>
        <w:jc w:val="both"/>
        <w:rPr>
          <w:rFonts w:ascii="Arial" w:hAnsi="Arial" w:cs="Arial"/>
          <w:color w:val="000000" w:themeColor="text1"/>
        </w:rPr>
      </w:pPr>
    </w:p>
    <w:p w14:paraId="203E3B96" w14:textId="77777777" w:rsidR="00CD7980" w:rsidRDefault="00CD7980" w:rsidP="00B935FE">
      <w:pPr>
        <w:spacing w:line="360" w:lineRule="auto"/>
        <w:jc w:val="both"/>
        <w:rPr>
          <w:rFonts w:ascii="Arial" w:hAnsi="Arial" w:cs="Arial"/>
          <w:color w:val="000000" w:themeColor="text1"/>
        </w:rPr>
      </w:pPr>
    </w:p>
    <w:p w14:paraId="39E55C9B" w14:textId="715C5E88" w:rsidR="00326D9B" w:rsidRPr="00B935FE" w:rsidRDefault="001E2912" w:rsidP="00B935FE">
      <w:pPr>
        <w:pStyle w:val="Heading2"/>
        <w:jc w:val="both"/>
        <w:rPr>
          <w:rFonts w:cs="Arial"/>
          <w:color w:val="000000" w:themeColor="text1"/>
          <w:szCs w:val="24"/>
        </w:rPr>
      </w:pPr>
      <w:bookmarkStart w:id="22" w:name="_Toc116680460"/>
      <w:r>
        <w:rPr>
          <w:rFonts w:cs="Arial"/>
          <w:color w:val="000000" w:themeColor="text1"/>
          <w:szCs w:val="24"/>
        </w:rPr>
        <w:t>2.1.6</w:t>
      </w:r>
      <w:r w:rsidR="00246538" w:rsidRPr="00B935FE">
        <w:rPr>
          <w:rFonts w:cs="Arial"/>
          <w:color w:val="000000" w:themeColor="text1"/>
          <w:szCs w:val="24"/>
        </w:rPr>
        <w:t xml:space="preserve"> </w:t>
      </w:r>
      <w:r w:rsidR="00246538" w:rsidRPr="00B935FE">
        <w:rPr>
          <w:rFonts w:cs="Arial"/>
          <w:color w:val="000000" w:themeColor="text1"/>
          <w:szCs w:val="24"/>
        </w:rPr>
        <w:tab/>
        <w:t> key challenges in designing a sustainable food supply chain using circular economy concepts.</w:t>
      </w:r>
      <w:bookmarkEnd w:id="22"/>
    </w:p>
    <w:p w14:paraId="12D99912" w14:textId="48F836A4" w:rsidR="000A128A"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In addition to the benefits of switching to CE from the linear approach in FSC, there are certain difficulties in actually putting it into effect. The key findings of earlier, more current research on the identification and analysis of CE adoption prob</w:t>
      </w:r>
      <w:r w:rsidR="007175A2">
        <w:rPr>
          <w:rFonts w:ascii="Arial" w:hAnsi="Arial" w:cs="Arial"/>
          <w:color w:val="000000" w:themeColor="text1"/>
        </w:rPr>
        <w:t>lems</w:t>
      </w:r>
      <w:r w:rsidR="00AC508A">
        <w:rPr>
          <w:rFonts w:ascii="Arial" w:hAnsi="Arial" w:cs="Arial"/>
          <w:color w:val="000000" w:themeColor="text1"/>
        </w:rPr>
        <w:t xml:space="preserve"> in FSC are shown in Table 2.1.</w:t>
      </w:r>
      <w:r w:rsidRPr="00B935FE">
        <w:rPr>
          <w:rFonts w:ascii="Arial" w:hAnsi="Arial" w:cs="Arial"/>
          <w:color w:val="000000" w:themeColor="text1"/>
        </w:rPr>
        <w:t>Sha</w:t>
      </w:r>
      <w:r w:rsidR="00E72BD4">
        <w:rPr>
          <w:rFonts w:ascii="Arial" w:hAnsi="Arial" w:cs="Arial"/>
          <w:color w:val="000000" w:themeColor="text1"/>
        </w:rPr>
        <w:t xml:space="preserve">rma et al. (2019) </w:t>
      </w:r>
      <w:r w:rsidR="00ED2902">
        <w:rPr>
          <w:rFonts w:ascii="Arial" w:hAnsi="Arial" w:cs="Arial"/>
          <w:color w:val="000000" w:themeColor="text1"/>
        </w:rPr>
        <w:t xml:space="preserve">in the research observed </w:t>
      </w:r>
      <w:r w:rsidR="00E72BD4">
        <w:rPr>
          <w:rFonts w:ascii="Arial" w:hAnsi="Arial" w:cs="Arial"/>
          <w:color w:val="000000" w:themeColor="text1"/>
        </w:rPr>
        <w:t xml:space="preserve"> that the poor </w:t>
      </w:r>
      <w:r w:rsidRPr="00B935FE">
        <w:rPr>
          <w:rFonts w:ascii="Arial" w:hAnsi="Arial" w:cs="Arial"/>
          <w:color w:val="000000" w:themeColor="text1"/>
        </w:rPr>
        <w:t xml:space="preserve"> government policy</w:t>
      </w:r>
      <w:r w:rsidR="00ED2902">
        <w:rPr>
          <w:rFonts w:ascii="Arial" w:hAnsi="Arial" w:cs="Arial"/>
          <w:color w:val="000000" w:themeColor="text1"/>
        </w:rPr>
        <w:t xml:space="preserve"> and implementation is the main challenge  in food supply chain sustainability in </w:t>
      </w:r>
      <w:r w:rsidRPr="00B935FE">
        <w:rPr>
          <w:rFonts w:ascii="Arial" w:hAnsi="Arial" w:cs="Arial"/>
          <w:color w:val="000000" w:themeColor="text1"/>
        </w:rPr>
        <w:t xml:space="preserve"> countries like India, Bangladesh, and Pakistan. Ineffective recycling and waste management initiatives, a lack of environmental legislation, and a lack of sustainable policies are all challenges</w:t>
      </w:r>
      <w:r w:rsidR="00254523">
        <w:rPr>
          <w:rFonts w:ascii="Arial" w:hAnsi="Arial" w:cs="Arial"/>
          <w:color w:val="000000" w:themeColor="text1"/>
        </w:rPr>
        <w:t xml:space="preserve"> </w:t>
      </w:r>
      <w:r w:rsidR="00C7377B" w:rsidRPr="00B935FE">
        <w:rPr>
          <w:rFonts w:ascii="Arial" w:hAnsi="Arial" w:cs="Arial"/>
          <w:color w:val="000000" w:themeColor="text1"/>
        </w:rPr>
        <w:t>(</w:t>
      </w:r>
      <w:r w:rsidRPr="00B935FE">
        <w:rPr>
          <w:rFonts w:ascii="Arial" w:hAnsi="Arial" w:cs="Arial"/>
          <w:color w:val="000000" w:themeColor="text1"/>
        </w:rPr>
        <w:t>Kumar, Singh, and Kumar</w:t>
      </w:r>
      <w:r w:rsidR="00C7377B" w:rsidRPr="00B935FE">
        <w:rPr>
          <w:rFonts w:ascii="Arial" w:hAnsi="Arial" w:cs="Arial"/>
          <w:color w:val="000000" w:themeColor="text1"/>
        </w:rPr>
        <w:t>,</w:t>
      </w:r>
      <w:r w:rsidRPr="00B935FE">
        <w:rPr>
          <w:rFonts w:ascii="Arial" w:hAnsi="Arial" w:cs="Arial"/>
          <w:color w:val="000000" w:themeColor="text1"/>
        </w:rPr>
        <w:t>2021).</w:t>
      </w:r>
      <w:r w:rsidR="007175A2">
        <w:rPr>
          <w:rFonts w:ascii="Arial" w:hAnsi="Arial" w:cs="Arial"/>
          <w:color w:val="000000" w:themeColor="text1"/>
        </w:rPr>
        <w:t xml:space="preserve"> In reference to Table 2.1 on the literature review, there are several challenges on the implementation of the sustainable food supply chain. Lack of Technology, Government policy</w:t>
      </w:r>
      <w:r w:rsidR="00E72BD4">
        <w:rPr>
          <w:rFonts w:ascii="Arial" w:hAnsi="Arial" w:cs="Arial"/>
          <w:color w:val="000000" w:themeColor="text1"/>
        </w:rPr>
        <w:t xml:space="preserve"> and implementation.</w:t>
      </w:r>
      <w:r w:rsidR="00A075D9">
        <w:rPr>
          <w:rFonts w:ascii="Arial" w:hAnsi="Arial" w:cs="Arial"/>
          <w:color w:val="000000" w:themeColor="text1"/>
        </w:rPr>
        <w:t xml:space="preserve">Lack of </w:t>
      </w:r>
      <w:r w:rsidR="000A128A">
        <w:rPr>
          <w:rFonts w:ascii="Arial" w:hAnsi="Arial" w:cs="Arial"/>
          <w:color w:val="000000" w:themeColor="text1"/>
        </w:rPr>
        <w:t>infrastructure, supply chain collaboration, lack of technical skill</w:t>
      </w:r>
      <w:r w:rsidR="002427B1">
        <w:rPr>
          <w:rFonts w:ascii="Arial" w:hAnsi="Arial" w:cs="Arial"/>
          <w:color w:val="000000" w:themeColor="text1"/>
        </w:rPr>
        <w:t xml:space="preserve">, customer awareness </w:t>
      </w:r>
    </w:p>
    <w:p w14:paraId="75550904" w14:textId="77777777" w:rsidR="00E72BD4" w:rsidRPr="00E72BD4" w:rsidRDefault="00E72BD4" w:rsidP="00B935FE">
      <w:pPr>
        <w:spacing w:line="360" w:lineRule="auto"/>
        <w:jc w:val="both"/>
        <w:rPr>
          <w:rFonts w:ascii="Arial" w:hAnsi="Arial" w:cs="Arial"/>
          <w:color w:val="000000" w:themeColor="text1"/>
        </w:rPr>
      </w:pPr>
    </w:p>
    <w:p w14:paraId="4FDDB0D1" w14:textId="3B732A64" w:rsidR="008F5D26" w:rsidRDefault="00770DD7" w:rsidP="00B935FE">
      <w:pPr>
        <w:spacing w:line="360" w:lineRule="auto"/>
        <w:jc w:val="both"/>
        <w:rPr>
          <w:rFonts w:ascii="Arial" w:hAnsi="Arial" w:cs="Arial"/>
          <w:color w:val="000000" w:themeColor="text1"/>
        </w:rPr>
      </w:pPr>
      <w:r>
        <w:rPr>
          <w:rFonts w:ascii="Arial" w:hAnsi="Arial" w:cs="Arial"/>
          <w:color w:val="000000" w:themeColor="text1"/>
        </w:rPr>
        <w:t xml:space="preserve"> </w:t>
      </w:r>
      <w:r w:rsidR="00BE38A1" w:rsidRPr="00694902">
        <w:rPr>
          <w:rFonts w:ascii="Arial" w:hAnsi="Arial" w:cs="Arial"/>
          <w:color w:val="000000" w:themeColor="text1"/>
        </w:rPr>
        <w:t xml:space="preserve">Technology </w:t>
      </w:r>
      <w:r w:rsidR="00694902" w:rsidRPr="00694902">
        <w:rPr>
          <w:rFonts w:ascii="Arial" w:hAnsi="Arial" w:cs="Arial"/>
          <w:color w:val="000000" w:themeColor="text1"/>
        </w:rPr>
        <w:t>utilization</w:t>
      </w:r>
      <w:r w:rsidR="00BE38A1" w:rsidRPr="00694902">
        <w:rPr>
          <w:rFonts w:ascii="Arial" w:hAnsi="Arial" w:cs="Arial"/>
          <w:color w:val="000000" w:themeColor="text1"/>
        </w:rPr>
        <w:t xml:space="preserve"> should attempt to enhance corporate operations' sustainabilit</w:t>
      </w:r>
      <w:r w:rsidR="00694902">
        <w:rPr>
          <w:rFonts w:ascii="Arial" w:hAnsi="Arial" w:cs="Arial"/>
          <w:color w:val="000000" w:themeColor="text1"/>
        </w:rPr>
        <w:t>y as well as efficiency and with this</w:t>
      </w:r>
      <w:r w:rsidR="00BE38A1" w:rsidRPr="00694902">
        <w:rPr>
          <w:rFonts w:ascii="Arial" w:hAnsi="Arial" w:cs="Arial"/>
          <w:color w:val="000000" w:themeColor="text1"/>
        </w:rPr>
        <w:t>, Industry 4.0 and the circular economy are contenders to be complementary concepts (Garcia-Muia et al., 2019).</w:t>
      </w:r>
      <w:r w:rsidR="00694902" w:rsidRPr="00694902">
        <w:t xml:space="preserve"> </w:t>
      </w:r>
      <w:r w:rsidR="00694902" w:rsidRPr="00694902">
        <w:rPr>
          <w:rFonts w:ascii="Arial" w:hAnsi="Arial" w:cs="Arial"/>
          <w:color w:val="000000" w:themeColor="text1"/>
        </w:rPr>
        <w:t xml:space="preserve">Industry 4.0 is a set of concepts </w:t>
      </w:r>
      <w:r w:rsidR="00694902" w:rsidRPr="00694902">
        <w:rPr>
          <w:rFonts w:ascii="Arial" w:hAnsi="Arial" w:cs="Arial"/>
          <w:color w:val="000000" w:themeColor="text1"/>
        </w:rPr>
        <w:lastRenderedPageBreak/>
        <w:t xml:space="preserve">that aim to enable firms to modify their manufacturing processes and </w:t>
      </w:r>
      <w:r w:rsidR="00F83845" w:rsidRPr="00694902">
        <w:rPr>
          <w:rFonts w:ascii="Arial" w:hAnsi="Arial" w:cs="Arial"/>
          <w:color w:val="000000" w:themeColor="text1"/>
        </w:rPr>
        <w:t>analyses</w:t>
      </w:r>
      <w:r w:rsidR="00694902" w:rsidRPr="00694902">
        <w:rPr>
          <w:rFonts w:ascii="Arial" w:hAnsi="Arial" w:cs="Arial"/>
          <w:color w:val="000000" w:themeColor="text1"/>
        </w:rPr>
        <w:t xml:space="preserve"> enormous amounts of data in real-time, which will improve strategic and operational decision-making</w:t>
      </w:r>
      <w:r w:rsidR="00F83845">
        <w:rPr>
          <w:rFonts w:ascii="Arial" w:hAnsi="Arial" w:cs="Arial"/>
          <w:color w:val="000000" w:themeColor="text1"/>
        </w:rPr>
        <w:t xml:space="preserve"> (</w:t>
      </w:r>
      <w:r w:rsidR="00F83845" w:rsidRPr="00F83845">
        <w:rPr>
          <w:rFonts w:ascii="Arial" w:hAnsi="Arial" w:cs="Arial"/>
          <w:color w:val="000000" w:themeColor="text1"/>
        </w:rPr>
        <w:t>Kagermann</w:t>
      </w:r>
      <w:r w:rsidR="00F83845">
        <w:rPr>
          <w:rFonts w:ascii="Arial" w:hAnsi="Arial" w:cs="Arial"/>
          <w:color w:val="000000" w:themeColor="text1"/>
        </w:rPr>
        <w:t xml:space="preserve"> et al, 2013)</w:t>
      </w:r>
      <w:r w:rsidR="00694902" w:rsidRPr="00694902">
        <w:rPr>
          <w:rFonts w:ascii="Arial" w:hAnsi="Arial" w:cs="Arial"/>
          <w:color w:val="000000" w:themeColor="text1"/>
        </w:rPr>
        <w:t>.</w:t>
      </w:r>
      <w:r w:rsidR="00E72BD4">
        <w:rPr>
          <w:rFonts w:ascii="Arial" w:hAnsi="Arial" w:cs="Arial"/>
          <w:color w:val="000000" w:themeColor="text1"/>
        </w:rPr>
        <w:t xml:space="preserve"> This will enhance sustainability of the food supply chain especially in the developing economy</w:t>
      </w:r>
    </w:p>
    <w:p w14:paraId="325329B1" w14:textId="77777777" w:rsidR="00E72BD4" w:rsidRPr="00E72BD4" w:rsidRDefault="00E72BD4" w:rsidP="00B935FE">
      <w:pPr>
        <w:spacing w:line="360" w:lineRule="auto"/>
        <w:jc w:val="both"/>
        <w:rPr>
          <w:rFonts w:ascii="Arial" w:hAnsi="Arial" w:cs="Arial"/>
          <w:color w:val="000000" w:themeColor="text1"/>
        </w:rPr>
      </w:pPr>
    </w:p>
    <w:p w14:paraId="3489D20C" w14:textId="5943826E" w:rsidR="00E20B5C" w:rsidRDefault="00BE38A1" w:rsidP="00E72BD4">
      <w:pPr>
        <w:spacing w:line="360" w:lineRule="auto"/>
        <w:jc w:val="both"/>
        <w:rPr>
          <w:rFonts w:ascii="Arial" w:hAnsi="Arial" w:cs="Arial"/>
        </w:rPr>
      </w:pPr>
      <w:r w:rsidRPr="00B935FE">
        <w:rPr>
          <w:rFonts w:ascii="Arial" w:hAnsi="Arial" w:cs="Arial"/>
          <w:color w:val="000000" w:themeColor="text1"/>
        </w:rPr>
        <w:t xml:space="preserve">Additionally, developing economies lacked digital logistic infrastructure and support for </w:t>
      </w:r>
      <w:r w:rsidRPr="00E72BD4">
        <w:rPr>
          <w:rFonts w:ascii="Arial" w:hAnsi="Arial" w:cs="Arial"/>
          <w:color w:val="000000" w:themeColor="text1"/>
        </w:rPr>
        <w:t>information technology (IT) (Mangla et al., 2018).</w:t>
      </w:r>
      <w:r w:rsidR="00E72BD4" w:rsidRPr="00E72BD4">
        <w:rPr>
          <w:rFonts w:ascii="Arial" w:hAnsi="Arial" w:cs="Arial"/>
          <w:color w:val="000000" w:themeColor="text1"/>
        </w:rPr>
        <w:t xml:space="preserve"> According </w:t>
      </w:r>
      <w:r w:rsidR="00E72BD4" w:rsidRPr="00E72BD4">
        <w:rPr>
          <w:rFonts w:ascii="Arial" w:hAnsi="Arial" w:cs="Arial"/>
        </w:rPr>
        <w:t>Sharma</w:t>
      </w:r>
      <w:r w:rsidR="00E72BD4">
        <w:rPr>
          <w:rFonts w:ascii="Arial" w:hAnsi="Arial" w:cs="Arial"/>
        </w:rPr>
        <w:t xml:space="preserve"> et al </w:t>
      </w:r>
      <w:r w:rsidR="00E72BD4" w:rsidRPr="00E72BD4">
        <w:rPr>
          <w:rFonts w:ascii="Arial" w:hAnsi="Arial" w:cs="Arial"/>
        </w:rPr>
        <w:t>(2019)</w:t>
      </w:r>
      <w:r w:rsidR="00E72BD4">
        <w:rPr>
          <w:rFonts w:ascii="Arial" w:hAnsi="Arial" w:cs="Arial"/>
        </w:rPr>
        <w:t>, the reaseach on the Indian food industries suggested that poor</w:t>
      </w:r>
      <w:r w:rsidR="00E20B5C">
        <w:rPr>
          <w:rFonts w:ascii="Arial" w:hAnsi="Arial" w:cs="Arial"/>
        </w:rPr>
        <w:t xml:space="preserve"> and outdated</w:t>
      </w:r>
      <w:r w:rsidR="00E72BD4">
        <w:rPr>
          <w:rFonts w:ascii="Arial" w:hAnsi="Arial" w:cs="Arial"/>
        </w:rPr>
        <w:t xml:space="preserve"> infrastructure  for support the sustainability in </w:t>
      </w:r>
      <w:r w:rsidR="0048618C">
        <w:rPr>
          <w:rFonts w:ascii="Arial" w:hAnsi="Arial" w:cs="Arial"/>
        </w:rPr>
        <w:t>the food</w:t>
      </w:r>
      <w:r w:rsidR="00E72BD4">
        <w:rPr>
          <w:rFonts w:ascii="Arial" w:hAnsi="Arial" w:cs="Arial"/>
        </w:rPr>
        <w:t xml:space="preserve"> industries is one of the </w:t>
      </w:r>
      <w:r w:rsidR="00E20B5C">
        <w:rPr>
          <w:rFonts w:ascii="Arial" w:hAnsi="Arial" w:cs="Arial"/>
        </w:rPr>
        <w:t>challenges. From</w:t>
      </w:r>
      <w:r w:rsidR="00E72BD4">
        <w:rPr>
          <w:rFonts w:ascii="Arial" w:hAnsi="Arial" w:cs="Arial"/>
        </w:rPr>
        <w:t xml:space="preserve">  observation, poor facilities is one of the major challenges in the developing nation and the government should </w:t>
      </w:r>
      <w:r w:rsidR="00E20B5C">
        <w:rPr>
          <w:rFonts w:ascii="Arial" w:hAnsi="Arial" w:cs="Arial"/>
        </w:rPr>
        <w:t>organize the stakeholders in investing the critical areas to support agricultural and food production.</w:t>
      </w:r>
    </w:p>
    <w:p w14:paraId="2B76F526" w14:textId="264BEEA0" w:rsidR="00BE38A1" w:rsidRPr="00E72BD4" w:rsidRDefault="00E72BD4" w:rsidP="00E72BD4">
      <w:pPr>
        <w:spacing w:line="360" w:lineRule="auto"/>
        <w:jc w:val="both"/>
        <w:rPr>
          <w:rFonts w:ascii="Arial" w:hAnsi="Arial" w:cs="Arial"/>
        </w:rPr>
      </w:pPr>
      <w:r>
        <w:rPr>
          <w:rFonts w:ascii="Arial" w:hAnsi="Arial" w:cs="Arial"/>
        </w:rPr>
        <w:t xml:space="preserve">    </w:t>
      </w:r>
    </w:p>
    <w:p w14:paraId="771383F4" w14:textId="183ACABE" w:rsidR="008F5D26" w:rsidRDefault="008F5D26" w:rsidP="00B935FE">
      <w:pPr>
        <w:spacing w:line="360" w:lineRule="auto"/>
        <w:jc w:val="both"/>
        <w:rPr>
          <w:rFonts w:ascii="Arial" w:hAnsi="Arial" w:cs="Arial"/>
          <w:color w:val="222222"/>
          <w:shd w:val="clear" w:color="auto" w:fill="FFFFFF"/>
        </w:rPr>
      </w:pPr>
      <w:r w:rsidRPr="00E20B5C">
        <w:rPr>
          <w:rFonts w:ascii="Arial" w:hAnsi="Arial" w:cs="Arial"/>
          <w:color w:val="000000" w:themeColor="text1"/>
        </w:rPr>
        <w:t xml:space="preserve">Supply chain collaboration </w:t>
      </w:r>
      <w:r w:rsidR="00E20B5C">
        <w:rPr>
          <w:rFonts w:ascii="Arial" w:hAnsi="Arial" w:cs="Arial"/>
          <w:color w:val="000000" w:themeColor="text1"/>
        </w:rPr>
        <w:t>among the various stakeholders is another challenges faced with food sustainability in Ghana (</w:t>
      </w:r>
      <w:r w:rsidR="00E20B5C">
        <w:rPr>
          <w:rFonts w:ascii="Arial" w:hAnsi="Arial" w:cs="Arial"/>
          <w:color w:val="222222"/>
          <w:shd w:val="clear" w:color="auto" w:fill="FFFFFF"/>
        </w:rPr>
        <w:t>Boon, E.K. and Anuga, S.W,</w:t>
      </w:r>
      <w:r w:rsidR="00E20B5C" w:rsidRPr="00E20B5C">
        <w:rPr>
          <w:rFonts w:ascii="Arial" w:hAnsi="Arial" w:cs="Arial"/>
          <w:color w:val="222222"/>
          <w:shd w:val="clear" w:color="auto" w:fill="FFFFFF"/>
        </w:rPr>
        <w:t xml:space="preserve"> 2020)</w:t>
      </w:r>
      <w:r w:rsidR="00E20B5C">
        <w:rPr>
          <w:rFonts w:ascii="Arial" w:hAnsi="Arial" w:cs="Arial"/>
          <w:color w:val="222222"/>
          <w:shd w:val="clear" w:color="auto" w:fill="FFFFFF"/>
        </w:rPr>
        <w:t xml:space="preserve">. Their research article, it is </w:t>
      </w:r>
      <w:r w:rsidR="0048618C">
        <w:rPr>
          <w:rFonts w:ascii="Arial" w:hAnsi="Arial" w:cs="Arial"/>
          <w:color w:val="222222"/>
          <w:shd w:val="clear" w:color="auto" w:fill="FFFFFF"/>
        </w:rPr>
        <w:t>observed the various</w:t>
      </w:r>
      <w:r w:rsidR="00E20B5C">
        <w:rPr>
          <w:rFonts w:ascii="Arial" w:hAnsi="Arial" w:cs="Arial"/>
          <w:color w:val="222222"/>
          <w:shd w:val="clear" w:color="auto" w:fill="FFFFFF"/>
        </w:rPr>
        <w:t xml:space="preserve"> stakeholders including the government whose polices</w:t>
      </w:r>
      <w:r w:rsidR="0048618C">
        <w:rPr>
          <w:rFonts w:ascii="Arial" w:hAnsi="Arial" w:cs="Arial"/>
          <w:color w:val="222222"/>
          <w:shd w:val="clear" w:color="auto" w:fill="FFFFFF"/>
        </w:rPr>
        <w:t xml:space="preserve"> are inconsistent and poor implementation of the existing one </w:t>
      </w:r>
      <w:r w:rsidR="00E20B5C">
        <w:rPr>
          <w:rFonts w:ascii="Arial" w:hAnsi="Arial" w:cs="Arial"/>
          <w:color w:val="222222"/>
          <w:shd w:val="clear" w:color="auto" w:fill="FFFFFF"/>
        </w:rPr>
        <w:t xml:space="preserve">to support </w:t>
      </w:r>
      <w:r w:rsidR="0048618C">
        <w:rPr>
          <w:rFonts w:ascii="Arial" w:hAnsi="Arial" w:cs="Arial"/>
          <w:color w:val="222222"/>
          <w:shd w:val="clear" w:color="auto" w:fill="FFFFFF"/>
        </w:rPr>
        <w:t>food sustainability is one of the major issues. Organization alignment with other partakers in the FS chain network is also observed by this article as another the issue. Government especially in the emerging economy should lead the way in aligning with various stack holders on the proper policies and proper enforcement</w:t>
      </w:r>
      <w:r w:rsidR="002E682F">
        <w:rPr>
          <w:rFonts w:ascii="Arial" w:hAnsi="Arial" w:cs="Arial"/>
          <w:color w:val="222222"/>
          <w:shd w:val="clear" w:color="auto" w:fill="FFFFFF"/>
        </w:rPr>
        <w:t xml:space="preserve"> with strict supervision. Awareness is also to be created by the government on the need for the sustainable food polices with proper highlight on the benefits to the environment, social and the economy. </w:t>
      </w:r>
    </w:p>
    <w:p w14:paraId="58F2FB32" w14:textId="77777777" w:rsidR="002E682F" w:rsidRDefault="002E682F" w:rsidP="00B935FE">
      <w:pPr>
        <w:spacing w:line="360" w:lineRule="auto"/>
        <w:jc w:val="both"/>
        <w:rPr>
          <w:rFonts w:ascii="Arial" w:hAnsi="Arial" w:cs="Arial"/>
          <w:color w:val="222222"/>
          <w:shd w:val="clear" w:color="auto" w:fill="FFFFFF"/>
        </w:rPr>
      </w:pPr>
    </w:p>
    <w:p w14:paraId="7C9B971C" w14:textId="5C5154B1" w:rsidR="002E682F" w:rsidRPr="002E682F" w:rsidRDefault="002E682F" w:rsidP="00B935FE">
      <w:pPr>
        <w:spacing w:line="360" w:lineRule="auto"/>
        <w:jc w:val="both"/>
        <w:rPr>
          <w:rFonts w:ascii="Arial" w:hAnsi="Arial" w:cs="Arial"/>
          <w:color w:val="000000" w:themeColor="text1"/>
        </w:rPr>
      </w:pPr>
      <w:r w:rsidRPr="002E682F">
        <w:rPr>
          <w:rFonts w:ascii="Arial" w:hAnsi="Arial" w:cs="Arial"/>
          <w:color w:val="222222"/>
          <w:shd w:val="clear" w:color="auto" w:fill="FFFFFF"/>
        </w:rPr>
        <w:t>The consumer behavior is another</w:t>
      </w:r>
      <w:r>
        <w:rPr>
          <w:rFonts w:ascii="Arial" w:hAnsi="Arial" w:cs="Arial"/>
          <w:color w:val="222222"/>
          <w:shd w:val="clear" w:color="auto" w:fill="FFFFFF"/>
        </w:rPr>
        <w:t xml:space="preserve"> challenges faced with the food sustainability implementation in Holland according to</w:t>
      </w:r>
      <w:r w:rsidRPr="002E682F">
        <w:rPr>
          <w:rFonts w:ascii="Arial" w:hAnsi="Arial" w:cs="Arial"/>
          <w:color w:val="222222"/>
          <w:shd w:val="clear" w:color="auto" w:fill="FFFFFF"/>
        </w:rPr>
        <w:t xml:space="preserve"> Kayikci et al (2022)</w:t>
      </w:r>
      <w:r>
        <w:rPr>
          <w:rFonts w:ascii="Arial" w:hAnsi="Arial" w:cs="Arial"/>
          <w:color w:val="222222"/>
          <w:shd w:val="clear" w:color="auto" w:fill="FFFFFF"/>
        </w:rPr>
        <w:t xml:space="preserve">. The end product user may not really understand the implication on the change or traditional product </w:t>
      </w:r>
      <w:r w:rsidR="0084483D">
        <w:rPr>
          <w:rFonts w:ascii="Arial" w:hAnsi="Arial" w:cs="Arial"/>
          <w:color w:val="222222"/>
          <w:shd w:val="clear" w:color="auto" w:fill="FFFFFF"/>
        </w:rPr>
        <w:t>design</w:t>
      </w:r>
      <w:r>
        <w:rPr>
          <w:rFonts w:ascii="Arial" w:hAnsi="Arial" w:cs="Arial"/>
          <w:color w:val="222222"/>
          <w:shd w:val="clear" w:color="auto" w:fill="FFFFFF"/>
        </w:rPr>
        <w:t xml:space="preserve"> and may not be willing to commit his resources in the purchase of the product. Awareness needs to be cre</w:t>
      </w:r>
      <w:r w:rsidR="0084483D">
        <w:rPr>
          <w:rFonts w:ascii="Arial" w:hAnsi="Arial" w:cs="Arial"/>
          <w:color w:val="222222"/>
          <w:shd w:val="clear" w:color="auto" w:fill="FFFFFF"/>
        </w:rPr>
        <w:t>ated in other to</w:t>
      </w:r>
      <w:r>
        <w:rPr>
          <w:rFonts w:ascii="Arial" w:hAnsi="Arial" w:cs="Arial"/>
          <w:color w:val="222222"/>
          <w:shd w:val="clear" w:color="auto" w:fill="FFFFFF"/>
        </w:rPr>
        <w:t xml:space="preserve"> prevent consumer’s misunder</w:t>
      </w:r>
      <w:r w:rsidR="0084483D">
        <w:rPr>
          <w:rFonts w:ascii="Arial" w:hAnsi="Arial" w:cs="Arial"/>
          <w:color w:val="222222"/>
          <w:shd w:val="clear" w:color="auto" w:fill="FFFFFF"/>
        </w:rPr>
        <w:t xml:space="preserve">standing of the situation. </w:t>
      </w:r>
    </w:p>
    <w:p w14:paraId="5A345652" w14:textId="77777777" w:rsidR="002E682F" w:rsidRDefault="002E682F" w:rsidP="00B935FE">
      <w:pPr>
        <w:spacing w:line="360" w:lineRule="auto"/>
        <w:jc w:val="both"/>
        <w:rPr>
          <w:rFonts w:ascii="Arial" w:hAnsi="Arial" w:cs="Arial"/>
          <w:b/>
          <w:color w:val="000000" w:themeColor="text1"/>
        </w:rPr>
      </w:pPr>
    </w:p>
    <w:p w14:paraId="4140B6CE" w14:textId="5CBCF7C2" w:rsidR="00326D9B"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lastRenderedPageBreak/>
        <w:t>Lack of technical skill</w:t>
      </w:r>
      <w:r w:rsidR="0084483D">
        <w:rPr>
          <w:rFonts w:ascii="Arial" w:hAnsi="Arial" w:cs="Arial"/>
          <w:color w:val="000000" w:themeColor="text1"/>
        </w:rPr>
        <w:t xml:space="preserve"> </w:t>
      </w:r>
      <w:r w:rsidRPr="00B935FE">
        <w:rPr>
          <w:rFonts w:ascii="Arial" w:hAnsi="Arial" w:cs="Arial"/>
          <w:color w:val="000000" w:themeColor="text1"/>
        </w:rPr>
        <w:t>is one of the difficulties FSC encountered in effectively implementing CE practice in the current Industry 4.0 age. For CE adoption in FSC, an efficient traceability system is needed to track the waste produced (Nandi et al., 2021). Since it keeps track of food waste, food quality and safety, and transparency, the FSC traceability is essential. But it's difficult to set up a traceability system (Sharma et al., 2019). Challenges are interconnected, with some serving as a cause or driver and others as an effect or drive, it has been discovered. To find new chances, it is crucial to examine and evaluate difficulties to comprehend their significance and role in growing CE practice.</w:t>
      </w:r>
    </w:p>
    <w:p w14:paraId="1B57FC18" w14:textId="77777777" w:rsidR="0084483D" w:rsidRDefault="0084483D" w:rsidP="00B935FE">
      <w:pPr>
        <w:spacing w:line="360" w:lineRule="auto"/>
        <w:jc w:val="both"/>
        <w:rPr>
          <w:rFonts w:ascii="Arial" w:hAnsi="Arial" w:cs="Arial"/>
          <w:color w:val="000000" w:themeColor="text1"/>
        </w:rPr>
      </w:pPr>
    </w:p>
    <w:p w14:paraId="5879BA7F" w14:textId="62310031" w:rsidR="0084483D" w:rsidRPr="00B935FE" w:rsidRDefault="0084483D" w:rsidP="00B935FE">
      <w:pPr>
        <w:spacing w:line="360" w:lineRule="auto"/>
        <w:jc w:val="both"/>
        <w:rPr>
          <w:rFonts w:ascii="Arial" w:hAnsi="Arial" w:cs="Arial"/>
          <w:color w:val="000000" w:themeColor="text1"/>
        </w:rPr>
      </w:pPr>
      <w:r>
        <w:rPr>
          <w:rFonts w:ascii="Arial" w:hAnsi="Arial" w:cs="Arial"/>
          <w:color w:val="000000" w:themeColor="text1"/>
        </w:rPr>
        <w:t xml:space="preserve">Poor funding with high interest rate is another challenges faced with the implementation of the sustainable </w:t>
      </w:r>
      <w:r w:rsidR="007E5C63">
        <w:rPr>
          <w:rFonts w:ascii="Arial" w:hAnsi="Arial" w:cs="Arial"/>
          <w:color w:val="000000" w:themeColor="text1"/>
        </w:rPr>
        <w:t>food supply</w:t>
      </w:r>
      <w:r>
        <w:rPr>
          <w:rFonts w:ascii="Arial" w:hAnsi="Arial" w:cs="Arial"/>
          <w:color w:val="000000" w:themeColor="text1"/>
        </w:rPr>
        <w:t xml:space="preserve"> </w:t>
      </w:r>
      <w:r w:rsidR="007E5C63">
        <w:rPr>
          <w:rFonts w:ascii="Arial" w:hAnsi="Arial" w:cs="Arial"/>
          <w:color w:val="000000" w:themeColor="text1"/>
        </w:rPr>
        <w:t>chain in</w:t>
      </w:r>
      <w:r>
        <w:rPr>
          <w:rFonts w:ascii="Arial" w:hAnsi="Arial" w:cs="Arial"/>
          <w:color w:val="000000" w:themeColor="text1"/>
        </w:rPr>
        <w:t xml:space="preserve"> Ghana according to </w:t>
      </w:r>
      <w:r w:rsidR="007E5C63">
        <w:rPr>
          <w:rFonts w:ascii="Arial" w:hAnsi="Arial" w:cs="Arial"/>
          <w:color w:val="222222"/>
          <w:shd w:val="clear" w:color="auto" w:fill="FFFFFF"/>
        </w:rPr>
        <w:t>Boon, E.K. and Anuga, S.W,</w:t>
      </w:r>
      <w:r w:rsidR="007E5C63" w:rsidRPr="00E20B5C">
        <w:rPr>
          <w:rFonts w:ascii="Arial" w:hAnsi="Arial" w:cs="Arial"/>
          <w:color w:val="222222"/>
          <w:shd w:val="clear" w:color="auto" w:fill="FFFFFF"/>
        </w:rPr>
        <w:t xml:space="preserve"> 2020</w:t>
      </w:r>
      <w:r w:rsidR="007E5C63">
        <w:rPr>
          <w:rFonts w:ascii="Arial" w:hAnsi="Arial" w:cs="Arial"/>
          <w:color w:val="222222"/>
          <w:shd w:val="clear" w:color="auto" w:fill="FFFFFF"/>
        </w:rPr>
        <w:t xml:space="preserve">. This is very peculiar to the emerging nations with double digit interest rate on loan. The stakeholders in the sectors should  encourage loans to food production companies, farmers and the food network with low interest rate to enable the implementation of circular food supply chain in the emerging nations.  </w:t>
      </w:r>
    </w:p>
    <w:p w14:paraId="6AB1C1FE" w14:textId="77777777" w:rsidR="00326D9B" w:rsidRPr="00B935FE" w:rsidRDefault="00326D9B" w:rsidP="00B935FE">
      <w:pPr>
        <w:spacing w:line="360" w:lineRule="auto"/>
        <w:jc w:val="both"/>
        <w:rPr>
          <w:rFonts w:ascii="Arial" w:hAnsi="Arial" w:cs="Arial"/>
          <w:color w:val="000000" w:themeColor="text1"/>
        </w:rPr>
      </w:pPr>
    </w:p>
    <w:p w14:paraId="406C2037" w14:textId="3C23C50C" w:rsidR="00326D9B" w:rsidRPr="00B935FE" w:rsidRDefault="001E2912" w:rsidP="00B935FE">
      <w:pPr>
        <w:pStyle w:val="Heading2"/>
        <w:jc w:val="both"/>
        <w:rPr>
          <w:rFonts w:cs="Arial"/>
          <w:color w:val="000000" w:themeColor="text1"/>
          <w:szCs w:val="24"/>
        </w:rPr>
      </w:pPr>
      <w:bookmarkStart w:id="23" w:name="_Toc116680461"/>
      <w:r>
        <w:rPr>
          <w:rFonts w:cs="Arial"/>
          <w:color w:val="000000" w:themeColor="text1"/>
          <w:szCs w:val="24"/>
        </w:rPr>
        <w:t>2.1.7</w:t>
      </w:r>
      <w:r w:rsidR="00246538" w:rsidRPr="00B935FE">
        <w:rPr>
          <w:rFonts w:cs="Arial"/>
          <w:color w:val="000000" w:themeColor="text1"/>
          <w:szCs w:val="24"/>
        </w:rPr>
        <w:t xml:space="preserve"> </w:t>
      </w:r>
      <w:r w:rsidR="00833A77" w:rsidRPr="00B935FE">
        <w:rPr>
          <w:rFonts w:cs="Arial"/>
          <w:color w:val="000000" w:themeColor="text1"/>
          <w:szCs w:val="24"/>
        </w:rPr>
        <w:t>Key</w:t>
      </w:r>
      <w:r w:rsidR="00246538" w:rsidRPr="00B935FE">
        <w:rPr>
          <w:rFonts w:cs="Arial"/>
          <w:color w:val="000000" w:themeColor="text1"/>
          <w:szCs w:val="24"/>
        </w:rPr>
        <w:t xml:space="preserve"> </w:t>
      </w:r>
      <w:r w:rsidR="00C7377B" w:rsidRPr="00B935FE">
        <w:rPr>
          <w:rFonts w:cs="Arial"/>
          <w:color w:val="000000" w:themeColor="text1"/>
          <w:szCs w:val="24"/>
        </w:rPr>
        <w:t>opportunities</w:t>
      </w:r>
      <w:r w:rsidR="00246538" w:rsidRPr="00B935FE">
        <w:rPr>
          <w:rFonts w:cs="Arial"/>
          <w:color w:val="000000" w:themeColor="text1"/>
          <w:szCs w:val="24"/>
        </w:rPr>
        <w:t> of Using Circular Economy Techniques When Creating a Sustainable Food Supply Chain</w:t>
      </w:r>
      <w:bookmarkEnd w:id="23"/>
    </w:p>
    <w:p w14:paraId="59AE1D04" w14:textId="07420FDC" w:rsidR="00326D9B" w:rsidRDefault="00246538" w:rsidP="007F3667">
      <w:pPr>
        <w:spacing w:line="360" w:lineRule="auto"/>
        <w:jc w:val="both"/>
        <w:rPr>
          <w:rFonts w:ascii="Arial" w:hAnsi="Arial" w:cs="Arial"/>
          <w:color w:val="000000" w:themeColor="text1"/>
        </w:rPr>
      </w:pPr>
      <w:r w:rsidRPr="00B935FE">
        <w:rPr>
          <w:rFonts w:ascii="Arial" w:hAnsi="Arial" w:cs="Arial"/>
          <w:color w:val="000000" w:themeColor="text1"/>
        </w:rPr>
        <w:t>Industry-wide adoption o</w:t>
      </w:r>
      <w:r w:rsidR="00CE530E">
        <w:rPr>
          <w:rFonts w:ascii="Arial" w:hAnsi="Arial" w:cs="Arial"/>
          <w:color w:val="000000" w:themeColor="text1"/>
        </w:rPr>
        <w:t>f the circular economy  has lot of advantages based on the previous literature and  the review above( See Table 2.1)  Th</w:t>
      </w:r>
      <w:r w:rsidR="00CD1ACD">
        <w:rPr>
          <w:rFonts w:ascii="Arial" w:hAnsi="Arial" w:cs="Arial"/>
          <w:color w:val="000000" w:themeColor="text1"/>
        </w:rPr>
        <w:t>ese opportunities ranging from l</w:t>
      </w:r>
      <w:r w:rsidR="00CE530E">
        <w:rPr>
          <w:rFonts w:ascii="Arial" w:hAnsi="Arial" w:cs="Arial"/>
          <w:color w:val="000000" w:themeColor="text1"/>
        </w:rPr>
        <w:t xml:space="preserve">ow cost, </w:t>
      </w:r>
      <w:r w:rsidR="00CD1ACD">
        <w:rPr>
          <w:rFonts w:ascii="Arial" w:hAnsi="Arial" w:cs="Arial"/>
          <w:color w:val="000000" w:themeColor="text1"/>
        </w:rPr>
        <w:t>l</w:t>
      </w:r>
      <w:r w:rsidR="00CA21E7">
        <w:rPr>
          <w:rFonts w:ascii="Arial" w:hAnsi="Arial" w:cs="Arial"/>
          <w:color w:val="000000" w:themeColor="text1"/>
        </w:rPr>
        <w:t>ow carbon emission to the atmosphere,</w:t>
      </w:r>
      <w:r w:rsidR="00CA21E7" w:rsidRPr="00CA21E7">
        <w:rPr>
          <w:rFonts w:ascii="Arial" w:hAnsi="Arial" w:cs="Arial"/>
          <w:color w:val="000000" w:themeColor="text1"/>
          <w:sz w:val="16"/>
          <w:szCs w:val="16"/>
        </w:rPr>
        <w:t xml:space="preserve"> </w:t>
      </w:r>
      <w:r w:rsidR="00CA21E7" w:rsidRPr="00CA21E7">
        <w:rPr>
          <w:rFonts w:ascii="Arial" w:hAnsi="Arial" w:cs="Arial"/>
          <w:color w:val="000000" w:themeColor="text1"/>
        </w:rPr>
        <w:t>cheap</w:t>
      </w:r>
      <w:r w:rsidR="00CA21E7">
        <w:rPr>
          <w:rFonts w:ascii="Arial" w:hAnsi="Arial" w:cs="Arial"/>
          <w:color w:val="000000" w:themeColor="text1"/>
        </w:rPr>
        <w:t xml:space="preserve"> production of agricultural </w:t>
      </w:r>
      <w:r w:rsidR="00CD1ACD">
        <w:rPr>
          <w:rFonts w:ascii="Arial" w:hAnsi="Arial" w:cs="Arial"/>
          <w:color w:val="000000" w:themeColor="text1"/>
        </w:rPr>
        <w:t>products</w:t>
      </w:r>
      <w:r w:rsidR="00CA21E7" w:rsidRPr="00CA21E7">
        <w:rPr>
          <w:rFonts w:ascii="Arial" w:hAnsi="Arial" w:cs="Arial"/>
          <w:color w:val="000000" w:themeColor="text1"/>
        </w:rPr>
        <w:t xml:space="preserve"> and marketing costs.</w:t>
      </w:r>
      <w:r w:rsidR="00CA21E7" w:rsidRPr="00CA21E7">
        <w:t xml:space="preserve"> </w:t>
      </w:r>
      <w:r w:rsidR="00CA21E7" w:rsidRPr="00CA21E7">
        <w:rPr>
          <w:rFonts w:ascii="Arial" w:hAnsi="Arial" w:cs="Arial"/>
          <w:color w:val="000000" w:themeColor="text1"/>
        </w:rPr>
        <w:t>Farm waste could be utilized to make organic fertilizer to help ag</w:t>
      </w:r>
      <w:r w:rsidR="00CA21E7">
        <w:rPr>
          <w:rFonts w:ascii="Arial" w:hAnsi="Arial" w:cs="Arial"/>
          <w:color w:val="000000" w:themeColor="text1"/>
        </w:rPr>
        <w:t>riculture become more intensive,</w:t>
      </w:r>
      <w:r w:rsidR="00CA21E7" w:rsidRPr="00CA21E7">
        <w:t xml:space="preserve"> </w:t>
      </w:r>
      <w:r w:rsidR="00CD1ACD">
        <w:t>f</w:t>
      </w:r>
      <w:r w:rsidR="00CA21E7" w:rsidRPr="00CA21E7">
        <w:rPr>
          <w:rFonts w:ascii="Arial" w:hAnsi="Arial" w:cs="Arial"/>
          <w:color w:val="000000" w:themeColor="text1"/>
        </w:rPr>
        <w:t>ood and nutrition securi</w:t>
      </w:r>
      <w:r w:rsidR="00CD1ACD">
        <w:rPr>
          <w:rFonts w:ascii="Arial" w:hAnsi="Arial" w:cs="Arial"/>
          <w:color w:val="000000" w:themeColor="text1"/>
        </w:rPr>
        <w:t xml:space="preserve">ty, and the reduction of </w:t>
      </w:r>
      <w:r w:rsidR="00466E45">
        <w:rPr>
          <w:rFonts w:ascii="Arial" w:hAnsi="Arial" w:cs="Arial"/>
          <w:color w:val="000000" w:themeColor="text1"/>
        </w:rPr>
        <w:t>poverty</w:t>
      </w:r>
      <w:r w:rsidR="00CD1ACD">
        <w:rPr>
          <w:rFonts w:ascii="Arial" w:hAnsi="Arial" w:cs="Arial"/>
          <w:color w:val="000000" w:themeColor="text1"/>
        </w:rPr>
        <w:t xml:space="preserve">. Convertion of waste </w:t>
      </w:r>
      <w:r w:rsidR="00CA21E7">
        <w:rPr>
          <w:rFonts w:ascii="Arial" w:hAnsi="Arial" w:cs="Arial"/>
          <w:color w:val="000000" w:themeColor="text1"/>
        </w:rPr>
        <w:t xml:space="preserve">to </w:t>
      </w:r>
      <w:r w:rsidR="007F3667">
        <w:rPr>
          <w:rFonts w:ascii="Arial" w:hAnsi="Arial" w:cs="Arial"/>
          <w:color w:val="000000" w:themeColor="text1"/>
        </w:rPr>
        <w:t>Biofuels</w:t>
      </w:r>
      <w:r w:rsidR="00466E45">
        <w:rPr>
          <w:rFonts w:ascii="Arial" w:hAnsi="Arial" w:cs="Arial"/>
          <w:color w:val="000000" w:themeColor="text1"/>
        </w:rPr>
        <w:t xml:space="preserve"> i</w:t>
      </w:r>
      <w:r w:rsidR="007103FB">
        <w:rPr>
          <w:rFonts w:ascii="Arial" w:hAnsi="Arial" w:cs="Arial"/>
          <w:color w:val="000000" w:themeColor="text1"/>
        </w:rPr>
        <w:t xml:space="preserve">s also another advantage in </w:t>
      </w:r>
      <w:r w:rsidR="00466E45">
        <w:rPr>
          <w:rFonts w:ascii="Arial" w:hAnsi="Arial" w:cs="Arial"/>
          <w:color w:val="000000" w:themeColor="text1"/>
        </w:rPr>
        <w:t xml:space="preserve">adopting sustainable practices </w:t>
      </w:r>
    </w:p>
    <w:p w14:paraId="0855DDD6" w14:textId="77777777" w:rsidR="00466E45" w:rsidRDefault="00466E45" w:rsidP="007F3667">
      <w:pPr>
        <w:spacing w:line="360" w:lineRule="auto"/>
        <w:jc w:val="both"/>
        <w:rPr>
          <w:rFonts w:ascii="Arial" w:hAnsi="Arial" w:cs="Arial"/>
          <w:color w:val="000000" w:themeColor="text1"/>
        </w:rPr>
      </w:pPr>
    </w:p>
    <w:p w14:paraId="1983CC51" w14:textId="0B1856A6" w:rsidR="00466E45" w:rsidRDefault="007F3667" w:rsidP="007F3667">
      <w:pPr>
        <w:spacing w:line="360" w:lineRule="auto"/>
        <w:jc w:val="both"/>
        <w:rPr>
          <w:rFonts w:ascii="Arial" w:hAnsi="Arial" w:cs="Arial"/>
          <w:color w:val="000000" w:themeColor="text1"/>
        </w:rPr>
      </w:pPr>
      <w:r w:rsidRPr="007F3667">
        <w:rPr>
          <w:rFonts w:ascii="Arial" w:hAnsi="Arial" w:cs="Arial"/>
          <w:color w:val="000000" w:themeColor="text1"/>
        </w:rPr>
        <w:t>Quynh et al (2021)</w:t>
      </w:r>
      <w:r>
        <w:rPr>
          <w:rFonts w:ascii="Arial" w:hAnsi="Arial" w:cs="Arial"/>
          <w:color w:val="000000" w:themeColor="text1"/>
        </w:rPr>
        <w:t xml:space="preserve"> on of food sustainability in the UK and Italy discovered that with the abundant of focus and proper reverse logistics there is an   opportunity in reducing the  cost of  feeding of livestock with the adoption of Circular practice in the food  supply chain industries , According to the research, the food waste in converted to feeds for </w:t>
      </w:r>
      <w:r w:rsidR="00CD1ACD">
        <w:rPr>
          <w:rFonts w:ascii="Arial" w:hAnsi="Arial" w:cs="Arial"/>
          <w:color w:val="000000" w:themeColor="text1"/>
        </w:rPr>
        <w:t>livestock</w:t>
      </w:r>
      <w:r>
        <w:rPr>
          <w:rFonts w:ascii="Arial" w:hAnsi="Arial" w:cs="Arial"/>
          <w:color w:val="000000" w:themeColor="text1"/>
        </w:rPr>
        <w:t xml:space="preserve"> which creates additional job</w:t>
      </w:r>
      <w:r w:rsidR="00CD1ACD">
        <w:rPr>
          <w:rFonts w:ascii="Arial" w:hAnsi="Arial" w:cs="Arial"/>
          <w:color w:val="000000" w:themeColor="text1"/>
        </w:rPr>
        <w:t xml:space="preserve">, </w:t>
      </w:r>
      <w:r>
        <w:rPr>
          <w:rFonts w:ascii="Arial" w:hAnsi="Arial" w:cs="Arial"/>
          <w:color w:val="000000" w:themeColor="text1"/>
        </w:rPr>
        <w:t xml:space="preserve"> and value to the process.</w:t>
      </w:r>
    </w:p>
    <w:p w14:paraId="30170BE6" w14:textId="77777777" w:rsidR="00466E45" w:rsidRDefault="00466E45" w:rsidP="007F3667">
      <w:pPr>
        <w:spacing w:line="360" w:lineRule="auto"/>
        <w:jc w:val="both"/>
        <w:rPr>
          <w:rFonts w:ascii="Arial" w:hAnsi="Arial" w:cs="Arial"/>
          <w:color w:val="000000" w:themeColor="text1"/>
        </w:rPr>
      </w:pPr>
    </w:p>
    <w:p w14:paraId="2D6C5574" w14:textId="444A9FE0" w:rsidR="00466E45" w:rsidRDefault="00466E45" w:rsidP="00466E45">
      <w:pPr>
        <w:spacing w:line="360" w:lineRule="auto"/>
        <w:jc w:val="both"/>
        <w:rPr>
          <w:rFonts w:ascii="Arial" w:hAnsi="Arial" w:cs="Arial"/>
          <w:color w:val="000000" w:themeColor="text1"/>
        </w:rPr>
      </w:pPr>
      <w:r>
        <w:rPr>
          <w:rFonts w:ascii="Arial" w:hAnsi="Arial" w:cs="Arial"/>
          <w:color w:val="000000" w:themeColor="text1"/>
        </w:rPr>
        <w:t xml:space="preserve">A review on the research of reuse of the waste water in Germany for irrigation on </w:t>
      </w:r>
      <w:r w:rsidR="00D53F60">
        <w:rPr>
          <w:rFonts w:ascii="Arial" w:hAnsi="Arial" w:cs="Arial"/>
          <w:color w:val="000000" w:themeColor="text1"/>
        </w:rPr>
        <w:t xml:space="preserve"> agricultural crop  farms </w:t>
      </w:r>
      <w:r>
        <w:rPr>
          <w:rFonts w:ascii="Arial" w:hAnsi="Arial" w:cs="Arial"/>
          <w:color w:val="000000" w:themeColor="text1"/>
        </w:rPr>
        <w:t xml:space="preserve"> according to </w:t>
      </w:r>
      <w:r>
        <w:rPr>
          <w:rFonts w:ascii="Arial" w:hAnsi="Arial" w:cs="Arial"/>
          <w:color w:val="222222"/>
          <w:shd w:val="clear" w:color="auto" w:fill="FFFFFF"/>
        </w:rPr>
        <w:t>Maab, and Grundmann (</w:t>
      </w:r>
      <w:r w:rsidRPr="0023643F">
        <w:rPr>
          <w:rFonts w:ascii="Arial" w:hAnsi="Arial" w:cs="Arial"/>
          <w:color w:val="222222"/>
          <w:shd w:val="clear" w:color="auto" w:fill="FFFFFF"/>
        </w:rPr>
        <w:t>2018</w:t>
      </w:r>
      <w:r>
        <w:rPr>
          <w:rFonts w:ascii="Arial" w:hAnsi="Arial" w:cs="Arial"/>
          <w:color w:val="222222"/>
          <w:shd w:val="clear" w:color="auto" w:fill="FFFFFF"/>
        </w:rPr>
        <w:t xml:space="preserve">), observed that </w:t>
      </w:r>
      <w:r w:rsidRPr="00D65110">
        <w:rPr>
          <w:rFonts w:ascii="Arial" w:hAnsi="Arial" w:cs="Arial"/>
          <w:color w:val="000000" w:themeColor="text1"/>
        </w:rPr>
        <w:t xml:space="preserve"> governance structure's alignment with irrigation's unique characteri</w:t>
      </w:r>
      <w:r>
        <w:rPr>
          <w:rFonts w:ascii="Arial" w:hAnsi="Arial" w:cs="Arial"/>
          <w:color w:val="000000" w:themeColor="text1"/>
        </w:rPr>
        <w:t xml:space="preserve">stics and the associations of </w:t>
      </w:r>
      <w:r w:rsidRPr="00D65110">
        <w:rPr>
          <w:rFonts w:ascii="Arial" w:hAnsi="Arial" w:cs="Arial"/>
          <w:color w:val="000000" w:themeColor="text1"/>
        </w:rPr>
        <w:t xml:space="preserve"> farmers' interdependence with one another support the reuse pr</w:t>
      </w:r>
      <w:r w:rsidR="00D53F60">
        <w:rPr>
          <w:rFonts w:ascii="Arial" w:hAnsi="Arial" w:cs="Arial"/>
          <w:color w:val="000000" w:themeColor="text1"/>
        </w:rPr>
        <w:t xml:space="preserve">ogram's efficient functioning. </w:t>
      </w:r>
      <w:r w:rsidRPr="00D65110">
        <w:rPr>
          <w:rFonts w:ascii="Arial" w:hAnsi="Arial" w:cs="Arial"/>
          <w:color w:val="000000" w:themeColor="text1"/>
        </w:rPr>
        <w:t xml:space="preserve"> </w:t>
      </w:r>
      <w:r>
        <w:rPr>
          <w:rFonts w:ascii="Arial" w:hAnsi="Arial" w:cs="Arial"/>
          <w:color w:val="000000" w:themeColor="text1"/>
        </w:rPr>
        <w:t xml:space="preserve"> </w:t>
      </w:r>
      <w:r w:rsidRPr="00D65110">
        <w:rPr>
          <w:rFonts w:ascii="Arial" w:hAnsi="Arial" w:cs="Arial"/>
          <w:color w:val="000000" w:themeColor="text1"/>
        </w:rPr>
        <w:t>Reusing wastewater gives a chance to lessen the demands on natural water resources and the discharge of pollutants to surface water bodies when done safely</w:t>
      </w:r>
      <w:r>
        <w:rPr>
          <w:rFonts w:ascii="Arial" w:hAnsi="Arial" w:cs="Arial"/>
          <w:color w:val="000000" w:themeColor="text1"/>
        </w:rPr>
        <w:t xml:space="preserve"> based on this review</w:t>
      </w:r>
      <w:r w:rsidRPr="00D65110">
        <w:rPr>
          <w:rFonts w:ascii="Arial" w:hAnsi="Arial" w:cs="Arial"/>
          <w:color w:val="000000" w:themeColor="text1"/>
        </w:rPr>
        <w:t>.</w:t>
      </w:r>
      <w:r w:rsidR="00D53F60">
        <w:rPr>
          <w:rFonts w:ascii="Arial" w:hAnsi="Arial" w:cs="Arial"/>
          <w:color w:val="000000" w:themeColor="text1"/>
        </w:rPr>
        <w:t xml:space="preserve"> This should be encouraged by supporting the developing nations on the need to adopt this method in reducing consumption of raw material and safety of the environment. </w:t>
      </w:r>
    </w:p>
    <w:p w14:paraId="4D7CB578" w14:textId="77777777" w:rsidR="00D53F60" w:rsidRDefault="00D53F60" w:rsidP="00466E45">
      <w:pPr>
        <w:spacing w:line="360" w:lineRule="auto"/>
        <w:jc w:val="both"/>
        <w:rPr>
          <w:rFonts w:ascii="Arial" w:hAnsi="Arial" w:cs="Arial"/>
          <w:color w:val="000000" w:themeColor="text1"/>
        </w:rPr>
      </w:pPr>
    </w:p>
    <w:p w14:paraId="645E3E17" w14:textId="2486472B" w:rsidR="00DC26EF" w:rsidRDefault="00DC26EF" w:rsidP="00466E45">
      <w:pPr>
        <w:spacing w:line="360" w:lineRule="auto"/>
        <w:jc w:val="both"/>
        <w:rPr>
          <w:rFonts w:ascii="Arial" w:hAnsi="Arial" w:cs="Arial"/>
          <w:color w:val="000000" w:themeColor="text1"/>
        </w:rPr>
      </w:pPr>
      <w:r>
        <w:rPr>
          <w:rFonts w:ascii="Arial" w:hAnsi="Arial" w:cs="Arial"/>
          <w:color w:val="000000" w:themeColor="text1"/>
        </w:rPr>
        <w:t xml:space="preserve"> According to Ada et al (2021)</w:t>
      </w:r>
      <w:r w:rsidR="003C0EAF">
        <w:rPr>
          <w:rFonts w:ascii="Arial" w:hAnsi="Arial" w:cs="Arial"/>
          <w:color w:val="000000" w:themeColor="text1"/>
        </w:rPr>
        <w:t xml:space="preserve"> on </w:t>
      </w:r>
      <w:r>
        <w:rPr>
          <w:rFonts w:ascii="Arial" w:hAnsi="Arial" w:cs="Arial"/>
          <w:color w:val="000000" w:themeColor="text1"/>
        </w:rPr>
        <w:t>research review</w:t>
      </w:r>
      <w:r w:rsidR="00A6215F">
        <w:rPr>
          <w:rFonts w:ascii="Arial" w:hAnsi="Arial" w:cs="Arial"/>
          <w:color w:val="000000" w:themeColor="text1"/>
        </w:rPr>
        <w:t xml:space="preserve"> </w:t>
      </w:r>
      <w:r w:rsidR="003C0EAF">
        <w:rPr>
          <w:rFonts w:ascii="Arial" w:hAnsi="Arial" w:cs="Arial"/>
          <w:color w:val="000000" w:themeColor="text1"/>
        </w:rPr>
        <w:t xml:space="preserve">in the European country </w:t>
      </w:r>
      <w:r>
        <w:rPr>
          <w:rFonts w:ascii="Arial" w:hAnsi="Arial" w:cs="Arial"/>
          <w:color w:val="000000" w:themeColor="text1"/>
        </w:rPr>
        <w:t>observed that opportunities of decreasing the exploitation of raw material and allows resources circulation, creating products in accordance</w:t>
      </w:r>
      <w:r w:rsidR="008A1D70">
        <w:rPr>
          <w:rFonts w:ascii="Arial" w:hAnsi="Arial" w:cs="Arial"/>
          <w:color w:val="000000" w:themeColor="text1"/>
        </w:rPr>
        <w:t xml:space="preserve"> with customers satisfaction if sustainable practice is adopted. </w:t>
      </w:r>
    </w:p>
    <w:p w14:paraId="528B6CD1" w14:textId="77777777" w:rsidR="00A6215F" w:rsidRDefault="00A6215F" w:rsidP="00466E45">
      <w:pPr>
        <w:spacing w:line="360" w:lineRule="auto"/>
        <w:jc w:val="both"/>
        <w:rPr>
          <w:rFonts w:ascii="Arial" w:hAnsi="Arial" w:cs="Arial"/>
          <w:color w:val="000000" w:themeColor="text1"/>
        </w:rPr>
      </w:pPr>
    </w:p>
    <w:p w14:paraId="39524D3D" w14:textId="5BF015DE" w:rsidR="00A6215F" w:rsidRPr="00A6215F" w:rsidRDefault="00A6215F" w:rsidP="00A6215F">
      <w:pPr>
        <w:spacing w:line="360" w:lineRule="auto"/>
        <w:jc w:val="both"/>
        <w:rPr>
          <w:rFonts w:ascii="Arial" w:hAnsi="Arial" w:cs="Arial"/>
          <w:color w:val="000000" w:themeColor="text1"/>
        </w:rPr>
      </w:pPr>
      <w:r w:rsidRPr="00A6215F">
        <w:rPr>
          <w:rFonts w:ascii="Arial" w:hAnsi="Arial" w:cs="Arial"/>
          <w:color w:val="000000" w:themeColor="text1"/>
        </w:rPr>
        <w:t>Suhartini et al (2021)</w:t>
      </w:r>
      <w:r>
        <w:rPr>
          <w:rFonts w:ascii="Arial" w:hAnsi="Arial" w:cs="Arial"/>
          <w:color w:val="000000" w:themeColor="text1"/>
        </w:rPr>
        <w:t xml:space="preserve"> after the research in Indonesia observed that the use of food </w:t>
      </w:r>
      <w:r w:rsidR="00D53F60">
        <w:rPr>
          <w:rFonts w:ascii="Arial" w:hAnsi="Arial" w:cs="Arial"/>
          <w:color w:val="000000" w:themeColor="text1"/>
        </w:rPr>
        <w:t>waste for</w:t>
      </w:r>
      <w:r w:rsidR="007B0FE1">
        <w:rPr>
          <w:rFonts w:ascii="Arial" w:hAnsi="Arial" w:cs="Arial"/>
          <w:color w:val="000000" w:themeColor="text1"/>
        </w:rPr>
        <w:t xml:space="preserve"> </w:t>
      </w:r>
      <w:r w:rsidR="007B0FE1" w:rsidRPr="007B0FE1">
        <w:rPr>
          <w:rFonts w:ascii="Arial" w:hAnsi="Arial" w:cs="Arial"/>
          <w:color w:val="000000" w:themeColor="text1"/>
        </w:rPr>
        <w:t xml:space="preserve">domestic cooking </w:t>
      </w:r>
      <w:r w:rsidR="007B0FE1">
        <w:rPr>
          <w:rFonts w:ascii="Arial" w:hAnsi="Arial" w:cs="Arial"/>
          <w:color w:val="000000" w:themeColor="text1"/>
        </w:rPr>
        <w:t>by converting the waste to fuel. T</w:t>
      </w:r>
      <w:r w:rsidR="00D53F60">
        <w:rPr>
          <w:rFonts w:ascii="Arial" w:hAnsi="Arial" w:cs="Arial"/>
          <w:color w:val="000000" w:themeColor="text1"/>
        </w:rPr>
        <w:t xml:space="preserve">he fuel </w:t>
      </w:r>
      <w:r w:rsidR="007B0FE1">
        <w:rPr>
          <w:rFonts w:ascii="Arial" w:hAnsi="Arial" w:cs="Arial"/>
          <w:color w:val="000000" w:themeColor="text1"/>
        </w:rPr>
        <w:t xml:space="preserve">will </w:t>
      </w:r>
      <w:r w:rsidR="00D53F60">
        <w:rPr>
          <w:rFonts w:ascii="Arial" w:hAnsi="Arial" w:cs="Arial"/>
          <w:color w:val="000000" w:themeColor="text1"/>
        </w:rPr>
        <w:t xml:space="preserve">be </w:t>
      </w:r>
      <w:r w:rsidR="00D53F60" w:rsidRPr="007B0FE1">
        <w:rPr>
          <w:rFonts w:ascii="Arial" w:hAnsi="Arial" w:cs="Arial"/>
          <w:color w:val="000000" w:themeColor="text1"/>
        </w:rPr>
        <w:t>made</w:t>
      </w:r>
      <w:r w:rsidR="007B0FE1" w:rsidRPr="007B0FE1">
        <w:rPr>
          <w:rFonts w:ascii="Arial" w:hAnsi="Arial" w:cs="Arial"/>
          <w:color w:val="000000" w:themeColor="text1"/>
        </w:rPr>
        <w:t xml:space="preserve"> from briquettes made from food waste</w:t>
      </w:r>
      <w:r w:rsidR="00D53F60">
        <w:rPr>
          <w:rFonts w:ascii="Arial" w:hAnsi="Arial" w:cs="Arial"/>
          <w:color w:val="000000" w:themeColor="text1"/>
        </w:rPr>
        <w:t xml:space="preserve"> which is far more affordable when it comes to price. Also will reduce the effect of waste disposal on the environment </w:t>
      </w:r>
    </w:p>
    <w:p w14:paraId="7BFC8987" w14:textId="77777777" w:rsidR="00A6215F" w:rsidRDefault="00A6215F" w:rsidP="00466E45">
      <w:pPr>
        <w:spacing w:line="360" w:lineRule="auto"/>
        <w:jc w:val="both"/>
        <w:rPr>
          <w:rFonts w:ascii="Arial" w:hAnsi="Arial" w:cs="Arial"/>
          <w:color w:val="000000" w:themeColor="text1"/>
        </w:rPr>
      </w:pPr>
    </w:p>
    <w:p w14:paraId="73E8EDA1" w14:textId="0CE13E88" w:rsidR="00326D9B" w:rsidRPr="00DC26EF" w:rsidRDefault="007F3667" w:rsidP="00DC26EF">
      <w:pPr>
        <w:spacing w:line="360" w:lineRule="auto"/>
        <w:jc w:val="both"/>
        <w:rPr>
          <w:rFonts w:ascii="Arial" w:hAnsi="Arial" w:cs="Arial"/>
          <w:color w:val="000000" w:themeColor="text1"/>
        </w:rPr>
      </w:pPr>
      <w:r>
        <w:rPr>
          <w:rFonts w:ascii="Arial" w:hAnsi="Arial" w:cs="Arial"/>
          <w:color w:val="000000" w:themeColor="text1"/>
        </w:rPr>
        <w:t xml:space="preserve"> </w:t>
      </w:r>
    </w:p>
    <w:p w14:paraId="57BF0443" w14:textId="77777777" w:rsidR="00C46DE4" w:rsidRDefault="00C46DE4" w:rsidP="00B935FE">
      <w:pPr>
        <w:pStyle w:val="Heading2"/>
        <w:jc w:val="both"/>
        <w:rPr>
          <w:rFonts w:cs="Arial"/>
          <w:color w:val="000000" w:themeColor="text1"/>
          <w:szCs w:val="24"/>
        </w:rPr>
      </w:pPr>
      <w:bookmarkStart w:id="24" w:name="_Toc116680467"/>
    </w:p>
    <w:p w14:paraId="162BBB9A" w14:textId="64D235E8" w:rsidR="00931492" w:rsidRDefault="00833A77" w:rsidP="00B935FE">
      <w:pPr>
        <w:pStyle w:val="Heading2"/>
        <w:jc w:val="both"/>
        <w:rPr>
          <w:rFonts w:cs="Arial"/>
          <w:color w:val="000000" w:themeColor="text1"/>
          <w:szCs w:val="24"/>
        </w:rPr>
      </w:pPr>
      <w:r>
        <w:rPr>
          <w:rFonts w:cs="Arial"/>
          <w:color w:val="000000" w:themeColor="text1"/>
          <w:szCs w:val="24"/>
        </w:rPr>
        <w:t>2.2</w:t>
      </w:r>
      <w:r w:rsidR="00246538" w:rsidRPr="00B935FE">
        <w:rPr>
          <w:rFonts w:cs="Arial"/>
          <w:color w:val="000000" w:themeColor="text1"/>
          <w:szCs w:val="24"/>
        </w:rPr>
        <w:tab/>
        <w:t>Conceptual Framework of the Study</w:t>
      </w:r>
      <w:bookmarkEnd w:id="24"/>
      <w:r w:rsidR="00246538" w:rsidRPr="00B935FE">
        <w:rPr>
          <w:rFonts w:cs="Arial"/>
          <w:color w:val="000000" w:themeColor="text1"/>
          <w:szCs w:val="24"/>
        </w:rPr>
        <w:t xml:space="preserve"> </w:t>
      </w:r>
    </w:p>
    <w:p w14:paraId="468A7798" w14:textId="77777777" w:rsidR="00AE4CA4" w:rsidRPr="00AE4CA4" w:rsidRDefault="00AE4CA4" w:rsidP="00AE4CA4"/>
    <w:p w14:paraId="26C8CD0D" w14:textId="0EF5493C" w:rsidR="007601C2" w:rsidRPr="00AE4CA4" w:rsidRDefault="00AE4CA4" w:rsidP="00B935FE">
      <w:pPr>
        <w:spacing w:line="360" w:lineRule="auto"/>
        <w:jc w:val="both"/>
        <w:rPr>
          <w:rFonts w:ascii="Arial" w:hAnsi="Arial" w:cs="Arial"/>
          <w:bCs/>
          <w:color w:val="000000" w:themeColor="text1"/>
        </w:rPr>
      </w:pPr>
      <w:r w:rsidRPr="00AE4CA4">
        <w:rPr>
          <w:rFonts w:ascii="Arial" w:hAnsi="Arial" w:cs="Arial"/>
          <w:bCs/>
          <w:color w:val="000000" w:themeColor="text1"/>
        </w:rPr>
        <w:t>A conceptual framework assists in first identifying and then explaining the important components of a study that are understood, valued, and desired to relate to other characteristics and forces that have an impact on the research (Ravitch &amp; Riggan, 2016)</w:t>
      </w:r>
      <w:r>
        <w:rPr>
          <w:rFonts w:ascii="Arial" w:hAnsi="Arial" w:cs="Arial"/>
          <w:bCs/>
          <w:color w:val="000000" w:themeColor="text1"/>
        </w:rPr>
        <w:t xml:space="preserve">. </w:t>
      </w:r>
      <w:r w:rsidR="00B916D7">
        <w:rPr>
          <w:rFonts w:ascii="Arial" w:hAnsi="Arial" w:cs="Arial"/>
          <w:bCs/>
          <w:color w:val="000000" w:themeColor="text1"/>
        </w:rPr>
        <w:t xml:space="preserve">This </w:t>
      </w:r>
      <w:r w:rsidR="00B916D7" w:rsidRPr="00B916D7">
        <w:rPr>
          <w:rFonts w:ascii="Arial" w:hAnsi="Arial" w:cs="Arial"/>
          <w:bCs/>
          <w:color w:val="000000" w:themeColor="text1"/>
        </w:rPr>
        <w:t>is mostly used in qualitative research as an inductive method (Ngulube, Mathiapa, &amp; Gumbo, 2015)</w:t>
      </w:r>
      <w:r w:rsidR="00B916D7">
        <w:rPr>
          <w:rFonts w:ascii="Arial" w:hAnsi="Arial" w:cs="Arial"/>
          <w:bCs/>
          <w:color w:val="000000" w:themeColor="text1"/>
        </w:rPr>
        <w:t>. A</w:t>
      </w:r>
      <w:r w:rsidR="00B916D7" w:rsidRPr="00B916D7">
        <w:rPr>
          <w:rFonts w:ascii="Arial" w:hAnsi="Arial" w:cs="Arial"/>
          <w:bCs/>
          <w:color w:val="000000" w:themeColor="text1"/>
        </w:rPr>
        <w:t>ccording to Ravitch and Carl (2016),</w:t>
      </w:r>
      <w:r w:rsidR="00EC7182">
        <w:rPr>
          <w:rFonts w:ascii="Arial" w:hAnsi="Arial" w:cs="Arial"/>
          <w:bCs/>
          <w:color w:val="000000" w:themeColor="text1"/>
        </w:rPr>
        <w:t xml:space="preserve"> it</w:t>
      </w:r>
      <w:r w:rsidR="00B916D7" w:rsidRPr="00B916D7">
        <w:rPr>
          <w:rFonts w:ascii="Arial" w:hAnsi="Arial" w:cs="Arial"/>
          <w:bCs/>
          <w:color w:val="000000" w:themeColor="text1"/>
        </w:rPr>
        <w:t xml:space="preserve"> is a fundamental source of reflective thinking and </w:t>
      </w:r>
      <w:r w:rsidR="003C0EAF" w:rsidRPr="00B916D7">
        <w:rPr>
          <w:rFonts w:ascii="Arial" w:hAnsi="Arial" w:cs="Arial"/>
          <w:bCs/>
          <w:color w:val="000000" w:themeColor="text1"/>
        </w:rPr>
        <w:t>behavior</w:t>
      </w:r>
      <w:r w:rsidR="00B916D7" w:rsidRPr="00B916D7">
        <w:rPr>
          <w:rFonts w:ascii="Arial" w:hAnsi="Arial" w:cs="Arial"/>
          <w:bCs/>
          <w:color w:val="000000" w:themeColor="text1"/>
        </w:rPr>
        <w:t xml:space="preserve"> throughout the research process.</w:t>
      </w:r>
      <w:r w:rsidR="00B916D7">
        <w:rPr>
          <w:rFonts w:ascii="Arial" w:hAnsi="Arial" w:cs="Arial"/>
          <w:bCs/>
          <w:color w:val="000000" w:themeColor="text1"/>
        </w:rPr>
        <w:t xml:space="preserve"> </w:t>
      </w:r>
      <w:r>
        <w:rPr>
          <w:rFonts w:ascii="Arial" w:hAnsi="Arial" w:cs="Arial"/>
          <w:bCs/>
          <w:color w:val="000000" w:themeColor="text1"/>
        </w:rPr>
        <w:t xml:space="preserve">On </w:t>
      </w:r>
      <w:r w:rsidR="009E01A7">
        <w:rPr>
          <w:rFonts w:ascii="Arial" w:hAnsi="Arial" w:cs="Arial"/>
          <w:bCs/>
          <w:color w:val="000000" w:themeColor="text1"/>
        </w:rPr>
        <w:t xml:space="preserve">the figure 2.2 below </w:t>
      </w:r>
      <w:r w:rsidR="009E01A7">
        <w:rPr>
          <w:rFonts w:ascii="Arial" w:hAnsi="Arial" w:cs="Arial"/>
          <w:bCs/>
          <w:color w:val="000000" w:themeColor="text1"/>
        </w:rPr>
        <w:lastRenderedPageBreak/>
        <w:t xml:space="preserve">illustrates all the key </w:t>
      </w:r>
      <w:r w:rsidR="00D0669E">
        <w:rPr>
          <w:rFonts w:ascii="Arial" w:hAnsi="Arial" w:cs="Arial"/>
          <w:bCs/>
          <w:color w:val="000000" w:themeColor="text1"/>
        </w:rPr>
        <w:t>variables</w:t>
      </w:r>
      <w:r w:rsidR="009E01A7">
        <w:rPr>
          <w:rFonts w:ascii="Arial" w:hAnsi="Arial" w:cs="Arial"/>
          <w:bCs/>
          <w:color w:val="000000" w:themeColor="text1"/>
        </w:rPr>
        <w:t xml:space="preserve"> in moving from the formal </w:t>
      </w:r>
      <w:r w:rsidR="006104DF">
        <w:rPr>
          <w:rFonts w:ascii="Arial" w:hAnsi="Arial" w:cs="Arial"/>
          <w:bCs/>
          <w:color w:val="000000" w:themeColor="text1"/>
        </w:rPr>
        <w:t>(</w:t>
      </w:r>
      <w:r w:rsidR="009E01A7">
        <w:rPr>
          <w:rFonts w:ascii="Arial" w:hAnsi="Arial" w:cs="Arial"/>
          <w:bCs/>
          <w:color w:val="000000" w:themeColor="text1"/>
        </w:rPr>
        <w:t>L</w:t>
      </w:r>
      <w:r w:rsidR="006104DF">
        <w:rPr>
          <w:rFonts w:ascii="Arial" w:hAnsi="Arial" w:cs="Arial"/>
          <w:bCs/>
          <w:color w:val="000000" w:themeColor="text1"/>
        </w:rPr>
        <w:t xml:space="preserve">inear </w:t>
      </w:r>
      <w:r w:rsidR="009E01A7">
        <w:rPr>
          <w:rFonts w:ascii="Arial" w:hAnsi="Arial" w:cs="Arial"/>
          <w:bCs/>
          <w:color w:val="000000" w:themeColor="text1"/>
        </w:rPr>
        <w:t>E</w:t>
      </w:r>
      <w:r w:rsidR="006104DF">
        <w:rPr>
          <w:rFonts w:ascii="Arial" w:hAnsi="Arial" w:cs="Arial"/>
          <w:bCs/>
          <w:color w:val="000000" w:themeColor="text1"/>
        </w:rPr>
        <w:t>conomy)</w:t>
      </w:r>
      <w:r w:rsidR="009E01A7">
        <w:rPr>
          <w:rFonts w:ascii="Arial" w:hAnsi="Arial" w:cs="Arial"/>
          <w:bCs/>
          <w:color w:val="000000" w:themeColor="text1"/>
        </w:rPr>
        <w:t xml:space="preserve"> of the</w:t>
      </w:r>
      <w:r w:rsidR="004D651C">
        <w:rPr>
          <w:rFonts w:ascii="Arial" w:hAnsi="Arial" w:cs="Arial"/>
          <w:bCs/>
          <w:color w:val="000000" w:themeColor="text1"/>
        </w:rPr>
        <w:t xml:space="preserve"> aspect of the FSC</w:t>
      </w:r>
      <w:r w:rsidR="009E01A7">
        <w:rPr>
          <w:rFonts w:ascii="Arial" w:hAnsi="Arial" w:cs="Arial"/>
          <w:bCs/>
          <w:color w:val="000000" w:themeColor="text1"/>
        </w:rPr>
        <w:t xml:space="preserve"> </w:t>
      </w:r>
      <w:r w:rsidR="00D0669E">
        <w:rPr>
          <w:rFonts w:ascii="Arial" w:hAnsi="Arial" w:cs="Arial"/>
          <w:bCs/>
          <w:color w:val="000000" w:themeColor="text1"/>
        </w:rPr>
        <w:t xml:space="preserve">to CE </w:t>
      </w:r>
      <w:r w:rsidR="004D651C">
        <w:rPr>
          <w:rFonts w:ascii="Arial" w:hAnsi="Arial" w:cs="Arial"/>
          <w:bCs/>
          <w:color w:val="000000" w:themeColor="text1"/>
        </w:rPr>
        <w:t>built</w:t>
      </w:r>
      <w:r w:rsidR="00D0669E">
        <w:rPr>
          <w:rFonts w:ascii="Arial" w:hAnsi="Arial" w:cs="Arial"/>
          <w:bCs/>
          <w:color w:val="000000" w:themeColor="text1"/>
        </w:rPr>
        <w:t xml:space="preserve"> on </w:t>
      </w:r>
      <w:r w:rsidR="006104DF">
        <w:rPr>
          <w:rFonts w:ascii="Arial" w:hAnsi="Arial" w:cs="Arial"/>
          <w:bCs/>
          <w:color w:val="000000" w:themeColor="text1"/>
        </w:rPr>
        <w:t xml:space="preserve">some of the finding in </w:t>
      </w:r>
      <w:r w:rsidR="00D0669E">
        <w:rPr>
          <w:rFonts w:ascii="Arial" w:hAnsi="Arial" w:cs="Arial"/>
          <w:bCs/>
          <w:color w:val="000000" w:themeColor="text1"/>
        </w:rPr>
        <w:t xml:space="preserve">the literature </w:t>
      </w:r>
      <w:r w:rsidR="003C0EAF">
        <w:rPr>
          <w:rFonts w:ascii="Arial" w:hAnsi="Arial" w:cs="Arial"/>
          <w:bCs/>
          <w:color w:val="000000" w:themeColor="text1"/>
        </w:rPr>
        <w:t>review (</w:t>
      </w:r>
      <w:r w:rsidR="006104DF">
        <w:rPr>
          <w:rFonts w:ascii="Arial" w:hAnsi="Arial" w:cs="Arial"/>
          <w:bCs/>
          <w:color w:val="000000" w:themeColor="text1"/>
        </w:rPr>
        <w:t>see Table 2.1)</w:t>
      </w:r>
      <w:r w:rsidR="00D0669E">
        <w:rPr>
          <w:rFonts w:ascii="Arial" w:hAnsi="Arial" w:cs="Arial"/>
          <w:bCs/>
          <w:color w:val="000000" w:themeColor="text1"/>
        </w:rPr>
        <w:t xml:space="preserve"> </w:t>
      </w:r>
    </w:p>
    <w:p w14:paraId="006F37DB" w14:textId="77777777" w:rsidR="007601C2" w:rsidRDefault="007601C2" w:rsidP="00B935FE">
      <w:pPr>
        <w:spacing w:line="360" w:lineRule="auto"/>
        <w:jc w:val="both"/>
        <w:rPr>
          <w:rFonts w:ascii="Arial" w:hAnsi="Arial" w:cs="Arial"/>
          <w:b/>
          <w:bCs/>
          <w:color w:val="000000" w:themeColor="text1"/>
        </w:rPr>
      </w:pPr>
    </w:p>
    <w:p w14:paraId="0A2726A0" w14:textId="77777777" w:rsidR="00E431ED" w:rsidRDefault="00E431ED" w:rsidP="00B935FE">
      <w:pPr>
        <w:spacing w:line="360" w:lineRule="auto"/>
        <w:jc w:val="both"/>
        <w:rPr>
          <w:rFonts w:ascii="Arial" w:hAnsi="Arial" w:cs="Arial"/>
          <w:b/>
          <w:bCs/>
          <w:color w:val="000000" w:themeColor="text1"/>
        </w:rPr>
      </w:pPr>
    </w:p>
    <w:p w14:paraId="6DDEE0E5" w14:textId="77777777" w:rsidR="00E431ED" w:rsidRDefault="00E431ED" w:rsidP="00B935FE">
      <w:pPr>
        <w:spacing w:line="360" w:lineRule="auto"/>
        <w:jc w:val="both"/>
        <w:rPr>
          <w:rFonts w:ascii="Arial" w:hAnsi="Arial" w:cs="Arial"/>
          <w:b/>
          <w:bCs/>
          <w:color w:val="000000" w:themeColor="text1"/>
        </w:rPr>
      </w:pPr>
    </w:p>
    <w:p w14:paraId="35A7C8F2" w14:textId="10D7CE13" w:rsidR="007601C2" w:rsidRPr="00B935FE" w:rsidRDefault="00104F3B" w:rsidP="00B935FE">
      <w:pPr>
        <w:spacing w:line="360" w:lineRule="auto"/>
        <w:jc w:val="both"/>
        <w:rPr>
          <w:rFonts w:ascii="Arial" w:hAnsi="Arial" w:cs="Arial"/>
          <w:b/>
          <w:bCs/>
          <w:color w:val="000000" w:themeColor="text1"/>
        </w:rPr>
      </w:pPr>
      <w:r w:rsidRPr="00B935FE">
        <w:rPr>
          <w:rFonts w:ascii="Arial" w:hAnsi="Arial" w:cs="Arial"/>
          <w:b/>
          <w:bCs/>
          <w:noProof/>
          <w:color w:val="000000" w:themeColor="text1"/>
          <w:lang w:val="en-GB" w:eastAsia="en-GB"/>
        </w:rPr>
        <mc:AlternateContent>
          <mc:Choice Requires="wpg">
            <w:drawing>
              <wp:anchor distT="0" distB="0" distL="114300" distR="114300" simplePos="0" relativeHeight="251658240" behindDoc="1" locked="0" layoutInCell="1" allowOverlap="1" wp14:anchorId="3EDB3DD7" wp14:editId="7C506C64">
                <wp:simplePos x="0" y="0"/>
                <wp:positionH relativeFrom="column">
                  <wp:posOffset>247650</wp:posOffset>
                </wp:positionH>
                <wp:positionV relativeFrom="paragraph">
                  <wp:posOffset>247650</wp:posOffset>
                </wp:positionV>
                <wp:extent cx="6450965" cy="5448300"/>
                <wp:effectExtent l="0" t="0" r="26035" b="19050"/>
                <wp:wrapNone/>
                <wp:docPr id="47" name="Group 47"/>
                <wp:cNvGraphicFramePr/>
                <a:graphic xmlns:a="http://schemas.openxmlformats.org/drawingml/2006/main">
                  <a:graphicData uri="http://schemas.microsoft.com/office/word/2010/wordprocessingGroup">
                    <wpg:wgp>
                      <wpg:cNvGrpSpPr/>
                      <wpg:grpSpPr>
                        <a:xfrm>
                          <a:off x="0" y="0"/>
                          <a:ext cx="6450965" cy="5448300"/>
                          <a:chOff x="162" y="-159185"/>
                          <a:chExt cx="5876129" cy="7437606"/>
                        </a:xfrm>
                      </wpg:grpSpPr>
                      <wps:wsp>
                        <wps:cNvPr id="10" name="Text Box 10"/>
                        <wps:cNvSpPr txBox="1"/>
                        <wps:spPr>
                          <a:xfrm>
                            <a:off x="1704527" y="4572000"/>
                            <a:ext cx="3836275" cy="346710"/>
                          </a:xfrm>
                          <a:prstGeom prst="rect">
                            <a:avLst/>
                          </a:prstGeom>
                          <a:solidFill>
                            <a:schemeClr val="lt1"/>
                          </a:solidFill>
                          <a:ln w="6350">
                            <a:solidFill>
                              <a:prstClr val="black"/>
                            </a:solidFill>
                          </a:ln>
                        </wps:spPr>
                        <wps:txbx>
                          <w:txbxContent>
                            <w:p w14:paraId="642B289E" w14:textId="77777777" w:rsidR="00156D2E" w:rsidRPr="00DB6560" w:rsidRDefault="00156D2E" w:rsidP="00922CBD">
                              <w:pPr>
                                <w:jc w:val="center"/>
                                <w:rPr>
                                  <w:b/>
                                  <w:bCs/>
                                </w:rPr>
                              </w:pPr>
                              <w:r w:rsidRPr="00DB6560">
                                <w:rPr>
                                  <w:b/>
                                  <w:bCs/>
                                </w:rPr>
                                <w:t>Opportunities</w:t>
                              </w:r>
                              <w:r w:rsidRPr="00296CEE">
                                <w:rPr>
                                  <w:b/>
                                  <w:bCs/>
                                </w:rPr>
                                <w:t xml:space="preserve"> </w:t>
                              </w:r>
                              <w:r>
                                <w:rPr>
                                  <w:b/>
                                  <w:bCs/>
                                </w:rPr>
                                <w:t>in Adopting CE Practice in FSC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4" name="Text Box 14"/>
                        <wps:cNvSpPr txBox="1"/>
                        <wps:spPr>
                          <a:xfrm>
                            <a:off x="2597906" y="1303283"/>
                            <a:ext cx="3268345" cy="346710"/>
                          </a:xfrm>
                          <a:prstGeom prst="rect">
                            <a:avLst/>
                          </a:prstGeom>
                          <a:solidFill>
                            <a:schemeClr val="lt1"/>
                          </a:solidFill>
                          <a:ln w="6350">
                            <a:solidFill>
                              <a:prstClr val="black"/>
                            </a:solidFill>
                          </a:ln>
                        </wps:spPr>
                        <wps:txbx>
                          <w:txbxContent>
                            <w:p w14:paraId="42B4B072" w14:textId="77777777" w:rsidR="00156D2E" w:rsidRPr="00DB6560" w:rsidRDefault="00156D2E" w:rsidP="00922CBD">
                              <w:pPr>
                                <w:jc w:val="center"/>
                                <w:rPr>
                                  <w:b/>
                                  <w:bCs/>
                                </w:rPr>
                              </w:pPr>
                              <w:r>
                                <w:rPr>
                                  <w:b/>
                                  <w:bCs/>
                                </w:rPr>
                                <w:t>Challenges in Adopting CE Practice in FSC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6" name="Text Box 16"/>
                        <wps:cNvSpPr txBox="1"/>
                        <wps:spPr>
                          <a:xfrm>
                            <a:off x="1683386" y="5160323"/>
                            <a:ext cx="4192905" cy="2118098"/>
                          </a:xfrm>
                          <a:prstGeom prst="rect">
                            <a:avLst/>
                          </a:prstGeom>
                          <a:solidFill>
                            <a:schemeClr val="lt1"/>
                          </a:solidFill>
                          <a:ln w="6350">
                            <a:solidFill>
                              <a:prstClr val="black"/>
                            </a:solidFill>
                          </a:ln>
                        </wps:spPr>
                        <wps:txbx>
                          <w:txbxContent>
                            <w:p w14:paraId="7D1EC832" w14:textId="77777777" w:rsidR="00156D2E"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The Large-Scale</w:t>
                              </w:r>
                              <w:r>
                                <w:rPr>
                                  <w:rFonts w:ascii="Times New Roman" w:hAnsi="Times New Roman" w:cs="Times New Roman"/>
                                  <w:sz w:val="24"/>
                                  <w:szCs w:val="24"/>
                                </w:rPr>
                                <w:t xml:space="preserve"> Sustainable Supply of Food</w:t>
                              </w:r>
                            </w:p>
                            <w:p w14:paraId="20F31762"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 xml:space="preserve">Low-Cost Supply </w:t>
                              </w:r>
                              <w:r>
                                <w:rPr>
                                  <w:rFonts w:ascii="Times New Roman" w:hAnsi="Times New Roman" w:cs="Times New Roman"/>
                                  <w:sz w:val="24"/>
                                  <w:szCs w:val="24"/>
                                </w:rPr>
                                <w:t>o</w:t>
                              </w:r>
                              <w:r w:rsidRPr="00886883">
                                <w:rPr>
                                  <w:rFonts w:ascii="Times New Roman" w:hAnsi="Times New Roman" w:cs="Times New Roman"/>
                                  <w:sz w:val="24"/>
                                  <w:szCs w:val="24"/>
                                </w:rPr>
                                <w:t xml:space="preserve">f Food Loss </w:t>
                              </w:r>
                              <w:r>
                                <w:rPr>
                                  <w:rFonts w:ascii="Times New Roman" w:hAnsi="Times New Roman" w:cs="Times New Roman"/>
                                  <w:sz w:val="24"/>
                                  <w:szCs w:val="24"/>
                                </w:rPr>
                                <w:t>a</w:t>
                              </w:r>
                              <w:r w:rsidRPr="00886883">
                                <w:rPr>
                                  <w:rFonts w:ascii="Times New Roman" w:hAnsi="Times New Roman" w:cs="Times New Roman"/>
                                  <w:sz w:val="24"/>
                                  <w:szCs w:val="24"/>
                                </w:rPr>
                                <w:t>nd Waste Feedstock</w:t>
                              </w:r>
                            </w:p>
                            <w:p w14:paraId="28D4CFC3"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Customers’ Shift Towards Natural-Based Products</w:t>
                              </w:r>
                            </w:p>
                            <w:p w14:paraId="0733386C"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High </w:t>
                              </w:r>
                              <w:r w:rsidRPr="00886883">
                                <w:rPr>
                                  <w:rFonts w:ascii="Times New Roman" w:hAnsi="Times New Roman" w:cs="Times New Roman"/>
                                  <w:sz w:val="24"/>
                                  <w:szCs w:val="24"/>
                                </w:rPr>
                                <w:t xml:space="preserve">Market Demand </w:t>
                              </w:r>
                              <w:r>
                                <w:rPr>
                                  <w:rFonts w:ascii="Times New Roman" w:hAnsi="Times New Roman" w:cs="Times New Roman"/>
                                  <w:sz w:val="24"/>
                                  <w:szCs w:val="24"/>
                                </w:rPr>
                                <w:t>for Fertilizer</w:t>
                              </w:r>
                            </w:p>
                            <w:p w14:paraId="53082CC6" w14:textId="77777777" w:rsidR="00156D2E"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 xml:space="preserve">Energy-Conversion Technology </w:t>
                              </w:r>
                            </w:p>
                            <w:p w14:paraId="7BAA81D7" w14:textId="77777777" w:rsidR="00156D2E" w:rsidRDefault="00156D2E" w:rsidP="00922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7" name="Text Box 17"/>
                        <wps:cNvSpPr txBox="1"/>
                        <wps:spPr>
                          <a:xfrm>
                            <a:off x="427729" y="-159185"/>
                            <a:ext cx="4500538" cy="1196223"/>
                          </a:xfrm>
                          <a:prstGeom prst="rect">
                            <a:avLst/>
                          </a:prstGeom>
                          <a:solidFill>
                            <a:schemeClr val="lt1"/>
                          </a:solidFill>
                          <a:ln w="6350">
                            <a:solidFill>
                              <a:prstClr val="black"/>
                            </a:solidFill>
                          </a:ln>
                        </wps:spPr>
                        <wps:txbx>
                          <w:txbxContent>
                            <w:p w14:paraId="69C44B83" w14:textId="77777777" w:rsidR="00156D2E" w:rsidRDefault="00156D2E" w:rsidP="00922CBD">
                              <w:pPr>
                                <w:spacing w:line="360" w:lineRule="auto"/>
                                <w:ind w:left="360"/>
                                <w:jc w:val="both"/>
                              </w:pPr>
                              <w:r>
                                <w:t>-</w:t>
                              </w:r>
                              <w:r w:rsidRPr="005E5FA3">
                                <w:t xml:space="preserve">Low technological readiness </w:t>
                              </w:r>
                              <w:r w:rsidRPr="005E5FA3">
                                <w:tab/>
                              </w:r>
                            </w:p>
                            <w:p w14:paraId="2A91DC86" w14:textId="52167618" w:rsidR="00156D2E" w:rsidRDefault="00156D2E" w:rsidP="00922CBD">
                              <w:pPr>
                                <w:spacing w:line="360" w:lineRule="auto"/>
                                <w:ind w:left="360"/>
                                <w:jc w:val="both"/>
                              </w:pPr>
                              <w:r>
                                <w:t>-L</w:t>
                              </w:r>
                              <w:r w:rsidRPr="005E5FA3">
                                <w:t>ow reliability in estimation</w:t>
                              </w:r>
                              <w:r>
                                <w:tab/>
                                <w:t>-H</w:t>
                              </w:r>
                              <w:r w:rsidRPr="005E5FA3">
                                <w:t>igh logistics cost</w:t>
                              </w:r>
                              <w:r>
                                <w:t xml:space="preserve"> /Collaboration</w:t>
                              </w:r>
                            </w:p>
                            <w:p w14:paraId="38C5C4CA" w14:textId="1822CFA0" w:rsidR="00156D2E" w:rsidRDefault="00156D2E" w:rsidP="00922CBD">
                              <w:pPr>
                                <w:spacing w:line="360" w:lineRule="auto"/>
                                <w:ind w:left="360"/>
                                <w:jc w:val="both"/>
                              </w:pPr>
                              <w:r>
                                <w:t>-L</w:t>
                              </w:r>
                              <w:r w:rsidRPr="005E5FA3">
                                <w:t xml:space="preserve">ow customer acceptance </w:t>
                              </w:r>
                              <w:r>
                                <w:tab/>
                                <w:t>-S</w:t>
                              </w:r>
                              <w:r w:rsidRPr="005E5FA3">
                                <w:t>afety</w:t>
                              </w:r>
                              <w:r>
                                <w:t xml:space="preserve"> </w:t>
                              </w:r>
                              <w:r w:rsidRPr="005E5FA3">
                                <w:t>concerns</w:t>
                              </w:r>
                              <w:r>
                                <w:t xml:space="preserve"> / Government polices</w:t>
                              </w:r>
                            </w:p>
                            <w:p w14:paraId="46652643" w14:textId="77777777" w:rsidR="00156D2E" w:rsidRDefault="00156D2E" w:rsidP="00922CBD">
                              <w:pPr>
                                <w:spacing w:line="360" w:lineRule="auto"/>
                                <w:ind w:left="360"/>
                                <w:jc w:val="both"/>
                              </w:pPr>
                            </w:p>
                            <w:p w14:paraId="161B577F" w14:textId="77777777" w:rsidR="00156D2E" w:rsidRDefault="00156D2E" w:rsidP="00922CBD">
                              <w:pPr>
                                <w:spacing w:line="360" w:lineRule="auto"/>
                                <w:ind w:left="360"/>
                                <w:jc w:val="both"/>
                              </w:pPr>
                              <w:r>
                                <w:t>-R</w:t>
                              </w:r>
                              <w:r w:rsidRPr="005E5FA3">
                                <w:t xml:space="preserve">egulations </w:t>
                              </w:r>
                              <w:r w:rsidRPr="005E5FA3">
                                <w:tab/>
                              </w:r>
                              <w:r w:rsidRPr="005E5FA3">
                                <w:tab/>
                              </w:r>
                            </w:p>
                            <w:p w14:paraId="31F85C02" w14:textId="77777777" w:rsidR="00156D2E" w:rsidRPr="005E5FA3" w:rsidRDefault="00156D2E" w:rsidP="00922CBD">
                              <w:pPr>
                                <w:spacing w:line="360" w:lineRule="auto"/>
                                <w:ind w:left="360"/>
                                <w:jc w:val="both"/>
                              </w:pPr>
                              <w:r>
                                <w:t>S</w:t>
                              </w:r>
                              <w:r w:rsidRPr="005E5FA3">
                                <w:t xml:space="preserve">upply locations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g:cNvPr id="21" name="Group 21"/>
                        <wpg:cNvGrpSpPr/>
                        <wpg:grpSpPr>
                          <a:xfrm>
                            <a:off x="3497854" y="2234762"/>
                            <a:ext cx="2174918" cy="1823720"/>
                            <a:chOff x="1" y="0"/>
                            <a:chExt cx="3215640" cy="1823720"/>
                          </a:xfrm>
                        </wpg:grpSpPr>
                        <wpg:graphicFrame>
                          <wpg:cNvPr id="13" name="Diagram 13"/>
                          <wpg:cNvFrPr/>
                          <wpg:xfrm>
                            <a:off x="1" y="0"/>
                            <a:ext cx="3215640" cy="182372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8" name="Text Box 18"/>
                          <wps:cNvSpPr txBox="1"/>
                          <wps:spPr>
                            <a:xfrm>
                              <a:off x="1026587" y="434866"/>
                              <a:ext cx="1336365" cy="892810"/>
                            </a:xfrm>
                            <a:prstGeom prst="ellipse">
                              <a:avLst/>
                            </a:prstGeom>
                            <a:noFill/>
                            <a:ln w="6350">
                              <a:solidFill>
                                <a:schemeClr val="tx1"/>
                              </a:solidFill>
                            </a:ln>
                          </wps:spPr>
                          <wps:txbx>
                            <w:txbxContent>
                              <w:p w14:paraId="1DB33F46" w14:textId="77777777" w:rsidR="00156D2E" w:rsidRPr="00F05E6B" w:rsidRDefault="00156D2E" w:rsidP="00922CBD">
                                <w:pPr>
                                  <w:jc w:val="center"/>
                                  <w:rPr>
                                    <w:b/>
                                    <w:bCs/>
                                    <w:sz w:val="16"/>
                                    <w:szCs w:val="16"/>
                                  </w:rPr>
                                </w:pPr>
                                <w:r w:rsidRPr="00F05E6B">
                                  <w:rPr>
                                    <w:b/>
                                    <w:bCs/>
                                    <w:sz w:val="16"/>
                                    <w:szCs w:val="16"/>
                                  </w:rPr>
                                  <w:t xml:space="preserve">Circular </w:t>
                                </w:r>
                              </w:p>
                              <w:p w14:paraId="008F2345" w14:textId="77777777" w:rsidR="00156D2E" w:rsidRPr="00F05E6B" w:rsidRDefault="00156D2E" w:rsidP="00922CBD">
                                <w:pPr>
                                  <w:jc w:val="center"/>
                                  <w:rPr>
                                    <w:b/>
                                    <w:bCs/>
                                    <w:sz w:val="16"/>
                                    <w:szCs w:val="16"/>
                                  </w:rPr>
                                </w:pPr>
                                <w:r w:rsidRPr="00F05E6B">
                                  <w:rPr>
                                    <w:b/>
                                    <w:bCs/>
                                    <w:sz w:val="16"/>
                                    <w:szCs w:val="16"/>
                                  </w:rPr>
                                  <w:t>Economy</w:t>
                                </w:r>
                              </w:p>
                              <w:p w14:paraId="0E48C272" w14:textId="16C5A3D0" w:rsidR="00156D2E" w:rsidRPr="00F05E6B" w:rsidRDefault="00156D2E" w:rsidP="00922CBD">
                                <w:pPr>
                                  <w:jc w:val="center"/>
                                  <w:rPr>
                                    <w:b/>
                                    <w:bCs/>
                                    <w:sz w:val="16"/>
                                    <w:szCs w:val="16"/>
                                  </w:rPr>
                                </w:pPr>
                                <w:r w:rsidRPr="00F05E6B">
                                  <w:rPr>
                                    <w:b/>
                                    <w:bCs/>
                                    <w:sz w:val="16"/>
                                    <w:szCs w:val="16"/>
                                  </w:rPr>
                                  <w:t xml:space="preserve">Practice </w:t>
                                </w:r>
                                <w:r>
                                  <w:rPr>
                                    <w:b/>
                                    <w:bCs/>
                                    <w:sz w:val="16"/>
                                    <w:szCs w:val="16"/>
                                  </w:rPr>
                                  <w:t xml:space="preserve">    </w:t>
                                </w:r>
                              </w:p>
                              <w:p w14:paraId="1858419F" w14:textId="77777777" w:rsidR="00156D2E" w:rsidRPr="00F05E6B" w:rsidRDefault="00156D2E" w:rsidP="00922CBD">
                                <w:pPr>
                                  <w:jc w:val="cente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s:wsp>
                        <wps:cNvPr id="19" name="Text Box 19"/>
                        <wps:cNvSpPr txBox="1"/>
                        <wps:spPr>
                          <a:xfrm rot="16200000">
                            <a:off x="-1197483" y="2916666"/>
                            <a:ext cx="2661350" cy="266060"/>
                          </a:xfrm>
                          <a:prstGeom prst="rect">
                            <a:avLst/>
                          </a:prstGeom>
                          <a:solidFill>
                            <a:schemeClr val="lt1"/>
                          </a:solidFill>
                          <a:ln w="6350">
                            <a:solidFill>
                              <a:prstClr val="black"/>
                            </a:solidFill>
                          </a:ln>
                        </wps:spPr>
                        <wps:txbx>
                          <w:txbxContent>
                            <w:p w14:paraId="27AB99E6" w14:textId="77777777" w:rsidR="00156D2E" w:rsidRPr="00DB6560" w:rsidRDefault="00156D2E" w:rsidP="00922CBD">
                              <w:pPr>
                                <w:jc w:val="center"/>
                                <w:rPr>
                                  <w:b/>
                                  <w:bCs/>
                                </w:rPr>
                              </w:pPr>
                              <w:r>
                                <w:rPr>
                                  <w:b/>
                                  <w:bCs/>
                                </w:rPr>
                                <w:t>Linear Food Supply Chain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0" name="Text Box 20"/>
                        <wps:cNvSpPr txBox="1"/>
                        <wps:spPr>
                          <a:xfrm>
                            <a:off x="380223" y="1744629"/>
                            <a:ext cx="1681655" cy="2811871"/>
                          </a:xfrm>
                          <a:prstGeom prst="rect">
                            <a:avLst/>
                          </a:prstGeom>
                          <a:solidFill>
                            <a:schemeClr val="lt1"/>
                          </a:solidFill>
                          <a:ln w="6350">
                            <a:solidFill>
                              <a:prstClr val="black"/>
                            </a:solidFill>
                          </a:ln>
                        </wps:spPr>
                        <wps:txbx>
                          <w:txbxContent>
                            <w:p w14:paraId="7B6070B0" w14:textId="77777777" w:rsidR="00156D2E" w:rsidRPr="00DB6560" w:rsidRDefault="00156D2E" w:rsidP="00922CBD">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4" name="Text Box 24"/>
                        <wps:cNvSpPr txBox="1"/>
                        <wps:spPr>
                          <a:xfrm>
                            <a:off x="422265" y="1944316"/>
                            <a:ext cx="1555531" cy="378352"/>
                          </a:xfrm>
                          <a:prstGeom prst="rect">
                            <a:avLst/>
                          </a:prstGeom>
                          <a:solidFill>
                            <a:schemeClr val="lt1"/>
                          </a:solidFill>
                          <a:ln w="6350">
                            <a:solidFill>
                              <a:prstClr val="black"/>
                            </a:solidFill>
                          </a:ln>
                        </wps:spPr>
                        <wps:txbx>
                          <w:txbxContent>
                            <w:p w14:paraId="70309C08" w14:textId="77777777" w:rsidR="00156D2E" w:rsidRPr="00EF50F0" w:rsidRDefault="00156D2E" w:rsidP="00922CBD">
                              <w:r w:rsidRPr="00EF50F0">
                                <w:t xml:space="preserve">Supply of Farm </w:t>
                              </w:r>
                              <w:r>
                                <w:t>I</w:t>
                              </w:r>
                              <w:r w:rsidRPr="00EF50F0">
                                <w:t xml:space="preserve">nput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5" name="Text Box 25"/>
                        <wps:cNvSpPr txBox="1"/>
                        <wps:spPr>
                          <a:xfrm>
                            <a:off x="422265" y="2406747"/>
                            <a:ext cx="1629103" cy="355365"/>
                          </a:xfrm>
                          <a:prstGeom prst="rect">
                            <a:avLst/>
                          </a:prstGeom>
                          <a:solidFill>
                            <a:schemeClr val="lt1"/>
                          </a:solidFill>
                          <a:ln w="6350">
                            <a:solidFill>
                              <a:prstClr val="black"/>
                            </a:solidFill>
                          </a:ln>
                        </wps:spPr>
                        <wps:txbx>
                          <w:txbxContent>
                            <w:p w14:paraId="66E8B517" w14:textId="77777777" w:rsidR="00156D2E" w:rsidRPr="00EF50F0" w:rsidRDefault="00156D2E" w:rsidP="00922CBD">
                              <w:r>
                                <w:t xml:space="preserve">Farming &amp; Harvesting </w:t>
                              </w:r>
                              <w:r w:rsidRPr="00EF50F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6" name="Text Box 26"/>
                        <wps:cNvSpPr txBox="1"/>
                        <wps:spPr>
                          <a:xfrm>
                            <a:off x="422265" y="2900711"/>
                            <a:ext cx="1282262" cy="372845"/>
                          </a:xfrm>
                          <a:prstGeom prst="rect">
                            <a:avLst/>
                          </a:prstGeom>
                          <a:solidFill>
                            <a:schemeClr val="lt1"/>
                          </a:solidFill>
                          <a:ln w="6350">
                            <a:solidFill>
                              <a:prstClr val="black"/>
                            </a:solidFill>
                          </a:ln>
                        </wps:spPr>
                        <wps:txbx>
                          <w:txbxContent>
                            <w:p w14:paraId="00F824D5" w14:textId="77777777" w:rsidR="00156D2E" w:rsidRPr="00EF50F0" w:rsidRDefault="00156D2E" w:rsidP="00922CBD">
                              <w:r>
                                <w:t xml:space="preserve">Food Processing  </w:t>
                              </w:r>
                              <w:r w:rsidRPr="00EF50F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7" name="Text Box 27"/>
                        <wps:cNvSpPr txBox="1"/>
                        <wps:spPr>
                          <a:xfrm>
                            <a:off x="422265" y="3489261"/>
                            <a:ext cx="1282262" cy="373756"/>
                          </a:xfrm>
                          <a:prstGeom prst="rect">
                            <a:avLst/>
                          </a:prstGeom>
                          <a:solidFill>
                            <a:schemeClr val="lt1"/>
                          </a:solidFill>
                          <a:ln w="6350">
                            <a:solidFill>
                              <a:prstClr val="black"/>
                            </a:solidFill>
                          </a:ln>
                        </wps:spPr>
                        <wps:txbx>
                          <w:txbxContent>
                            <w:p w14:paraId="694843DD" w14:textId="77777777" w:rsidR="00156D2E" w:rsidRPr="00EF50F0" w:rsidRDefault="00156D2E" w:rsidP="00922CBD">
                              <w:r>
                                <w:t xml:space="preserve">Sales Channel  </w:t>
                              </w:r>
                              <w:r w:rsidRPr="00EF50F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8" name="Text Box 28"/>
                        <wps:cNvSpPr txBox="1"/>
                        <wps:spPr>
                          <a:xfrm>
                            <a:off x="422265" y="3972911"/>
                            <a:ext cx="1282262" cy="304800"/>
                          </a:xfrm>
                          <a:prstGeom prst="rect">
                            <a:avLst/>
                          </a:prstGeom>
                          <a:solidFill>
                            <a:schemeClr val="lt1"/>
                          </a:solidFill>
                          <a:ln w="6350">
                            <a:solidFill>
                              <a:prstClr val="black"/>
                            </a:solidFill>
                          </a:ln>
                        </wps:spPr>
                        <wps:txbx>
                          <w:txbxContent>
                            <w:p w14:paraId="4E46CA9B" w14:textId="77777777" w:rsidR="00156D2E" w:rsidRPr="00EF50F0" w:rsidRDefault="00156D2E" w:rsidP="00922CBD">
                              <w:r>
                                <w:t xml:space="preserve">  </w:t>
                              </w:r>
                              <w:r w:rsidRPr="00EF50F0">
                                <w:t xml:space="preserve"> </w:t>
                              </w:r>
                              <w:r>
                                <w:t>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30" name="Text Box 30"/>
                        <wps:cNvSpPr txBox="1"/>
                        <wps:spPr>
                          <a:xfrm rot="16200000">
                            <a:off x="1916956" y="2913588"/>
                            <a:ext cx="1440815" cy="421005"/>
                          </a:xfrm>
                          <a:prstGeom prst="rect">
                            <a:avLst/>
                          </a:prstGeom>
                          <a:solidFill>
                            <a:schemeClr val="lt1"/>
                          </a:solidFill>
                          <a:ln w="6350">
                            <a:solidFill>
                              <a:prstClr val="black"/>
                            </a:solidFill>
                          </a:ln>
                        </wps:spPr>
                        <wps:txbx>
                          <w:txbxContent>
                            <w:p w14:paraId="425D9026" w14:textId="77777777" w:rsidR="00156D2E" w:rsidRPr="00DB6560" w:rsidRDefault="00156D2E" w:rsidP="00922CBD">
                              <w:pPr>
                                <w:jc w:val="center"/>
                                <w:rPr>
                                  <w:b/>
                                  <w:bCs/>
                                </w:rPr>
                              </w:pPr>
                              <w:r>
                                <w:rPr>
                                  <w:b/>
                                  <w:bCs/>
                                </w:rPr>
                                <w:t xml:space="preserve">Waste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32" name="Straight Arrow Connector 32"/>
                        <wps:cNvCnPr/>
                        <wps:spPr>
                          <a:xfrm>
                            <a:off x="2082899" y="3164271"/>
                            <a:ext cx="3365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nector: Elbow 36"/>
                        <wps:cNvCnPr/>
                        <wps:spPr>
                          <a:xfrm flipH="1">
                            <a:off x="5568392" y="3476954"/>
                            <a:ext cx="115088" cy="1226820"/>
                          </a:xfrm>
                          <a:prstGeom prst="bentConnector3">
                            <a:avLst>
                              <a:gd name="adj1" fmla="val -8073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Connector: Elbow 39"/>
                        <wps:cNvCnPr/>
                        <wps:spPr>
                          <a:xfrm flipH="1" flipV="1">
                            <a:off x="2603818" y="1377512"/>
                            <a:ext cx="906670" cy="945274"/>
                          </a:xfrm>
                          <a:prstGeom prst="bentConnector3">
                            <a:avLst>
                              <a:gd name="adj1" fmla="val 123849"/>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H="1">
                            <a:off x="3588506" y="4927381"/>
                            <a:ext cx="45719" cy="23917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2850154" y="2954064"/>
                            <a:ext cx="662403"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DB3DD7" id="Group 47" o:spid="_x0000_s1031" style="position:absolute;left:0;text-align:left;margin-left:19.5pt;margin-top:19.5pt;width:507.95pt;height:429pt;z-index:-251658240;mso-width-relative:margin;mso-height-relative:margin" coordorigin="1,-1591" coordsize="58761,7437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">
                <v:shapetype id="_x0000_t202" coordsize="21600,21600" o:spt="202" path="m,l,21600r21600,l21600,xe">
                  <v:stroke joinstyle="miter"/>
                  <v:path gradientshapeok="t" o:connecttype="rect"/>
                </v:shapetype>
                <v:shape id="Text Box 10" o:spid="_x0000_s1032" type="#_x0000_t202" style="position:absolute;left:17045;top:45720;width:38363;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14:paraId="642B289E" w14:textId="77777777" w:rsidR="00156D2E" w:rsidRPr="00DB6560" w:rsidRDefault="00156D2E" w:rsidP="00922CBD">
                        <w:pPr>
                          <w:jc w:val="center"/>
                          <w:rPr>
                            <w:b/>
                            <w:bCs/>
                          </w:rPr>
                        </w:pPr>
                        <w:r w:rsidRPr="00DB6560">
                          <w:rPr>
                            <w:b/>
                            <w:bCs/>
                          </w:rPr>
                          <w:t>Opportunities</w:t>
                        </w:r>
                        <w:r w:rsidRPr="00296CEE">
                          <w:rPr>
                            <w:b/>
                            <w:bCs/>
                          </w:rPr>
                          <w:t xml:space="preserve"> </w:t>
                        </w:r>
                        <w:r>
                          <w:rPr>
                            <w:b/>
                            <w:bCs/>
                          </w:rPr>
                          <w:t>in Adopting CE Practice in FSC</w:t>
                        </w:r>
                      </w:p>
                    </w:txbxContent>
                  </v:textbox>
                </v:shape>
                <v:shape id="Text Box 14" o:spid="_x0000_s1033" type="#_x0000_t202" style="position:absolute;left:25979;top:13032;width:32683;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42B4B072" w14:textId="77777777" w:rsidR="00156D2E" w:rsidRPr="00DB6560" w:rsidRDefault="00156D2E" w:rsidP="00922CBD">
                        <w:pPr>
                          <w:jc w:val="center"/>
                          <w:rPr>
                            <w:b/>
                            <w:bCs/>
                          </w:rPr>
                        </w:pPr>
                        <w:r>
                          <w:rPr>
                            <w:b/>
                            <w:bCs/>
                          </w:rPr>
                          <w:t>Challenges in Adopting CE Practice in FSC</w:t>
                        </w:r>
                      </w:p>
                    </w:txbxContent>
                  </v:textbox>
                </v:shape>
                <v:shape id="Text Box 16" o:spid="_x0000_s1034" type="#_x0000_t202" style="position:absolute;left:16833;top:51603;width:41929;height:2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7D1EC832" w14:textId="77777777" w:rsidR="00156D2E"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The Large-Scale</w:t>
                        </w:r>
                        <w:r>
                          <w:rPr>
                            <w:rFonts w:ascii="Times New Roman" w:hAnsi="Times New Roman" w:cs="Times New Roman"/>
                            <w:sz w:val="24"/>
                            <w:szCs w:val="24"/>
                          </w:rPr>
                          <w:t xml:space="preserve"> Sustainable Supply of Food</w:t>
                        </w:r>
                      </w:p>
                      <w:p w14:paraId="20F31762"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 xml:space="preserve">Low-Cost Supply </w:t>
                        </w:r>
                        <w:r>
                          <w:rPr>
                            <w:rFonts w:ascii="Times New Roman" w:hAnsi="Times New Roman" w:cs="Times New Roman"/>
                            <w:sz w:val="24"/>
                            <w:szCs w:val="24"/>
                          </w:rPr>
                          <w:t>o</w:t>
                        </w:r>
                        <w:r w:rsidRPr="00886883">
                          <w:rPr>
                            <w:rFonts w:ascii="Times New Roman" w:hAnsi="Times New Roman" w:cs="Times New Roman"/>
                            <w:sz w:val="24"/>
                            <w:szCs w:val="24"/>
                          </w:rPr>
                          <w:t xml:space="preserve">f Food Loss </w:t>
                        </w:r>
                        <w:r>
                          <w:rPr>
                            <w:rFonts w:ascii="Times New Roman" w:hAnsi="Times New Roman" w:cs="Times New Roman"/>
                            <w:sz w:val="24"/>
                            <w:szCs w:val="24"/>
                          </w:rPr>
                          <w:t>a</w:t>
                        </w:r>
                        <w:r w:rsidRPr="00886883">
                          <w:rPr>
                            <w:rFonts w:ascii="Times New Roman" w:hAnsi="Times New Roman" w:cs="Times New Roman"/>
                            <w:sz w:val="24"/>
                            <w:szCs w:val="24"/>
                          </w:rPr>
                          <w:t>nd Waste Feedstock</w:t>
                        </w:r>
                      </w:p>
                      <w:p w14:paraId="28D4CFC3"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Customers’ Shift Towards Natural-Based Products</w:t>
                        </w:r>
                      </w:p>
                      <w:p w14:paraId="0733386C" w14:textId="77777777" w:rsidR="00156D2E" w:rsidRPr="00886883" w:rsidRDefault="00156D2E" w:rsidP="00922CB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High </w:t>
                        </w:r>
                        <w:r w:rsidRPr="00886883">
                          <w:rPr>
                            <w:rFonts w:ascii="Times New Roman" w:hAnsi="Times New Roman" w:cs="Times New Roman"/>
                            <w:sz w:val="24"/>
                            <w:szCs w:val="24"/>
                          </w:rPr>
                          <w:t xml:space="preserve">Market Demand </w:t>
                        </w:r>
                        <w:r>
                          <w:rPr>
                            <w:rFonts w:ascii="Times New Roman" w:hAnsi="Times New Roman" w:cs="Times New Roman"/>
                            <w:sz w:val="24"/>
                            <w:szCs w:val="24"/>
                          </w:rPr>
                          <w:t>for Fertilizer</w:t>
                        </w:r>
                      </w:p>
                      <w:p w14:paraId="53082CC6" w14:textId="77777777" w:rsidR="00156D2E" w:rsidRDefault="00156D2E" w:rsidP="00922CBD">
                        <w:pPr>
                          <w:pStyle w:val="ListParagraph"/>
                          <w:numPr>
                            <w:ilvl w:val="0"/>
                            <w:numId w:val="6"/>
                          </w:numPr>
                          <w:spacing w:after="0" w:line="360" w:lineRule="auto"/>
                          <w:jc w:val="both"/>
                          <w:rPr>
                            <w:rFonts w:ascii="Times New Roman" w:hAnsi="Times New Roman" w:cs="Times New Roman"/>
                            <w:sz w:val="24"/>
                            <w:szCs w:val="24"/>
                          </w:rPr>
                        </w:pPr>
                        <w:r w:rsidRPr="00886883">
                          <w:rPr>
                            <w:rFonts w:ascii="Times New Roman" w:hAnsi="Times New Roman" w:cs="Times New Roman"/>
                            <w:sz w:val="24"/>
                            <w:szCs w:val="24"/>
                          </w:rPr>
                          <w:t xml:space="preserve">Energy-Conversion Technology </w:t>
                        </w:r>
                      </w:p>
                      <w:p w14:paraId="7BAA81D7" w14:textId="77777777" w:rsidR="00156D2E" w:rsidRDefault="00156D2E" w:rsidP="00922CBD"/>
                    </w:txbxContent>
                  </v:textbox>
                </v:shape>
                <v:shape id="Text Box 17" o:spid="_x0000_s1035" type="#_x0000_t202" style="position:absolute;left:4277;top:-1591;width:45005;height:1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69C44B83" w14:textId="77777777" w:rsidR="00156D2E" w:rsidRDefault="00156D2E" w:rsidP="00922CBD">
                        <w:pPr>
                          <w:spacing w:line="360" w:lineRule="auto"/>
                          <w:ind w:left="360"/>
                          <w:jc w:val="both"/>
                        </w:pPr>
                        <w:r>
                          <w:t>-</w:t>
                        </w:r>
                        <w:r w:rsidRPr="005E5FA3">
                          <w:t xml:space="preserve">Low technological readiness </w:t>
                        </w:r>
                        <w:r w:rsidRPr="005E5FA3">
                          <w:tab/>
                        </w:r>
                      </w:p>
                      <w:p w14:paraId="2A91DC86" w14:textId="52167618" w:rsidR="00156D2E" w:rsidRDefault="00156D2E" w:rsidP="00922CBD">
                        <w:pPr>
                          <w:spacing w:line="360" w:lineRule="auto"/>
                          <w:ind w:left="360"/>
                          <w:jc w:val="both"/>
                        </w:pPr>
                        <w:r>
                          <w:t>-L</w:t>
                        </w:r>
                        <w:r w:rsidRPr="005E5FA3">
                          <w:t>ow reliability in estimation</w:t>
                        </w:r>
                        <w:r>
                          <w:tab/>
                          <w:t>-H</w:t>
                        </w:r>
                        <w:r w:rsidRPr="005E5FA3">
                          <w:t>igh logistics cost</w:t>
                        </w:r>
                        <w:r>
                          <w:t xml:space="preserve"> /Collaboration</w:t>
                        </w:r>
                      </w:p>
                      <w:p w14:paraId="38C5C4CA" w14:textId="1822CFA0" w:rsidR="00156D2E" w:rsidRDefault="00156D2E" w:rsidP="00922CBD">
                        <w:pPr>
                          <w:spacing w:line="360" w:lineRule="auto"/>
                          <w:ind w:left="360"/>
                          <w:jc w:val="both"/>
                        </w:pPr>
                        <w:r>
                          <w:t>-L</w:t>
                        </w:r>
                        <w:r w:rsidRPr="005E5FA3">
                          <w:t xml:space="preserve">ow customer acceptance </w:t>
                        </w:r>
                        <w:r>
                          <w:tab/>
                          <w:t>-S</w:t>
                        </w:r>
                        <w:r w:rsidRPr="005E5FA3">
                          <w:t>afety</w:t>
                        </w:r>
                        <w:r>
                          <w:t xml:space="preserve"> </w:t>
                        </w:r>
                        <w:r w:rsidRPr="005E5FA3">
                          <w:t>concerns</w:t>
                        </w:r>
                        <w:r>
                          <w:t xml:space="preserve"> / Government polices</w:t>
                        </w:r>
                      </w:p>
                      <w:p w14:paraId="46652643" w14:textId="77777777" w:rsidR="00156D2E" w:rsidRDefault="00156D2E" w:rsidP="00922CBD">
                        <w:pPr>
                          <w:spacing w:line="360" w:lineRule="auto"/>
                          <w:ind w:left="360"/>
                          <w:jc w:val="both"/>
                        </w:pPr>
                      </w:p>
                      <w:p w14:paraId="161B577F" w14:textId="77777777" w:rsidR="00156D2E" w:rsidRDefault="00156D2E" w:rsidP="00922CBD">
                        <w:pPr>
                          <w:spacing w:line="360" w:lineRule="auto"/>
                          <w:ind w:left="360"/>
                          <w:jc w:val="both"/>
                        </w:pPr>
                        <w:r>
                          <w:t>-R</w:t>
                        </w:r>
                        <w:r w:rsidRPr="005E5FA3">
                          <w:t xml:space="preserve">egulations </w:t>
                        </w:r>
                        <w:r w:rsidRPr="005E5FA3">
                          <w:tab/>
                        </w:r>
                        <w:r w:rsidRPr="005E5FA3">
                          <w:tab/>
                        </w:r>
                      </w:p>
                      <w:p w14:paraId="31F85C02" w14:textId="77777777" w:rsidR="00156D2E" w:rsidRPr="005E5FA3" w:rsidRDefault="00156D2E" w:rsidP="00922CBD">
                        <w:pPr>
                          <w:spacing w:line="360" w:lineRule="auto"/>
                          <w:ind w:left="360"/>
                          <w:jc w:val="both"/>
                        </w:pPr>
                        <w:r>
                          <w:t>S</w:t>
                        </w:r>
                        <w:r w:rsidRPr="005E5FA3">
                          <w:t xml:space="preserve">upply locations </w:t>
                        </w:r>
                      </w:p>
                    </w:txbxContent>
                  </v:textbox>
                </v:shape>
                <v:group id="Group 21" o:spid="_x0000_s1036" style="position:absolute;left:34978;top:22347;width:21749;height:18237" coordorigin="" coordsize="32156,1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3" o:spid="_x0000_s1037" type="#_x0000_t75" style="position:absolute;left:-73;top:-222;width:43429;height:253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">
                    <v:imagedata r:id="rId24" o:title=""/>
                    <o:lock v:ext="edit" aspectratio="f"/>
                  </v:shape>
                  <v:oval id="Text Box 18" o:spid="_x0000_s1038" style="position:absolute;left:10265;top:4348;width:13364;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zN8IA&#10;AADbAAAADwAAAGRycy9kb3ducmV2LnhtbESPQYvCQAyF74L/YYiwN50qIlIdRQVhEfZgFbzGTmyL&#10;nUzpzGr77zeHBW8J7+W9L+tt52r1ojZUng1MJwko4tzbigsD18txvAQVIrLF2jMZ6CnAdjMcrDG1&#10;/s1nemWxUBLCIUUDZYxNqnXIS3IYJr4hFu3hW4dR1rbQtsW3hLtaz5JkoR1WLA0lNnQoKX9mv87A&#10;Y541l7A73bve94f9z+1Zxywx5mvU7VagInXxY/6//raCL7D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zM3wgAAANsAAAAPAAAAAAAAAAAAAAAAAJgCAABkcnMvZG93&#10;bnJldi54bWxQSwUGAAAAAAQABAD1AAAAhwMAAAAA&#10;" filled="f" strokecolor="black [3213]" strokeweight=".5pt">
                    <v:textbox>
                      <w:txbxContent>
                        <w:p w14:paraId="1DB33F46" w14:textId="77777777" w:rsidR="00156D2E" w:rsidRPr="00F05E6B" w:rsidRDefault="00156D2E" w:rsidP="00922CBD">
                          <w:pPr>
                            <w:jc w:val="center"/>
                            <w:rPr>
                              <w:b/>
                              <w:bCs/>
                              <w:sz w:val="16"/>
                              <w:szCs w:val="16"/>
                            </w:rPr>
                          </w:pPr>
                          <w:r w:rsidRPr="00F05E6B">
                            <w:rPr>
                              <w:b/>
                              <w:bCs/>
                              <w:sz w:val="16"/>
                              <w:szCs w:val="16"/>
                            </w:rPr>
                            <w:t xml:space="preserve">Circular </w:t>
                          </w:r>
                        </w:p>
                        <w:p w14:paraId="008F2345" w14:textId="77777777" w:rsidR="00156D2E" w:rsidRPr="00F05E6B" w:rsidRDefault="00156D2E" w:rsidP="00922CBD">
                          <w:pPr>
                            <w:jc w:val="center"/>
                            <w:rPr>
                              <w:b/>
                              <w:bCs/>
                              <w:sz w:val="16"/>
                              <w:szCs w:val="16"/>
                            </w:rPr>
                          </w:pPr>
                          <w:r w:rsidRPr="00F05E6B">
                            <w:rPr>
                              <w:b/>
                              <w:bCs/>
                              <w:sz w:val="16"/>
                              <w:szCs w:val="16"/>
                            </w:rPr>
                            <w:t>Economy</w:t>
                          </w:r>
                        </w:p>
                        <w:p w14:paraId="0E48C272" w14:textId="16C5A3D0" w:rsidR="00156D2E" w:rsidRPr="00F05E6B" w:rsidRDefault="00156D2E" w:rsidP="00922CBD">
                          <w:pPr>
                            <w:jc w:val="center"/>
                            <w:rPr>
                              <w:b/>
                              <w:bCs/>
                              <w:sz w:val="16"/>
                              <w:szCs w:val="16"/>
                            </w:rPr>
                          </w:pPr>
                          <w:r w:rsidRPr="00F05E6B">
                            <w:rPr>
                              <w:b/>
                              <w:bCs/>
                              <w:sz w:val="16"/>
                              <w:szCs w:val="16"/>
                            </w:rPr>
                            <w:t xml:space="preserve">Practice </w:t>
                          </w:r>
                          <w:r>
                            <w:rPr>
                              <w:b/>
                              <w:bCs/>
                              <w:sz w:val="16"/>
                              <w:szCs w:val="16"/>
                            </w:rPr>
                            <w:t xml:space="preserve">    </w:t>
                          </w:r>
                        </w:p>
                        <w:p w14:paraId="1858419F" w14:textId="77777777" w:rsidR="00156D2E" w:rsidRPr="00F05E6B" w:rsidRDefault="00156D2E" w:rsidP="00922CBD">
                          <w:pPr>
                            <w:jc w:val="center"/>
                            <w:rPr>
                              <w:b/>
                              <w:bCs/>
                              <w:sz w:val="16"/>
                              <w:szCs w:val="16"/>
                            </w:rPr>
                          </w:pPr>
                        </w:p>
                      </w:txbxContent>
                    </v:textbox>
                  </v:oval>
                </v:group>
                <v:shape id="Text Box 19" o:spid="_x0000_s1039" type="#_x0000_t202" style="position:absolute;left:-11975;top:29166;width:26613;height:26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pzcIA&#10;AADbAAAADwAAAGRycy9kb3ducmV2LnhtbERPTWvCQBC9C/0PyxR60017CJq6SiuWiIigLfQ6zU6z&#10;0exsml01+utdQehtHu9zxtPO1uJIra8cK3geJCCIC6crLhV8fX70hyB8QNZYOyYFZ/IwnTz0xphp&#10;d+INHbehFDGEfYYKTAhNJqUvDFn0A9cQR+7XtRZDhG0pdYunGG5r+ZIkqbRYcWww2NDMULHfHqyC&#10;S7fcpe8/nM8rCn/mO1+f7YqUenrs3l5BBOrCv/juXug4fwS3X+IBcn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nNwgAAANsAAAAPAAAAAAAAAAAAAAAAAJgCAABkcnMvZG93&#10;bnJldi54bWxQSwUGAAAAAAQABAD1AAAAhwMAAAAA&#10;" fillcolor="white [3201]" strokeweight=".5pt">
                  <v:textbox>
                    <w:txbxContent>
                      <w:p w14:paraId="27AB99E6" w14:textId="77777777" w:rsidR="00156D2E" w:rsidRPr="00DB6560" w:rsidRDefault="00156D2E" w:rsidP="00922CBD">
                        <w:pPr>
                          <w:jc w:val="center"/>
                          <w:rPr>
                            <w:b/>
                            <w:bCs/>
                          </w:rPr>
                        </w:pPr>
                        <w:r>
                          <w:rPr>
                            <w:b/>
                            <w:bCs/>
                          </w:rPr>
                          <w:t>Linear Food Supply Chain Design</w:t>
                        </w:r>
                      </w:p>
                    </w:txbxContent>
                  </v:textbox>
                </v:shape>
                <v:shape id="Text Box 20" o:spid="_x0000_s1040" type="#_x0000_t202" style="position:absolute;left:3802;top:17446;width:16816;height:28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7B6070B0" w14:textId="77777777" w:rsidR="00156D2E" w:rsidRPr="00DB6560" w:rsidRDefault="00156D2E" w:rsidP="00922CBD">
                        <w:pPr>
                          <w:jc w:val="center"/>
                          <w:rPr>
                            <w:b/>
                            <w:bCs/>
                          </w:rPr>
                        </w:pPr>
                      </w:p>
                    </w:txbxContent>
                  </v:textbox>
                </v:shape>
                <v:shape id="Text Box 24" o:spid="_x0000_s1041" type="#_x0000_t202" style="position:absolute;left:4222;top:19443;width:15555;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70309C08" w14:textId="77777777" w:rsidR="00156D2E" w:rsidRPr="00EF50F0" w:rsidRDefault="00156D2E" w:rsidP="00922CBD">
                        <w:r w:rsidRPr="00EF50F0">
                          <w:t xml:space="preserve">Supply of Farm </w:t>
                        </w:r>
                        <w:r>
                          <w:t>I</w:t>
                        </w:r>
                        <w:r w:rsidRPr="00EF50F0">
                          <w:t xml:space="preserve">nput </w:t>
                        </w:r>
                      </w:p>
                    </w:txbxContent>
                  </v:textbox>
                </v:shape>
                <v:shape id="Text Box 25" o:spid="_x0000_s1042" type="#_x0000_t202" style="position:absolute;left:4222;top:24067;width:16291;height:3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66E8B517" w14:textId="77777777" w:rsidR="00156D2E" w:rsidRPr="00EF50F0" w:rsidRDefault="00156D2E" w:rsidP="00922CBD">
                        <w:r>
                          <w:t xml:space="preserve">Farming &amp; Harvesting </w:t>
                        </w:r>
                        <w:r w:rsidRPr="00EF50F0">
                          <w:t xml:space="preserve"> </w:t>
                        </w:r>
                      </w:p>
                    </w:txbxContent>
                  </v:textbox>
                </v:shape>
                <v:shape id="Text Box 26" o:spid="_x0000_s1043" type="#_x0000_t202" style="position:absolute;left:4222;top:29007;width:12823;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00F824D5" w14:textId="77777777" w:rsidR="00156D2E" w:rsidRPr="00EF50F0" w:rsidRDefault="00156D2E" w:rsidP="00922CBD">
                        <w:r>
                          <w:t xml:space="preserve">Food Processing  </w:t>
                        </w:r>
                        <w:r w:rsidRPr="00EF50F0">
                          <w:t xml:space="preserve"> </w:t>
                        </w:r>
                      </w:p>
                    </w:txbxContent>
                  </v:textbox>
                </v:shape>
                <v:shape id="Text Box 27" o:spid="_x0000_s1044" type="#_x0000_t202" style="position:absolute;left:4222;top:34892;width:12823;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14:paraId="694843DD" w14:textId="77777777" w:rsidR="00156D2E" w:rsidRPr="00EF50F0" w:rsidRDefault="00156D2E" w:rsidP="00922CBD">
                        <w:r>
                          <w:t xml:space="preserve">Sales Channel  </w:t>
                        </w:r>
                        <w:r w:rsidRPr="00EF50F0">
                          <w:t xml:space="preserve"> </w:t>
                        </w:r>
                      </w:p>
                    </w:txbxContent>
                  </v:textbox>
                </v:shape>
                <v:shape id="Text Box 28" o:spid="_x0000_s1045" type="#_x0000_t202" style="position:absolute;left:4222;top:39729;width:1282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4E46CA9B" w14:textId="77777777" w:rsidR="00156D2E" w:rsidRPr="00EF50F0" w:rsidRDefault="00156D2E" w:rsidP="00922CBD">
                        <w:r>
                          <w:t xml:space="preserve">  </w:t>
                        </w:r>
                        <w:r w:rsidRPr="00EF50F0">
                          <w:t xml:space="preserve"> </w:t>
                        </w:r>
                        <w:r>
                          <w:t>Consumption</w:t>
                        </w:r>
                      </w:p>
                    </w:txbxContent>
                  </v:textbox>
                </v:shape>
                <v:shape id="Text Box 30" o:spid="_x0000_s1046" type="#_x0000_t202" style="position:absolute;left:19169;top:29135;width:14408;height:4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cMMEA&#10;AADbAAAADwAAAGRycy9kb3ducmV2LnhtbERPXWvCMBR9F/wP4Qp709QJIp1RpiiOMQTrwNdrc9dU&#10;m5uuybTu15sHwcfD+Z7OW1uJCzW+dKxgOEhAEOdOl1wo+N6v+xMQPiBrrByTght5mM+6nSmm2l15&#10;R5csFCKGsE9RgQmhTqX0uSGLfuBq4sj9uMZiiLAppG7wGsNtJV+TZCwtlhwbDNa0NJSfsz+r4L/9&#10;PI0XR96sSgq/5rDZ3uwXKfXSa9/fQARqw1P8cH9oBaO4Pn6JP0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oHDDBAAAA2wAAAA8AAAAAAAAAAAAAAAAAmAIAAGRycy9kb3du&#10;cmV2LnhtbFBLBQYAAAAABAAEAPUAAACGAwAAAAA=&#10;" fillcolor="white [3201]" strokeweight=".5pt">
                  <v:textbox>
                    <w:txbxContent>
                      <w:p w14:paraId="425D9026" w14:textId="77777777" w:rsidR="00156D2E" w:rsidRPr="00DB6560" w:rsidRDefault="00156D2E" w:rsidP="00922CBD">
                        <w:pPr>
                          <w:jc w:val="center"/>
                          <w:rPr>
                            <w:b/>
                            <w:bCs/>
                          </w:rPr>
                        </w:pPr>
                        <w:r>
                          <w:rPr>
                            <w:b/>
                            <w:bCs/>
                          </w:rPr>
                          <w:t xml:space="preserve">Waste Management </w:t>
                        </w:r>
                      </w:p>
                    </w:txbxContent>
                  </v:textbox>
                </v:shape>
                <v:shapetype id="_x0000_t32" coordsize="21600,21600" o:spt="32" o:oned="t" path="m,l21600,21600e" filled="f">
                  <v:path arrowok="t" fillok="f" o:connecttype="none"/>
                  <o:lock v:ext="edit" shapetype="t"/>
                </v:shapetype>
                <v:shape id="Straight Arrow Connector 32" o:spid="_x0000_s1047" type="#_x0000_t32" style="position:absolute;left:20828;top:31642;width:3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EONsQAAADbAAAADwAAAGRycy9kb3ducmV2LnhtbESPQWsCMRSE70L/Q3iFXqRmVSjt1qxI&#10;QfBUdG3p9bF5ZpfdvCxJ1NVfbwShx2FmvmEWy8F24kQ+NI4VTCcZCOLK6YaNgp/9+vUdRIjIGjvH&#10;pOBCAZbF02iBuXZn3tGpjEYkCIccFdQx9rmUoarJYpi4njh5B+ctxiS9kdrjOcFtJ2dZ9iYtNpwW&#10;auzpq6aqLY9WwfD91++uH771l0O5+m22Jo4zo9TL87D6BBFpiP/hR3ujFcxncP+Sfo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Q42xAAAANsAAAAPAAAAAAAAAAAA&#10;AAAAAKECAABkcnMvZG93bnJldi54bWxQSwUGAAAAAAQABAD5AAAAkgMAAAAA&#10;" strokecolor="black [3213]" strokeweight="3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 o:spid="_x0000_s1048" type="#_x0000_t34" style="position:absolute;left:55683;top:34769;width:1151;height:122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NoMMAAADbAAAADwAAAGRycy9kb3ducmV2LnhtbESPwWrDMBBE74X+g9hCbrWcBkJwo4TQ&#10;0mJIoMTxByzS1jaxVral2s7fR4VCj8PMvGG2+9m2YqTBN44VLJMUBLF2puFKQXn5eN6A8AHZYOuY&#10;FNzIw373+LDFzLiJzzQWoRIRwj5DBXUIXSal1zVZ9InriKP37QaLIcqhkmbAKcJtK1/SdC0tNhwX&#10;auzorSZ9LX6sgtMyaI1lT31ui+mzeB/paL+UWjzNh1cQgebwH/5r50bBag2/X+IP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jDaDDAAAA2wAAAA8AAAAAAAAAAAAA&#10;AAAAoQIAAGRycy9kb3ducmV2LnhtbFBLBQYAAAAABAAEAPkAAACRAwAAAAA=&#10;" adj="-17438" strokecolor="black [3213]" strokeweight="3pt">
                  <v:stroke endarrow="block"/>
                </v:shape>
                <v:shape id="Connector: Elbow 39" o:spid="_x0000_s1049" type="#_x0000_t34" style="position:absolute;left:26038;top:13775;width:9066;height:945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SxwMUAAADbAAAADwAAAGRycy9kb3ducmV2LnhtbESPW2vCQBSE3wX/w3KEvunGFqpGV5GC&#10;YC+CN8THY/aYRLNn0+zWpP++WxB8HGbmG2Yya0whblS53LKCfi8CQZxYnXOqYL9bdIcgnEfWWFgm&#10;Bb/kYDZttyYYa1vzhm5bn4oAYRejgsz7MpbSJRkZdD1bEgfvbCuDPsgqlbrCOsBNIZ+j6FUazDks&#10;ZFjSW0bJdftjFNQfJ3/9borj4L2/1vVl5T6Tw5dST51mPgbhqfGP8L291ApeRvD/Jfw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SxwMUAAADbAAAADwAAAAAAAAAA&#10;AAAAAAChAgAAZHJzL2Rvd25yZXYueG1sUEsFBgAAAAAEAAQA+QAAAJMDAAAAAA==&#10;" adj="26751" strokecolor="black [3213]" strokeweight="3pt">
                  <v:stroke endarrow="block"/>
                </v:shape>
                <v:shape id="Straight Arrow Connector 41" o:spid="_x0000_s1050" type="#_x0000_t32" style="position:absolute;left:35885;top:49273;width:457;height:23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h3MUAAADbAAAADwAAAGRycy9kb3ducmV2LnhtbESPQWvCQBSE7wX/w/IEb7pJldKmWUVb&#10;FA/xoC09P7LPJJh9G7LbJPrr3YLQ4zAz3zDpajC16Kh1lWUF8SwCQZxbXXGh4PtrO30F4Tyyxtoy&#10;KbiSg9Vy9JRiom3PR+pOvhABwi5BBaX3TSKly0sy6Ga2IQ7e2bYGfZBtIXWLfYCbWj5H0Ys0WHFY&#10;KLGhj5Lyy+nXKMh2/dvn/CfOjvvF/JZFZnvbHGqlJuNh/Q7C0+D/w4/2XitYxPD3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Yh3MUAAADbAAAADwAAAAAAAAAA&#10;AAAAAAChAgAAZHJzL2Rvd25yZXYueG1sUEsFBgAAAAAEAAQA+QAAAJMDAAAAAA==&#10;" strokecolor="black [3213]" strokeweight="3pt">
                  <v:stroke endarrow="block" joinstyle="miter"/>
                </v:shape>
                <v:shape id="Straight Arrow Connector 43" o:spid="_x0000_s1051" type="#_x0000_t32" style="position:absolute;left:28501;top:29540;width:6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vY0MQAAADbAAAADwAAAGRycy9kb3ducmV2LnhtbESPQWsCMRSE74L/IbxCL1KztiJ1u1Gk&#10;UOip1FXx+tg8s8tuXpYk1bW/vikIHoeZ+YYp1oPtxJl8aBwrmE0zEMSV0w0bBfvdx9MriBCRNXaO&#10;ScGVAqxX41GBuXYX3tK5jEYkCIccFdQx9rmUoarJYpi6njh5J+ctxiS9kdrjJcFtJ5+zbCEtNpwW&#10;auzpvaaqLX+sguHr2G9/l77111O5OTTfJk4yo9Tjw7B5AxFpiPfwrf2pFcxf4P9L+g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9jQxAAAANsAAAAPAAAAAAAAAAAA&#10;AAAAAKECAABkcnMvZG93bnJldi54bWxQSwUGAAAAAAQABAD5AAAAkgMAAAAA&#10;" strokecolor="black [3213]" strokeweight="3pt">
                  <v:stroke endarrow="block" joinstyle="miter"/>
                </v:shape>
              </v:group>
            </w:pict>
          </mc:Fallback>
        </mc:AlternateContent>
      </w:r>
    </w:p>
    <w:p w14:paraId="00D4CDC6" w14:textId="7932118A" w:rsidR="007601C2" w:rsidRPr="00B935FE" w:rsidRDefault="007601C2" w:rsidP="00B935FE">
      <w:pPr>
        <w:spacing w:line="360" w:lineRule="auto"/>
        <w:jc w:val="both"/>
        <w:rPr>
          <w:rFonts w:ascii="Arial" w:hAnsi="Arial" w:cs="Arial"/>
          <w:b/>
          <w:bCs/>
          <w:color w:val="000000" w:themeColor="text1"/>
        </w:rPr>
      </w:pPr>
    </w:p>
    <w:p w14:paraId="7EE6E0F2" w14:textId="703965AA" w:rsidR="007601C2" w:rsidRPr="004769A9" w:rsidRDefault="004769A9" w:rsidP="004769A9">
      <w:pPr>
        <w:rPr>
          <w:color w:val="000000" w:themeColor="text1"/>
        </w:rPr>
      </w:pPr>
      <w:r>
        <w:tab/>
      </w:r>
    </w:p>
    <w:p w14:paraId="7A5090B5" w14:textId="6677431A" w:rsidR="007601C2" w:rsidRPr="00B935FE" w:rsidRDefault="007601C2" w:rsidP="00B935FE">
      <w:pPr>
        <w:spacing w:line="360" w:lineRule="auto"/>
        <w:jc w:val="both"/>
        <w:rPr>
          <w:rFonts w:ascii="Arial" w:hAnsi="Arial" w:cs="Arial"/>
          <w:b/>
          <w:bCs/>
          <w:color w:val="000000" w:themeColor="text1"/>
        </w:rPr>
      </w:pPr>
    </w:p>
    <w:p w14:paraId="7FCC719A" w14:textId="085620EE" w:rsidR="007601C2" w:rsidRPr="00B935FE" w:rsidRDefault="001F6432" w:rsidP="00B935FE">
      <w:pPr>
        <w:spacing w:line="360" w:lineRule="auto"/>
        <w:jc w:val="both"/>
        <w:rPr>
          <w:rFonts w:ascii="Arial" w:hAnsi="Arial" w:cs="Arial"/>
          <w:b/>
          <w:bCs/>
          <w:color w:val="000000" w:themeColor="text1"/>
        </w:rPr>
      </w:pPr>
      <w:r w:rsidRPr="004769A9">
        <w:rPr>
          <w:noProof/>
          <w:lang w:val="en-GB" w:eastAsia="en-GB"/>
        </w:rPr>
        <mc:AlternateContent>
          <mc:Choice Requires="wps">
            <w:drawing>
              <wp:anchor distT="0" distB="0" distL="114300" distR="114300" simplePos="0" relativeHeight="251659264" behindDoc="0" locked="0" layoutInCell="1" allowOverlap="1" wp14:anchorId="739ABA6A" wp14:editId="57F74019">
                <wp:simplePos x="0" y="0"/>
                <wp:positionH relativeFrom="column">
                  <wp:posOffset>4069080</wp:posOffset>
                </wp:positionH>
                <wp:positionV relativeFrom="paragraph">
                  <wp:posOffset>257873</wp:posOffset>
                </wp:positionV>
                <wp:extent cx="45719" cy="101600"/>
                <wp:effectExtent l="19050" t="19050" r="31115" b="12700"/>
                <wp:wrapNone/>
                <wp:docPr id="1" name="Up Arrow 1"/>
                <wp:cNvGraphicFramePr/>
                <a:graphic xmlns:a="http://schemas.openxmlformats.org/drawingml/2006/main">
                  <a:graphicData uri="http://schemas.microsoft.com/office/word/2010/wordprocessingShape">
                    <wps:wsp>
                      <wps:cNvSpPr/>
                      <wps:spPr>
                        <a:xfrm>
                          <a:off x="0" y="0"/>
                          <a:ext cx="45719" cy="1016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D5D10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20.4pt;margin-top:20.3pt;width:3.6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" adj="4860" fillcolor="black [3213]" strokecolor="black [3213]" strokeweight="1pt"/>
            </w:pict>
          </mc:Fallback>
        </mc:AlternateContent>
      </w:r>
    </w:p>
    <w:p w14:paraId="612F18E7" w14:textId="4F9AB3A6" w:rsidR="007601C2" w:rsidRPr="00B935FE" w:rsidRDefault="00ED1373" w:rsidP="00D61DE3">
      <w:pPr>
        <w:tabs>
          <w:tab w:val="left" w:pos="3650"/>
          <w:tab w:val="left" w:pos="3830"/>
          <w:tab w:val="left" w:pos="4090"/>
        </w:tabs>
        <w:spacing w:line="360" w:lineRule="auto"/>
        <w:jc w:val="both"/>
        <w:rPr>
          <w:rFonts w:ascii="Arial" w:hAnsi="Arial" w:cs="Arial"/>
          <w:b/>
          <w:bCs/>
          <w:color w:val="000000" w:themeColor="text1"/>
        </w:rPr>
      </w:pPr>
      <w:r>
        <w:rPr>
          <w:rFonts w:ascii="Arial" w:hAnsi="Arial" w:cs="Arial"/>
          <w:b/>
          <w:bCs/>
          <w:color w:val="000000" w:themeColor="text1"/>
        </w:rPr>
        <w:tab/>
      </w:r>
      <w:r w:rsidR="00DC26EF">
        <w:rPr>
          <w:rFonts w:ascii="Arial" w:hAnsi="Arial" w:cs="Arial"/>
          <w:b/>
          <w:bCs/>
          <w:color w:val="000000" w:themeColor="text1"/>
        </w:rPr>
        <w:tab/>
      </w:r>
      <w:r w:rsidR="00D61DE3">
        <w:rPr>
          <w:rFonts w:ascii="Arial" w:hAnsi="Arial" w:cs="Arial"/>
          <w:b/>
          <w:bCs/>
          <w:color w:val="000000" w:themeColor="text1"/>
        </w:rPr>
        <w:tab/>
      </w:r>
    </w:p>
    <w:p w14:paraId="66DB4EC6" w14:textId="77777777" w:rsidR="007601C2" w:rsidRPr="00B935FE" w:rsidRDefault="007601C2" w:rsidP="00B935FE">
      <w:pPr>
        <w:spacing w:line="360" w:lineRule="auto"/>
        <w:jc w:val="both"/>
        <w:rPr>
          <w:rFonts w:ascii="Arial" w:hAnsi="Arial" w:cs="Arial"/>
          <w:b/>
          <w:bCs/>
          <w:color w:val="000000" w:themeColor="text1"/>
        </w:rPr>
      </w:pPr>
    </w:p>
    <w:p w14:paraId="066A019D" w14:textId="22EB1D80" w:rsidR="007601C2" w:rsidRPr="00B935FE" w:rsidRDefault="007601C2" w:rsidP="00B935FE">
      <w:pPr>
        <w:spacing w:line="360" w:lineRule="auto"/>
        <w:jc w:val="both"/>
        <w:rPr>
          <w:rFonts w:ascii="Arial" w:hAnsi="Arial" w:cs="Arial"/>
          <w:b/>
          <w:bCs/>
          <w:color w:val="000000" w:themeColor="text1"/>
        </w:rPr>
      </w:pPr>
    </w:p>
    <w:p w14:paraId="2BCC84EE" w14:textId="77777777" w:rsidR="007601C2" w:rsidRPr="00B935FE" w:rsidRDefault="007601C2" w:rsidP="00B935FE">
      <w:pPr>
        <w:spacing w:line="360" w:lineRule="auto"/>
        <w:jc w:val="both"/>
        <w:rPr>
          <w:rFonts w:ascii="Arial" w:hAnsi="Arial" w:cs="Arial"/>
          <w:b/>
          <w:bCs/>
          <w:color w:val="000000" w:themeColor="text1"/>
        </w:rPr>
      </w:pPr>
    </w:p>
    <w:p w14:paraId="60146E55" w14:textId="23557735" w:rsidR="007601C2" w:rsidRPr="00B935FE" w:rsidRDefault="007601C2" w:rsidP="00B935FE">
      <w:pPr>
        <w:spacing w:line="360" w:lineRule="auto"/>
        <w:jc w:val="both"/>
        <w:rPr>
          <w:rFonts w:ascii="Arial" w:hAnsi="Arial" w:cs="Arial"/>
          <w:b/>
          <w:bCs/>
          <w:color w:val="000000" w:themeColor="text1"/>
        </w:rPr>
      </w:pPr>
    </w:p>
    <w:p w14:paraId="0AD9A4D9" w14:textId="65F6D78E" w:rsidR="007601C2" w:rsidRPr="00B935FE" w:rsidRDefault="007601C2" w:rsidP="00B935FE">
      <w:pPr>
        <w:spacing w:line="360" w:lineRule="auto"/>
        <w:jc w:val="both"/>
        <w:rPr>
          <w:rFonts w:ascii="Arial" w:hAnsi="Arial" w:cs="Arial"/>
          <w:b/>
          <w:bCs/>
          <w:color w:val="000000" w:themeColor="text1"/>
        </w:rPr>
      </w:pPr>
    </w:p>
    <w:p w14:paraId="5A95D6DF" w14:textId="5DAD0D1E" w:rsidR="007601C2" w:rsidRPr="00B935FE" w:rsidRDefault="007601C2" w:rsidP="00B935FE">
      <w:pPr>
        <w:spacing w:line="360" w:lineRule="auto"/>
        <w:jc w:val="both"/>
        <w:rPr>
          <w:rFonts w:ascii="Arial" w:hAnsi="Arial" w:cs="Arial"/>
          <w:b/>
          <w:bCs/>
          <w:color w:val="000000" w:themeColor="text1"/>
        </w:rPr>
      </w:pPr>
    </w:p>
    <w:p w14:paraId="41611223" w14:textId="52A76A95" w:rsidR="007601C2" w:rsidRPr="00B935FE" w:rsidRDefault="007601C2" w:rsidP="00B935FE">
      <w:pPr>
        <w:spacing w:line="360" w:lineRule="auto"/>
        <w:jc w:val="both"/>
        <w:rPr>
          <w:rFonts w:ascii="Arial" w:hAnsi="Arial" w:cs="Arial"/>
          <w:b/>
          <w:bCs/>
          <w:color w:val="000000" w:themeColor="text1"/>
        </w:rPr>
      </w:pPr>
    </w:p>
    <w:p w14:paraId="44019C7C" w14:textId="17350643" w:rsidR="000C6D12" w:rsidRPr="00B935FE" w:rsidRDefault="000C6D12" w:rsidP="00B935FE">
      <w:pPr>
        <w:spacing w:line="360" w:lineRule="auto"/>
        <w:jc w:val="both"/>
        <w:rPr>
          <w:rFonts w:ascii="Arial" w:hAnsi="Arial" w:cs="Arial"/>
          <w:b/>
          <w:bCs/>
          <w:color w:val="000000" w:themeColor="text1"/>
        </w:rPr>
      </w:pPr>
    </w:p>
    <w:p w14:paraId="0CDD1DBD" w14:textId="77777777" w:rsidR="00922CBD" w:rsidRPr="00B935FE" w:rsidRDefault="00922CBD" w:rsidP="00B935FE">
      <w:pPr>
        <w:spacing w:line="360" w:lineRule="auto"/>
        <w:jc w:val="both"/>
        <w:rPr>
          <w:rFonts w:ascii="Arial" w:hAnsi="Arial" w:cs="Arial"/>
          <w:b/>
          <w:bCs/>
          <w:color w:val="000000" w:themeColor="text1"/>
        </w:rPr>
      </w:pPr>
    </w:p>
    <w:p w14:paraId="19CA833A" w14:textId="77777777" w:rsidR="00922CBD" w:rsidRPr="00B935FE" w:rsidRDefault="00922CBD" w:rsidP="00B935FE">
      <w:pPr>
        <w:spacing w:line="360" w:lineRule="auto"/>
        <w:jc w:val="both"/>
        <w:rPr>
          <w:rFonts w:ascii="Arial" w:hAnsi="Arial" w:cs="Arial"/>
          <w:b/>
          <w:bCs/>
          <w:color w:val="000000" w:themeColor="text1"/>
        </w:rPr>
      </w:pPr>
    </w:p>
    <w:p w14:paraId="0918F7F4" w14:textId="77777777" w:rsidR="00922CBD" w:rsidRPr="00B935FE" w:rsidRDefault="00922CBD" w:rsidP="00C46DE4">
      <w:pPr>
        <w:spacing w:line="360" w:lineRule="auto"/>
        <w:ind w:right="-227"/>
        <w:jc w:val="both"/>
        <w:rPr>
          <w:rFonts w:ascii="Arial" w:hAnsi="Arial" w:cs="Arial"/>
          <w:b/>
          <w:bCs/>
          <w:color w:val="000000" w:themeColor="text1"/>
        </w:rPr>
      </w:pPr>
    </w:p>
    <w:p w14:paraId="1DED01BE" w14:textId="77777777" w:rsidR="00922CBD" w:rsidRPr="00B935FE" w:rsidRDefault="00922CBD" w:rsidP="00B935FE">
      <w:pPr>
        <w:spacing w:line="360" w:lineRule="auto"/>
        <w:jc w:val="both"/>
        <w:rPr>
          <w:rFonts w:ascii="Arial" w:hAnsi="Arial" w:cs="Arial"/>
          <w:b/>
          <w:bCs/>
          <w:color w:val="000000" w:themeColor="text1"/>
        </w:rPr>
      </w:pPr>
    </w:p>
    <w:p w14:paraId="28688F0C" w14:textId="77777777" w:rsidR="00922CBD" w:rsidRDefault="00922CBD" w:rsidP="00B935FE">
      <w:pPr>
        <w:spacing w:line="360" w:lineRule="auto"/>
        <w:jc w:val="both"/>
        <w:rPr>
          <w:rFonts w:ascii="Arial" w:hAnsi="Arial" w:cs="Arial"/>
          <w:b/>
          <w:bCs/>
          <w:color w:val="000000" w:themeColor="text1"/>
        </w:rPr>
      </w:pPr>
    </w:p>
    <w:p w14:paraId="4653CE83" w14:textId="77777777" w:rsidR="00C46DE4" w:rsidRPr="00B935FE" w:rsidRDefault="00C46DE4" w:rsidP="00B935FE">
      <w:pPr>
        <w:spacing w:line="360" w:lineRule="auto"/>
        <w:jc w:val="both"/>
        <w:rPr>
          <w:rFonts w:ascii="Arial" w:hAnsi="Arial" w:cs="Arial"/>
          <w:b/>
          <w:bCs/>
          <w:color w:val="000000" w:themeColor="text1"/>
        </w:rPr>
      </w:pPr>
    </w:p>
    <w:p w14:paraId="350F2F1E" w14:textId="77777777" w:rsidR="00C46DE4" w:rsidRDefault="00C46DE4" w:rsidP="00B935FE">
      <w:pPr>
        <w:spacing w:line="360" w:lineRule="auto"/>
        <w:jc w:val="both"/>
        <w:rPr>
          <w:rFonts w:ascii="Arial" w:hAnsi="Arial" w:cs="Arial"/>
          <w:b/>
          <w:bCs/>
          <w:color w:val="000000" w:themeColor="text1"/>
        </w:rPr>
      </w:pPr>
    </w:p>
    <w:p w14:paraId="597DF556" w14:textId="78FEC73B" w:rsidR="00C46DE4" w:rsidRDefault="00D9430A" w:rsidP="00B935FE">
      <w:pPr>
        <w:spacing w:line="360" w:lineRule="auto"/>
        <w:jc w:val="both"/>
        <w:rPr>
          <w:rFonts w:ascii="Arial" w:hAnsi="Arial" w:cs="Arial"/>
          <w:b/>
          <w:bCs/>
          <w:color w:val="000000" w:themeColor="text1"/>
        </w:rPr>
      </w:pPr>
      <w:r>
        <w:rPr>
          <w:rFonts w:ascii="Arial" w:hAnsi="Arial" w:cs="Arial"/>
          <w:b/>
          <w:bCs/>
          <w:color w:val="000000" w:themeColor="text1"/>
        </w:rPr>
        <w:t xml:space="preserve">             </w:t>
      </w:r>
      <w:r w:rsidR="00C46DE4">
        <w:rPr>
          <w:rFonts w:ascii="Arial" w:hAnsi="Arial" w:cs="Arial"/>
          <w:b/>
          <w:bCs/>
          <w:color w:val="000000" w:themeColor="text1"/>
        </w:rPr>
        <w:t xml:space="preserve"> </w:t>
      </w:r>
    </w:p>
    <w:p w14:paraId="3EE1177C" w14:textId="77777777" w:rsidR="006F4696" w:rsidRDefault="00C46DE4" w:rsidP="00B935FE">
      <w:pPr>
        <w:spacing w:line="360" w:lineRule="auto"/>
        <w:jc w:val="both"/>
        <w:rPr>
          <w:rFonts w:ascii="Arial" w:hAnsi="Arial" w:cs="Arial"/>
          <w:b/>
          <w:bCs/>
          <w:color w:val="000000" w:themeColor="text1"/>
        </w:rPr>
      </w:pPr>
      <w:r>
        <w:rPr>
          <w:rFonts w:ascii="Arial" w:hAnsi="Arial" w:cs="Arial"/>
          <w:b/>
          <w:bCs/>
          <w:color w:val="000000" w:themeColor="text1"/>
        </w:rPr>
        <w:t xml:space="preserve">                    </w:t>
      </w:r>
    </w:p>
    <w:p w14:paraId="4E447B9A" w14:textId="07A511C4" w:rsidR="00922CBD" w:rsidRPr="00B935FE" w:rsidRDefault="00C46DE4" w:rsidP="00B935FE">
      <w:pPr>
        <w:spacing w:line="360" w:lineRule="auto"/>
        <w:jc w:val="both"/>
        <w:rPr>
          <w:rFonts w:ascii="Arial" w:hAnsi="Arial" w:cs="Arial"/>
          <w:b/>
          <w:bCs/>
          <w:color w:val="000000" w:themeColor="text1"/>
        </w:rPr>
      </w:pPr>
      <w:r>
        <w:rPr>
          <w:rFonts w:ascii="Arial" w:hAnsi="Arial" w:cs="Arial"/>
          <w:b/>
          <w:bCs/>
          <w:color w:val="000000" w:themeColor="text1"/>
        </w:rPr>
        <w:t xml:space="preserve"> </w:t>
      </w:r>
      <w:r w:rsidR="00B72B1F">
        <w:rPr>
          <w:rFonts w:ascii="Arial" w:hAnsi="Arial" w:cs="Arial"/>
          <w:b/>
          <w:bCs/>
          <w:color w:val="000000" w:themeColor="text1"/>
        </w:rPr>
        <w:t>Figure 2.3</w:t>
      </w:r>
      <w:r w:rsidR="00E47033">
        <w:rPr>
          <w:rFonts w:ascii="Arial" w:hAnsi="Arial" w:cs="Arial"/>
          <w:b/>
          <w:bCs/>
          <w:color w:val="000000" w:themeColor="text1"/>
        </w:rPr>
        <w:t xml:space="preserve"> </w:t>
      </w:r>
      <w:r w:rsidR="00E47033" w:rsidRPr="00C46DE4">
        <w:rPr>
          <w:rFonts w:ascii="Arial" w:hAnsi="Arial" w:cs="Arial"/>
          <w:bCs/>
          <w:color w:val="000000" w:themeColor="text1"/>
        </w:rPr>
        <w:t xml:space="preserve">Framework of the literature </w:t>
      </w:r>
      <w:r w:rsidR="00E47033" w:rsidRPr="00BD0781">
        <w:rPr>
          <w:rFonts w:ascii="Arial" w:hAnsi="Arial" w:cs="Arial"/>
          <w:bCs/>
          <w:color w:val="000000" w:themeColor="text1"/>
        </w:rPr>
        <w:t xml:space="preserve">Review. </w:t>
      </w:r>
      <w:r w:rsidR="00026B0C">
        <w:rPr>
          <w:rFonts w:ascii="Arial" w:hAnsi="Arial" w:cs="Arial"/>
          <w:bCs/>
          <w:color w:val="000000" w:themeColor="text1"/>
        </w:rPr>
        <w:t xml:space="preserve">Source – Literature Review </w:t>
      </w:r>
      <w:r w:rsidR="0084483D">
        <w:rPr>
          <w:rFonts w:ascii="Arial" w:hAnsi="Arial" w:cs="Arial"/>
          <w:bCs/>
          <w:color w:val="000000" w:themeColor="text1"/>
        </w:rPr>
        <w:t>(Aurthor)</w:t>
      </w:r>
    </w:p>
    <w:p w14:paraId="6FB551F1" w14:textId="77777777" w:rsidR="00E47033" w:rsidRDefault="00E47033" w:rsidP="00B935FE">
      <w:pPr>
        <w:pStyle w:val="Heading1"/>
        <w:jc w:val="both"/>
        <w:rPr>
          <w:rFonts w:cs="Arial"/>
          <w:color w:val="000000" w:themeColor="text1"/>
          <w:szCs w:val="24"/>
        </w:rPr>
      </w:pPr>
      <w:bookmarkStart w:id="25" w:name="_Toc116680468"/>
    </w:p>
    <w:p w14:paraId="561373C0" w14:textId="77777777" w:rsidR="00C46DE4" w:rsidRDefault="00C46DE4" w:rsidP="00B935FE">
      <w:pPr>
        <w:pStyle w:val="Heading1"/>
        <w:jc w:val="both"/>
        <w:rPr>
          <w:rFonts w:cs="Arial"/>
          <w:color w:val="000000" w:themeColor="text1"/>
          <w:szCs w:val="24"/>
        </w:rPr>
      </w:pPr>
    </w:p>
    <w:p w14:paraId="4E0ACE52" w14:textId="77777777" w:rsidR="004E04D0" w:rsidRDefault="004E04D0" w:rsidP="004E04D0">
      <w:pPr>
        <w:rPr>
          <w:rFonts w:ascii="Arial" w:eastAsiaTheme="majorEastAsia" w:hAnsi="Arial" w:cs="Arial"/>
          <w:b/>
          <w:color w:val="000000" w:themeColor="text1"/>
        </w:rPr>
      </w:pPr>
    </w:p>
    <w:p w14:paraId="5E7F22BF" w14:textId="77777777" w:rsidR="005F3F68" w:rsidRDefault="005F3F68" w:rsidP="004E04D0">
      <w:pPr>
        <w:rPr>
          <w:rFonts w:ascii="Arial" w:hAnsi="Arial" w:cs="Arial"/>
          <w:b/>
          <w:color w:val="000000" w:themeColor="text1"/>
        </w:rPr>
      </w:pPr>
    </w:p>
    <w:p w14:paraId="4E64DD7E" w14:textId="77777777" w:rsidR="005F3F68" w:rsidRDefault="005F3F68" w:rsidP="004E04D0">
      <w:pPr>
        <w:rPr>
          <w:rFonts w:ascii="Arial" w:hAnsi="Arial" w:cs="Arial"/>
          <w:b/>
          <w:color w:val="000000" w:themeColor="text1"/>
        </w:rPr>
      </w:pPr>
    </w:p>
    <w:p w14:paraId="5D32D145" w14:textId="1D7F2AA1" w:rsidR="00785FD2" w:rsidRDefault="00EE2E1E" w:rsidP="004E04D0">
      <w:pPr>
        <w:rPr>
          <w:rFonts w:ascii="Arial" w:hAnsi="Arial" w:cs="Arial"/>
          <w:b/>
          <w:color w:val="000000" w:themeColor="text1"/>
        </w:rPr>
      </w:pPr>
      <w:r>
        <w:rPr>
          <w:rFonts w:ascii="Arial" w:hAnsi="Arial" w:cs="Arial"/>
          <w:b/>
          <w:color w:val="000000" w:themeColor="text1"/>
        </w:rPr>
        <w:t xml:space="preserve">2.3  </w:t>
      </w:r>
      <w:r w:rsidR="004E04D0" w:rsidRPr="004E04D0">
        <w:rPr>
          <w:rFonts w:ascii="Arial" w:hAnsi="Arial" w:cs="Arial"/>
          <w:b/>
          <w:color w:val="000000" w:themeColor="text1"/>
        </w:rPr>
        <w:t xml:space="preserve">Summary </w:t>
      </w:r>
    </w:p>
    <w:p w14:paraId="5AB0C39C" w14:textId="77777777" w:rsidR="00BD1BD4" w:rsidRDefault="00BD1BD4" w:rsidP="004E04D0">
      <w:pPr>
        <w:rPr>
          <w:rFonts w:ascii="Arial" w:hAnsi="Arial" w:cs="Arial"/>
          <w:b/>
          <w:color w:val="000000" w:themeColor="text1"/>
        </w:rPr>
      </w:pPr>
    </w:p>
    <w:p w14:paraId="1F88DCF5" w14:textId="77777777" w:rsidR="00CD66E7" w:rsidRPr="004E04D0" w:rsidRDefault="00CD66E7" w:rsidP="004E04D0">
      <w:pPr>
        <w:rPr>
          <w:rFonts w:ascii="Arial" w:hAnsi="Arial" w:cs="Arial"/>
          <w:b/>
          <w:color w:val="000000" w:themeColor="text1"/>
        </w:rPr>
      </w:pPr>
    </w:p>
    <w:p w14:paraId="075BD783" w14:textId="4EEF2198" w:rsidR="007B0748" w:rsidRPr="00253F29" w:rsidRDefault="00CD66E7" w:rsidP="007B0748">
      <w:pPr>
        <w:spacing w:line="360" w:lineRule="auto"/>
        <w:rPr>
          <w:rFonts w:ascii="Arial" w:hAnsi="Arial" w:cs="Arial"/>
          <w:color w:val="000000" w:themeColor="text1"/>
        </w:rPr>
      </w:pPr>
      <w:r w:rsidRPr="00CD66E7">
        <w:rPr>
          <w:rFonts w:ascii="Arial" w:hAnsi="Arial" w:cs="Arial"/>
          <w:color w:val="000000" w:themeColor="text1"/>
        </w:rPr>
        <w:t>The assessment of the literature on</w:t>
      </w:r>
      <w:r>
        <w:rPr>
          <w:rFonts w:ascii="Arial" w:hAnsi="Arial" w:cs="Arial"/>
          <w:color w:val="000000" w:themeColor="text1"/>
        </w:rPr>
        <w:t xml:space="preserve"> the food </w:t>
      </w:r>
      <w:r w:rsidRPr="00CD66E7">
        <w:rPr>
          <w:rFonts w:ascii="Arial" w:hAnsi="Arial" w:cs="Arial"/>
          <w:color w:val="000000" w:themeColor="text1"/>
        </w:rPr>
        <w:t xml:space="preserve">supply chain management's role in </w:t>
      </w:r>
      <w:r w:rsidR="00F46C6F">
        <w:rPr>
          <w:rFonts w:ascii="Arial" w:hAnsi="Arial" w:cs="Arial"/>
          <w:color w:val="000000" w:themeColor="text1"/>
        </w:rPr>
        <w:t xml:space="preserve">food </w:t>
      </w:r>
      <w:r w:rsidRPr="00CD66E7">
        <w:rPr>
          <w:rFonts w:ascii="Arial" w:hAnsi="Arial" w:cs="Arial"/>
          <w:color w:val="000000" w:themeColor="text1"/>
        </w:rPr>
        <w:t xml:space="preserve">sustainability revealed that numerous authors have investigated the subject using diverse methodological stances, including quantitative, qualitative, and mixed methodologies. How to attain </w:t>
      </w:r>
      <w:r w:rsidR="00D668C5">
        <w:rPr>
          <w:rFonts w:ascii="Arial" w:hAnsi="Arial" w:cs="Arial"/>
          <w:color w:val="000000" w:themeColor="text1"/>
        </w:rPr>
        <w:t xml:space="preserve">food </w:t>
      </w:r>
      <w:r w:rsidRPr="00CD66E7">
        <w:rPr>
          <w:rFonts w:ascii="Arial" w:hAnsi="Arial" w:cs="Arial"/>
          <w:color w:val="000000" w:themeColor="text1"/>
        </w:rPr>
        <w:t>supply chain profitability through sustainable strategies and network optimiza</w:t>
      </w:r>
      <w:r w:rsidR="00D668C5">
        <w:rPr>
          <w:rFonts w:ascii="Arial" w:hAnsi="Arial" w:cs="Arial"/>
          <w:color w:val="000000" w:themeColor="text1"/>
        </w:rPr>
        <w:t>tion has been the subject of 20</w:t>
      </w:r>
      <w:r w:rsidR="00F46C6F">
        <w:rPr>
          <w:rFonts w:ascii="Arial" w:hAnsi="Arial" w:cs="Arial"/>
          <w:color w:val="000000" w:themeColor="text1"/>
        </w:rPr>
        <w:t xml:space="preserve"> </w:t>
      </w:r>
      <w:r w:rsidR="00D668C5">
        <w:rPr>
          <w:rFonts w:ascii="Arial" w:hAnsi="Arial" w:cs="Arial"/>
          <w:color w:val="000000" w:themeColor="text1"/>
        </w:rPr>
        <w:t xml:space="preserve">research studies on various developing and developed countries. </w:t>
      </w:r>
      <w:r w:rsidRPr="00CD66E7">
        <w:rPr>
          <w:rFonts w:ascii="Arial" w:hAnsi="Arial" w:cs="Arial"/>
          <w:color w:val="000000" w:themeColor="text1"/>
        </w:rPr>
        <w:t xml:space="preserve">Diverse authors individually explored the dimensions of sustainability in relation to </w:t>
      </w:r>
      <w:r w:rsidR="00D668C5">
        <w:rPr>
          <w:rFonts w:ascii="Arial" w:hAnsi="Arial" w:cs="Arial"/>
          <w:color w:val="000000" w:themeColor="text1"/>
        </w:rPr>
        <w:t xml:space="preserve">food </w:t>
      </w:r>
      <w:r w:rsidRPr="00CD66E7">
        <w:rPr>
          <w:rFonts w:ascii="Arial" w:hAnsi="Arial" w:cs="Arial"/>
          <w:color w:val="000000" w:themeColor="text1"/>
        </w:rPr>
        <w:t>supply chain management in the research on the topic of sustainable supply chain management.</w:t>
      </w:r>
    </w:p>
    <w:p w14:paraId="64637815" w14:textId="7B3CE8B8" w:rsidR="00253F29" w:rsidRDefault="00253F29" w:rsidP="00CD66E7">
      <w:pPr>
        <w:spacing w:line="360" w:lineRule="auto"/>
        <w:rPr>
          <w:rFonts w:ascii="Arial" w:hAnsi="Arial" w:cs="Arial"/>
          <w:color w:val="000000" w:themeColor="text1"/>
        </w:rPr>
      </w:pPr>
      <w:r w:rsidRPr="00253F29">
        <w:rPr>
          <w:rFonts w:ascii="Arial" w:hAnsi="Arial" w:cs="Arial"/>
          <w:color w:val="000000" w:themeColor="text1"/>
        </w:rPr>
        <w:t>.</w:t>
      </w:r>
    </w:p>
    <w:p w14:paraId="418DAA7A" w14:textId="79F6729D" w:rsidR="00785FD2" w:rsidRPr="00F46C6F" w:rsidRDefault="00F46C6F" w:rsidP="00F46C6F">
      <w:pPr>
        <w:spacing w:line="360" w:lineRule="auto"/>
        <w:rPr>
          <w:rFonts w:ascii="Arial" w:hAnsi="Arial" w:cs="Arial"/>
          <w:color w:val="000000" w:themeColor="text1"/>
        </w:rPr>
      </w:pPr>
      <w:r>
        <w:rPr>
          <w:rFonts w:ascii="Arial" w:hAnsi="Arial" w:cs="Arial"/>
          <w:color w:val="000000" w:themeColor="text1"/>
        </w:rPr>
        <w:t xml:space="preserve">The next chapter will </w:t>
      </w:r>
      <w:r w:rsidR="006E023D">
        <w:rPr>
          <w:rFonts w:ascii="Arial" w:hAnsi="Arial" w:cs="Arial"/>
          <w:color w:val="000000" w:themeColor="text1"/>
        </w:rPr>
        <w:t xml:space="preserve">be on the research methodology, approach, design, </w:t>
      </w:r>
      <w:r w:rsidR="007B0748">
        <w:rPr>
          <w:rFonts w:ascii="Arial" w:hAnsi="Arial" w:cs="Arial"/>
          <w:color w:val="000000" w:themeColor="text1"/>
        </w:rPr>
        <w:t>and population</w:t>
      </w:r>
      <w:r w:rsidR="006E023D">
        <w:rPr>
          <w:rFonts w:ascii="Arial" w:hAnsi="Arial" w:cs="Arial"/>
          <w:color w:val="000000" w:themeColor="text1"/>
        </w:rPr>
        <w:t xml:space="preserve"> of study, data presentatio</w:t>
      </w:r>
      <w:r w:rsidR="007B0748">
        <w:rPr>
          <w:rFonts w:ascii="Arial" w:hAnsi="Arial" w:cs="Arial"/>
          <w:color w:val="000000" w:themeColor="text1"/>
        </w:rPr>
        <w:t>n, data collection,</w:t>
      </w:r>
      <w:r w:rsidR="006E023D">
        <w:rPr>
          <w:rFonts w:ascii="Arial" w:hAnsi="Arial" w:cs="Arial"/>
          <w:color w:val="000000" w:themeColor="text1"/>
        </w:rPr>
        <w:t xml:space="preserve"> and analysis. </w:t>
      </w:r>
    </w:p>
    <w:p w14:paraId="7944A966" w14:textId="77777777" w:rsidR="00785FD2" w:rsidRDefault="00785FD2" w:rsidP="00785FD2">
      <w:pPr>
        <w:jc w:val="center"/>
        <w:rPr>
          <w:rFonts w:cs="Arial"/>
          <w:color w:val="000000" w:themeColor="text1"/>
        </w:rPr>
      </w:pPr>
    </w:p>
    <w:p w14:paraId="66557739" w14:textId="77777777" w:rsidR="00F46C6F" w:rsidRDefault="00F46C6F" w:rsidP="00785FD2">
      <w:pPr>
        <w:jc w:val="center"/>
        <w:rPr>
          <w:b/>
          <w:bCs/>
          <w:color w:val="000000" w:themeColor="text1"/>
        </w:rPr>
      </w:pPr>
    </w:p>
    <w:p w14:paraId="77CBC59B" w14:textId="77777777" w:rsidR="00F46C6F" w:rsidRDefault="00F46C6F" w:rsidP="00785FD2">
      <w:pPr>
        <w:jc w:val="center"/>
        <w:rPr>
          <w:b/>
          <w:bCs/>
          <w:color w:val="000000" w:themeColor="text1"/>
        </w:rPr>
      </w:pPr>
    </w:p>
    <w:p w14:paraId="5F68CDD5" w14:textId="77777777" w:rsidR="00F46C6F" w:rsidRDefault="00F46C6F" w:rsidP="00785FD2">
      <w:pPr>
        <w:jc w:val="center"/>
        <w:rPr>
          <w:b/>
          <w:bCs/>
          <w:color w:val="000000" w:themeColor="text1"/>
        </w:rPr>
      </w:pPr>
    </w:p>
    <w:p w14:paraId="52AD4E67" w14:textId="77777777" w:rsidR="00F46C6F" w:rsidRDefault="00F46C6F" w:rsidP="00785FD2">
      <w:pPr>
        <w:jc w:val="center"/>
        <w:rPr>
          <w:b/>
          <w:bCs/>
          <w:color w:val="000000" w:themeColor="text1"/>
        </w:rPr>
      </w:pPr>
    </w:p>
    <w:p w14:paraId="5DA5A014" w14:textId="77777777" w:rsidR="00F46C6F" w:rsidRDefault="00F46C6F" w:rsidP="00785FD2">
      <w:pPr>
        <w:jc w:val="center"/>
        <w:rPr>
          <w:b/>
          <w:bCs/>
          <w:color w:val="000000" w:themeColor="text1"/>
        </w:rPr>
      </w:pPr>
    </w:p>
    <w:p w14:paraId="35FB173A" w14:textId="77777777" w:rsidR="00F46C6F" w:rsidRDefault="00F46C6F" w:rsidP="00785FD2">
      <w:pPr>
        <w:jc w:val="center"/>
        <w:rPr>
          <w:b/>
          <w:bCs/>
          <w:color w:val="000000" w:themeColor="text1"/>
        </w:rPr>
      </w:pPr>
    </w:p>
    <w:p w14:paraId="7CB6DE7D" w14:textId="77777777" w:rsidR="00F46C6F" w:rsidRDefault="00F46C6F" w:rsidP="00785FD2">
      <w:pPr>
        <w:jc w:val="center"/>
        <w:rPr>
          <w:b/>
          <w:bCs/>
          <w:color w:val="000000" w:themeColor="text1"/>
        </w:rPr>
      </w:pPr>
    </w:p>
    <w:p w14:paraId="0E825A1F" w14:textId="77777777" w:rsidR="00F46C6F" w:rsidRDefault="00F46C6F" w:rsidP="00785FD2">
      <w:pPr>
        <w:jc w:val="center"/>
        <w:rPr>
          <w:b/>
          <w:bCs/>
          <w:color w:val="000000" w:themeColor="text1"/>
        </w:rPr>
      </w:pPr>
    </w:p>
    <w:p w14:paraId="39C822B7" w14:textId="77777777" w:rsidR="00F46C6F" w:rsidRDefault="00F46C6F" w:rsidP="00785FD2">
      <w:pPr>
        <w:jc w:val="center"/>
        <w:rPr>
          <w:b/>
          <w:bCs/>
          <w:color w:val="000000" w:themeColor="text1"/>
        </w:rPr>
      </w:pPr>
    </w:p>
    <w:p w14:paraId="4DE89CF2" w14:textId="77777777" w:rsidR="00F46C6F" w:rsidRDefault="00F46C6F" w:rsidP="00785FD2">
      <w:pPr>
        <w:jc w:val="center"/>
        <w:rPr>
          <w:b/>
          <w:bCs/>
          <w:color w:val="000000" w:themeColor="text1"/>
        </w:rPr>
      </w:pPr>
    </w:p>
    <w:p w14:paraId="6FD9E147" w14:textId="77777777" w:rsidR="00F46C6F" w:rsidRDefault="00F46C6F" w:rsidP="00785FD2">
      <w:pPr>
        <w:jc w:val="center"/>
        <w:rPr>
          <w:b/>
          <w:bCs/>
          <w:color w:val="000000" w:themeColor="text1"/>
        </w:rPr>
      </w:pPr>
    </w:p>
    <w:p w14:paraId="14A45A2E" w14:textId="77777777" w:rsidR="00F46C6F" w:rsidRDefault="00F46C6F" w:rsidP="00785FD2">
      <w:pPr>
        <w:jc w:val="center"/>
        <w:rPr>
          <w:b/>
          <w:bCs/>
          <w:color w:val="000000" w:themeColor="text1"/>
        </w:rPr>
      </w:pPr>
    </w:p>
    <w:p w14:paraId="00245415" w14:textId="77777777" w:rsidR="00F46C6F" w:rsidRDefault="00F46C6F" w:rsidP="00785FD2">
      <w:pPr>
        <w:jc w:val="center"/>
        <w:rPr>
          <w:b/>
          <w:bCs/>
          <w:color w:val="000000" w:themeColor="text1"/>
        </w:rPr>
      </w:pPr>
    </w:p>
    <w:p w14:paraId="0CBA540B" w14:textId="77777777" w:rsidR="00F46C6F" w:rsidRDefault="00F46C6F" w:rsidP="00785FD2">
      <w:pPr>
        <w:jc w:val="center"/>
        <w:rPr>
          <w:b/>
          <w:bCs/>
          <w:color w:val="000000" w:themeColor="text1"/>
        </w:rPr>
      </w:pPr>
    </w:p>
    <w:p w14:paraId="6336D621" w14:textId="77777777" w:rsidR="00F46C6F" w:rsidRDefault="00F46C6F" w:rsidP="00785FD2">
      <w:pPr>
        <w:jc w:val="center"/>
        <w:rPr>
          <w:b/>
          <w:bCs/>
          <w:color w:val="000000" w:themeColor="text1"/>
        </w:rPr>
      </w:pPr>
    </w:p>
    <w:p w14:paraId="3722DC75" w14:textId="77777777" w:rsidR="00CA5081" w:rsidRDefault="00CA5081" w:rsidP="00785FD2">
      <w:pPr>
        <w:jc w:val="center"/>
        <w:rPr>
          <w:b/>
          <w:bCs/>
          <w:color w:val="000000" w:themeColor="text1"/>
        </w:rPr>
      </w:pPr>
    </w:p>
    <w:p w14:paraId="4F7034F1" w14:textId="77777777" w:rsidR="00CA5081" w:rsidRDefault="00CA5081" w:rsidP="00785FD2">
      <w:pPr>
        <w:jc w:val="center"/>
        <w:rPr>
          <w:b/>
          <w:bCs/>
          <w:color w:val="000000" w:themeColor="text1"/>
        </w:rPr>
      </w:pPr>
    </w:p>
    <w:p w14:paraId="1EABE37C" w14:textId="77777777" w:rsidR="00CA5081" w:rsidRDefault="00CA5081" w:rsidP="00785FD2">
      <w:pPr>
        <w:jc w:val="center"/>
        <w:rPr>
          <w:b/>
          <w:bCs/>
          <w:color w:val="000000" w:themeColor="text1"/>
        </w:rPr>
      </w:pPr>
    </w:p>
    <w:p w14:paraId="3D6CC849" w14:textId="77777777" w:rsidR="0070448B" w:rsidRDefault="0070448B" w:rsidP="00785FD2">
      <w:pPr>
        <w:jc w:val="center"/>
        <w:rPr>
          <w:b/>
          <w:bCs/>
          <w:color w:val="000000" w:themeColor="text1"/>
        </w:rPr>
      </w:pPr>
    </w:p>
    <w:p w14:paraId="2E956321" w14:textId="77777777" w:rsidR="008922FB" w:rsidRDefault="008922FB" w:rsidP="00785FD2">
      <w:pPr>
        <w:jc w:val="center"/>
        <w:rPr>
          <w:b/>
          <w:bCs/>
          <w:color w:val="000000" w:themeColor="text1"/>
        </w:rPr>
      </w:pPr>
    </w:p>
    <w:p w14:paraId="3408C587" w14:textId="77777777" w:rsidR="008922FB" w:rsidRDefault="008922FB" w:rsidP="00785FD2">
      <w:pPr>
        <w:jc w:val="center"/>
        <w:rPr>
          <w:b/>
          <w:bCs/>
          <w:color w:val="000000" w:themeColor="text1"/>
        </w:rPr>
      </w:pPr>
    </w:p>
    <w:p w14:paraId="4F8E8C08" w14:textId="77777777" w:rsidR="008922FB" w:rsidRDefault="008922FB" w:rsidP="00785FD2">
      <w:pPr>
        <w:jc w:val="center"/>
        <w:rPr>
          <w:b/>
          <w:bCs/>
          <w:color w:val="000000" w:themeColor="text1"/>
        </w:rPr>
      </w:pPr>
    </w:p>
    <w:p w14:paraId="2A9EED64" w14:textId="77777777" w:rsidR="008922FB" w:rsidRDefault="008922FB" w:rsidP="00785FD2">
      <w:pPr>
        <w:jc w:val="center"/>
        <w:rPr>
          <w:b/>
          <w:bCs/>
          <w:color w:val="000000" w:themeColor="text1"/>
        </w:rPr>
      </w:pPr>
    </w:p>
    <w:p w14:paraId="2E05F10B" w14:textId="77777777" w:rsidR="008922FB" w:rsidRDefault="008922FB" w:rsidP="00785FD2">
      <w:pPr>
        <w:jc w:val="center"/>
        <w:rPr>
          <w:b/>
          <w:bCs/>
          <w:color w:val="000000" w:themeColor="text1"/>
        </w:rPr>
      </w:pPr>
    </w:p>
    <w:p w14:paraId="34FCF310" w14:textId="77777777" w:rsidR="008922FB" w:rsidRDefault="008922FB" w:rsidP="00785FD2">
      <w:pPr>
        <w:jc w:val="center"/>
        <w:rPr>
          <w:b/>
          <w:bCs/>
          <w:color w:val="000000" w:themeColor="text1"/>
        </w:rPr>
      </w:pPr>
    </w:p>
    <w:p w14:paraId="34469E49" w14:textId="72D1E4D5" w:rsidR="0088168D" w:rsidRPr="00785FD2" w:rsidRDefault="00246538" w:rsidP="00785FD2">
      <w:pPr>
        <w:jc w:val="center"/>
        <w:rPr>
          <w:b/>
          <w:bCs/>
          <w:color w:val="000000" w:themeColor="text1"/>
        </w:rPr>
      </w:pPr>
      <w:r w:rsidRPr="00785FD2">
        <w:rPr>
          <w:b/>
          <w:bCs/>
          <w:color w:val="000000" w:themeColor="text1"/>
        </w:rPr>
        <w:t>CHAPTER THREE</w:t>
      </w:r>
      <w:bookmarkEnd w:id="25"/>
    </w:p>
    <w:p w14:paraId="114C6506" w14:textId="77777777" w:rsidR="0070448B" w:rsidRDefault="0070448B" w:rsidP="00785FD2">
      <w:pPr>
        <w:pStyle w:val="Heading1"/>
        <w:jc w:val="center"/>
        <w:rPr>
          <w:rFonts w:ascii="Times New Roman" w:hAnsi="Times New Roman" w:cs="Times New Roman"/>
          <w:color w:val="000000" w:themeColor="text1"/>
          <w:szCs w:val="24"/>
        </w:rPr>
      </w:pPr>
      <w:bookmarkStart w:id="26" w:name="_Toc116680469"/>
    </w:p>
    <w:p w14:paraId="14331A1C" w14:textId="3083CDAF" w:rsidR="0088168D" w:rsidRPr="00785FD2" w:rsidRDefault="00246538" w:rsidP="00785FD2">
      <w:pPr>
        <w:pStyle w:val="Heading1"/>
        <w:jc w:val="center"/>
        <w:rPr>
          <w:rFonts w:ascii="Times New Roman" w:hAnsi="Times New Roman" w:cs="Times New Roman"/>
          <w:color w:val="000000" w:themeColor="text1"/>
          <w:szCs w:val="24"/>
        </w:rPr>
      </w:pPr>
      <w:r w:rsidRPr="00785FD2">
        <w:rPr>
          <w:rFonts w:ascii="Times New Roman" w:hAnsi="Times New Roman" w:cs="Times New Roman"/>
          <w:color w:val="000000" w:themeColor="text1"/>
          <w:szCs w:val="24"/>
        </w:rPr>
        <w:t>RESEARCH METHODOLOGY</w:t>
      </w:r>
      <w:bookmarkEnd w:id="26"/>
    </w:p>
    <w:p w14:paraId="077D5182" w14:textId="77777777" w:rsidR="0088168D" w:rsidRPr="00B935FE" w:rsidRDefault="0088168D" w:rsidP="00B935FE">
      <w:pPr>
        <w:spacing w:line="360" w:lineRule="auto"/>
        <w:jc w:val="both"/>
        <w:rPr>
          <w:rFonts w:ascii="Arial" w:hAnsi="Arial" w:cs="Arial"/>
          <w:b/>
          <w:bCs/>
          <w:color w:val="000000" w:themeColor="text1"/>
        </w:rPr>
      </w:pPr>
    </w:p>
    <w:p w14:paraId="6DAC9794" w14:textId="77777777" w:rsidR="0088168D" w:rsidRPr="00B935FE" w:rsidRDefault="00246538" w:rsidP="00B935FE">
      <w:pPr>
        <w:pStyle w:val="Heading2"/>
        <w:jc w:val="both"/>
        <w:rPr>
          <w:rFonts w:cs="Arial"/>
          <w:color w:val="000000" w:themeColor="text1"/>
          <w:szCs w:val="24"/>
        </w:rPr>
      </w:pPr>
      <w:bookmarkStart w:id="27" w:name="_Toc116680470"/>
      <w:r w:rsidRPr="00B935FE">
        <w:rPr>
          <w:rFonts w:cs="Arial"/>
          <w:color w:val="000000" w:themeColor="text1"/>
          <w:szCs w:val="24"/>
        </w:rPr>
        <w:t xml:space="preserve">3.1 </w:t>
      </w:r>
      <w:r w:rsidR="00DC7DA1" w:rsidRPr="00B935FE">
        <w:rPr>
          <w:rFonts w:cs="Arial"/>
          <w:color w:val="000000" w:themeColor="text1"/>
          <w:szCs w:val="24"/>
        </w:rPr>
        <w:tab/>
        <w:t xml:space="preserve"> Introduction</w:t>
      </w:r>
      <w:bookmarkEnd w:id="27"/>
      <w:r w:rsidRPr="00B935FE">
        <w:rPr>
          <w:rFonts w:cs="Arial"/>
          <w:color w:val="000000" w:themeColor="text1"/>
          <w:szCs w:val="24"/>
        </w:rPr>
        <w:t xml:space="preserve"> </w:t>
      </w:r>
    </w:p>
    <w:p w14:paraId="1535735C" w14:textId="77777777" w:rsidR="00DA216A" w:rsidRDefault="00DA216A" w:rsidP="0081362E">
      <w:pPr>
        <w:spacing w:line="360" w:lineRule="auto"/>
        <w:jc w:val="both"/>
        <w:rPr>
          <w:rFonts w:ascii="Arial" w:hAnsi="Arial" w:cs="Arial"/>
        </w:rPr>
      </w:pPr>
      <w:r w:rsidRPr="00DA216A">
        <w:rPr>
          <w:rFonts w:ascii="Arial" w:hAnsi="Arial" w:cs="Arial"/>
        </w:rPr>
        <w:t>This qualitative study's goal was to investigate the difficulties and possibilities associated with implementing the circular economy in Nigerian food supply chain design. This entails exposing the activities that take place throughout the entire food supply chain and comprehending the opportunities and obstacles they encounter when implementing sustainability in Nigeria.</w:t>
      </w:r>
    </w:p>
    <w:p w14:paraId="4F16FD91" w14:textId="77777777" w:rsidR="00DA216A" w:rsidRDefault="00DA216A" w:rsidP="0081362E">
      <w:pPr>
        <w:spacing w:line="360" w:lineRule="auto"/>
        <w:jc w:val="both"/>
        <w:rPr>
          <w:rFonts w:ascii="Arial" w:hAnsi="Arial" w:cs="Arial"/>
        </w:rPr>
      </w:pPr>
    </w:p>
    <w:p w14:paraId="39B4B3FB" w14:textId="66F1EC39" w:rsidR="0081362E" w:rsidRDefault="000903CE" w:rsidP="0081362E">
      <w:pPr>
        <w:spacing w:line="360" w:lineRule="auto"/>
        <w:jc w:val="both"/>
        <w:rPr>
          <w:rFonts w:ascii="Arial" w:hAnsi="Arial" w:cs="Arial"/>
        </w:rPr>
      </w:pPr>
      <w:r w:rsidRPr="000903CE">
        <w:rPr>
          <w:rFonts w:ascii="Arial" w:hAnsi="Arial" w:cs="Arial"/>
        </w:rPr>
        <w:t xml:space="preserve">This chapter focuses on establishing </w:t>
      </w:r>
      <w:r>
        <w:rPr>
          <w:rFonts w:ascii="Arial" w:hAnsi="Arial" w:cs="Arial"/>
        </w:rPr>
        <w:t>the methodology and philosophy</w:t>
      </w:r>
      <w:r w:rsidRPr="000903CE">
        <w:rPr>
          <w:rFonts w:ascii="Arial" w:hAnsi="Arial" w:cs="Arial"/>
        </w:rPr>
        <w:t xml:space="preserve"> that the researcher deployed in th</w:t>
      </w:r>
      <w:r>
        <w:rPr>
          <w:rFonts w:ascii="Arial" w:hAnsi="Arial" w:cs="Arial"/>
        </w:rPr>
        <w:t>is</w:t>
      </w:r>
      <w:r w:rsidRPr="000903CE">
        <w:rPr>
          <w:rFonts w:ascii="Arial" w:hAnsi="Arial" w:cs="Arial"/>
        </w:rPr>
        <w:t xml:space="preserve"> study. It enables the readers to understand what was done and how it was </w:t>
      </w:r>
      <w:r>
        <w:rPr>
          <w:rFonts w:ascii="Arial" w:hAnsi="Arial" w:cs="Arial"/>
        </w:rPr>
        <w:t xml:space="preserve">done </w:t>
      </w:r>
      <w:r w:rsidRPr="000903CE">
        <w:rPr>
          <w:rFonts w:ascii="Arial" w:hAnsi="Arial" w:cs="Arial"/>
        </w:rPr>
        <w:t>to arrives at the conclusion.</w:t>
      </w:r>
      <w:r>
        <w:rPr>
          <w:rFonts w:ascii="Arial" w:hAnsi="Arial" w:cs="Arial"/>
        </w:rPr>
        <w:t xml:space="preserve"> This chapter examines the research design, data collection metho</w:t>
      </w:r>
      <w:bookmarkStart w:id="28" w:name="_Toc116680471"/>
      <w:r w:rsidR="003444F7">
        <w:rPr>
          <w:rFonts w:ascii="Arial" w:hAnsi="Arial" w:cs="Arial"/>
        </w:rPr>
        <w:t xml:space="preserve">ds and methods of data analysis. </w:t>
      </w:r>
      <w:r w:rsidR="003444F7" w:rsidRPr="003444F7">
        <w:rPr>
          <w:rFonts w:ascii="Arial" w:hAnsi="Arial" w:cs="Arial"/>
        </w:rPr>
        <w:t>The justification of the chosen design in light of other potential designs as well as the function of the researcher will be discussed.</w:t>
      </w:r>
    </w:p>
    <w:p w14:paraId="400A8528" w14:textId="77777777" w:rsidR="00DA216A" w:rsidRPr="0081362E" w:rsidRDefault="00DA216A" w:rsidP="0081362E">
      <w:pPr>
        <w:spacing w:line="360" w:lineRule="auto"/>
        <w:jc w:val="both"/>
        <w:rPr>
          <w:rFonts w:ascii="Arial" w:hAnsi="Arial" w:cs="Arial"/>
        </w:rPr>
      </w:pPr>
    </w:p>
    <w:p w14:paraId="5F79F14A" w14:textId="4C74D8F9" w:rsidR="00070DD5" w:rsidRPr="00B935FE" w:rsidRDefault="00246538" w:rsidP="00B935FE">
      <w:pPr>
        <w:pStyle w:val="Heading2"/>
        <w:jc w:val="both"/>
        <w:rPr>
          <w:rFonts w:cs="Arial"/>
          <w:color w:val="000000" w:themeColor="text1"/>
          <w:szCs w:val="24"/>
        </w:rPr>
      </w:pPr>
      <w:r w:rsidRPr="00B935FE">
        <w:rPr>
          <w:rFonts w:cs="Arial"/>
          <w:color w:val="000000" w:themeColor="text1"/>
          <w:szCs w:val="24"/>
        </w:rPr>
        <w:t xml:space="preserve">3.2 </w:t>
      </w:r>
      <w:r w:rsidRPr="00B935FE">
        <w:rPr>
          <w:rFonts w:cs="Arial"/>
          <w:color w:val="000000" w:themeColor="text1"/>
          <w:szCs w:val="24"/>
        </w:rPr>
        <w:tab/>
        <w:t xml:space="preserve">   Research Philosophy</w:t>
      </w:r>
      <w:bookmarkEnd w:id="28"/>
      <w:r w:rsidRPr="00B935FE">
        <w:rPr>
          <w:rFonts w:cs="Arial"/>
          <w:color w:val="000000" w:themeColor="text1"/>
          <w:szCs w:val="24"/>
        </w:rPr>
        <w:t xml:space="preserve"> </w:t>
      </w:r>
    </w:p>
    <w:p w14:paraId="01D2736B" w14:textId="77777777" w:rsidR="00874E72" w:rsidRDefault="00246538" w:rsidP="00ED6F63">
      <w:pPr>
        <w:spacing w:after="240" w:line="360" w:lineRule="auto"/>
        <w:jc w:val="both"/>
        <w:rPr>
          <w:rFonts w:ascii="Arial" w:hAnsi="Arial" w:cs="Arial"/>
          <w:color w:val="000000" w:themeColor="text1"/>
        </w:rPr>
      </w:pPr>
      <w:r w:rsidRPr="00B935FE">
        <w:rPr>
          <w:rFonts w:ascii="Arial" w:hAnsi="Arial" w:cs="Arial"/>
          <w:color w:val="000000" w:themeColor="text1"/>
        </w:rPr>
        <w:t xml:space="preserve">The research philosophy relates to the investigator's beliefs towards the study in which data is obtained, investigated, </w:t>
      </w:r>
      <w:r w:rsidR="0081362E" w:rsidRPr="00B935FE">
        <w:rPr>
          <w:rFonts w:ascii="Arial" w:hAnsi="Arial" w:cs="Arial"/>
          <w:color w:val="000000" w:themeColor="text1"/>
        </w:rPr>
        <w:t>analyzed</w:t>
      </w:r>
      <w:r w:rsidRPr="00B935FE">
        <w:rPr>
          <w:rFonts w:ascii="Arial" w:hAnsi="Arial" w:cs="Arial"/>
          <w:color w:val="000000" w:themeColor="text1"/>
        </w:rPr>
        <w:t xml:space="preserve">, and evaluated (Moon et al., 2019; Junjie and Yingxin, 2022). </w:t>
      </w:r>
      <w:r w:rsidR="0081362E">
        <w:rPr>
          <w:rFonts w:ascii="Arial" w:hAnsi="Arial" w:cs="Arial"/>
          <w:color w:val="000000" w:themeColor="text1"/>
        </w:rPr>
        <w:t>I</w:t>
      </w:r>
      <w:r w:rsidRPr="00B935FE">
        <w:rPr>
          <w:rFonts w:ascii="Arial" w:hAnsi="Arial" w:cs="Arial"/>
          <w:color w:val="000000" w:themeColor="text1"/>
        </w:rPr>
        <w:t xml:space="preserve">t revealed research assumptions about the study that reflected the approaches that had been applied to the objectives, as well as research design and research methodology to </w:t>
      </w:r>
      <w:r w:rsidR="00EC7182" w:rsidRPr="00B935FE">
        <w:rPr>
          <w:rFonts w:ascii="Arial" w:hAnsi="Arial" w:cs="Arial"/>
          <w:color w:val="000000" w:themeColor="text1"/>
        </w:rPr>
        <w:t>analyze</w:t>
      </w:r>
      <w:r w:rsidRPr="00B935FE">
        <w:rPr>
          <w:rFonts w:ascii="Arial" w:hAnsi="Arial" w:cs="Arial"/>
          <w:color w:val="000000" w:themeColor="text1"/>
        </w:rPr>
        <w:t xml:space="preserve"> and interpret the research's findings (Ryan, 2018). </w:t>
      </w:r>
    </w:p>
    <w:p w14:paraId="7699E750" w14:textId="5DE57E6E" w:rsidR="0081362E" w:rsidRDefault="00246538" w:rsidP="0063622E">
      <w:r w:rsidRPr="00B935FE">
        <w:t xml:space="preserve">There are four philosophical perspectives on research: Realism, Pragmatism, Positivism, and Interpretivism (Singh et al., 2019; Al-Ababneh, </w:t>
      </w:r>
      <w:r w:rsidRPr="0063622E">
        <w:t>2020</w:t>
      </w:r>
      <w:r w:rsidRPr="00B935FE">
        <w:t>)</w:t>
      </w:r>
      <w:r w:rsidR="00874E72">
        <w:t>:</w:t>
      </w:r>
    </w:p>
    <w:p w14:paraId="6604E5AF" w14:textId="285F9A95" w:rsidR="0081362E" w:rsidRDefault="00246538" w:rsidP="00ED6F63">
      <w:pPr>
        <w:spacing w:after="240" w:line="360" w:lineRule="auto"/>
        <w:jc w:val="both"/>
        <w:rPr>
          <w:rFonts w:ascii="Arial" w:hAnsi="Arial" w:cs="Arial"/>
          <w:color w:val="000000" w:themeColor="text1"/>
        </w:rPr>
      </w:pPr>
      <w:r w:rsidRPr="00B935FE">
        <w:rPr>
          <w:rFonts w:ascii="Arial" w:hAnsi="Arial" w:cs="Arial"/>
          <w:color w:val="000000" w:themeColor="text1"/>
        </w:rPr>
        <w:lastRenderedPageBreak/>
        <w:t>Pragmatism describes the movement that comprises the claimant who gives a theory or ideology as accurate and if it functions well, that the pragmatic effect of adopting a statement defines its meaning, and that impractical concepts should be abandoned.</w:t>
      </w:r>
      <w:r w:rsidR="00ED6F63">
        <w:rPr>
          <w:rFonts w:ascii="Arial" w:hAnsi="Arial" w:cs="Arial"/>
          <w:color w:val="000000" w:themeColor="text1"/>
        </w:rPr>
        <w:t xml:space="preserve"> </w:t>
      </w:r>
      <w:r w:rsidR="00331493">
        <w:rPr>
          <w:rFonts w:ascii="Arial" w:hAnsi="Arial" w:cs="Arial"/>
          <w:color w:val="000000" w:themeColor="text1"/>
        </w:rPr>
        <w:t>Similarly,</w:t>
      </w:r>
      <w:r w:rsidRPr="00B935FE">
        <w:rPr>
          <w:rFonts w:ascii="Arial" w:hAnsi="Arial" w:cs="Arial"/>
          <w:color w:val="000000" w:themeColor="text1"/>
        </w:rPr>
        <w:t>Mauthner (2020) defines realism as the perspective that accords things an independent essence of existence regardless of whether or not someone is considered viewing them.</w:t>
      </w:r>
    </w:p>
    <w:p w14:paraId="4F1CFD3F" w14:textId="2F55485A" w:rsidR="00ED675B" w:rsidRDefault="00246538" w:rsidP="004033E3">
      <w:pPr>
        <w:spacing w:after="240" w:line="360" w:lineRule="auto"/>
        <w:jc w:val="both"/>
        <w:rPr>
          <w:rFonts w:ascii="Arial" w:hAnsi="Arial" w:cs="Arial"/>
          <w:color w:val="000000" w:themeColor="text1"/>
        </w:rPr>
      </w:pPr>
      <w:r w:rsidRPr="00B935FE">
        <w:rPr>
          <w:rFonts w:ascii="Arial" w:hAnsi="Arial" w:cs="Arial"/>
          <w:color w:val="000000" w:themeColor="text1"/>
        </w:rPr>
        <w:t>Interpretivism</w:t>
      </w:r>
      <w:r w:rsidR="00B065C9">
        <w:rPr>
          <w:rFonts w:ascii="Arial" w:hAnsi="Arial" w:cs="Arial"/>
          <w:color w:val="000000" w:themeColor="text1"/>
        </w:rPr>
        <w:t xml:space="preserve"> was adopted due to </w:t>
      </w:r>
      <w:r w:rsidRPr="00B935FE">
        <w:rPr>
          <w:rFonts w:ascii="Arial" w:hAnsi="Arial" w:cs="Arial"/>
          <w:color w:val="000000" w:themeColor="text1"/>
        </w:rPr>
        <w:t>the subjectively assessed and evaluated study of social r</w:t>
      </w:r>
      <w:r w:rsidR="00B065C9">
        <w:rPr>
          <w:rFonts w:ascii="Arial" w:hAnsi="Arial" w:cs="Arial"/>
          <w:color w:val="000000" w:themeColor="text1"/>
        </w:rPr>
        <w:t xml:space="preserve">eality and the </w:t>
      </w:r>
      <w:r w:rsidRPr="00B935FE">
        <w:rPr>
          <w:rFonts w:ascii="Arial" w:hAnsi="Arial" w:cs="Arial"/>
          <w:color w:val="000000" w:themeColor="text1"/>
        </w:rPr>
        <w:t>focus of interpretivism</w:t>
      </w:r>
      <w:r w:rsidR="00B065C9">
        <w:rPr>
          <w:rFonts w:ascii="Arial" w:hAnsi="Arial" w:cs="Arial"/>
          <w:color w:val="000000" w:themeColor="text1"/>
        </w:rPr>
        <w:t xml:space="preserve"> </w:t>
      </w:r>
      <w:r w:rsidRPr="00B935FE">
        <w:rPr>
          <w:rFonts w:ascii="Arial" w:hAnsi="Arial" w:cs="Arial"/>
          <w:color w:val="000000" w:themeColor="text1"/>
        </w:rPr>
        <w:t>is to convey people's experiences via analyses and interpretations of the research (Iovino and Tsitsianis, 2020). Based on the current study objectives, th</w:t>
      </w:r>
      <w:r w:rsidR="00ED6F63">
        <w:rPr>
          <w:rFonts w:ascii="Arial" w:hAnsi="Arial" w:cs="Arial"/>
          <w:color w:val="000000" w:themeColor="text1"/>
        </w:rPr>
        <w:t xml:space="preserve">is study adapted </w:t>
      </w:r>
      <w:r w:rsidRPr="00B935FE">
        <w:rPr>
          <w:rFonts w:ascii="Arial" w:hAnsi="Arial" w:cs="Arial"/>
          <w:color w:val="000000" w:themeColor="text1"/>
        </w:rPr>
        <w:t xml:space="preserve">interpretivism as </w:t>
      </w:r>
      <w:r w:rsidR="00ED6F63">
        <w:rPr>
          <w:rFonts w:ascii="Arial" w:hAnsi="Arial" w:cs="Arial"/>
          <w:color w:val="000000" w:themeColor="text1"/>
        </w:rPr>
        <w:t>its</w:t>
      </w:r>
      <w:r w:rsidRPr="00B935FE">
        <w:rPr>
          <w:rFonts w:ascii="Arial" w:hAnsi="Arial" w:cs="Arial"/>
          <w:color w:val="000000" w:themeColor="text1"/>
        </w:rPr>
        <w:t xml:space="preserve"> research </w:t>
      </w:r>
      <w:r w:rsidR="0081362E">
        <w:rPr>
          <w:rFonts w:ascii="Arial" w:hAnsi="Arial" w:cs="Arial"/>
          <w:color w:val="000000" w:themeColor="text1"/>
        </w:rPr>
        <w:t>philosophy</w:t>
      </w:r>
      <w:r w:rsidR="004033E3">
        <w:rPr>
          <w:rFonts w:ascii="Arial" w:hAnsi="Arial" w:cs="Arial"/>
          <w:color w:val="000000" w:themeColor="text1"/>
        </w:rPr>
        <w:t>.</w:t>
      </w:r>
      <w:r w:rsidR="009C419B" w:rsidRPr="009C419B">
        <w:rPr>
          <w:rFonts w:ascii="Arial" w:hAnsi="Arial" w:cs="Arial"/>
          <w:color w:val="000000" w:themeColor="text1"/>
        </w:rPr>
        <w:t xml:space="preserve"> Additionally, interpretivism studies frequently emphasize meaning and may use a variety of techniques to represent various facets of the problem (Saunders et al .2012)</w:t>
      </w:r>
    </w:p>
    <w:p w14:paraId="277A4232" w14:textId="77777777" w:rsidR="00B065C9" w:rsidRDefault="00B065C9" w:rsidP="00B935FE">
      <w:pPr>
        <w:spacing w:line="360" w:lineRule="auto"/>
        <w:jc w:val="both"/>
        <w:rPr>
          <w:rFonts w:ascii="Arial" w:hAnsi="Arial" w:cs="Arial"/>
          <w:color w:val="000000" w:themeColor="text1"/>
        </w:rPr>
      </w:pPr>
    </w:p>
    <w:p w14:paraId="262C3AFF" w14:textId="58CDDDD1" w:rsidR="0088168D" w:rsidRPr="00B935FE" w:rsidRDefault="0075471A" w:rsidP="00B935FE">
      <w:pPr>
        <w:spacing w:line="360" w:lineRule="auto"/>
        <w:jc w:val="both"/>
        <w:rPr>
          <w:rFonts w:ascii="Arial" w:hAnsi="Arial" w:cs="Arial"/>
          <w:color w:val="000000" w:themeColor="text1"/>
          <w:spacing w:val="6"/>
          <w:shd w:val="clear" w:color="auto" w:fill="FFFFFF"/>
        </w:rPr>
      </w:pPr>
      <w:r>
        <w:rPr>
          <w:rFonts w:ascii="Arial" w:hAnsi="Arial" w:cs="Arial"/>
          <w:color w:val="000000" w:themeColor="text1"/>
        </w:rPr>
        <w:t xml:space="preserve">Another reason this </w:t>
      </w:r>
      <w:r w:rsidR="00B065C9" w:rsidRPr="00B065C9">
        <w:rPr>
          <w:rFonts w:ascii="Arial" w:hAnsi="Arial" w:cs="Arial"/>
          <w:color w:val="000000" w:themeColor="text1"/>
        </w:rPr>
        <w:t xml:space="preserve"> research adopted interpretivism</w:t>
      </w:r>
      <w:r>
        <w:rPr>
          <w:rFonts w:ascii="Arial" w:hAnsi="Arial" w:cs="Arial"/>
          <w:color w:val="000000" w:themeColor="text1"/>
        </w:rPr>
        <w:t xml:space="preserve"> is </w:t>
      </w:r>
      <w:r w:rsidR="00B065C9" w:rsidRPr="00B065C9">
        <w:rPr>
          <w:rFonts w:ascii="Arial" w:hAnsi="Arial" w:cs="Arial"/>
          <w:color w:val="000000" w:themeColor="text1"/>
        </w:rPr>
        <w:t xml:space="preserve"> because it is socially constructed, has multiple goals of understanding, weak predic</w:t>
      </w:r>
      <w:r>
        <w:rPr>
          <w:rFonts w:ascii="Arial" w:hAnsi="Arial" w:cs="Arial"/>
          <w:color w:val="000000" w:themeColor="text1"/>
        </w:rPr>
        <w:t xml:space="preserve">tions with specific interest that is </w:t>
      </w:r>
      <w:r w:rsidR="00B065C9" w:rsidRPr="00B065C9">
        <w:rPr>
          <w:rFonts w:ascii="Arial" w:hAnsi="Arial" w:cs="Arial"/>
          <w:color w:val="000000" w:themeColor="text1"/>
        </w:rPr>
        <w:t xml:space="preserve"> unique, and deviant, and has an interactive, cooperative, participatory subject/researcher relationship</w:t>
      </w:r>
      <w:r w:rsidR="00B065C9">
        <w:rPr>
          <w:rFonts w:ascii="Arial" w:hAnsi="Arial" w:cs="Arial"/>
          <w:color w:val="000000" w:themeColor="text1"/>
        </w:rPr>
        <w:t xml:space="preserve"> (Pizam and Mansfeld ,</w:t>
      </w:r>
      <w:r w:rsidR="00B065C9" w:rsidRPr="00B065C9">
        <w:rPr>
          <w:rFonts w:ascii="Arial" w:hAnsi="Arial" w:cs="Arial"/>
          <w:color w:val="000000" w:themeColor="text1"/>
        </w:rPr>
        <w:t>2009</w:t>
      </w:r>
      <w:r w:rsidR="001C3BD5">
        <w:rPr>
          <w:rFonts w:ascii="Arial" w:hAnsi="Arial" w:cs="Arial"/>
          <w:color w:val="000000" w:themeColor="text1"/>
        </w:rPr>
        <w:t xml:space="preserve">). It also sought information  on the  behavior of people, their challenges and the solutions to the problem </w:t>
      </w:r>
      <w:r w:rsidR="00B065C9">
        <w:rPr>
          <w:rFonts w:ascii="Arial" w:hAnsi="Arial" w:cs="Arial"/>
          <w:color w:val="000000" w:themeColor="text1"/>
        </w:rPr>
        <w:t>(Pizam and Mansfeld ,</w:t>
      </w:r>
      <w:r w:rsidR="00B065C9" w:rsidRPr="00B065C9">
        <w:rPr>
          <w:rFonts w:ascii="Arial" w:hAnsi="Arial" w:cs="Arial"/>
          <w:color w:val="000000" w:themeColor="text1"/>
        </w:rPr>
        <w:t>2009).</w:t>
      </w:r>
      <w:r w:rsidR="00560388" w:rsidRPr="00560388">
        <w:t xml:space="preserve"> </w:t>
      </w:r>
      <w:r w:rsidR="00AC1598">
        <w:rPr>
          <w:rFonts w:ascii="Arial" w:hAnsi="Arial" w:cs="Arial"/>
          <w:color w:val="000000" w:themeColor="text1"/>
        </w:rPr>
        <w:t>The method of data collection</w:t>
      </w:r>
      <w:r w:rsidR="00560388" w:rsidRPr="00560388">
        <w:rPr>
          <w:rFonts w:ascii="Arial" w:hAnsi="Arial" w:cs="Arial"/>
          <w:color w:val="000000" w:themeColor="text1"/>
        </w:rPr>
        <w:t xml:space="preserve"> </w:t>
      </w:r>
      <w:r w:rsidR="00AC1598">
        <w:rPr>
          <w:rFonts w:ascii="Arial" w:hAnsi="Arial" w:cs="Arial"/>
          <w:color w:val="000000" w:themeColor="text1"/>
        </w:rPr>
        <w:t xml:space="preserve">of the interpretivist </w:t>
      </w:r>
      <w:r w:rsidR="00560388" w:rsidRPr="00560388">
        <w:rPr>
          <w:rFonts w:ascii="Arial" w:hAnsi="Arial" w:cs="Arial"/>
          <w:color w:val="000000" w:themeColor="text1"/>
        </w:rPr>
        <w:t>is based on real</w:t>
      </w:r>
      <w:r w:rsidR="00AC1598">
        <w:rPr>
          <w:rFonts w:ascii="Arial" w:hAnsi="Arial" w:cs="Arial"/>
          <w:color w:val="000000" w:themeColor="text1"/>
        </w:rPr>
        <w:t>istic approaches like interviewing</w:t>
      </w:r>
      <w:r w:rsidR="00560388" w:rsidRPr="00560388">
        <w:rPr>
          <w:rFonts w:ascii="Arial" w:hAnsi="Arial" w:cs="Arial"/>
          <w:color w:val="000000" w:themeColor="text1"/>
        </w:rPr>
        <w:t xml:space="preserve"> and </w:t>
      </w:r>
      <w:r w:rsidR="00AC1598">
        <w:rPr>
          <w:rFonts w:ascii="Arial" w:hAnsi="Arial" w:cs="Arial"/>
          <w:color w:val="000000" w:themeColor="text1"/>
        </w:rPr>
        <w:t>observing</w:t>
      </w:r>
      <w:r w:rsidR="00560388">
        <w:rPr>
          <w:rFonts w:ascii="Arial" w:hAnsi="Arial" w:cs="Arial"/>
          <w:color w:val="000000" w:themeColor="text1"/>
        </w:rPr>
        <w:t xml:space="preserve"> and the </w:t>
      </w:r>
      <w:r w:rsidR="00560388" w:rsidRPr="00560388">
        <w:rPr>
          <w:rFonts w:ascii="Arial" w:hAnsi="Arial" w:cs="Arial"/>
          <w:color w:val="000000" w:themeColor="text1"/>
        </w:rPr>
        <w:t>theory is very mutual with secondary data research</w:t>
      </w:r>
      <w:r w:rsidR="00BA1850" w:rsidRPr="00BA1850">
        <w:rPr>
          <w:rFonts w:ascii="Arial" w:hAnsi="Arial" w:cs="Arial"/>
          <w:color w:val="000000" w:themeColor="text1"/>
        </w:rPr>
        <w:t xml:space="preserve"> </w:t>
      </w:r>
      <w:r w:rsidR="00AC1598">
        <w:rPr>
          <w:rFonts w:ascii="Arial" w:hAnsi="Arial" w:cs="Arial"/>
          <w:color w:val="000000" w:themeColor="text1"/>
        </w:rPr>
        <w:t xml:space="preserve">Collins, H. (2010), which </w:t>
      </w:r>
      <w:r w:rsidR="00AC1598" w:rsidRPr="00AC1598">
        <w:rPr>
          <w:rFonts w:ascii="Arial" w:hAnsi="Arial" w:cs="Arial"/>
          <w:color w:val="000000" w:themeColor="text1"/>
        </w:rPr>
        <w:t>indicates that in this study the findings usually emerge at the conclusion of the examination.</w:t>
      </w:r>
    </w:p>
    <w:p w14:paraId="732D9B4E" w14:textId="22653D92" w:rsidR="00070DD5" w:rsidRPr="00E23A6E" w:rsidRDefault="00246538" w:rsidP="00B935FE">
      <w:pPr>
        <w:spacing w:line="360" w:lineRule="auto"/>
        <w:jc w:val="both"/>
        <w:rPr>
          <w:rFonts w:ascii="Arial" w:hAnsi="Arial" w:cs="Arial"/>
          <w:b/>
          <w:bCs/>
          <w:color w:val="000000" w:themeColor="text1"/>
          <w:spacing w:val="6"/>
          <w:shd w:val="clear" w:color="auto" w:fill="FFFFFF"/>
        </w:rPr>
      </w:pPr>
      <w:r w:rsidRPr="00B935FE">
        <w:rPr>
          <w:rFonts w:ascii="Arial" w:hAnsi="Arial" w:cs="Arial"/>
          <w:b/>
          <w:bCs/>
          <w:color w:val="000000" w:themeColor="text1"/>
          <w:spacing w:val="6"/>
          <w:shd w:val="clear" w:color="auto" w:fill="FFFFFF"/>
        </w:rPr>
        <w:t>3.</w:t>
      </w:r>
      <w:r w:rsidR="00DC7DA1" w:rsidRPr="00B935FE">
        <w:rPr>
          <w:rFonts w:ascii="Arial" w:hAnsi="Arial" w:cs="Arial"/>
          <w:b/>
          <w:bCs/>
          <w:color w:val="000000" w:themeColor="text1"/>
          <w:spacing w:val="6"/>
          <w:shd w:val="clear" w:color="auto" w:fill="FFFFFF"/>
        </w:rPr>
        <w:t>3</w:t>
      </w:r>
      <w:r w:rsidRPr="00B935FE">
        <w:rPr>
          <w:rFonts w:ascii="Arial" w:hAnsi="Arial" w:cs="Arial"/>
          <w:b/>
          <w:bCs/>
          <w:color w:val="000000" w:themeColor="text1"/>
          <w:spacing w:val="6"/>
          <w:shd w:val="clear" w:color="auto" w:fill="FFFFFF"/>
        </w:rPr>
        <w:t xml:space="preserve">     Research Approach </w:t>
      </w:r>
    </w:p>
    <w:p w14:paraId="5A6BFA6A" w14:textId="6CC387CB" w:rsidR="00070DD5" w:rsidRDefault="00874E72" w:rsidP="00B935FE">
      <w:pPr>
        <w:spacing w:line="360" w:lineRule="auto"/>
        <w:jc w:val="both"/>
        <w:rPr>
          <w:rFonts w:ascii="Arial" w:hAnsi="Arial" w:cs="Arial"/>
          <w:color w:val="000000" w:themeColor="text1"/>
        </w:rPr>
      </w:pPr>
      <w:r>
        <w:rPr>
          <w:rFonts w:ascii="Arial" w:hAnsi="Arial" w:cs="Arial"/>
          <w:color w:val="000000" w:themeColor="text1"/>
        </w:rPr>
        <w:t xml:space="preserve">This study employed inductive approaches. </w:t>
      </w:r>
      <w:r w:rsidR="00246538" w:rsidRPr="00B935FE">
        <w:rPr>
          <w:rFonts w:ascii="Arial" w:hAnsi="Arial" w:cs="Arial"/>
          <w:color w:val="000000" w:themeColor="text1"/>
        </w:rPr>
        <w:t>According to Opie (2019), the research approach is a strategy that includes a series of steps that contain larger presumptions for method description, including data collection, analysis, and interpretation. The domain and kind of study that is being addressed determine th</w:t>
      </w:r>
      <w:r w:rsidR="00894CB1">
        <w:rPr>
          <w:rFonts w:ascii="Arial" w:hAnsi="Arial" w:cs="Arial"/>
          <w:color w:val="000000" w:themeColor="text1"/>
        </w:rPr>
        <w:t>e research methodologies.</w:t>
      </w:r>
      <w:r w:rsidR="003A25B2">
        <w:rPr>
          <w:rFonts w:ascii="Arial" w:hAnsi="Arial" w:cs="Arial"/>
          <w:color w:val="000000" w:themeColor="text1"/>
        </w:rPr>
        <w:t xml:space="preserve"> T</w:t>
      </w:r>
      <w:r w:rsidR="00246538" w:rsidRPr="00B935FE">
        <w:rPr>
          <w:rFonts w:ascii="Arial" w:hAnsi="Arial" w:cs="Arial"/>
          <w:color w:val="000000" w:themeColor="text1"/>
        </w:rPr>
        <w:t xml:space="preserve">he inductive research method is described as beginning with the acquisition of facts pertinent to the researcher's area of interest (Rott, 2021). The inductive strategy focuses on the creation of the theory, whereas the deductive approach determines and tests a </w:t>
      </w:r>
      <w:r w:rsidR="00246538" w:rsidRPr="00B935FE">
        <w:rPr>
          <w:rFonts w:ascii="Arial" w:hAnsi="Arial" w:cs="Arial"/>
          <w:color w:val="000000" w:themeColor="text1"/>
        </w:rPr>
        <w:lastRenderedPageBreak/>
        <w:t xml:space="preserve">hypothesis using an existing theory. </w:t>
      </w:r>
      <w:r>
        <w:rPr>
          <w:rFonts w:ascii="Arial" w:hAnsi="Arial" w:cs="Arial"/>
          <w:color w:val="000000" w:themeColor="text1"/>
        </w:rPr>
        <w:t xml:space="preserve">However, </w:t>
      </w:r>
      <w:r w:rsidRPr="00B935FE">
        <w:rPr>
          <w:rFonts w:ascii="Arial" w:hAnsi="Arial" w:cs="Arial"/>
          <w:color w:val="000000" w:themeColor="text1"/>
        </w:rPr>
        <w:t>using</w:t>
      </w:r>
      <w:r w:rsidR="00894CB1">
        <w:rPr>
          <w:rFonts w:ascii="Arial" w:hAnsi="Arial" w:cs="Arial"/>
          <w:color w:val="000000" w:themeColor="text1"/>
        </w:rPr>
        <w:t xml:space="preserve"> inductive approach</w:t>
      </w:r>
      <w:r w:rsidR="00246538" w:rsidRPr="00B935FE">
        <w:rPr>
          <w:rFonts w:ascii="Arial" w:hAnsi="Arial" w:cs="Arial"/>
          <w:color w:val="000000" w:themeColor="text1"/>
        </w:rPr>
        <w:t xml:space="preserve"> </w:t>
      </w:r>
      <w:r>
        <w:rPr>
          <w:rFonts w:ascii="Arial" w:hAnsi="Arial" w:cs="Arial"/>
          <w:color w:val="000000" w:themeColor="text1"/>
        </w:rPr>
        <w:t xml:space="preserve">in this study </w:t>
      </w:r>
      <w:r w:rsidR="00246538" w:rsidRPr="00B935FE">
        <w:rPr>
          <w:rFonts w:ascii="Arial" w:hAnsi="Arial" w:cs="Arial"/>
          <w:color w:val="000000" w:themeColor="text1"/>
        </w:rPr>
        <w:t>offer</w:t>
      </w:r>
      <w:r>
        <w:rPr>
          <w:rFonts w:ascii="Arial" w:hAnsi="Arial" w:cs="Arial"/>
          <w:color w:val="000000" w:themeColor="text1"/>
        </w:rPr>
        <w:t>s</w:t>
      </w:r>
      <w:r w:rsidR="00246538" w:rsidRPr="00B935FE">
        <w:rPr>
          <w:rFonts w:ascii="Arial" w:hAnsi="Arial" w:cs="Arial"/>
          <w:color w:val="000000" w:themeColor="text1"/>
        </w:rPr>
        <w:t xml:space="preserve"> a thorough and deep grasp of the issue studied. </w:t>
      </w:r>
      <w:r w:rsidR="0011652E" w:rsidRPr="0011652E">
        <w:rPr>
          <w:rFonts w:ascii="Arial" w:hAnsi="Arial" w:cs="Arial"/>
          <w:color w:val="000000" w:themeColor="text1"/>
        </w:rPr>
        <w:t>The ind</w:t>
      </w:r>
      <w:r w:rsidR="0011652E">
        <w:rPr>
          <w:rFonts w:ascii="Arial" w:hAnsi="Arial" w:cs="Arial"/>
          <w:color w:val="000000" w:themeColor="text1"/>
        </w:rPr>
        <w:t xml:space="preserve">uctive approach was used to </w:t>
      </w:r>
      <w:r w:rsidR="007A3AB5">
        <w:rPr>
          <w:rFonts w:ascii="Arial" w:hAnsi="Arial" w:cs="Arial"/>
          <w:color w:val="000000" w:themeColor="text1"/>
        </w:rPr>
        <w:t xml:space="preserve">condense interview </w:t>
      </w:r>
      <w:r w:rsidR="0011652E" w:rsidRPr="0011652E">
        <w:rPr>
          <w:rFonts w:ascii="Arial" w:hAnsi="Arial" w:cs="Arial"/>
          <w:color w:val="000000" w:themeColor="text1"/>
        </w:rPr>
        <w:t>data int</w:t>
      </w:r>
      <w:r w:rsidR="0011652E">
        <w:rPr>
          <w:rFonts w:ascii="Arial" w:hAnsi="Arial" w:cs="Arial"/>
          <w:color w:val="000000" w:themeColor="text1"/>
        </w:rPr>
        <w:t xml:space="preserve">o a concise, summary format and </w:t>
      </w:r>
      <w:r w:rsidR="0011652E" w:rsidRPr="0011652E">
        <w:rPr>
          <w:rFonts w:ascii="Arial" w:hAnsi="Arial" w:cs="Arial"/>
          <w:color w:val="000000" w:themeColor="text1"/>
        </w:rPr>
        <w:t>establish distinct relations among</w:t>
      </w:r>
      <w:r w:rsidR="007A3AB5">
        <w:rPr>
          <w:rFonts w:ascii="Arial" w:hAnsi="Arial" w:cs="Arial"/>
          <w:color w:val="000000" w:themeColor="text1"/>
        </w:rPr>
        <w:t xml:space="preserve"> the </w:t>
      </w:r>
      <w:r w:rsidR="0011652E" w:rsidRPr="0011652E">
        <w:rPr>
          <w:rFonts w:ascii="Arial" w:hAnsi="Arial" w:cs="Arial"/>
          <w:color w:val="000000" w:themeColor="text1"/>
        </w:rPr>
        <w:t>research objectives and the summary findings derived from the</w:t>
      </w:r>
      <w:r w:rsidR="0011652E">
        <w:rPr>
          <w:rFonts w:ascii="Arial" w:hAnsi="Arial" w:cs="Arial"/>
          <w:color w:val="000000" w:themeColor="text1"/>
        </w:rPr>
        <w:t xml:space="preserve"> interview data, and</w:t>
      </w:r>
      <w:r w:rsidR="0011652E" w:rsidRPr="0011652E">
        <w:rPr>
          <w:rFonts w:ascii="Arial" w:hAnsi="Arial" w:cs="Arial"/>
          <w:color w:val="000000" w:themeColor="text1"/>
        </w:rPr>
        <w:t xml:space="preserve"> develop a framework of the underlying struc</w:t>
      </w:r>
      <w:r w:rsidR="00030964">
        <w:rPr>
          <w:rFonts w:ascii="Arial" w:hAnsi="Arial" w:cs="Arial"/>
          <w:color w:val="000000" w:themeColor="text1"/>
        </w:rPr>
        <w:t xml:space="preserve">ture of experiences </w:t>
      </w:r>
      <w:r w:rsidR="00030964" w:rsidRPr="0011652E">
        <w:rPr>
          <w:rFonts w:ascii="Arial" w:hAnsi="Arial" w:cs="Arial"/>
          <w:color w:val="000000" w:themeColor="text1"/>
        </w:rPr>
        <w:t>that</w:t>
      </w:r>
      <w:r w:rsidR="0011652E" w:rsidRPr="0011652E">
        <w:rPr>
          <w:rFonts w:ascii="Arial" w:hAnsi="Arial" w:cs="Arial"/>
          <w:color w:val="000000" w:themeColor="text1"/>
        </w:rPr>
        <w:t xml:space="preserve"> are evident in the</w:t>
      </w:r>
      <w:r w:rsidR="007A3AB5">
        <w:rPr>
          <w:rFonts w:ascii="Arial" w:hAnsi="Arial" w:cs="Arial"/>
          <w:color w:val="000000" w:themeColor="text1"/>
        </w:rPr>
        <w:t xml:space="preserve"> interview </w:t>
      </w:r>
      <w:r w:rsidR="0011652E">
        <w:rPr>
          <w:rFonts w:ascii="Arial" w:hAnsi="Arial" w:cs="Arial"/>
          <w:color w:val="000000" w:themeColor="text1"/>
        </w:rPr>
        <w:t>data</w:t>
      </w:r>
      <w:r w:rsidR="00030964">
        <w:rPr>
          <w:rFonts w:ascii="Arial" w:hAnsi="Arial" w:cs="Arial"/>
          <w:color w:val="000000" w:themeColor="text1"/>
        </w:rPr>
        <w:t xml:space="preserve"> (</w:t>
      </w:r>
      <w:r w:rsidR="00030964" w:rsidRPr="00311458">
        <w:rPr>
          <w:rFonts w:ascii="Arial" w:hAnsi="Arial" w:cs="Arial"/>
        </w:rPr>
        <w:t>Thomas</w:t>
      </w:r>
      <w:r w:rsidR="00030964">
        <w:rPr>
          <w:rFonts w:ascii="Arial" w:hAnsi="Arial" w:cs="Arial"/>
        </w:rPr>
        <w:t>, 2016</w:t>
      </w:r>
    </w:p>
    <w:p w14:paraId="72E5D169" w14:textId="77777777" w:rsidR="00874E72" w:rsidRPr="00B935FE" w:rsidRDefault="00874E72" w:rsidP="00B935FE">
      <w:pPr>
        <w:spacing w:line="360" w:lineRule="auto"/>
        <w:jc w:val="both"/>
        <w:rPr>
          <w:rFonts w:ascii="Arial" w:hAnsi="Arial" w:cs="Arial"/>
          <w:color w:val="000000" w:themeColor="text1"/>
        </w:rPr>
      </w:pPr>
    </w:p>
    <w:p w14:paraId="78F06E48" w14:textId="77777777" w:rsidR="00DC7DA1" w:rsidRPr="00B935FE" w:rsidRDefault="00DC7DA1" w:rsidP="00B935FE">
      <w:pPr>
        <w:spacing w:line="360" w:lineRule="auto"/>
        <w:jc w:val="both"/>
        <w:rPr>
          <w:rFonts w:ascii="Arial" w:hAnsi="Arial" w:cs="Arial"/>
          <w:color w:val="000000" w:themeColor="text1"/>
        </w:rPr>
      </w:pPr>
    </w:p>
    <w:p w14:paraId="3AC3A77C" w14:textId="77777777" w:rsidR="00070DD5" w:rsidRPr="00B935FE" w:rsidRDefault="00246538" w:rsidP="00B935FE">
      <w:pPr>
        <w:pStyle w:val="Heading2"/>
        <w:jc w:val="both"/>
        <w:rPr>
          <w:rFonts w:cs="Arial"/>
          <w:color w:val="000000" w:themeColor="text1"/>
          <w:szCs w:val="24"/>
        </w:rPr>
      </w:pPr>
      <w:bookmarkStart w:id="29" w:name="_Toc116680472"/>
      <w:r w:rsidRPr="00B935FE">
        <w:rPr>
          <w:rFonts w:cs="Arial"/>
          <w:color w:val="000000" w:themeColor="text1"/>
          <w:szCs w:val="24"/>
        </w:rPr>
        <w:t>3.4. Research Design</w:t>
      </w:r>
      <w:bookmarkEnd w:id="29"/>
    </w:p>
    <w:p w14:paraId="6D6A441E" w14:textId="764939C9" w:rsidR="00326D9B" w:rsidRDefault="00246538" w:rsidP="00B935FE">
      <w:pPr>
        <w:spacing w:line="360" w:lineRule="auto"/>
        <w:jc w:val="both"/>
        <w:rPr>
          <w:rFonts w:ascii="Arial" w:hAnsi="Arial" w:cs="Arial"/>
          <w:color w:val="000000" w:themeColor="text1"/>
          <w:spacing w:val="6"/>
          <w:shd w:val="clear" w:color="auto" w:fill="FFFFFF"/>
        </w:rPr>
      </w:pPr>
      <w:r w:rsidRPr="00B935FE">
        <w:rPr>
          <w:rFonts w:ascii="Arial" w:hAnsi="Arial" w:cs="Arial"/>
          <w:color w:val="000000" w:themeColor="text1"/>
        </w:rPr>
        <w:t>According to Mello (2022), the qualitative method is a kind of natural science inquiry that seeks a deeper comprehension of phenomena.</w:t>
      </w:r>
      <w:r w:rsidR="00150EBC">
        <w:rPr>
          <w:rFonts w:ascii="Arial" w:hAnsi="Arial" w:cs="Arial"/>
          <w:color w:val="000000" w:themeColor="text1"/>
        </w:rPr>
        <w:t xml:space="preserve"> </w:t>
      </w:r>
      <w:r w:rsidR="00ED675B" w:rsidRPr="00B935FE">
        <w:rPr>
          <w:rFonts w:ascii="Arial" w:hAnsi="Arial" w:cs="Arial"/>
          <w:color w:val="000000" w:themeColor="text1"/>
        </w:rPr>
        <w:t>Therefore, the current study is a descriptive research design. The d</w:t>
      </w:r>
      <w:r w:rsidR="00ED675B" w:rsidRPr="00B935FE">
        <w:rPr>
          <w:rFonts w:ascii="Arial" w:hAnsi="Arial" w:cs="Arial"/>
          <w:color w:val="000000" w:themeColor="text1"/>
          <w:spacing w:val="6"/>
          <w:shd w:val="clear" w:color="auto" w:fill="FFFFFF"/>
        </w:rPr>
        <w:t>escriptive research designs help provide answers to the questions of who, what, when, where, and how associated with a particular research problem</w:t>
      </w:r>
      <w:r w:rsidR="00150EBC">
        <w:rPr>
          <w:rFonts w:ascii="Arial" w:hAnsi="Arial" w:cs="Arial"/>
          <w:color w:val="000000" w:themeColor="text1"/>
          <w:spacing w:val="6"/>
          <w:shd w:val="clear" w:color="auto" w:fill="FFFFFF"/>
        </w:rPr>
        <w:t xml:space="preserve">. </w:t>
      </w:r>
      <w:r w:rsidR="00ED675B" w:rsidRPr="00B935FE">
        <w:rPr>
          <w:rFonts w:ascii="Arial" w:hAnsi="Arial" w:cs="Arial"/>
          <w:color w:val="000000" w:themeColor="text1"/>
          <w:spacing w:val="6"/>
          <w:shd w:val="clear" w:color="auto" w:fill="FFFFFF"/>
        </w:rPr>
        <w:t xml:space="preserve">Descriptive research is used to obtain information concerning the current status of the phenomena and to describe "what exists" concerning variables or conditions in a </w:t>
      </w:r>
      <w:r w:rsidR="00150EBC">
        <w:rPr>
          <w:rFonts w:ascii="Arial" w:hAnsi="Arial" w:cs="Arial"/>
          <w:color w:val="000000" w:themeColor="text1"/>
          <w:spacing w:val="6"/>
          <w:shd w:val="clear" w:color="auto" w:fill="FFFFFF"/>
        </w:rPr>
        <w:t xml:space="preserve">situation. </w:t>
      </w:r>
    </w:p>
    <w:p w14:paraId="0CA0F077" w14:textId="77777777" w:rsidR="001F489F" w:rsidRDefault="001F489F" w:rsidP="00B935FE">
      <w:pPr>
        <w:spacing w:line="360" w:lineRule="auto"/>
        <w:jc w:val="both"/>
        <w:rPr>
          <w:rFonts w:ascii="Arial" w:hAnsi="Arial" w:cs="Arial"/>
          <w:color w:val="000000" w:themeColor="text1"/>
          <w:spacing w:val="6"/>
          <w:shd w:val="clear" w:color="auto" w:fill="FFFFFF"/>
        </w:rPr>
      </w:pPr>
    </w:p>
    <w:p w14:paraId="76709752" w14:textId="5F684441" w:rsidR="00697192" w:rsidRDefault="00697192" w:rsidP="00B935FE">
      <w:pPr>
        <w:spacing w:line="360" w:lineRule="auto"/>
        <w:jc w:val="both"/>
        <w:rPr>
          <w:rFonts w:ascii="Arial" w:hAnsi="Arial" w:cs="Arial"/>
          <w:color w:val="000000" w:themeColor="text1"/>
          <w:spacing w:val="6"/>
          <w:shd w:val="clear" w:color="auto" w:fill="FFFFFF"/>
        </w:rPr>
      </w:pPr>
      <w:r w:rsidRPr="00697192">
        <w:rPr>
          <w:rFonts w:ascii="Arial" w:hAnsi="Arial" w:cs="Arial"/>
          <w:color w:val="000000" w:themeColor="text1"/>
          <w:spacing w:val="6"/>
          <w:shd w:val="clear" w:color="auto" w:fill="FFFFFF"/>
        </w:rPr>
        <w:t>A realistic and explanatory method of studying many phenomena in the universe is provided by qualitative research (Denzin &amp; Lincoln, 2013).</w:t>
      </w:r>
      <w:r w:rsidRPr="00697192">
        <w:t xml:space="preserve"> </w:t>
      </w:r>
      <w:r w:rsidRPr="00697192">
        <w:rPr>
          <w:rFonts w:ascii="Arial" w:hAnsi="Arial" w:cs="Arial"/>
          <w:color w:val="000000" w:themeColor="text1"/>
          <w:spacing w:val="6"/>
          <w:shd w:val="clear" w:color="auto" w:fill="FFFFFF"/>
        </w:rPr>
        <w:t>In qualitative research, the goal is to identify, characterize, and recount how people behave in particular situations in relation to the phenomena being studied (Erickson, 2011)</w:t>
      </w:r>
      <w:r>
        <w:rPr>
          <w:rFonts w:ascii="Arial" w:hAnsi="Arial" w:cs="Arial"/>
          <w:color w:val="000000" w:themeColor="text1"/>
          <w:spacing w:val="6"/>
          <w:shd w:val="clear" w:color="auto" w:fill="FFFFFF"/>
        </w:rPr>
        <w:t>.</w:t>
      </w:r>
      <w:r w:rsidRPr="00697192">
        <w:t xml:space="preserve"> </w:t>
      </w:r>
      <w:r w:rsidRPr="00697192">
        <w:rPr>
          <w:rFonts w:ascii="Arial" w:hAnsi="Arial" w:cs="Arial"/>
          <w:color w:val="000000" w:themeColor="text1"/>
          <w:spacing w:val="6"/>
          <w:shd w:val="clear" w:color="auto" w:fill="FFFFFF"/>
        </w:rPr>
        <w:t>The qualitative tradition includes various philosophical viewpoints, cultures, knowledge eras, and methodologies with historical roots in anthropology, philosophy, and sociology and traces to Herodotus and Aristotle (Erickson, 2011; Merriam &amp; Tisdell, 2016; Patton, 2015)</w:t>
      </w:r>
      <w:r>
        <w:rPr>
          <w:rFonts w:ascii="Arial" w:hAnsi="Arial" w:cs="Arial"/>
          <w:color w:val="000000" w:themeColor="text1"/>
          <w:spacing w:val="6"/>
          <w:shd w:val="clear" w:color="auto" w:fill="FFFFFF"/>
        </w:rPr>
        <w:t xml:space="preserve">. </w:t>
      </w:r>
    </w:p>
    <w:p w14:paraId="32552CFE" w14:textId="77777777" w:rsidR="00697192" w:rsidRDefault="00697192" w:rsidP="00B935FE">
      <w:pPr>
        <w:spacing w:line="360" w:lineRule="auto"/>
        <w:jc w:val="both"/>
        <w:rPr>
          <w:rFonts w:ascii="Arial" w:hAnsi="Arial" w:cs="Arial"/>
          <w:color w:val="000000" w:themeColor="text1"/>
          <w:spacing w:val="6"/>
          <w:shd w:val="clear" w:color="auto" w:fill="FFFFFF"/>
        </w:rPr>
      </w:pPr>
    </w:p>
    <w:p w14:paraId="7C83FBC2" w14:textId="7A85C25E" w:rsidR="001F489F" w:rsidRDefault="001F489F" w:rsidP="00B935FE">
      <w:pPr>
        <w:spacing w:line="360" w:lineRule="auto"/>
        <w:jc w:val="both"/>
        <w:rPr>
          <w:rFonts w:ascii="Arial" w:hAnsi="Arial" w:cs="Arial"/>
          <w:color w:val="000000" w:themeColor="text1"/>
          <w:spacing w:val="6"/>
          <w:shd w:val="clear" w:color="auto" w:fill="FFFFFF"/>
        </w:rPr>
      </w:pPr>
      <w:r w:rsidRPr="001F489F">
        <w:rPr>
          <w:rFonts w:ascii="Arial" w:hAnsi="Arial" w:cs="Arial"/>
          <w:color w:val="000000" w:themeColor="text1"/>
          <w:spacing w:val="6"/>
          <w:shd w:val="clear" w:color="auto" w:fill="FFFFFF"/>
        </w:rPr>
        <w:t>The qualitative method enables for participant involvement to gain insights into their experiences and wider attitudes (Merriam &amp; Tisdell, 2016; Yin, 2016).</w:t>
      </w:r>
      <w:r w:rsidRPr="001F489F">
        <w:t xml:space="preserve"> </w:t>
      </w:r>
      <w:r w:rsidRPr="001F489F">
        <w:rPr>
          <w:rFonts w:ascii="Arial" w:hAnsi="Arial" w:cs="Arial"/>
          <w:color w:val="000000" w:themeColor="text1"/>
          <w:spacing w:val="6"/>
          <w:shd w:val="clear" w:color="auto" w:fill="FFFFFF"/>
        </w:rPr>
        <w:t xml:space="preserve">In qualitative research, people's opinions and interests in their unique and natural contexts are discovered and described (Erickson, 2011). By using qualitative research, one can better understand how people perceive various situations and capture the richness </w:t>
      </w:r>
      <w:r w:rsidRPr="001F489F">
        <w:rPr>
          <w:rFonts w:ascii="Arial" w:hAnsi="Arial" w:cs="Arial"/>
          <w:color w:val="000000" w:themeColor="text1"/>
          <w:spacing w:val="6"/>
          <w:shd w:val="clear" w:color="auto" w:fill="FFFFFF"/>
        </w:rPr>
        <w:lastRenderedPageBreak/>
        <w:t>of the setting (Yin, 2016).</w:t>
      </w:r>
      <w:r w:rsidRPr="001F489F">
        <w:t xml:space="preserve"> </w:t>
      </w:r>
      <w:r w:rsidR="004E52D8" w:rsidRPr="004E52D8">
        <w:rPr>
          <w:rFonts w:ascii="Arial" w:hAnsi="Arial" w:cs="Arial"/>
        </w:rPr>
        <w:t>The goal of qualitative content analysis is to classify enormous amounts of text into an effective number of categories t</w:t>
      </w:r>
      <w:r w:rsidR="004E52D8">
        <w:rPr>
          <w:rFonts w:ascii="Arial" w:hAnsi="Arial" w:cs="Arial"/>
        </w:rPr>
        <w:t>hat represent related meanings and i</w:t>
      </w:r>
      <w:r w:rsidR="004E52D8" w:rsidRPr="004E52D8">
        <w:rPr>
          <w:rFonts w:ascii="Arial" w:hAnsi="Arial" w:cs="Arial"/>
        </w:rPr>
        <w:t>t goes beyond simply counting words (Weber, 1990</w:t>
      </w:r>
      <w:r w:rsidR="004E52D8">
        <w:rPr>
          <w:rFonts w:ascii="Arial" w:hAnsi="Arial" w:cs="Arial"/>
        </w:rPr>
        <w:t>).</w:t>
      </w:r>
      <w:r w:rsidR="00E615A2" w:rsidRPr="00E615A2">
        <w:rPr>
          <w:rFonts w:ascii="Arial" w:hAnsi="Arial" w:cs="Arial"/>
        </w:rPr>
        <w:t>The purpose of content analysis is to provide information and comprehension of the phenomenon being studie</w:t>
      </w:r>
      <w:r w:rsidR="00E615A2">
        <w:rPr>
          <w:rFonts w:ascii="Arial" w:hAnsi="Arial" w:cs="Arial"/>
        </w:rPr>
        <w:t>d (Downe-Wamboldt, 1992).</w:t>
      </w:r>
      <w:r w:rsidRPr="001F489F">
        <w:rPr>
          <w:rFonts w:ascii="Arial" w:hAnsi="Arial" w:cs="Arial"/>
          <w:color w:val="000000" w:themeColor="text1"/>
          <w:spacing w:val="6"/>
          <w:shd w:val="clear" w:color="auto" w:fill="FFFFFF"/>
        </w:rPr>
        <w:t>As a result, the qualitative technique was better suited for this study to provide a thorough grasp of the sustainability phenomena in the participants' everyday environments and to comprehend their experiences in the context of their particular environments.</w:t>
      </w:r>
    </w:p>
    <w:p w14:paraId="353F13AB" w14:textId="77777777" w:rsidR="00905A6C" w:rsidRDefault="00905A6C" w:rsidP="00B935FE">
      <w:pPr>
        <w:spacing w:line="360" w:lineRule="auto"/>
        <w:jc w:val="both"/>
        <w:rPr>
          <w:rFonts w:ascii="Arial" w:hAnsi="Arial" w:cs="Arial"/>
          <w:color w:val="000000" w:themeColor="text1"/>
          <w:spacing w:val="6"/>
          <w:shd w:val="clear" w:color="auto" w:fill="FFFFFF"/>
        </w:rPr>
      </w:pPr>
    </w:p>
    <w:p w14:paraId="4FE24443" w14:textId="65E3F3F3" w:rsidR="00905A6C" w:rsidRDefault="00905A6C" w:rsidP="00B935FE">
      <w:pPr>
        <w:spacing w:line="360" w:lineRule="auto"/>
        <w:jc w:val="both"/>
        <w:rPr>
          <w:rFonts w:ascii="Arial" w:hAnsi="Arial" w:cs="Arial"/>
          <w:color w:val="000000" w:themeColor="text1"/>
          <w:spacing w:val="6"/>
          <w:shd w:val="clear" w:color="auto" w:fill="FFFFFF"/>
        </w:rPr>
      </w:pPr>
      <w:r>
        <w:rPr>
          <w:rFonts w:ascii="Arial" w:hAnsi="Arial" w:cs="Arial"/>
          <w:color w:val="000000" w:themeColor="text1"/>
          <w:spacing w:val="6"/>
          <w:shd w:val="clear" w:color="auto" w:fill="FFFFFF"/>
        </w:rPr>
        <w:t xml:space="preserve">Unlike the </w:t>
      </w:r>
      <w:r w:rsidRPr="00905A6C">
        <w:rPr>
          <w:rFonts w:ascii="Arial" w:hAnsi="Arial" w:cs="Arial"/>
          <w:color w:val="000000" w:themeColor="text1"/>
          <w:spacing w:val="6"/>
          <w:shd w:val="clear" w:color="auto" w:fill="FFFFFF"/>
        </w:rPr>
        <w:t xml:space="preserve">quantitative research method </w:t>
      </w:r>
      <w:r>
        <w:rPr>
          <w:rFonts w:ascii="Arial" w:hAnsi="Arial" w:cs="Arial"/>
          <w:color w:val="000000" w:themeColor="text1"/>
          <w:spacing w:val="6"/>
          <w:shd w:val="clear" w:color="auto" w:fill="FFFFFF"/>
        </w:rPr>
        <w:t xml:space="preserve">that </w:t>
      </w:r>
      <w:r w:rsidRPr="00905A6C">
        <w:rPr>
          <w:rFonts w:ascii="Arial" w:hAnsi="Arial" w:cs="Arial"/>
          <w:color w:val="000000" w:themeColor="text1"/>
          <w:spacing w:val="6"/>
          <w:shd w:val="clear" w:color="auto" w:fill="FFFFFF"/>
        </w:rPr>
        <w:t>uses statistical techniques to analyse the data and focuses on using numbers to portray the data (Dietz &amp; Kalof, 2009).</w:t>
      </w:r>
      <w:r w:rsidRPr="00905A6C">
        <w:t xml:space="preserve"> </w:t>
      </w:r>
      <w:r w:rsidRPr="00905A6C">
        <w:rPr>
          <w:rFonts w:ascii="Arial" w:hAnsi="Arial" w:cs="Arial"/>
          <w:color w:val="000000" w:themeColor="text1"/>
          <w:spacing w:val="6"/>
          <w:shd w:val="clear" w:color="auto" w:fill="FFFFFF"/>
        </w:rPr>
        <w:t>The quantitative paradigm, which has positivist epistemological foundations in the natural sciences, places a strong emphasis on data quantification and adopts grounding theory's deductive methodology for developing and evalua</w:t>
      </w:r>
      <w:r w:rsidR="00151324">
        <w:rPr>
          <w:rFonts w:ascii="Arial" w:hAnsi="Arial" w:cs="Arial"/>
          <w:color w:val="000000" w:themeColor="text1"/>
          <w:spacing w:val="6"/>
          <w:shd w:val="clear" w:color="auto" w:fill="FFFFFF"/>
        </w:rPr>
        <w:t>ting hypotheses. (Babbie, 2017)</w:t>
      </w:r>
      <w:r w:rsidRPr="00905A6C">
        <w:t xml:space="preserve"> </w:t>
      </w:r>
      <w:r w:rsidRPr="00905A6C">
        <w:rPr>
          <w:rFonts w:ascii="Arial" w:hAnsi="Arial" w:cs="Arial"/>
          <w:color w:val="000000" w:themeColor="text1"/>
          <w:spacing w:val="6"/>
          <w:shd w:val="clear" w:color="auto" w:fill="FFFFFF"/>
        </w:rPr>
        <w:t xml:space="preserve">Despite the provisional and unpredictable nature of the results, statistical techniques, which are the primary drivers of quantitative analysis, aid in better decision-making (Leon-Guerrero, 2015). But the quantitative method, which </w:t>
      </w:r>
      <w:r w:rsidR="006728CA" w:rsidRPr="00905A6C">
        <w:rPr>
          <w:rFonts w:ascii="Arial" w:hAnsi="Arial" w:cs="Arial"/>
          <w:color w:val="000000" w:themeColor="text1"/>
          <w:spacing w:val="6"/>
          <w:shd w:val="clear" w:color="auto" w:fill="FFFFFF"/>
        </w:rPr>
        <w:t>emphasizes</w:t>
      </w:r>
      <w:r w:rsidRPr="00905A6C">
        <w:rPr>
          <w:rFonts w:ascii="Arial" w:hAnsi="Arial" w:cs="Arial"/>
          <w:color w:val="000000" w:themeColor="text1"/>
          <w:spacing w:val="6"/>
          <w:shd w:val="clear" w:color="auto" w:fill="FFFFFF"/>
        </w:rPr>
        <w:t xml:space="preserve"> measurements and causality, offers less depth and richness (Babbie, 2017; Denzin &amp; Lincoln, 2013).</w:t>
      </w:r>
      <w:r w:rsidR="006728CA" w:rsidRPr="006728CA">
        <w:t xml:space="preserve"> </w:t>
      </w:r>
      <w:r w:rsidR="006728CA" w:rsidRPr="006728CA">
        <w:rPr>
          <w:rFonts w:ascii="Arial" w:hAnsi="Arial" w:cs="Arial"/>
          <w:color w:val="000000" w:themeColor="text1"/>
          <w:spacing w:val="6"/>
          <w:shd w:val="clear" w:color="auto" w:fill="FFFFFF"/>
        </w:rPr>
        <w:t xml:space="preserve">This study's qualitative technique was compatible </w:t>
      </w:r>
      <w:r w:rsidR="006728CA" w:rsidRPr="00E615A2">
        <w:rPr>
          <w:rFonts w:ascii="Arial" w:hAnsi="Arial" w:cs="Arial"/>
          <w:color w:val="000000" w:themeColor="text1"/>
          <w:spacing w:val="6"/>
          <w:shd w:val="clear" w:color="auto" w:fill="FFFFFF"/>
        </w:rPr>
        <w:t>with its goal of examining</w:t>
      </w:r>
      <w:r w:rsidR="00E615A2" w:rsidRPr="00E615A2">
        <w:rPr>
          <w:rFonts w:ascii="Arial" w:hAnsi="Arial" w:cs="Arial"/>
          <w:color w:val="000000" w:themeColor="text1"/>
          <w:spacing w:val="6"/>
          <w:shd w:val="clear" w:color="auto" w:fill="FFFFFF"/>
        </w:rPr>
        <w:t xml:space="preserve"> the challenges </w:t>
      </w:r>
      <w:r w:rsidR="006728CA" w:rsidRPr="00E615A2">
        <w:rPr>
          <w:rFonts w:ascii="Arial" w:hAnsi="Arial" w:cs="Arial"/>
          <w:color w:val="000000" w:themeColor="text1"/>
          <w:spacing w:val="6"/>
          <w:shd w:val="clear" w:color="auto" w:fill="FFFFFF"/>
        </w:rPr>
        <w:t xml:space="preserve">and </w:t>
      </w:r>
      <w:r w:rsidR="009B3AE7">
        <w:rPr>
          <w:rFonts w:ascii="Arial" w:hAnsi="Arial" w:cs="Arial"/>
          <w:color w:val="000000" w:themeColor="text1"/>
          <w:spacing w:val="6"/>
          <w:shd w:val="clear" w:color="auto" w:fill="FFFFFF"/>
        </w:rPr>
        <w:t xml:space="preserve">advantages </w:t>
      </w:r>
      <w:r w:rsidR="009B3AE7" w:rsidRPr="00E615A2">
        <w:rPr>
          <w:rFonts w:ascii="Arial" w:hAnsi="Arial" w:cs="Arial"/>
          <w:color w:val="000000" w:themeColor="text1"/>
        </w:rPr>
        <w:t>in</w:t>
      </w:r>
      <w:r w:rsidR="00E615A2" w:rsidRPr="00E615A2">
        <w:rPr>
          <w:rFonts w:ascii="Arial" w:hAnsi="Arial" w:cs="Arial"/>
          <w:color w:val="000000" w:themeColor="text1"/>
        </w:rPr>
        <w:t xml:space="preserve"> adapting circular economy practice in designing a sustainable food supply chain in Nigeria</w:t>
      </w:r>
      <w:r w:rsidR="006728CA" w:rsidRPr="00E615A2">
        <w:rPr>
          <w:rFonts w:ascii="Arial" w:hAnsi="Arial" w:cs="Arial"/>
          <w:color w:val="000000" w:themeColor="text1"/>
          <w:spacing w:val="6"/>
          <w:shd w:val="clear" w:color="auto" w:fill="FFFFFF"/>
        </w:rPr>
        <w:t xml:space="preserve"> </w:t>
      </w:r>
      <w:r w:rsidR="006728CA" w:rsidRPr="006728CA">
        <w:rPr>
          <w:rFonts w:ascii="Arial" w:hAnsi="Arial" w:cs="Arial"/>
          <w:color w:val="000000" w:themeColor="text1"/>
          <w:spacing w:val="6"/>
          <w:shd w:val="clear" w:color="auto" w:fill="FFFFFF"/>
        </w:rPr>
        <w:t>from the viewpoints of supply chain professionals</w:t>
      </w:r>
      <w:r w:rsidR="006728CA">
        <w:rPr>
          <w:rFonts w:ascii="Arial" w:hAnsi="Arial" w:cs="Arial"/>
          <w:color w:val="000000" w:themeColor="text1"/>
          <w:spacing w:val="6"/>
          <w:shd w:val="clear" w:color="auto" w:fill="FFFFFF"/>
        </w:rPr>
        <w:t xml:space="preserve"> based on their actual working experience. </w:t>
      </w:r>
    </w:p>
    <w:p w14:paraId="7546C308" w14:textId="77777777" w:rsidR="00031596" w:rsidRDefault="00031596" w:rsidP="00B935FE">
      <w:pPr>
        <w:spacing w:line="360" w:lineRule="auto"/>
        <w:jc w:val="both"/>
        <w:rPr>
          <w:rFonts w:ascii="Arial" w:hAnsi="Arial" w:cs="Arial"/>
          <w:color w:val="000000" w:themeColor="text1"/>
          <w:spacing w:val="6"/>
          <w:shd w:val="clear" w:color="auto" w:fill="FFFFFF"/>
        </w:rPr>
      </w:pPr>
    </w:p>
    <w:p w14:paraId="0E0B58CD" w14:textId="35EAE133" w:rsidR="00031596" w:rsidRDefault="00031596" w:rsidP="00B935FE">
      <w:pPr>
        <w:spacing w:line="360" w:lineRule="auto"/>
        <w:jc w:val="both"/>
        <w:rPr>
          <w:rFonts w:ascii="Arial" w:hAnsi="Arial" w:cs="Arial"/>
          <w:color w:val="000000" w:themeColor="text1"/>
          <w:spacing w:val="6"/>
          <w:shd w:val="clear" w:color="auto" w:fill="FFFFFF"/>
        </w:rPr>
      </w:pPr>
      <w:r w:rsidRPr="00031596">
        <w:rPr>
          <w:rFonts w:ascii="Arial" w:hAnsi="Arial" w:cs="Arial"/>
          <w:color w:val="000000" w:themeColor="text1"/>
          <w:spacing w:val="6"/>
          <w:shd w:val="clear" w:color="auto" w:fill="FFFFFF"/>
        </w:rPr>
        <w:t>In order to fully comprehend the context-specific dynamics at play, this study's qualitative methodology was useful. The qualitative approach complies with recommendations for greater research into supply chain sustainability to offer information that quantitative studies</w:t>
      </w:r>
      <w:r>
        <w:rPr>
          <w:rFonts w:ascii="Arial" w:hAnsi="Arial" w:cs="Arial"/>
          <w:color w:val="000000" w:themeColor="text1"/>
          <w:spacing w:val="6"/>
          <w:shd w:val="clear" w:color="auto" w:fill="FFFFFF"/>
        </w:rPr>
        <w:t xml:space="preserve"> might miss (</w:t>
      </w:r>
      <w:r w:rsidRPr="00031596">
        <w:rPr>
          <w:rFonts w:ascii="Arial" w:hAnsi="Arial" w:cs="Arial"/>
          <w:color w:val="000000" w:themeColor="text1"/>
          <w:spacing w:val="6"/>
          <w:shd w:val="clear" w:color="auto" w:fill="FFFFFF"/>
        </w:rPr>
        <w:t>Pagell &amp; Shevchenko, 2014).</w:t>
      </w:r>
      <w:r w:rsidRPr="00031596">
        <w:t xml:space="preserve"> </w:t>
      </w:r>
      <w:r w:rsidRPr="00031596">
        <w:rPr>
          <w:rFonts w:ascii="Arial" w:hAnsi="Arial" w:cs="Arial"/>
          <w:color w:val="000000" w:themeColor="text1"/>
          <w:spacing w:val="6"/>
          <w:shd w:val="clear" w:color="auto" w:fill="FFFFFF"/>
        </w:rPr>
        <w:t>A strategy for learning about supply chain operations was to conduct qualitative interviews</w:t>
      </w:r>
      <w:r>
        <w:rPr>
          <w:rFonts w:ascii="Arial" w:hAnsi="Arial" w:cs="Arial"/>
          <w:color w:val="000000" w:themeColor="text1"/>
          <w:spacing w:val="6"/>
          <w:shd w:val="clear" w:color="auto" w:fill="FFFFFF"/>
        </w:rPr>
        <w:t xml:space="preserve"> with supply chain experts (</w:t>
      </w:r>
      <w:r w:rsidRPr="00031596">
        <w:rPr>
          <w:rFonts w:ascii="Arial" w:hAnsi="Arial" w:cs="Arial"/>
          <w:color w:val="000000" w:themeColor="text1"/>
          <w:spacing w:val="6"/>
          <w:shd w:val="clear" w:color="auto" w:fill="FFFFFF"/>
        </w:rPr>
        <w:t>Reefke &amp; Sundaram, 2017). Additionally, interviews provided a deeper understanding of the sustainability sensations</w:t>
      </w:r>
      <w:r>
        <w:rPr>
          <w:rFonts w:ascii="Arial" w:hAnsi="Arial" w:cs="Arial"/>
          <w:color w:val="000000" w:themeColor="text1"/>
          <w:spacing w:val="6"/>
          <w:shd w:val="clear" w:color="auto" w:fill="FFFFFF"/>
        </w:rPr>
        <w:t xml:space="preserve"> </w:t>
      </w:r>
      <w:r>
        <w:rPr>
          <w:rFonts w:ascii="Arial" w:hAnsi="Arial" w:cs="Arial"/>
          <w:color w:val="000000" w:themeColor="text1"/>
          <w:spacing w:val="6"/>
          <w:shd w:val="clear" w:color="auto" w:fill="FFFFFF"/>
        </w:rPr>
        <w:lastRenderedPageBreak/>
        <w:t>(</w:t>
      </w:r>
      <w:r w:rsidRPr="00031596">
        <w:rPr>
          <w:rFonts w:ascii="Arial" w:hAnsi="Arial" w:cs="Arial"/>
          <w:color w:val="000000" w:themeColor="text1"/>
          <w:spacing w:val="6"/>
          <w:shd w:val="clear" w:color="auto" w:fill="FFFFFF"/>
        </w:rPr>
        <w:t xml:space="preserve">Gualandris &amp; Kalchschmidt, 2014). In order to promote research and practise, interviews with </w:t>
      </w:r>
      <w:r>
        <w:rPr>
          <w:rFonts w:ascii="Arial" w:hAnsi="Arial" w:cs="Arial"/>
          <w:color w:val="000000" w:themeColor="text1"/>
          <w:spacing w:val="6"/>
          <w:shd w:val="clear" w:color="auto" w:fill="FFFFFF"/>
        </w:rPr>
        <w:t xml:space="preserve">food </w:t>
      </w:r>
      <w:r w:rsidRPr="00031596">
        <w:rPr>
          <w:rFonts w:ascii="Arial" w:hAnsi="Arial" w:cs="Arial"/>
          <w:color w:val="000000" w:themeColor="text1"/>
          <w:spacing w:val="6"/>
          <w:shd w:val="clear" w:color="auto" w:fill="FFFFFF"/>
        </w:rPr>
        <w:t>supply chain and sustainable development managers may be used (Ahmad et al., 2016).</w:t>
      </w:r>
    </w:p>
    <w:p w14:paraId="1760A6C6" w14:textId="77777777" w:rsidR="009812D8" w:rsidRDefault="009812D8" w:rsidP="00B935FE">
      <w:pPr>
        <w:spacing w:line="360" w:lineRule="auto"/>
        <w:jc w:val="both"/>
        <w:rPr>
          <w:rFonts w:ascii="Arial" w:hAnsi="Arial" w:cs="Arial"/>
          <w:color w:val="000000" w:themeColor="text1"/>
          <w:spacing w:val="6"/>
          <w:shd w:val="clear" w:color="auto" w:fill="FFFFFF"/>
        </w:rPr>
      </w:pPr>
    </w:p>
    <w:p w14:paraId="04F641DC" w14:textId="77777777" w:rsidR="009812D8" w:rsidRDefault="009812D8" w:rsidP="00B935FE">
      <w:pPr>
        <w:spacing w:line="360" w:lineRule="auto"/>
        <w:jc w:val="both"/>
        <w:rPr>
          <w:rFonts w:ascii="Arial" w:hAnsi="Arial" w:cs="Arial"/>
          <w:color w:val="000000" w:themeColor="text1"/>
          <w:spacing w:val="6"/>
          <w:shd w:val="clear" w:color="auto" w:fill="FFFFFF"/>
        </w:rPr>
      </w:pPr>
    </w:p>
    <w:p w14:paraId="7BFF21D6" w14:textId="08B5D42A" w:rsidR="009812D8" w:rsidRPr="009812D8" w:rsidRDefault="009812D8" w:rsidP="00B935FE">
      <w:pPr>
        <w:spacing w:line="360" w:lineRule="auto"/>
        <w:jc w:val="both"/>
        <w:rPr>
          <w:rFonts w:ascii="Arial" w:hAnsi="Arial" w:cs="Arial"/>
          <w:b/>
          <w:bCs/>
          <w:color w:val="000000" w:themeColor="text1"/>
          <w:spacing w:val="6"/>
          <w:shd w:val="clear" w:color="auto" w:fill="FFFFFF"/>
        </w:rPr>
      </w:pPr>
      <w:r w:rsidRPr="009812D8">
        <w:rPr>
          <w:rFonts w:ascii="Arial" w:hAnsi="Arial" w:cs="Arial"/>
          <w:b/>
          <w:bCs/>
          <w:color w:val="000000" w:themeColor="text1"/>
          <w:spacing w:val="6"/>
          <w:shd w:val="clear" w:color="auto" w:fill="FFFFFF"/>
        </w:rPr>
        <w:t xml:space="preserve">3.4.1 Population of the Study </w:t>
      </w:r>
    </w:p>
    <w:p w14:paraId="28103719" w14:textId="5666C070" w:rsidR="005835C7" w:rsidRDefault="009812D8" w:rsidP="009812D8">
      <w:pPr>
        <w:spacing w:line="360" w:lineRule="auto"/>
        <w:jc w:val="both"/>
        <w:rPr>
          <w:rFonts w:ascii="Arial" w:hAnsi="Arial" w:cs="Arial"/>
          <w:color w:val="000000" w:themeColor="text1"/>
        </w:rPr>
      </w:pPr>
      <w:r w:rsidRPr="00B935FE">
        <w:rPr>
          <w:rFonts w:ascii="Arial" w:hAnsi="Arial" w:cs="Arial"/>
          <w:color w:val="000000" w:themeColor="text1"/>
        </w:rPr>
        <w:t>The target population for this study is the entire Nigerian economy particularly the food supply chain market which includes: farmers, farmer inputs suppliers, food production and distribution channels as well as the consumers</w:t>
      </w:r>
      <w:r w:rsidR="00031596">
        <w:rPr>
          <w:rFonts w:ascii="Arial" w:hAnsi="Arial" w:cs="Arial"/>
          <w:color w:val="000000" w:themeColor="text1"/>
        </w:rPr>
        <w:t xml:space="preserve">. </w:t>
      </w:r>
      <w:r w:rsidR="00764A21" w:rsidRPr="00764A21">
        <w:rPr>
          <w:rFonts w:ascii="Arial" w:hAnsi="Arial" w:cs="Arial"/>
          <w:color w:val="000000" w:themeColor="text1"/>
        </w:rPr>
        <w:t>The study's scope should be consistent with its title and address the relevant population or the target group.</w:t>
      </w:r>
      <w:r w:rsidR="00E50D3C" w:rsidRPr="00E50D3C">
        <w:t xml:space="preserve"> </w:t>
      </w:r>
      <w:r w:rsidR="00E50D3C" w:rsidRPr="00E50D3C">
        <w:rPr>
          <w:rFonts w:ascii="Arial" w:hAnsi="Arial" w:cs="Arial"/>
          <w:color w:val="000000" w:themeColor="text1"/>
        </w:rPr>
        <w:t>According to the objectives of the study, the researcher is free to choose these boundaries (Simon &amp; Goes, 2013).</w:t>
      </w:r>
      <w:r w:rsidRPr="00B935FE">
        <w:rPr>
          <w:rFonts w:ascii="Arial" w:hAnsi="Arial" w:cs="Arial"/>
          <w:color w:val="000000" w:themeColor="text1"/>
        </w:rPr>
        <w:t xml:space="preserve"> </w:t>
      </w:r>
      <w:r w:rsidR="00E50D3C" w:rsidRPr="00E50D3C">
        <w:rPr>
          <w:rFonts w:ascii="Arial" w:hAnsi="Arial" w:cs="Arial"/>
          <w:color w:val="000000" w:themeColor="text1"/>
        </w:rPr>
        <w:t>In order to do this, the study's scope was constrained to Nigeria, an emerging economy.</w:t>
      </w:r>
      <w:r w:rsidR="005835C7">
        <w:rPr>
          <w:rFonts w:ascii="Arial" w:hAnsi="Arial" w:cs="Arial"/>
          <w:color w:val="000000" w:themeColor="text1"/>
        </w:rPr>
        <w:t xml:space="preserve"> </w:t>
      </w:r>
    </w:p>
    <w:p w14:paraId="3EF15BC9" w14:textId="77777777" w:rsidR="00894CB1" w:rsidRDefault="00894CB1" w:rsidP="009812D8">
      <w:pPr>
        <w:spacing w:line="360" w:lineRule="auto"/>
        <w:jc w:val="both"/>
        <w:rPr>
          <w:rFonts w:ascii="Arial" w:hAnsi="Arial" w:cs="Arial"/>
          <w:color w:val="000000" w:themeColor="text1"/>
        </w:rPr>
      </w:pPr>
    </w:p>
    <w:p w14:paraId="6F6002C0" w14:textId="44D08CE4" w:rsidR="009812D8" w:rsidRDefault="005835C7" w:rsidP="009812D8">
      <w:pPr>
        <w:spacing w:line="360" w:lineRule="auto"/>
        <w:jc w:val="both"/>
        <w:rPr>
          <w:rFonts w:ascii="Arial" w:hAnsi="Arial" w:cs="Arial"/>
          <w:color w:val="000000" w:themeColor="text1"/>
        </w:rPr>
      </w:pPr>
      <w:r>
        <w:rPr>
          <w:rFonts w:ascii="Arial" w:hAnsi="Arial" w:cs="Arial"/>
          <w:color w:val="000000" w:themeColor="text1"/>
        </w:rPr>
        <w:t>12 participants were approached for the interview but only 9 accepted to partake. The position of the nine (9) participant cuts across senior and midlevel</w:t>
      </w:r>
      <w:r w:rsidR="007B6B48">
        <w:rPr>
          <w:rFonts w:ascii="Arial" w:hAnsi="Arial" w:cs="Arial"/>
          <w:color w:val="000000" w:themeColor="text1"/>
        </w:rPr>
        <w:t xml:space="preserve"> </w:t>
      </w:r>
      <w:r w:rsidR="008F0F9B">
        <w:rPr>
          <w:rFonts w:ascii="Arial" w:hAnsi="Arial" w:cs="Arial"/>
          <w:color w:val="000000" w:themeColor="text1"/>
        </w:rPr>
        <w:t xml:space="preserve"> staff </w:t>
      </w:r>
      <w:r w:rsidR="007B6B48">
        <w:rPr>
          <w:rFonts w:ascii="Arial" w:hAnsi="Arial" w:cs="Arial"/>
          <w:color w:val="000000" w:themeColor="text1"/>
        </w:rPr>
        <w:t>of the food supply chain in Nigeria</w:t>
      </w:r>
      <w:r w:rsidR="008F0F9B">
        <w:rPr>
          <w:rFonts w:ascii="Arial" w:hAnsi="Arial" w:cs="Arial"/>
          <w:color w:val="000000" w:themeColor="text1"/>
        </w:rPr>
        <w:t xml:space="preserve"> which includes large</w:t>
      </w:r>
      <w:r w:rsidR="007B6B48">
        <w:rPr>
          <w:rFonts w:ascii="Arial" w:hAnsi="Arial" w:cs="Arial"/>
          <w:color w:val="000000" w:themeColor="text1"/>
        </w:rPr>
        <w:t xml:space="preserve"> food retail shop</w:t>
      </w:r>
      <w:r w:rsidR="00653355">
        <w:rPr>
          <w:rFonts w:ascii="Arial" w:hAnsi="Arial" w:cs="Arial"/>
          <w:color w:val="000000" w:themeColor="text1"/>
        </w:rPr>
        <w:t>s</w:t>
      </w:r>
      <w:r w:rsidR="007B6B48">
        <w:rPr>
          <w:rFonts w:ascii="Arial" w:hAnsi="Arial" w:cs="Arial"/>
          <w:color w:val="000000" w:themeColor="text1"/>
        </w:rPr>
        <w:t xml:space="preserve">, </w:t>
      </w:r>
      <w:r w:rsidR="00653355">
        <w:rPr>
          <w:rFonts w:ascii="Arial" w:hAnsi="Arial" w:cs="Arial"/>
          <w:color w:val="000000" w:themeColor="text1"/>
        </w:rPr>
        <w:t>food processing companies</w:t>
      </w:r>
      <w:r w:rsidR="007B6B48">
        <w:rPr>
          <w:rFonts w:ascii="Arial" w:hAnsi="Arial" w:cs="Arial"/>
          <w:color w:val="000000" w:themeColor="text1"/>
        </w:rPr>
        <w:t>,</w:t>
      </w:r>
      <w:r w:rsidR="00653355">
        <w:rPr>
          <w:rFonts w:ascii="Arial" w:hAnsi="Arial" w:cs="Arial"/>
          <w:color w:val="000000" w:themeColor="text1"/>
        </w:rPr>
        <w:t xml:space="preserve"> r</w:t>
      </w:r>
      <w:r w:rsidR="007B6B48">
        <w:rPr>
          <w:rFonts w:ascii="Arial" w:hAnsi="Arial" w:cs="Arial"/>
          <w:color w:val="000000" w:themeColor="text1"/>
        </w:rPr>
        <w:t>aw food distribution comp</w:t>
      </w:r>
      <w:r w:rsidR="008F0F9B">
        <w:rPr>
          <w:rFonts w:ascii="Arial" w:hAnsi="Arial" w:cs="Arial"/>
          <w:color w:val="000000" w:themeColor="text1"/>
        </w:rPr>
        <w:t>any, government food and drug a</w:t>
      </w:r>
      <w:r w:rsidR="00653355">
        <w:rPr>
          <w:rFonts w:ascii="Arial" w:hAnsi="Arial" w:cs="Arial"/>
          <w:color w:val="000000" w:themeColor="text1"/>
        </w:rPr>
        <w:t xml:space="preserve">gency. The participant </w:t>
      </w:r>
      <w:r>
        <w:rPr>
          <w:rFonts w:ascii="Arial" w:hAnsi="Arial" w:cs="Arial"/>
          <w:color w:val="000000" w:themeColor="text1"/>
        </w:rPr>
        <w:t>positions includes Managers/deputy,</w:t>
      </w:r>
      <w:r w:rsidR="008F0F9B">
        <w:rPr>
          <w:rFonts w:ascii="Arial" w:hAnsi="Arial" w:cs="Arial"/>
          <w:color w:val="000000" w:themeColor="text1"/>
        </w:rPr>
        <w:t xml:space="preserve"> e</w:t>
      </w:r>
      <w:r w:rsidR="00B37993">
        <w:rPr>
          <w:rFonts w:ascii="Arial" w:hAnsi="Arial" w:cs="Arial"/>
          <w:color w:val="000000" w:themeColor="text1"/>
        </w:rPr>
        <w:t>xecutive,</w:t>
      </w:r>
      <w:r>
        <w:rPr>
          <w:rFonts w:ascii="Arial" w:hAnsi="Arial" w:cs="Arial"/>
          <w:color w:val="000000" w:themeColor="text1"/>
        </w:rPr>
        <w:t xml:space="preserve"> supervisors, consultants and coordinators. The range of the ages of the participants </w:t>
      </w:r>
      <w:r w:rsidR="00B37993">
        <w:rPr>
          <w:rFonts w:ascii="Arial" w:hAnsi="Arial" w:cs="Arial"/>
          <w:color w:val="000000" w:themeColor="text1"/>
        </w:rPr>
        <w:t xml:space="preserve">are between 40 to 65 years. All </w:t>
      </w:r>
      <w:r>
        <w:rPr>
          <w:rFonts w:ascii="Arial" w:hAnsi="Arial" w:cs="Arial"/>
          <w:color w:val="000000" w:themeColor="text1"/>
        </w:rPr>
        <w:t xml:space="preserve">the interview were conducted in English language and </w:t>
      </w:r>
      <w:r w:rsidR="005F4EBB">
        <w:rPr>
          <w:rFonts w:ascii="Arial" w:hAnsi="Arial" w:cs="Arial"/>
          <w:color w:val="000000" w:themeColor="text1"/>
        </w:rPr>
        <w:t xml:space="preserve">no </w:t>
      </w:r>
      <w:r>
        <w:rPr>
          <w:rFonts w:ascii="Arial" w:hAnsi="Arial" w:cs="Arial"/>
          <w:color w:val="000000" w:themeColor="text1"/>
        </w:rPr>
        <w:t xml:space="preserve">translations. </w:t>
      </w:r>
      <w:r w:rsidR="00B37993">
        <w:rPr>
          <w:rFonts w:ascii="Arial" w:hAnsi="Arial" w:cs="Arial"/>
          <w:color w:val="000000" w:themeColor="text1"/>
        </w:rPr>
        <w:t>8 out of the 9 participant had university</w:t>
      </w:r>
      <w:r w:rsidR="005F4EBB">
        <w:rPr>
          <w:rFonts w:ascii="Arial" w:hAnsi="Arial" w:cs="Arial"/>
          <w:color w:val="000000" w:themeColor="text1"/>
        </w:rPr>
        <w:t xml:space="preserve"> bachelor’s </w:t>
      </w:r>
      <w:r w:rsidR="00B37993">
        <w:rPr>
          <w:rFonts w:ascii="Arial" w:hAnsi="Arial" w:cs="Arial"/>
          <w:color w:val="000000" w:themeColor="text1"/>
        </w:rPr>
        <w:t>degree from various</w:t>
      </w:r>
      <w:r w:rsidR="005F4EBB">
        <w:rPr>
          <w:rFonts w:ascii="Arial" w:hAnsi="Arial" w:cs="Arial"/>
          <w:color w:val="000000" w:themeColor="text1"/>
        </w:rPr>
        <w:t xml:space="preserve"> filed</w:t>
      </w:r>
      <w:r w:rsidR="00B37993">
        <w:rPr>
          <w:rFonts w:ascii="Arial" w:hAnsi="Arial" w:cs="Arial"/>
          <w:color w:val="000000" w:themeColor="text1"/>
        </w:rPr>
        <w:t xml:space="preserve">, 2 </w:t>
      </w:r>
      <w:r w:rsidR="005F4EBB">
        <w:rPr>
          <w:rFonts w:ascii="Arial" w:hAnsi="Arial" w:cs="Arial"/>
          <w:color w:val="000000" w:themeColor="text1"/>
        </w:rPr>
        <w:t xml:space="preserve"> out of the 9 participant </w:t>
      </w:r>
      <w:r w:rsidR="00B37993">
        <w:rPr>
          <w:rFonts w:ascii="Arial" w:hAnsi="Arial" w:cs="Arial"/>
          <w:color w:val="000000" w:themeColor="text1"/>
        </w:rPr>
        <w:t xml:space="preserve">had Master’s </w:t>
      </w:r>
      <w:r w:rsidR="008F0F9B">
        <w:rPr>
          <w:rFonts w:ascii="Arial" w:hAnsi="Arial" w:cs="Arial"/>
          <w:color w:val="000000" w:themeColor="text1"/>
        </w:rPr>
        <w:t>d</w:t>
      </w:r>
      <w:r w:rsidR="00B37993">
        <w:rPr>
          <w:rFonts w:ascii="Arial" w:hAnsi="Arial" w:cs="Arial"/>
          <w:color w:val="000000" w:themeColor="text1"/>
        </w:rPr>
        <w:t>egree while one (1) out of the 9 participant whom is an executive director</w:t>
      </w:r>
      <w:r w:rsidR="008F0F9B">
        <w:rPr>
          <w:rFonts w:ascii="Arial" w:hAnsi="Arial" w:cs="Arial"/>
          <w:color w:val="000000" w:themeColor="text1"/>
        </w:rPr>
        <w:t xml:space="preserve"> of the executive food retail</w:t>
      </w:r>
      <w:r w:rsidR="00B37993">
        <w:rPr>
          <w:rFonts w:ascii="Arial" w:hAnsi="Arial" w:cs="Arial"/>
          <w:color w:val="000000" w:themeColor="text1"/>
        </w:rPr>
        <w:t xml:space="preserve"> had a PHD </w:t>
      </w:r>
      <w:r w:rsidR="005F4EBB">
        <w:rPr>
          <w:rFonts w:ascii="Arial" w:hAnsi="Arial" w:cs="Arial"/>
          <w:color w:val="000000" w:themeColor="text1"/>
        </w:rPr>
        <w:t xml:space="preserve">as shown in Figure 3.1 below </w:t>
      </w:r>
    </w:p>
    <w:p w14:paraId="370A879D" w14:textId="77777777" w:rsidR="005F4EBB" w:rsidRDefault="005F4EBB" w:rsidP="009812D8">
      <w:pPr>
        <w:spacing w:line="360" w:lineRule="auto"/>
        <w:jc w:val="both"/>
        <w:rPr>
          <w:rFonts w:ascii="Arial" w:hAnsi="Arial" w:cs="Arial"/>
          <w:color w:val="000000" w:themeColor="text1"/>
        </w:rPr>
      </w:pPr>
    </w:p>
    <w:p w14:paraId="21575D4E" w14:textId="77777777" w:rsidR="0008077E" w:rsidRDefault="005F4EBB" w:rsidP="009812D8">
      <w:pPr>
        <w:spacing w:line="360" w:lineRule="auto"/>
        <w:jc w:val="both"/>
        <w:rPr>
          <w:rFonts w:ascii="Arial" w:hAnsi="Arial" w:cs="Arial"/>
          <w:color w:val="000000" w:themeColor="text1"/>
        </w:rPr>
      </w:pPr>
      <w:r>
        <w:rPr>
          <w:rFonts w:ascii="Arial" w:hAnsi="Arial" w:cs="Arial"/>
          <w:color w:val="000000" w:themeColor="text1"/>
        </w:rPr>
        <w:t xml:space="preserve"> </w:t>
      </w:r>
    </w:p>
    <w:p w14:paraId="2619E9C6" w14:textId="77777777" w:rsidR="0008077E" w:rsidRDefault="0008077E" w:rsidP="009812D8">
      <w:pPr>
        <w:spacing w:line="360" w:lineRule="auto"/>
        <w:jc w:val="both"/>
        <w:rPr>
          <w:rFonts w:ascii="Arial" w:hAnsi="Arial" w:cs="Arial"/>
          <w:color w:val="000000" w:themeColor="text1"/>
        </w:rPr>
      </w:pPr>
    </w:p>
    <w:p w14:paraId="4B2A1A0F" w14:textId="77777777" w:rsidR="0008077E" w:rsidRDefault="0008077E" w:rsidP="009812D8">
      <w:pPr>
        <w:spacing w:line="360" w:lineRule="auto"/>
        <w:jc w:val="both"/>
        <w:rPr>
          <w:rFonts w:ascii="Arial" w:hAnsi="Arial" w:cs="Arial"/>
          <w:color w:val="000000" w:themeColor="text1"/>
        </w:rPr>
      </w:pPr>
    </w:p>
    <w:p w14:paraId="29369614" w14:textId="77777777" w:rsidR="0008077E" w:rsidRDefault="0008077E" w:rsidP="009812D8">
      <w:pPr>
        <w:spacing w:line="360" w:lineRule="auto"/>
        <w:jc w:val="both"/>
        <w:rPr>
          <w:rFonts w:ascii="Arial" w:hAnsi="Arial" w:cs="Arial"/>
          <w:color w:val="000000" w:themeColor="text1"/>
        </w:rPr>
      </w:pPr>
    </w:p>
    <w:p w14:paraId="2E2854EF" w14:textId="77777777" w:rsidR="0008077E" w:rsidRDefault="0008077E" w:rsidP="009812D8">
      <w:pPr>
        <w:spacing w:line="360" w:lineRule="auto"/>
        <w:jc w:val="both"/>
        <w:rPr>
          <w:rFonts w:ascii="Arial" w:hAnsi="Arial" w:cs="Arial"/>
          <w:color w:val="000000" w:themeColor="text1"/>
        </w:rPr>
      </w:pPr>
    </w:p>
    <w:p w14:paraId="5C4F1C3B" w14:textId="77777777" w:rsidR="0008077E" w:rsidRDefault="0008077E" w:rsidP="009812D8">
      <w:pPr>
        <w:spacing w:line="360" w:lineRule="auto"/>
        <w:jc w:val="both"/>
        <w:rPr>
          <w:rFonts w:ascii="Arial" w:hAnsi="Arial" w:cs="Arial"/>
          <w:color w:val="000000" w:themeColor="text1"/>
        </w:rPr>
      </w:pPr>
    </w:p>
    <w:p w14:paraId="61FAE13E" w14:textId="77777777" w:rsidR="0008077E" w:rsidRDefault="0008077E" w:rsidP="009812D8">
      <w:pPr>
        <w:spacing w:line="360" w:lineRule="auto"/>
        <w:jc w:val="both"/>
        <w:rPr>
          <w:rFonts w:ascii="Arial" w:hAnsi="Arial" w:cs="Arial"/>
          <w:color w:val="000000" w:themeColor="text1"/>
        </w:rPr>
      </w:pPr>
    </w:p>
    <w:p w14:paraId="709FF13F" w14:textId="77777777" w:rsidR="0008077E" w:rsidRDefault="0008077E" w:rsidP="009812D8">
      <w:pPr>
        <w:spacing w:line="360" w:lineRule="auto"/>
        <w:jc w:val="both"/>
        <w:rPr>
          <w:rFonts w:ascii="Arial" w:hAnsi="Arial" w:cs="Arial"/>
          <w:color w:val="000000" w:themeColor="text1"/>
        </w:rPr>
      </w:pPr>
    </w:p>
    <w:p w14:paraId="54BF90A5" w14:textId="77777777" w:rsidR="00261510" w:rsidRDefault="005F4EBB" w:rsidP="009812D8">
      <w:pPr>
        <w:spacing w:line="360" w:lineRule="auto"/>
        <w:jc w:val="both"/>
        <w:rPr>
          <w:rFonts w:ascii="Arial" w:hAnsi="Arial" w:cs="Arial"/>
          <w:color w:val="000000" w:themeColor="text1"/>
        </w:rPr>
      </w:pPr>
      <w:r>
        <w:rPr>
          <w:rFonts w:ascii="Arial" w:hAnsi="Arial" w:cs="Arial"/>
          <w:color w:val="000000" w:themeColor="text1"/>
        </w:rPr>
        <w:t xml:space="preserve"> </w:t>
      </w:r>
    </w:p>
    <w:p w14:paraId="74275825" w14:textId="77777777" w:rsidR="00261510" w:rsidRDefault="00261510" w:rsidP="009812D8">
      <w:pPr>
        <w:spacing w:line="360" w:lineRule="auto"/>
        <w:jc w:val="both"/>
        <w:rPr>
          <w:rFonts w:ascii="Arial" w:hAnsi="Arial" w:cs="Arial"/>
          <w:color w:val="000000" w:themeColor="text1"/>
        </w:rPr>
      </w:pPr>
    </w:p>
    <w:p w14:paraId="246D6B25" w14:textId="77777777" w:rsidR="00261510" w:rsidRDefault="00261510" w:rsidP="009812D8">
      <w:pPr>
        <w:spacing w:line="360" w:lineRule="auto"/>
        <w:jc w:val="both"/>
        <w:rPr>
          <w:rFonts w:ascii="Arial" w:hAnsi="Arial" w:cs="Arial"/>
          <w:color w:val="000000" w:themeColor="text1"/>
        </w:rPr>
      </w:pPr>
    </w:p>
    <w:p w14:paraId="14B42CE8" w14:textId="77777777" w:rsidR="00261510" w:rsidRDefault="00261510" w:rsidP="009812D8">
      <w:pPr>
        <w:spacing w:line="360" w:lineRule="auto"/>
        <w:jc w:val="both"/>
        <w:rPr>
          <w:rFonts w:ascii="Arial" w:hAnsi="Arial" w:cs="Arial"/>
          <w:color w:val="000000" w:themeColor="text1"/>
        </w:rPr>
      </w:pPr>
    </w:p>
    <w:p w14:paraId="5F2B782D" w14:textId="77777777" w:rsidR="00261510" w:rsidRDefault="00261510" w:rsidP="009812D8">
      <w:pPr>
        <w:spacing w:line="360" w:lineRule="auto"/>
        <w:jc w:val="both"/>
        <w:rPr>
          <w:rFonts w:ascii="Arial" w:hAnsi="Arial" w:cs="Arial"/>
          <w:color w:val="000000" w:themeColor="text1"/>
        </w:rPr>
      </w:pPr>
    </w:p>
    <w:p w14:paraId="21AE4385" w14:textId="77777777" w:rsidR="00261510" w:rsidRDefault="00261510" w:rsidP="009812D8">
      <w:pPr>
        <w:spacing w:line="360" w:lineRule="auto"/>
        <w:jc w:val="both"/>
        <w:rPr>
          <w:rFonts w:ascii="Arial" w:hAnsi="Arial" w:cs="Arial"/>
          <w:color w:val="000000" w:themeColor="text1"/>
        </w:rPr>
      </w:pPr>
    </w:p>
    <w:p w14:paraId="686E8084" w14:textId="541CE919" w:rsidR="005F4EBB" w:rsidRDefault="005F4EBB" w:rsidP="009812D8">
      <w:pPr>
        <w:spacing w:line="360" w:lineRule="auto"/>
        <w:jc w:val="both"/>
        <w:rPr>
          <w:rFonts w:ascii="Arial" w:hAnsi="Arial" w:cs="Arial"/>
          <w:color w:val="000000" w:themeColor="text1"/>
        </w:rPr>
      </w:pPr>
      <w:r>
        <w:rPr>
          <w:rFonts w:ascii="Arial" w:hAnsi="Arial" w:cs="Arial"/>
          <w:color w:val="000000" w:themeColor="text1"/>
        </w:rPr>
        <w:t xml:space="preserve"> Education                                Age </w:t>
      </w:r>
      <w:r w:rsidR="00E428A2">
        <w:rPr>
          <w:rFonts w:ascii="Arial" w:hAnsi="Arial" w:cs="Arial"/>
          <w:color w:val="000000" w:themeColor="text1"/>
        </w:rPr>
        <w:t xml:space="preserve">                                 Professional Experience </w:t>
      </w:r>
    </w:p>
    <w:p w14:paraId="724538F1" w14:textId="2136C222" w:rsidR="005F4EBB" w:rsidRDefault="00E428A2" w:rsidP="009812D8">
      <w:pPr>
        <w:spacing w:line="360" w:lineRule="auto"/>
        <w:jc w:val="both"/>
        <w:rPr>
          <w:rFonts w:ascii="Arial" w:hAnsi="Arial" w:cs="Arial"/>
          <w:color w:val="000000" w:themeColor="text1"/>
        </w:rPr>
      </w:pPr>
      <w:r>
        <w:rPr>
          <w:rFonts w:ascii="Arial" w:hAnsi="Arial" w:cs="Arial"/>
          <w:noProof/>
          <w:color w:val="000000" w:themeColor="text1"/>
          <w:lang w:val="en-GB" w:eastAsia="en-GB"/>
        </w:rPr>
        <w:drawing>
          <wp:anchor distT="0" distB="0" distL="114300" distR="114300" simplePos="0" relativeHeight="251680768" behindDoc="0" locked="0" layoutInCell="1" allowOverlap="1" wp14:anchorId="2C69F014" wp14:editId="50C739B7">
            <wp:simplePos x="914400" y="1968500"/>
            <wp:positionH relativeFrom="margin">
              <wp:align>left</wp:align>
            </wp:positionH>
            <wp:positionV relativeFrom="paragraph">
              <wp:align>top</wp:align>
            </wp:positionV>
            <wp:extent cx="1606550" cy="1727200"/>
            <wp:effectExtent l="0" t="0" r="12700" b="635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lang w:val="en-GB" w:eastAsia="en-GB"/>
        </w:rPr>
        <w:drawing>
          <wp:inline distT="0" distB="0" distL="0" distR="0" wp14:anchorId="282F1ADD" wp14:editId="3C3A7674">
            <wp:extent cx="2095500" cy="17335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Arial" w:hAnsi="Arial" w:cs="Arial"/>
          <w:noProof/>
          <w:color w:val="000000" w:themeColor="text1"/>
          <w:lang w:val="en-GB" w:eastAsia="en-GB"/>
        </w:rPr>
        <w:drawing>
          <wp:inline distT="0" distB="0" distL="0" distR="0" wp14:anchorId="1A294809" wp14:editId="4D08299D">
            <wp:extent cx="2095500" cy="17335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Arial" w:hAnsi="Arial" w:cs="Arial"/>
          <w:color w:val="000000" w:themeColor="text1"/>
        </w:rPr>
        <w:br w:type="textWrapping" w:clear="all"/>
      </w:r>
    </w:p>
    <w:p w14:paraId="64A67274" w14:textId="77777777" w:rsidR="005F4EBB" w:rsidRDefault="005F4EBB" w:rsidP="009812D8">
      <w:pPr>
        <w:spacing w:line="360" w:lineRule="auto"/>
        <w:jc w:val="both"/>
        <w:rPr>
          <w:rFonts w:ascii="Arial" w:hAnsi="Arial" w:cs="Arial"/>
          <w:color w:val="000000" w:themeColor="text1"/>
        </w:rPr>
      </w:pPr>
    </w:p>
    <w:p w14:paraId="6081C48C" w14:textId="77777777" w:rsidR="005F4EBB" w:rsidRDefault="005F4EBB" w:rsidP="009812D8">
      <w:pPr>
        <w:spacing w:line="360" w:lineRule="auto"/>
        <w:jc w:val="both"/>
        <w:rPr>
          <w:rFonts w:ascii="Arial" w:hAnsi="Arial" w:cs="Arial"/>
          <w:color w:val="000000" w:themeColor="text1"/>
        </w:rPr>
      </w:pPr>
    </w:p>
    <w:p w14:paraId="6D5E2B17" w14:textId="77777777" w:rsidR="005F4EBB" w:rsidRDefault="005F4EBB" w:rsidP="009812D8">
      <w:pPr>
        <w:spacing w:line="360" w:lineRule="auto"/>
        <w:jc w:val="both"/>
        <w:rPr>
          <w:rFonts w:ascii="Arial" w:hAnsi="Arial" w:cs="Arial"/>
          <w:color w:val="000000" w:themeColor="text1"/>
        </w:rPr>
      </w:pPr>
    </w:p>
    <w:p w14:paraId="50A7F157" w14:textId="3E4D69D0" w:rsidR="005F4EBB" w:rsidRPr="00B935FE" w:rsidRDefault="005F4EBB" w:rsidP="009812D8">
      <w:pPr>
        <w:spacing w:line="360" w:lineRule="auto"/>
        <w:jc w:val="both"/>
        <w:rPr>
          <w:rFonts w:ascii="Arial" w:hAnsi="Arial" w:cs="Arial"/>
          <w:color w:val="000000" w:themeColor="text1"/>
        </w:rPr>
      </w:pPr>
      <w:r w:rsidRPr="008F0F9B">
        <w:rPr>
          <w:rFonts w:ascii="Arial" w:hAnsi="Arial" w:cs="Arial"/>
          <w:b/>
          <w:color w:val="000000" w:themeColor="text1"/>
        </w:rPr>
        <w:t xml:space="preserve">  Figure </w:t>
      </w:r>
      <w:r w:rsidR="00805B62" w:rsidRPr="008F0F9B">
        <w:rPr>
          <w:rFonts w:ascii="Arial" w:hAnsi="Arial" w:cs="Arial"/>
          <w:b/>
          <w:color w:val="000000" w:themeColor="text1"/>
        </w:rPr>
        <w:t>3</w:t>
      </w:r>
      <w:r w:rsidR="00805B62">
        <w:rPr>
          <w:rFonts w:ascii="Arial" w:hAnsi="Arial" w:cs="Arial"/>
          <w:color w:val="000000" w:themeColor="text1"/>
        </w:rPr>
        <w:t xml:space="preserve"> Demographics</w:t>
      </w:r>
      <w:r>
        <w:rPr>
          <w:rFonts w:ascii="Arial" w:hAnsi="Arial" w:cs="Arial"/>
          <w:color w:val="000000" w:themeColor="text1"/>
        </w:rPr>
        <w:t xml:space="preserve"> </w:t>
      </w:r>
      <w:r w:rsidR="0008077E">
        <w:rPr>
          <w:rFonts w:ascii="Arial" w:hAnsi="Arial" w:cs="Arial"/>
          <w:color w:val="000000" w:themeColor="text1"/>
        </w:rPr>
        <w:t xml:space="preserve">  </w:t>
      </w:r>
    </w:p>
    <w:p w14:paraId="140CF97F" w14:textId="77777777" w:rsidR="00150EBC" w:rsidRPr="00B935FE" w:rsidRDefault="00150EBC" w:rsidP="00B935FE">
      <w:pPr>
        <w:spacing w:line="360" w:lineRule="auto"/>
        <w:jc w:val="both"/>
        <w:rPr>
          <w:rFonts w:ascii="Arial" w:hAnsi="Arial" w:cs="Arial"/>
          <w:color w:val="000000" w:themeColor="text1"/>
        </w:rPr>
      </w:pPr>
    </w:p>
    <w:p w14:paraId="20C41F3F" w14:textId="68F7A706" w:rsidR="0088168D" w:rsidRPr="00B935FE" w:rsidRDefault="00246538" w:rsidP="00B935FE">
      <w:pPr>
        <w:pStyle w:val="Heading2"/>
        <w:jc w:val="both"/>
        <w:rPr>
          <w:rFonts w:cs="Arial"/>
          <w:color w:val="000000" w:themeColor="text1"/>
          <w:szCs w:val="24"/>
        </w:rPr>
      </w:pPr>
      <w:bookmarkStart w:id="30" w:name="_Toc116680473"/>
      <w:r w:rsidRPr="00B935FE">
        <w:rPr>
          <w:rFonts w:cs="Arial"/>
          <w:color w:val="000000" w:themeColor="text1"/>
          <w:szCs w:val="24"/>
        </w:rPr>
        <w:t>3.</w:t>
      </w:r>
      <w:r w:rsidR="00DC7DA1" w:rsidRPr="00B935FE">
        <w:rPr>
          <w:rFonts w:cs="Arial"/>
          <w:color w:val="000000" w:themeColor="text1"/>
          <w:szCs w:val="24"/>
        </w:rPr>
        <w:t>5</w:t>
      </w:r>
      <w:r w:rsidRPr="00B935FE">
        <w:rPr>
          <w:rFonts w:cs="Arial"/>
          <w:color w:val="000000" w:themeColor="text1"/>
          <w:szCs w:val="24"/>
        </w:rPr>
        <w:t xml:space="preserve">    </w:t>
      </w:r>
      <w:r w:rsidR="00A74BFE" w:rsidRPr="00B935FE">
        <w:rPr>
          <w:rFonts w:cs="Arial"/>
          <w:color w:val="000000" w:themeColor="text1"/>
          <w:szCs w:val="24"/>
        </w:rPr>
        <w:t xml:space="preserve">Sampling </w:t>
      </w:r>
      <w:r w:rsidR="009812D8">
        <w:rPr>
          <w:rFonts w:cs="Arial"/>
          <w:color w:val="000000" w:themeColor="text1"/>
          <w:szCs w:val="24"/>
        </w:rPr>
        <w:t>T</w:t>
      </w:r>
      <w:r w:rsidR="00A74BFE" w:rsidRPr="00B935FE">
        <w:rPr>
          <w:rFonts w:cs="Arial"/>
          <w:color w:val="000000" w:themeColor="text1"/>
          <w:szCs w:val="24"/>
        </w:rPr>
        <w:t>echnique</w:t>
      </w:r>
      <w:bookmarkEnd w:id="30"/>
      <w:r w:rsidR="00A74BFE" w:rsidRPr="00B935FE">
        <w:rPr>
          <w:rFonts w:cs="Arial"/>
          <w:color w:val="000000" w:themeColor="text1"/>
          <w:szCs w:val="24"/>
        </w:rPr>
        <w:t xml:space="preserve"> </w:t>
      </w:r>
    </w:p>
    <w:p w14:paraId="7F461D8E" w14:textId="77777777" w:rsidR="00E051F3"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The sampling procedures are the methods and strategies used to collect data from the population. Employing particular sampling strategies for the target audiences</w:t>
      </w:r>
      <w:r w:rsidR="00E051F3">
        <w:rPr>
          <w:rFonts w:ascii="Arial" w:hAnsi="Arial" w:cs="Arial"/>
          <w:color w:val="000000" w:themeColor="text1"/>
        </w:rPr>
        <w:t xml:space="preserve"> </w:t>
      </w:r>
      <w:r w:rsidRPr="00B935FE">
        <w:rPr>
          <w:rFonts w:ascii="Arial" w:hAnsi="Arial" w:cs="Arial"/>
          <w:color w:val="000000" w:themeColor="text1"/>
        </w:rPr>
        <w:t xml:space="preserve">aids the researcher in conducting a better evaluation of the research study. As a result, the sampling technique offers data from the intended audience (Queirós et al., 2017). </w:t>
      </w:r>
    </w:p>
    <w:p w14:paraId="6211A1F4" w14:textId="77777777" w:rsidR="00E051F3" w:rsidRDefault="00E051F3" w:rsidP="00B935FE">
      <w:pPr>
        <w:spacing w:line="360" w:lineRule="auto"/>
        <w:jc w:val="both"/>
        <w:rPr>
          <w:rFonts w:ascii="Arial" w:hAnsi="Arial" w:cs="Arial"/>
          <w:color w:val="000000" w:themeColor="text1"/>
        </w:rPr>
      </w:pPr>
    </w:p>
    <w:p w14:paraId="3045F01B" w14:textId="06A1E1EA" w:rsidR="0056276D" w:rsidRDefault="00246538" w:rsidP="00B935FE">
      <w:pPr>
        <w:spacing w:line="360" w:lineRule="auto"/>
        <w:jc w:val="both"/>
      </w:pPr>
      <w:r w:rsidRPr="00B935FE">
        <w:rPr>
          <w:rFonts w:ascii="Arial" w:hAnsi="Arial" w:cs="Arial"/>
          <w:color w:val="000000" w:themeColor="text1"/>
        </w:rPr>
        <w:t xml:space="preserve">Purposive sampling </w:t>
      </w:r>
      <w:r w:rsidR="008F0F9B">
        <w:rPr>
          <w:rFonts w:ascii="Arial" w:hAnsi="Arial" w:cs="Arial"/>
          <w:color w:val="000000" w:themeColor="text1"/>
        </w:rPr>
        <w:t xml:space="preserve">was </w:t>
      </w:r>
      <w:r w:rsidRPr="00B935FE">
        <w:rPr>
          <w:rFonts w:ascii="Arial" w:hAnsi="Arial" w:cs="Arial"/>
          <w:color w:val="000000" w:themeColor="text1"/>
        </w:rPr>
        <w:t xml:space="preserve"> adopted in this </w:t>
      </w:r>
      <w:r w:rsidR="009812D8">
        <w:rPr>
          <w:rFonts w:ascii="Arial" w:hAnsi="Arial" w:cs="Arial"/>
          <w:color w:val="000000" w:themeColor="text1"/>
        </w:rPr>
        <w:t>study</w:t>
      </w:r>
      <w:r w:rsidRPr="00B935FE">
        <w:rPr>
          <w:rFonts w:ascii="Arial" w:hAnsi="Arial" w:cs="Arial"/>
          <w:color w:val="000000" w:themeColor="text1"/>
        </w:rPr>
        <w:t xml:space="preserve"> so </w:t>
      </w:r>
      <w:r w:rsidR="00802F08">
        <w:rPr>
          <w:rFonts w:ascii="Arial" w:hAnsi="Arial" w:cs="Arial"/>
          <w:color w:val="000000" w:themeColor="text1"/>
        </w:rPr>
        <w:t>th</w:t>
      </w:r>
      <w:r w:rsidR="00B43DD3">
        <w:rPr>
          <w:rFonts w:ascii="Arial" w:hAnsi="Arial" w:cs="Arial"/>
          <w:color w:val="000000" w:themeColor="text1"/>
        </w:rPr>
        <w:t>at the section</w:t>
      </w:r>
      <w:r w:rsidR="00802F08">
        <w:rPr>
          <w:rFonts w:ascii="Arial" w:hAnsi="Arial" w:cs="Arial"/>
          <w:color w:val="000000" w:themeColor="text1"/>
        </w:rPr>
        <w:t xml:space="preserve"> </w:t>
      </w:r>
      <w:r w:rsidRPr="00B935FE">
        <w:rPr>
          <w:rFonts w:ascii="Arial" w:hAnsi="Arial" w:cs="Arial"/>
          <w:color w:val="000000" w:themeColor="text1"/>
        </w:rPr>
        <w:t xml:space="preserve"> that is believed to be representative of the entire food supply chain in Nigeria </w:t>
      </w:r>
      <w:r w:rsidR="009812D8">
        <w:rPr>
          <w:rFonts w:ascii="Arial" w:hAnsi="Arial" w:cs="Arial"/>
          <w:color w:val="000000" w:themeColor="text1"/>
        </w:rPr>
        <w:t>are contacted in order to</w:t>
      </w:r>
      <w:r w:rsidRPr="00B935FE">
        <w:rPr>
          <w:rFonts w:ascii="Arial" w:hAnsi="Arial" w:cs="Arial"/>
          <w:color w:val="000000" w:themeColor="text1"/>
        </w:rPr>
        <w:t xml:space="preserve"> produce more accurate insights</w:t>
      </w:r>
      <w:r w:rsidR="009812D8">
        <w:rPr>
          <w:rFonts w:ascii="Arial" w:hAnsi="Arial" w:cs="Arial"/>
          <w:color w:val="000000" w:themeColor="text1"/>
        </w:rPr>
        <w:t xml:space="preserve"> to the findings of this study</w:t>
      </w:r>
      <w:r w:rsidRPr="00B935FE">
        <w:rPr>
          <w:rFonts w:ascii="Arial" w:hAnsi="Arial" w:cs="Arial"/>
          <w:color w:val="000000" w:themeColor="text1"/>
        </w:rPr>
        <w:t>.</w:t>
      </w:r>
      <w:r w:rsidR="00802F08" w:rsidRPr="00802F08">
        <w:t xml:space="preserve"> </w:t>
      </w:r>
      <w:r w:rsidR="00802F08" w:rsidRPr="00802F08">
        <w:rPr>
          <w:rFonts w:ascii="Arial" w:hAnsi="Arial" w:cs="Arial"/>
          <w:color w:val="000000" w:themeColor="text1"/>
        </w:rPr>
        <w:t xml:space="preserve">Age, geography, desire to participate, </w:t>
      </w:r>
      <w:r w:rsidR="00802F08" w:rsidRPr="00802F08">
        <w:rPr>
          <w:rFonts w:ascii="Arial" w:hAnsi="Arial" w:cs="Arial"/>
          <w:color w:val="000000" w:themeColor="text1"/>
        </w:rPr>
        <w:lastRenderedPageBreak/>
        <w:t>and relevant experiences of possible participants were all taken into account as part of the sampling plan for this study. Participants had to be at least 18 years old and had worked in Nigeria's</w:t>
      </w:r>
      <w:r w:rsidR="00802F08">
        <w:rPr>
          <w:rFonts w:ascii="Arial" w:hAnsi="Arial" w:cs="Arial"/>
          <w:color w:val="000000" w:themeColor="text1"/>
        </w:rPr>
        <w:t xml:space="preserve"> food </w:t>
      </w:r>
      <w:r w:rsidR="00802F08" w:rsidRPr="00802F08">
        <w:rPr>
          <w:rFonts w:ascii="Arial" w:hAnsi="Arial" w:cs="Arial"/>
          <w:color w:val="000000" w:themeColor="text1"/>
        </w:rPr>
        <w:t xml:space="preserve"> consumer products</w:t>
      </w:r>
      <w:r w:rsidR="00802F08">
        <w:rPr>
          <w:rFonts w:ascii="Arial" w:hAnsi="Arial" w:cs="Arial"/>
          <w:color w:val="000000" w:themeColor="text1"/>
        </w:rPr>
        <w:t>/</w:t>
      </w:r>
      <w:r w:rsidR="00802F08" w:rsidRPr="00802F08">
        <w:rPr>
          <w:rFonts w:ascii="Arial" w:hAnsi="Arial" w:cs="Arial"/>
          <w:color w:val="000000" w:themeColor="text1"/>
        </w:rPr>
        <w:t xml:space="preserve"> manufacturing sector for at least three years as supply chain practitioners.</w:t>
      </w:r>
      <w:r w:rsidRPr="00B935FE">
        <w:rPr>
          <w:rFonts w:ascii="Arial" w:hAnsi="Arial" w:cs="Arial"/>
          <w:color w:val="000000" w:themeColor="text1"/>
        </w:rPr>
        <w:t xml:space="preserve"> This sampling method is more accurate since it relies on the opinion of people who are acquainted with the fundamental challenges and opportunities in the food supply chain in Nigeria. </w:t>
      </w:r>
    </w:p>
    <w:p w14:paraId="244C12E6" w14:textId="77777777" w:rsidR="00B43DD3" w:rsidRDefault="00B43DD3" w:rsidP="00B935FE">
      <w:pPr>
        <w:spacing w:line="360" w:lineRule="auto"/>
        <w:jc w:val="both"/>
        <w:rPr>
          <w:rFonts w:ascii="Arial" w:hAnsi="Arial" w:cs="Arial"/>
          <w:color w:val="000000" w:themeColor="text1"/>
        </w:rPr>
      </w:pPr>
    </w:p>
    <w:p w14:paraId="74795FAC" w14:textId="6B59AD6A" w:rsidR="00B43DD3" w:rsidRDefault="00B43DD3" w:rsidP="00B935FE">
      <w:pPr>
        <w:spacing w:line="360" w:lineRule="auto"/>
        <w:jc w:val="both"/>
        <w:rPr>
          <w:rFonts w:ascii="Arial" w:hAnsi="Arial" w:cs="Arial"/>
          <w:color w:val="000000" w:themeColor="text1"/>
        </w:rPr>
      </w:pPr>
      <w:r w:rsidRPr="00B43DD3">
        <w:rPr>
          <w:rFonts w:ascii="Arial" w:hAnsi="Arial" w:cs="Arial"/>
          <w:color w:val="000000" w:themeColor="text1"/>
        </w:rPr>
        <w:t>The qualitative methodology made it possible to connect with participants in their distinct natural setting and gain insights into their experien</w:t>
      </w:r>
      <w:r w:rsidR="004847A7">
        <w:rPr>
          <w:rFonts w:ascii="Arial" w:hAnsi="Arial" w:cs="Arial"/>
          <w:color w:val="000000" w:themeColor="text1"/>
        </w:rPr>
        <w:t>ces and wider perspectives (</w:t>
      </w:r>
      <w:r w:rsidRPr="00B43DD3">
        <w:rPr>
          <w:rFonts w:ascii="Arial" w:hAnsi="Arial" w:cs="Arial"/>
          <w:color w:val="000000" w:themeColor="text1"/>
        </w:rPr>
        <w:t>Merriam &amp; Tisdell, 2016; Yin, 2016).</w:t>
      </w:r>
      <w:r w:rsidRPr="00B43DD3">
        <w:t xml:space="preserve"> </w:t>
      </w:r>
      <w:r w:rsidRPr="00B43DD3">
        <w:rPr>
          <w:rFonts w:ascii="Arial" w:hAnsi="Arial" w:cs="Arial"/>
          <w:color w:val="000000" w:themeColor="text1"/>
        </w:rPr>
        <w:t>This study's main goal was to examine the opportunities and challenges associated with adopting a circular economy approach when constructing the food supply chain from a developing economy position. This study was qualitative in nature.</w:t>
      </w:r>
    </w:p>
    <w:p w14:paraId="148A1A67" w14:textId="77777777" w:rsidR="00782A9E" w:rsidRDefault="00782A9E" w:rsidP="00B935FE">
      <w:pPr>
        <w:spacing w:line="360" w:lineRule="auto"/>
        <w:jc w:val="both"/>
        <w:rPr>
          <w:rFonts w:ascii="Arial" w:hAnsi="Arial" w:cs="Arial"/>
          <w:color w:val="000000" w:themeColor="text1"/>
        </w:rPr>
      </w:pPr>
    </w:p>
    <w:p w14:paraId="0E5CE26D" w14:textId="2B7FFAB1" w:rsidR="00782A9E" w:rsidRDefault="00E443A0" w:rsidP="00B935FE">
      <w:pPr>
        <w:spacing w:line="360" w:lineRule="auto"/>
        <w:jc w:val="both"/>
        <w:rPr>
          <w:rFonts w:ascii="Arial" w:hAnsi="Arial" w:cs="Arial"/>
          <w:color w:val="000000" w:themeColor="text1"/>
        </w:rPr>
      </w:pPr>
      <w:r>
        <w:rPr>
          <w:rFonts w:ascii="Arial" w:hAnsi="Arial" w:cs="Arial"/>
          <w:color w:val="000000" w:themeColor="text1"/>
        </w:rPr>
        <w:t>The purposive</w:t>
      </w:r>
      <w:r w:rsidR="00782A9E" w:rsidRPr="00782A9E">
        <w:rPr>
          <w:rFonts w:ascii="Arial" w:hAnsi="Arial" w:cs="Arial"/>
          <w:color w:val="000000" w:themeColor="text1"/>
        </w:rPr>
        <w:t xml:space="preserve"> sampling utilized the important experts' group characteristics technique (Bloo</w:t>
      </w:r>
      <w:r w:rsidR="00346C38">
        <w:rPr>
          <w:rFonts w:ascii="Arial" w:hAnsi="Arial" w:cs="Arial"/>
          <w:color w:val="000000" w:themeColor="text1"/>
        </w:rPr>
        <w:t>r &amp; Wood, 2006; Patton, 2015).</w:t>
      </w:r>
      <w:r w:rsidR="00F25838">
        <w:rPr>
          <w:rFonts w:ascii="Arial" w:hAnsi="Arial" w:cs="Arial"/>
          <w:color w:val="000000" w:themeColor="text1"/>
        </w:rPr>
        <w:t xml:space="preserve"> These are the p</w:t>
      </w:r>
      <w:r w:rsidR="00782A9E" w:rsidRPr="00782A9E">
        <w:rPr>
          <w:rFonts w:ascii="Arial" w:hAnsi="Arial" w:cs="Arial"/>
          <w:color w:val="000000" w:themeColor="text1"/>
        </w:rPr>
        <w:t>eople who are highly knowledgeable about a subject. In order to gather pertinent data for addressing the research questions, participants were ch</w:t>
      </w:r>
      <w:r w:rsidR="00782A9E">
        <w:rPr>
          <w:rFonts w:ascii="Arial" w:hAnsi="Arial" w:cs="Arial"/>
          <w:color w:val="000000" w:themeColor="text1"/>
        </w:rPr>
        <w:t>osen from the desired food sector</w:t>
      </w:r>
      <w:r w:rsidR="00782A9E" w:rsidRPr="00782A9E">
        <w:rPr>
          <w:rFonts w:ascii="Arial" w:hAnsi="Arial" w:cs="Arial"/>
          <w:color w:val="000000" w:themeColor="text1"/>
        </w:rPr>
        <w:t xml:space="preserve"> using the key knowledgeable technique who had relevant experiences with the issue being studied (Ravitch &amp; Carl, 2016).</w:t>
      </w:r>
    </w:p>
    <w:p w14:paraId="3998C89B" w14:textId="654639ED" w:rsidR="0088168D" w:rsidRPr="00B935FE" w:rsidRDefault="0088168D" w:rsidP="00B935FE">
      <w:pPr>
        <w:spacing w:line="360" w:lineRule="auto"/>
        <w:jc w:val="both"/>
        <w:rPr>
          <w:rFonts w:ascii="Arial" w:hAnsi="Arial" w:cs="Arial"/>
          <w:color w:val="000000" w:themeColor="text1"/>
        </w:rPr>
      </w:pPr>
    </w:p>
    <w:p w14:paraId="3554C2AB" w14:textId="7D520975" w:rsidR="00A74BFE" w:rsidRPr="00B935FE" w:rsidRDefault="00246538" w:rsidP="00B935FE">
      <w:pPr>
        <w:pStyle w:val="Heading2"/>
        <w:jc w:val="both"/>
        <w:rPr>
          <w:rFonts w:cs="Arial"/>
          <w:color w:val="000000" w:themeColor="text1"/>
          <w:szCs w:val="24"/>
        </w:rPr>
      </w:pPr>
      <w:bookmarkStart w:id="31" w:name="_Toc116680474"/>
      <w:r w:rsidRPr="00B935FE">
        <w:rPr>
          <w:rFonts w:cs="Arial"/>
          <w:color w:val="000000" w:themeColor="text1"/>
          <w:szCs w:val="24"/>
        </w:rPr>
        <w:t xml:space="preserve">3.6 Data collection </w:t>
      </w:r>
      <w:bookmarkEnd w:id="31"/>
      <w:r w:rsidR="00883384">
        <w:rPr>
          <w:rFonts w:cs="Arial"/>
          <w:color w:val="000000" w:themeColor="text1"/>
          <w:szCs w:val="24"/>
        </w:rPr>
        <w:t xml:space="preserve">method </w:t>
      </w:r>
    </w:p>
    <w:p w14:paraId="0FBCE43A" w14:textId="6D20A401" w:rsidR="00A74BFE"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Data collection methods are described as systematic strategies for gathering and correctly collecting information and data from various sources to convey the insights and responses of the research hypothesis testing and assessment of study outcomes. According to Nanna (2022), there are two types of data collecting methods: primary data collection and secondary data collection. Primary data collection refers to gathering information directly from the source, while secondary data collection involves gathering information from other sources</w:t>
      </w:r>
      <w:r w:rsidR="008F7408" w:rsidRPr="008F7408">
        <w:rPr>
          <w:rFonts w:ascii="Arial" w:hAnsi="Arial" w:cs="Arial"/>
          <w:color w:val="000000" w:themeColor="text1"/>
        </w:rPr>
        <w:t xml:space="preserve"> </w:t>
      </w:r>
      <w:r w:rsidR="008F7408">
        <w:rPr>
          <w:rFonts w:ascii="Arial" w:hAnsi="Arial" w:cs="Arial"/>
          <w:color w:val="000000" w:themeColor="text1"/>
        </w:rPr>
        <w:t>(</w:t>
      </w:r>
      <w:r w:rsidR="008F7408" w:rsidRPr="00B935FE">
        <w:rPr>
          <w:rFonts w:ascii="Arial" w:hAnsi="Arial" w:cs="Arial"/>
          <w:color w:val="000000" w:themeColor="text1"/>
        </w:rPr>
        <w:t>Taherdoost</w:t>
      </w:r>
      <w:r w:rsidR="008F7408">
        <w:rPr>
          <w:rFonts w:ascii="Arial" w:hAnsi="Arial" w:cs="Arial"/>
          <w:color w:val="000000" w:themeColor="text1"/>
        </w:rPr>
        <w:t xml:space="preserve">, </w:t>
      </w:r>
      <w:r w:rsidR="008F7408" w:rsidRPr="00B935FE">
        <w:rPr>
          <w:rFonts w:ascii="Arial" w:hAnsi="Arial" w:cs="Arial"/>
          <w:color w:val="000000" w:themeColor="text1"/>
        </w:rPr>
        <w:t>2022)</w:t>
      </w:r>
      <w:r w:rsidR="00883384">
        <w:rPr>
          <w:rFonts w:ascii="Arial" w:hAnsi="Arial" w:cs="Arial"/>
          <w:color w:val="000000" w:themeColor="text1"/>
        </w:rPr>
        <w:t>.</w:t>
      </w:r>
    </w:p>
    <w:p w14:paraId="0A7FC13F" w14:textId="77777777" w:rsidR="00265F31" w:rsidRDefault="00265F31" w:rsidP="00B935FE">
      <w:pPr>
        <w:spacing w:line="360" w:lineRule="auto"/>
        <w:jc w:val="both"/>
        <w:rPr>
          <w:rFonts w:ascii="Arial" w:hAnsi="Arial" w:cs="Arial"/>
          <w:color w:val="000000" w:themeColor="text1"/>
        </w:rPr>
      </w:pPr>
    </w:p>
    <w:p w14:paraId="2E17F9E9" w14:textId="6FCF9B25" w:rsidR="00265F31" w:rsidRDefault="00265F31" w:rsidP="00B935FE">
      <w:pPr>
        <w:spacing w:line="360" w:lineRule="auto"/>
        <w:jc w:val="both"/>
        <w:rPr>
          <w:rFonts w:ascii="Arial" w:hAnsi="Arial" w:cs="Arial"/>
          <w:color w:val="000000" w:themeColor="text1"/>
        </w:rPr>
      </w:pPr>
      <w:r w:rsidRPr="00265F31">
        <w:rPr>
          <w:rFonts w:ascii="Arial" w:hAnsi="Arial" w:cs="Arial"/>
          <w:color w:val="000000" w:themeColor="text1"/>
        </w:rPr>
        <w:lastRenderedPageBreak/>
        <w:t xml:space="preserve">The interview process was created by myself specifically for this study and to address the main research </w:t>
      </w:r>
      <w:r>
        <w:rPr>
          <w:rFonts w:ascii="Arial" w:hAnsi="Arial" w:cs="Arial"/>
          <w:color w:val="000000" w:themeColor="text1"/>
        </w:rPr>
        <w:t xml:space="preserve">topic. The interview </w:t>
      </w:r>
      <w:r w:rsidRPr="00265F31">
        <w:rPr>
          <w:rFonts w:ascii="Arial" w:hAnsi="Arial" w:cs="Arial"/>
          <w:color w:val="000000" w:themeColor="text1"/>
        </w:rPr>
        <w:t>questions should be detailed enough to elicit from participants information that is pertinent to the st</w:t>
      </w:r>
      <w:r>
        <w:rPr>
          <w:rFonts w:ascii="Arial" w:hAnsi="Arial" w:cs="Arial"/>
          <w:color w:val="000000" w:themeColor="text1"/>
        </w:rPr>
        <w:t>udy's objectives (</w:t>
      </w:r>
      <w:r w:rsidRPr="00265F31">
        <w:rPr>
          <w:rFonts w:ascii="Arial" w:hAnsi="Arial" w:cs="Arial"/>
          <w:color w:val="000000" w:themeColor="text1"/>
        </w:rPr>
        <w:t>Rubin &amp; Rubin, 201</w:t>
      </w:r>
      <w:r>
        <w:rPr>
          <w:rFonts w:ascii="Arial" w:hAnsi="Arial" w:cs="Arial"/>
          <w:color w:val="000000" w:themeColor="text1"/>
        </w:rPr>
        <w:t xml:space="preserve">2). As a result, </w:t>
      </w:r>
      <w:r w:rsidRPr="00265F31">
        <w:rPr>
          <w:rFonts w:ascii="Arial" w:hAnsi="Arial" w:cs="Arial"/>
          <w:color w:val="000000" w:themeColor="text1"/>
        </w:rPr>
        <w:t>open-ended interview questions were created with the intention of enabling a thorough examination of participants' experiences in order to gather rich data (Turner, 2010)</w:t>
      </w:r>
    </w:p>
    <w:p w14:paraId="08A28266" w14:textId="77777777" w:rsidR="00265F31" w:rsidRDefault="00265F31" w:rsidP="00265F31">
      <w:pPr>
        <w:spacing w:line="360" w:lineRule="auto"/>
        <w:jc w:val="both"/>
        <w:rPr>
          <w:rFonts w:ascii="Arial" w:hAnsi="Arial" w:cs="Arial"/>
          <w:color w:val="000000" w:themeColor="text1"/>
        </w:rPr>
      </w:pPr>
      <w:r w:rsidRPr="007F4A35">
        <w:rPr>
          <w:rFonts w:ascii="Arial" w:hAnsi="Arial" w:cs="Arial"/>
          <w:color w:val="000000" w:themeColor="text1"/>
        </w:rPr>
        <w:t xml:space="preserve">I conducted the semi-structured interview technique as the lead researcher for this study and research tool to get data from participants. </w:t>
      </w:r>
      <w:r>
        <w:rPr>
          <w:rFonts w:ascii="Arial" w:hAnsi="Arial" w:cs="Arial"/>
          <w:color w:val="000000" w:themeColor="text1"/>
        </w:rPr>
        <w:t xml:space="preserve">The interview questions </w:t>
      </w:r>
      <w:r w:rsidRPr="00B935FE">
        <w:rPr>
          <w:rFonts w:ascii="Arial" w:hAnsi="Arial" w:cs="Arial"/>
          <w:color w:val="000000" w:themeColor="text1"/>
        </w:rPr>
        <w:t xml:space="preserve">is designed to be read to the respondent via his preferred means of communication. </w:t>
      </w:r>
      <w:r w:rsidRPr="00AF1A7D">
        <w:rPr>
          <w:rFonts w:ascii="Arial" w:hAnsi="Arial" w:cs="Arial"/>
          <w:color w:val="000000" w:themeColor="text1"/>
        </w:rPr>
        <w:t>In order to find those eager to participate in the research based on the study's objectives, participant selection is essential (Cres</w:t>
      </w:r>
      <w:r>
        <w:rPr>
          <w:rFonts w:ascii="Arial" w:hAnsi="Arial" w:cs="Arial"/>
          <w:color w:val="000000" w:themeColor="text1"/>
        </w:rPr>
        <w:t>well &amp; Poth, 2018).A</w:t>
      </w:r>
      <w:r w:rsidRPr="00AF1A7D">
        <w:rPr>
          <w:rFonts w:ascii="Arial" w:hAnsi="Arial" w:cs="Arial"/>
          <w:color w:val="000000" w:themeColor="text1"/>
        </w:rPr>
        <w:t>ccess to participants was taken into account as part of the research objectives for this study.</w:t>
      </w:r>
      <w:r w:rsidRPr="006C4C30">
        <w:t xml:space="preserve"> </w:t>
      </w:r>
      <w:r w:rsidRPr="006C4C30">
        <w:rPr>
          <w:rFonts w:ascii="Arial" w:hAnsi="Arial" w:cs="Arial"/>
          <w:color w:val="000000" w:themeColor="text1"/>
        </w:rPr>
        <w:t>I gained access to site porters through</w:t>
      </w:r>
      <w:r>
        <w:rPr>
          <w:rFonts w:ascii="Arial" w:hAnsi="Arial" w:cs="Arial"/>
          <w:color w:val="000000" w:themeColor="text1"/>
        </w:rPr>
        <w:t xml:space="preserve"> my </w:t>
      </w:r>
      <w:r w:rsidRPr="006C4C30">
        <w:rPr>
          <w:rFonts w:ascii="Arial" w:hAnsi="Arial" w:cs="Arial"/>
          <w:color w:val="000000" w:themeColor="text1"/>
        </w:rPr>
        <w:t xml:space="preserve">social network and was able to ask for authorization to send invitations to research participants to </w:t>
      </w:r>
      <w:r>
        <w:rPr>
          <w:rFonts w:ascii="Arial" w:hAnsi="Arial" w:cs="Arial"/>
          <w:color w:val="000000" w:themeColor="text1"/>
        </w:rPr>
        <w:t xml:space="preserve">food </w:t>
      </w:r>
      <w:r w:rsidRPr="006C4C30">
        <w:rPr>
          <w:rFonts w:ascii="Arial" w:hAnsi="Arial" w:cs="Arial"/>
          <w:color w:val="000000" w:themeColor="text1"/>
        </w:rPr>
        <w:t>supply chain participants.</w:t>
      </w:r>
      <w:r w:rsidRPr="008E18F3">
        <w:t xml:space="preserve"> </w:t>
      </w:r>
      <w:r w:rsidRPr="008E18F3">
        <w:rPr>
          <w:rFonts w:ascii="Arial" w:hAnsi="Arial" w:cs="Arial"/>
          <w:color w:val="000000" w:themeColor="text1"/>
        </w:rPr>
        <w:t>The main objec</w:t>
      </w:r>
      <w:r>
        <w:rPr>
          <w:rFonts w:ascii="Arial" w:hAnsi="Arial" w:cs="Arial"/>
          <w:color w:val="000000" w:themeColor="text1"/>
        </w:rPr>
        <w:t xml:space="preserve">tive of this study was to investigate on the challenges and advantages adopting Circular Economy in designing food </w:t>
      </w:r>
      <w:r w:rsidRPr="008E18F3">
        <w:rPr>
          <w:rFonts w:ascii="Arial" w:hAnsi="Arial" w:cs="Arial"/>
          <w:color w:val="000000" w:themeColor="text1"/>
        </w:rPr>
        <w:t xml:space="preserve">supply chain experts in the consumer </w:t>
      </w:r>
      <w:r>
        <w:rPr>
          <w:rFonts w:ascii="Arial" w:hAnsi="Arial" w:cs="Arial"/>
          <w:color w:val="000000" w:themeColor="text1"/>
        </w:rPr>
        <w:t xml:space="preserve">products </w:t>
      </w:r>
      <w:r w:rsidRPr="008E18F3">
        <w:rPr>
          <w:rFonts w:ascii="Arial" w:hAnsi="Arial" w:cs="Arial"/>
          <w:color w:val="000000" w:themeColor="text1"/>
        </w:rPr>
        <w:t>have integrated sustainability principles into their supply networks. This query provided insight into the</w:t>
      </w:r>
      <w:r>
        <w:rPr>
          <w:rFonts w:ascii="Arial" w:hAnsi="Arial" w:cs="Arial"/>
          <w:color w:val="000000" w:themeColor="text1"/>
        </w:rPr>
        <w:t xml:space="preserve"> difficulties or </w:t>
      </w:r>
      <w:r w:rsidRPr="008E18F3">
        <w:rPr>
          <w:rFonts w:ascii="Arial" w:hAnsi="Arial" w:cs="Arial"/>
          <w:color w:val="000000" w:themeColor="text1"/>
        </w:rPr>
        <w:t xml:space="preserve">implementing sustainable supply chain management. Insights into the viewpoints of </w:t>
      </w:r>
      <w:r>
        <w:rPr>
          <w:rFonts w:ascii="Arial" w:hAnsi="Arial" w:cs="Arial"/>
          <w:color w:val="000000" w:themeColor="text1"/>
        </w:rPr>
        <w:t xml:space="preserve">food </w:t>
      </w:r>
      <w:r w:rsidRPr="008E18F3">
        <w:rPr>
          <w:rFonts w:ascii="Arial" w:hAnsi="Arial" w:cs="Arial"/>
          <w:color w:val="000000" w:themeColor="text1"/>
        </w:rPr>
        <w:t>supply chain professionals regarding sustainable supply chain management were also made clear by this research question.</w:t>
      </w:r>
      <w:r w:rsidRPr="006C4C30">
        <w:rPr>
          <w:rFonts w:ascii="Arial" w:hAnsi="Arial" w:cs="Arial"/>
          <w:color w:val="000000" w:themeColor="text1"/>
        </w:rPr>
        <w:t xml:space="preserve"> </w:t>
      </w:r>
    </w:p>
    <w:p w14:paraId="6D1CE5A3" w14:textId="47A588D4" w:rsidR="00265F31" w:rsidRPr="00B935FE" w:rsidRDefault="004E04D0" w:rsidP="00265F31">
      <w:pPr>
        <w:spacing w:line="360" w:lineRule="auto"/>
        <w:jc w:val="both"/>
        <w:rPr>
          <w:rFonts w:ascii="Arial" w:hAnsi="Arial" w:cs="Arial"/>
          <w:color w:val="000000" w:themeColor="text1"/>
        </w:rPr>
      </w:pPr>
      <w:r>
        <w:rPr>
          <w:rFonts w:ascii="Arial" w:hAnsi="Arial" w:cs="Arial"/>
          <w:color w:val="000000" w:themeColor="text1"/>
        </w:rPr>
        <w:t>The purposive</w:t>
      </w:r>
      <w:r w:rsidR="00265F31" w:rsidRPr="003D0C29">
        <w:rPr>
          <w:rFonts w:ascii="Arial" w:hAnsi="Arial" w:cs="Arial"/>
          <w:color w:val="000000" w:themeColor="text1"/>
        </w:rPr>
        <w:t xml:space="preserve"> sampling utilized the important experts' group</w:t>
      </w:r>
      <w:r w:rsidR="00265F31">
        <w:rPr>
          <w:rFonts w:ascii="Arial" w:hAnsi="Arial" w:cs="Arial"/>
          <w:color w:val="000000" w:themeColor="text1"/>
        </w:rPr>
        <w:t xml:space="preserve"> characteristics technique (Patton, 2015).</w:t>
      </w:r>
      <w:r w:rsidR="00265F31" w:rsidRPr="003D0C29">
        <w:rPr>
          <w:rFonts w:ascii="Arial" w:hAnsi="Arial" w:cs="Arial"/>
          <w:color w:val="000000" w:themeColor="text1"/>
        </w:rPr>
        <w:t>In order to gather pertinent data for addressing the research questions, participants from the desired population who had experiences similar to the phenomenon under study were chosen using the key knowledgeable techniqu</w:t>
      </w:r>
      <w:r w:rsidR="00265F31">
        <w:rPr>
          <w:rFonts w:ascii="Arial" w:hAnsi="Arial" w:cs="Arial"/>
          <w:color w:val="000000" w:themeColor="text1"/>
        </w:rPr>
        <w:t>e (</w:t>
      </w:r>
      <w:r w:rsidR="00265F31" w:rsidRPr="003D0C29">
        <w:rPr>
          <w:rFonts w:ascii="Arial" w:hAnsi="Arial" w:cs="Arial"/>
          <w:color w:val="000000" w:themeColor="text1"/>
        </w:rPr>
        <w:t xml:space="preserve"> Ravitch &amp; Carl, 2016). </w:t>
      </w:r>
      <w:r w:rsidR="00265F31">
        <w:rPr>
          <w:rFonts w:ascii="Arial" w:hAnsi="Arial" w:cs="Arial"/>
          <w:color w:val="000000" w:themeColor="text1"/>
        </w:rPr>
        <w:t xml:space="preserve">There are </w:t>
      </w:r>
      <w:r w:rsidR="00265F31" w:rsidRPr="00B935FE">
        <w:rPr>
          <w:rFonts w:ascii="Arial" w:hAnsi="Arial" w:cs="Arial"/>
          <w:color w:val="000000" w:themeColor="text1"/>
        </w:rPr>
        <w:t>semi-structured interv</w:t>
      </w:r>
      <w:r w:rsidR="00265F31">
        <w:rPr>
          <w:rFonts w:ascii="Arial" w:hAnsi="Arial" w:cs="Arial"/>
          <w:color w:val="000000" w:themeColor="text1"/>
        </w:rPr>
        <w:t xml:space="preserve">iews which include 3 sections based on the research question (see Appendix A). </w:t>
      </w:r>
      <w:r w:rsidR="00265F31" w:rsidRPr="00EC22D0">
        <w:rPr>
          <w:rFonts w:ascii="Arial" w:hAnsi="Arial" w:cs="Arial"/>
          <w:color w:val="000000" w:themeColor="text1"/>
        </w:rPr>
        <w:t>In Lagos, Rivers, Nigeria, I conducted data collection as the researcher</w:t>
      </w:r>
      <w:r w:rsidR="00265F31">
        <w:rPr>
          <w:rFonts w:ascii="Arial" w:hAnsi="Arial" w:cs="Arial"/>
          <w:color w:val="000000" w:themeColor="text1"/>
        </w:rPr>
        <w:t xml:space="preserve"> via phone network</w:t>
      </w:r>
      <w:r w:rsidR="00265F31" w:rsidRPr="00EC22D0">
        <w:rPr>
          <w:rFonts w:ascii="Arial" w:hAnsi="Arial" w:cs="Arial"/>
          <w:color w:val="000000" w:themeColor="text1"/>
        </w:rPr>
        <w:t>. The interview took place in less t</w:t>
      </w:r>
      <w:r w:rsidR="00265F31">
        <w:rPr>
          <w:rFonts w:ascii="Arial" w:hAnsi="Arial" w:cs="Arial"/>
          <w:color w:val="000000" w:themeColor="text1"/>
        </w:rPr>
        <w:t>han a week at a time that</w:t>
      </w:r>
      <w:r w:rsidR="00265F31" w:rsidRPr="00EC22D0">
        <w:rPr>
          <w:rFonts w:ascii="Arial" w:hAnsi="Arial" w:cs="Arial"/>
          <w:color w:val="000000" w:themeColor="text1"/>
        </w:rPr>
        <w:t xml:space="preserve"> worked for the participants. The interview sessions took 20 to 30 minutes to</w:t>
      </w:r>
      <w:r w:rsidR="00265F31">
        <w:rPr>
          <w:rFonts w:ascii="Arial" w:hAnsi="Arial" w:cs="Arial"/>
          <w:color w:val="000000" w:themeColor="text1"/>
        </w:rPr>
        <w:t xml:space="preserve"> complete. </w:t>
      </w:r>
    </w:p>
    <w:p w14:paraId="5C8C5132" w14:textId="778F7297" w:rsidR="00DC7DA1" w:rsidRPr="00B935FE" w:rsidRDefault="00DC7DA1" w:rsidP="00B935FE">
      <w:pPr>
        <w:spacing w:line="360" w:lineRule="auto"/>
        <w:jc w:val="both"/>
        <w:rPr>
          <w:rFonts w:ascii="Arial" w:hAnsi="Arial" w:cs="Arial"/>
          <w:color w:val="000000" w:themeColor="text1"/>
        </w:rPr>
      </w:pPr>
    </w:p>
    <w:p w14:paraId="0E13D9FD" w14:textId="2169EC5C" w:rsidR="0088168D" w:rsidRPr="00B935FE" w:rsidRDefault="00246538" w:rsidP="00B935FE">
      <w:pPr>
        <w:pStyle w:val="Heading2"/>
        <w:jc w:val="both"/>
        <w:rPr>
          <w:rFonts w:cs="Arial"/>
          <w:color w:val="000000" w:themeColor="text1"/>
          <w:szCs w:val="24"/>
        </w:rPr>
      </w:pPr>
      <w:bookmarkStart w:id="32" w:name="_Toc116680475"/>
      <w:r w:rsidRPr="00B935FE">
        <w:rPr>
          <w:rFonts w:cs="Arial"/>
          <w:color w:val="000000" w:themeColor="text1"/>
          <w:szCs w:val="24"/>
        </w:rPr>
        <w:lastRenderedPageBreak/>
        <w:t>3.</w:t>
      </w:r>
      <w:r w:rsidR="008F7408">
        <w:rPr>
          <w:rFonts w:cs="Arial"/>
          <w:color w:val="000000" w:themeColor="text1"/>
          <w:szCs w:val="24"/>
        </w:rPr>
        <w:t>6.1</w:t>
      </w:r>
      <w:r w:rsidRPr="00B935FE">
        <w:rPr>
          <w:rFonts w:cs="Arial"/>
          <w:color w:val="000000" w:themeColor="text1"/>
          <w:szCs w:val="24"/>
        </w:rPr>
        <w:t xml:space="preserve">   Data Collection </w:t>
      </w:r>
      <w:bookmarkEnd w:id="32"/>
      <w:r w:rsidR="00883384">
        <w:rPr>
          <w:rFonts w:cs="Arial"/>
          <w:color w:val="000000" w:themeColor="text1"/>
          <w:szCs w:val="24"/>
        </w:rPr>
        <w:t xml:space="preserve">instrument </w:t>
      </w:r>
    </w:p>
    <w:p w14:paraId="15C39566" w14:textId="3BA2C337" w:rsidR="0059330F"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Any tools or procedures that help researchers obtain information and proof from participants in research operations are considered instruments for data collection. Additionally, they provide a sense of how the researchers collect knowledge and data to arrive at the study's conclusions (Clark et al., 2018).</w:t>
      </w:r>
      <w:r w:rsidR="007F557D">
        <w:rPr>
          <w:rFonts w:ascii="Arial" w:hAnsi="Arial" w:cs="Arial"/>
          <w:color w:val="000000" w:themeColor="text1"/>
        </w:rPr>
        <w:t xml:space="preserve">Semi structured interview was used in collection of the primary data. </w:t>
      </w:r>
    </w:p>
    <w:p w14:paraId="2052B94B" w14:textId="77777777" w:rsidR="002C75F9" w:rsidRDefault="002C75F9" w:rsidP="00B935FE">
      <w:pPr>
        <w:spacing w:line="360" w:lineRule="auto"/>
        <w:jc w:val="both"/>
        <w:rPr>
          <w:rFonts w:ascii="Arial" w:hAnsi="Arial" w:cs="Arial"/>
          <w:color w:val="000000" w:themeColor="text1"/>
        </w:rPr>
      </w:pPr>
    </w:p>
    <w:p w14:paraId="61B5E072" w14:textId="4E9C4C1D" w:rsidR="002C75F9" w:rsidRDefault="002C75F9" w:rsidP="00B935FE">
      <w:pPr>
        <w:spacing w:line="360" w:lineRule="auto"/>
        <w:jc w:val="both"/>
        <w:rPr>
          <w:rFonts w:ascii="Arial" w:hAnsi="Arial" w:cs="Arial"/>
          <w:color w:val="000000" w:themeColor="text1"/>
        </w:rPr>
      </w:pPr>
      <w:r w:rsidRPr="002C75F9">
        <w:rPr>
          <w:rFonts w:ascii="Arial" w:hAnsi="Arial" w:cs="Arial"/>
          <w:color w:val="000000" w:themeColor="text1"/>
        </w:rPr>
        <w:t>I conducted participant interviews while keeping track of any observed behaviours and environmental clues as the pri</w:t>
      </w:r>
      <w:r>
        <w:rPr>
          <w:rFonts w:ascii="Arial" w:hAnsi="Arial" w:cs="Arial"/>
          <w:color w:val="000000" w:themeColor="text1"/>
        </w:rPr>
        <w:t xml:space="preserve">ncipal data collector for my MBA </w:t>
      </w:r>
      <w:r w:rsidRPr="002C75F9">
        <w:rPr>
          <w:rFonts w:ascii="Arial" w:hAnsi="Arial" w:cs="Arial"/>
          <w:color w:val="000000" w:themeColor="text1"/>
        </w:rPr>
        <w:t>research project. I respectfully questioned the contributors as they discussed their experiences and made sure that my note-taking did not take their attention away from them. There was absolutely no conflict of int</w:t>
      </w:r>
      <w:r>
        <w:rPr>
          <w:rFonts w:ascii="Arial" w:hAnsi="Arial" w:cs="Arial"/>
          <w:color w:val="000000" w:themeColor="text1"/>
        </w:rPr>
        <w:t>erest because this study (interview)</w:t>
      </w:r>
      <w:r w:rsidR="00B35EB2">
        <w:rPr>
          <w:rFonts w:ascii="Arial" w:hAnsi="Arial" w:cs="Arial"/>
          <w:color w:val="000000" w:themeColor="text1"/>
        </w:rPr>
        <w:t xml:space="preserve"> was carried </w:t>
      </w:r>
      <w:r>
        <w:rPr>
          <w:rFonts w:ascii="Arial" w:hAnsi="Arial" w:cs="Arial"/>
          <w:color w:val="000000" w:themeColor="text1"/>
        </w:rPr>
        <w:t>outside the UK (in Nigeria)</w:t>
      </w:r>
      <w:r w:rsidR="00B35EB2">
        <w:rPr>
          <w:rFonts w:ascii="Arial" w:hAnsi="Arial" w:cs="Arial"/>
          <w:color w:val="000000" w:themeColor="text1"/>
        </w:rPr>
        <w:t xml:space="preserve">. The interview was done via phone call and recording </w:t>
      </w:r>
    </w:p>
    <w:p w14:paraId="60AFCCDA" w14:textId="77777777" w:rsidR="00883384" w:rsidRDefault="00883384" w:rsidP="00B935FE">
      <w:pPr>
        <w:spacing w:line="360" w:lineRule="auto"/>
        <w:jc w:val="both"/>
        <w:rPr>
          <w:rFonts w:ascii="Arial" w:hAnsi="Arial" w:cs="Arial"/>
          <w:color w:val="000000" w:themeColor="text1"/>
        </w:rPr>
      </w:pPr>
    </w:p>
    <w:p w14:paraId="022BAD9B" w14:textId="7A065D40" w:rsidR="00883384" w:rsidRDefault="00883384" w:rsidP="00883384">
      <w:pPr>
        <w:spacing w:line="360" w:lineRule="auto"/>
        <w:jc w:val="both"/>
        <w:rPr>
          <w:rFonts w:ascii="Arial" w:hAnsi="Arial" w:cs="Arial"/>
          <w:color w:val="000000" w:themeColor="text1"/>
        </w:rPr>
      </w:pPr>
    </w:p>
    <w:p w14:paraId="3DD3D1FD" w14:textId="77777777" w:rsidR="00883384" w:rsidRDefault="00883384" w:rsidP="00B935FE">
      <w:pPr>
        <w:spacing w:line="360" w:lineRule="auto"/>
        <w:jc w:val="both"/>
        <w:rPr>
          <w:rFonts w:ascii="Arial" w:hAnsi="Arial" w:cs="Arial"/>
          <w:color w:val="000000" w:themeColor="text1"/>
        </w:rPr>
      </w:pPr>
    </w:p>
    <w:p w14:paraId="1C8B8392" w14:textId="77777777" w:rsidR="00DD4063" w:rsidRPr="00B935FE" w:rsidRDefault="00DD4063" w:rsidP="00B935FE">
      <w:pPr>
        <w:spacing w:line="360" w:lineRule="auto"/>
        <w:jc w:val="both"/>
        <w:rPr>
          <w:rFonts w:ascii="Arial" w:hAnsi="Arial" w:cs="Arial"/>
          <w:color w:val="000000" w:themeColor="text1"/>
        </w:rPr>
      </w:pPr>
    </w:p>
    <w:p w14:paraId="0B471AD6" w14:textId="6146F738" w:rsidR="00A74BFE" w:rsidRPr="00B935FE" w:rsidRDefault="00202F35" w:rsidP="00B935FE">
      <w:pPr>
        <w:pStyle w:val="Heading2"/>
        <w:jc w:val="both"/>
        <w:rPr>
          <w:rFonts w:cs="Arial"/>
          <w:color w:val="000000" w:themeColor="text1"/>
          <w:szCs w:val="24"/>
        </w:rPr>
      </w:pPr>
      <w:bookmarkStart w:id="33" w:name="_Toc116680476"/>
      <w:r>
        <w:rPr>
          <w:rFonts w:cs="Arial"/>
          <w:color w:val="000000" w:themeColor="text1"/>
          <w:szCs w:val="24"/>
        </w:rPr>
        <w:t>3.7</w:t>
      </w:r>
      <w:r w:rsidR="00246538" w:rsidRPr="00B935FE">
        <w:rPr>
          <w:rFonts w:cs="Arial"/>
          <w:color w:val="000000" w:themeColor="text1"/>
          <w:szCs w:val="24"/>
        </w:rPr>
        <w:t xml:space="preserve"> Data analysis method</w:t>
      </w:r>
      <w:bookmarkEnd w:id="33"/>
      <w:r w:rsidR="00246538" w:rsidRPr="00B935FE">
        <w:rPr>
          <w:rFonts w:cs="Arial"/>
          <w:color w:val="000000" w:themeColor="text1"/>
          <w:szCs w:val="24"/>
        </w:rPr>
        <w:t xml:space="preserve"> </w:t>
      </w:r>
    </w:p>
    <w:p w14:paraId="044DBB9A" w14:textId="3DD9D531" w:rsidR="00300F38" w:rsidRDefault="00246538" w:rsidP="00B935FE">
      <w:pPr>
        <w:spacing w:line="360" w:lineRule="auto"/>
        <w:jc w:val="both"/>
        <w:rPr>
          <w:rFonts w:ascii="Arial" w:hAnsi="Arial" w:cs="Arial"/>
          <w:color w:val="000000" w:themeColor="text1"/>
        </w:rPr>
      </w:pPr>
      <w:r w:rsidRPr="00B935FE">
        <w:rPr>
          <w:rFonts w:ascii="Arial" w:hAnsi="Arial" w:cs="Arial"/>
          <w:color w:val="000000" w:themeColor="text1"/>
        </w:rPr>
        <w:t xml:space="preserve">The data analysis </w:t>
      </w:r>
      <w:r w:rsidR="00DB2400">
        <w:rPr>
          <w:rFonts w:ascii="Arial" w:hAnsi="Arial" w:cs="Arial"/>
          <w:color w:val="000000" w:themeColor="text1"/>
        </w:rPr>
        <w:t>method</w:t>
      </w:r>
      <w:r w:rsidRPr="00B935FE">
        <w:rPr>
          <w:rFonts w:ascii="Arial" w:hAnsi="Arial" w:cs="Arial"/>
          <w:color w:val="000000" w:themeColor="text1"/>
        </w:rPr>
        <w:t xml:space="preserve"> assist</w:t>
      </w:r>
      <w:r w:rsidR="00DB2400">
        <w:rPr>
          <w:rFonts w:ascii="Arial" w:hAnsi="Arial" w:cs="Arial"/>
          <w:color w:val="000000" w:themeColor="text1"/>
        </w:rPr>
        <w:t>s</w:t>
      </w:r>
      <w:r w:rsidRPr="00B935FE">
        <w:rPr>
          <w:rFonts w:ascii="Arial" w:hAnsi="Arial" w:cs="Arial"/>
          <w:color w:val="000000" w:themeColor="text1"/>
        </w:rPr>
        <w:t xml:space="preserve"> researchers </w:t>
      </w:r>
      <w:r w:rsidR="00DB2400">
        <w:rPr>
          <w:rFonts w:ascii="Arial" w:hAnsi="Arial" w:cs="Arial"/>
          <w:color w:val="000000" w:themeColor="text1"/>
        </w:rPr>
        <w:t xml:space="preserve">to </w:t>
      </w:r>
      <w:r w:rsidRPr="00B935FE">
        <w:rPr>
          <w:rFonts w:ascii="Arial" w:hAnsi="Arial" w:cs="Arial"/>
          <w:color w:val="000000" w:themeColor="text1"/>
        </w:rPr>
        <w:t>communicat</w:t>
      </w:r>
      <w:r w:rsidR="00DB2400">
        <w:rPr>
          <w:rFonts w:ascii="Arial" w:hAnsi="Arial" w:cs="Arial"/>
          <w:color w:val="000000" w:themeColor="text1"/>
        </w:rPr>
        <w:t>e</w:t>
      </w:r>
      <w:r w:rsidRPr="00B935FE">
        <w:rPr>
          <w:rFonts w:ascii="Arial" w:hAnsi="Arial" w:cs="Arial"/>
          <w:color w:val="000000" w:themeColor="text1"/>
        </w:rPr>
        <w:t xml:space="preserve"> their findings</w:t>
      </w:r>
      <w:r w:rsidR="00582748">
        <w:rPr>
          <w:rFonts w:ascii="Arial" w:hAnsi="Arial" w:cs="Arial"/>
          <w:color w:val="000000" w:themeColor="text1"/>
        </w:rPr>
        <w:t xml:space="preserve"> </w:t>
      </w:r>
      <w:r w:rsidRPr="00B935FE">
        <w:rPr>
          <w:rFonts w:ascii="Arial" w:hAnsi="Arial" w:cs="Arial"/>
          <w:color w:val="000000" w:themeColor="text1"/>
        </w:rPr>
        <w:t>us</w:t>
      </w:r>
      <w:r w:rsidR="00DB2400">
        <w:rPr>
          <w:rFonts w:ascii="Arial" w:hAnsi="Arial" w:cs="Arial"/>
          <w:color w:val="000000" w:themeColor="text1"/>
        </w:rPr>
        <w:t>ing</w:t>
      </w:r>
      <w:r w:rsidRPr="00B935FE">
        <w:rPr>
          <w:rFonts w:ascii="Arial" w:hAnsi="Arial" w:cs="Arial"/>
          <w:color w:val="000000" w:themeColor="text1"/>
        </w:rPr>
        <w:t xml:space="preserve"> a variety of strategies to provide accurate and precise conclusions</w:t>
      </w:r>
      <w:r w:rsidR="00DB2400">
        <w:rPr>
          <w:rFonts w:ascii="Arial" w:hAnsi="Arial" w:cs="Arial"/>
          <w:color w:val="000000" w:themeColor="text1"/>
        </w:rPr>
        <w:t xml:space="preserve"> </w:t>
      </w:r>
      <w:r w:rsidRPr="00B935FE">
        <w:rPr>
          <w:rFonts w:ascii="Arial" w:hAnsi="Arial" w:cs="Arial"/>
          <w:color w:val="000000" w:themeColor="text1"/>
        </w:rPr>
        <w:t xml:space="preserve">(Pandey </w:t>
      </w:r>
      <w:r w:rsidR="00DB2400">
        <w:rPr>
          <w:rFonts w:ascii="Arial" w:hAnsi="Arial" w:cs="Arial"/>
          <w:color w:val="000000" w:themeColor="text1"/>
        </w:rPr>
        <w:t>&amp;</w:t>
      </w:r>
      <w:r w:rsidRPr="00B935FE">
        <w:rPr>
          <w:rFonts w:ascii="Arial" w:hAnsi="Arial" w:cs="Arial"/>
          <w:color w:val="000000" w:themeColor="text1"/>
        </w:rPr>
        <w:t xml:space="preserve"> Pandey, 2021).</w:t>
      </w:r>
      <w:r w:rsidR="00582748">
        <w:rPr>
          <w:rFonts w:ascii="Arial" w:hAnsi="Arial" w:cs="Arial"/>
          <w:color w:val="000000" w:themeColor="text1"/>
        </w:rPr>
        <w:t xml:space="preserve"> This </w:t>
      </w:r>
      <w:r w:rsidR="00DB2400">
        <w:rPr>
          <w:rFonts w:ascii="Arial" w:hAnsi="Arial" w:cs="Arial"/>
          <w:color w:val="000000" w:themeColor="text1"/>
        </w:rPr>
        <w:t xml:space="preserve">study </w:t>
      </w:r>
      <w:r w:rsidR="00130DC5">
        <w:rPr>
          <w:rFonts w:ascii="Arial" w:hAnsi="Arial" w:cs="Arial"/>
          <w:color w:val="000000" w:themeColor="text1"/>
        </w:rPr>
        <w:t xml:space="preserve">deployed </w:t>
      </w:r>
      <w:r w:rsidR="00130DC5" w:rsidRPr="00B935FE">
        <w:rPr>
          <w:rFonts w:ascii="Arial" w:hAnsi="Arial" w:cs="Arial"/>
          <w:color w:val="000000" w:themeColor="text1"/>
        </w:rPr>
        <w:t>content</w:t>
      </w:r>
      <w:r w:rsidRPr="00B935FE">
        <w:rPr>
          <w:rFonts w:ascii="Arial" w:hAnsi="Arial" w:cs="Arial"/>
          <w:color w:val="000000" w:themeColor="text1"/>
        </w:rPr>
        <w:t xml:space="preserve"> analysis </w:t>
      </w:r>
      <w:r w:rsidR="00130DC5">
        <w:rPr>
          <w:rFonts w:ascii="Arial" w:hAnsi="Arial" w:cs="Arial"/>
          <w:color w:val="000000" w:themeColor="text1"/>
        </w:rPr>
        <w:t xml:space="preserve">and interview </w:t>
      </w:r>
      <w:r w:rsidRPr="00B935FE">
        <w:rPr>
          <w:rFonts w:ascii="Arial" w:hAnsi="Arial" w:cs="Arial"/>
          <w:color w:val="000000" w:themeColor="text1"/>
        </w:rPr>
        <w:t xml:space="preserve">methods. </w:t>
      </w:r>
      <w:r w:rsidR="00582748">
        <w:rPr>
          <w:rFonts w:ascii="Arial" w:hAnsi="Arial" w:cs="Arial"/>
          <w:color w:val="000000" w:themeColor="text1"/>
        </w:rPr>
        <w:t xml:space="preserve">The </w:t>
      </w:r>
      <w:r w:rsidRPr="00B935FE">
        <w:rPr>
          <w:rFonts w:ascii="Arial" w:hAnsi="Arial" w:cs="Arial"/>
          <w:color w:val="000000" w:themeColor="text1"/>
        </w:rPr>
        <w:t xml:space="preserve">content analysis approaches are useful for identifying the key variables that affect the </w:t>
      </w:r>
      <w:r w:rsidR="00130DC5">
        <w:rPr>
          <w:rFonts w:ascii="Arial" w:hAnsi="Arial" w:cs="Arial"/>
          <w:color w:val="000000" w:themeColor="text1"/>
        </w:rPr>
        <w:t xml:space="preserve">participants’ </w:t>
      </w:r>
      <w:r w:rsidR="00DB2400">
        <w:rPr>
          <w:rFonts w:ascii="Arial" w:hAnsi="Arial" w:cs="Arial"/>
          <w:color w:val="000000" w:themeColor="text1"/>
        </w:rPr>
        <w:t>behavior through a rigorous literature revi</w:t>
      </w:r>
      <w:r w:rsidR="00300F38">
        <w:rPr>
          <w:rFonts w:ascii="Arial" w:hAnsi="Arial" w:cs="Arial"/>
          <w:color w:val="000000" w:themeColor="text1"/>
        </w:rPr>
        <w:t>ew while the interview avenue collected</w:t>
      </w:r>
      <w:r w:rsidR="00DB2400">
        <w:rPr>
          <w:rFonts w:ascii="Arial" w:hAnsi="Arial" w:cs="Arial"/>
          <w:color w:val="000000" w:themeColor="text1"/>
        </w:rPr>
        <w:t xml:space="preserve"> directly from the expatriates. </w:t>
      </w:r>
    </w:p>
    <w:p w14:paraId="119489B3" w14:textId="77777777" w:rsidR="00300F38" w:rsidRDefault="00300F38" w:rsidP="00B935FE">
      <w:pPr>
        <w:spacing w:line="360" w:lineRule="auto"/>
        <w:jc w:val="both"/>
        <w:rPr>
          <w:rFonts w:ascii="Arial" w:hAnsi="Arial" w:cs="Arial"/>
          <w:color w:val="000000" w:themeColor="text1"/>
        </w:rPr>
      </w:pPr>
    </w:p>
    <w:p w14:paraId="68D48560" w14:textId="77777777" w:rsidR="00300F38" w:rsidRDefault="00DB2400" w:rsidP="00B935FE">
      <w:pPr>
        <w:spacing w:line="360" w:lineRule="auto"/>
        <w:jc w:val="both"/>
        <w:rPr>
          <w:rFonts w:ascii="Arial" w:hAnsi="Arial" w:cs="Arial"/>
          <w:color w:val="000000" w:themeColor="text1"/>
          <w:lang w:val="en-GB"/>
        </w:rPr>
      </w:pPr>
      <w:r>
        <w:rPr>
          <w:rFonts w:ascii="Arial" w:hAnsi="Arial" w:cs="Arial"/>
          <w:color w:val="000000" w:themeColor="text1"/>
        </w:rPr>
        <w:t xml:space="preserve">The interview provides </w:t>
      </w:r>
      <w:r w:rsidRPr="00B935FE">
        <w:rPr>
          <w:rFonts w:ascii="Arial" w:hAnsi="Arial" w:cs="Arial"/>
          <w:color w:val="000000" w:themeColor="text1"/>
          <w:lang w:val="en-GB"/>
        </w:rPr>
        <w:t>base</w:t>
      </w:r>
      <w:r>
        <w:rPr>
          <w:rFonts w:ascii="Arial" w:hAnsi="Arial" w:cs="Arial"/>
          <w:color w:val="000000" w:themeColor="text1"/>
          <w:lang w:val="en-GB"/>
        </w:rPr>
        <w:t xml:space="preserve">s </w:t>
      </w:r>
      <w:r w:rsidRPr="00B935FE">
        <w:rPr>
          <w:rFonts w:ascii="Arial" w:hAnsi="Arial" w:cs="Arial"/>
          <w:color w:val="000000" w:themeColor="text1"/>
          <w:lang w:val="en-GB"/>
        </w:rPr>
        <w:t>for</w:t>
      </w:r>
      <w:r>
        <w:rPr>
          <w:rFonts w:ascii="Arial" w:hAnsi="Arial" w:cs="Arial"/>
          <w:color w:val="000000" w:themeColor="text1"/>
          <w:lang w:val="en-GB"/>
        </w:rPr>
        <w:t xml:space="preserve"> </w:t>
      </w:r>
      <w:r w:rsidR="00246538" w:rsidRPr="00B935FE">
        <w:rPr>
          <w:rFonts w:ascii="Arial" w:hAnsi="Arial" w:cs="Arial"/>
          <w:color w:val="000000" w:themeColor="text1"/>
          <w:lang w:val="en-GB"/>
        </w:rPr>
        <w:t>the analysis of respondents' ideas and thoughts</w:t>
      </w:r>
      <w:r w:rsidR="00D25C11">
        <w:rPr>
          <w:rFonts w:ascii="Arial" w:hAnsi="Arial" w:cs="Arial"/>
          <w:color w:val="000000" w:themeColor="text1"/>
          <w:lang w:val="en-GB"/>
        </w:rPr>
        <w:t xml:space="preserve"> </w:t>
      </w:r>
      <w:r w:rsidR="00D25C11" w:rsidRPr="00B935FE">
        <w:rPr>
          <w:rFonts w:ascii="Arial" w:hAnsi="Arial" w:cs="Arial"/>
          <w:color w:val="000000" w:themeColor="text1"/>
          <w:lang w:val="en-GB"/>
        </w:rPr>
        <w:t xml:space="preserve">(Riger </w:t>
      </w:r>
      <w:r w:rsidR="00D25C11">
        <w:rPr>
          <w:rFonts w:ascii="Arial" w:hAnsi="Arial" w:cs="Arial"/>
          <w:color w:val="000000" w:themeColor="text1"/>
          <w:lang w:val="en-GB"/>
        </w:rPr>
        <w:t>&amp;</w:t>
      </w:r>
      <w:r w:rsidR="00D25C11" w:rsidRPr="00B935FE">
        <w:rPr>
          <w:rFonts w:ascii="Arial" w:hAnsi="Arial" w:cs="Arial"/>
          <w:color w:val="000000" w:themeColor="text1"/>
          <w:lang w:val="en-GB"/>
        </w:rPr>
        <w:t xml:space="preserve"> Sigurvinsdotti, 2016</w:t>
      </w:r>
      <w:r w:rsidR="00757BE3">
        <w:rPr>
          <w:rFonts w:ascii="Arial" w:hAnsi="Arial" w:cs="Arial"/>
          <w:color w:val="000000" w:themeColor="text1"/>
          <w:lang w:val="en-GB"/>
        </w:rPr>
        <w:t xml:space="preserve">; </w:t>
      </w:r>
      <w:r w:rsidR="00757BE3" w:rsidRPr="00B935FE">
        <w:rPr>
          <w:rFonts w:ascii="Arial" w:hAnsi="Arial" w:cs="Arial"/>
          <w:color w:val="000000" w:themeColor="text1"/>
          <w:lang w:val="en-GB"/>
        </w:rPr>
        <w:t>Nawaz 2018</w:t>
      </w:r>
      <w:r w:rsidR="00D25C11" w:rsidRPr="00B935FE">
        <w:rPr>
          <w:rFonts w:ascii="Arial" w:hAnsi="Arial" w:cs="Arial"/>
          <w:color w:val="000000" w:themeColor="text1"/>
          <w:lang w:val="en-GB"/>
        </w:rPr>
        <w:t>)</w:t>
      </w:r>
      <w:r w:rsidR="00246538" w:rsidRPr="00B935FE">
        <w:rPr>
          <w:rFonts w:ascii="Arial" w:hAnsi="Arial" w:cs="Arial"/>
          <w:color w:val="000000" w:themeColor="text1"/>
          <w:lang w:val="en-GB"/>
        </w:rPr>
        <w:t xml:space="preserve">. The interview </w:t>
      </w:r>
      <w:r>
        <w:rPr>
          <w:rFonts w:ascii="Arial" w:hAnsi="Arial" w:cs="Arial"/>
          <w:color w:val="000000" w:themeColor="text1"/>
          <w:lang w:val="en-GB"/>
        </w:rPr>
        <w:t>is</w:t>
      </w:r>
      <w:r w:rsidR="00246538" w:rsidRPr="00B935FE">
        <w:rPr>
          <w:rFonts w:ascii="Arial" w:hAnsi="Arial" w:cs="Arial"/>
          <w:color w:val="000000" w:themeColor="text1"/>
          <w:lang w:val="en-GB"/>
        </w:rPr>
        <w:t xml:space="preserve"> recorded on a device to ensure that no vital information is missing. The researcher transcribed the interviews which have taken a long time but are necessary to obtain useful information. </w:t>
      </w:r>
      <w:r w:rsidR="00D25C11">
        <w:rPr>
          <w:rFonts w:ascii="Arial" w:hAnsi="Arial" w:cs="Arial"/>
          <w:color w:val="000000" w:themeColor="text1"/>
          <w:lang w:val="en-GB"/>
        </w:rPr>
        <w:t>The data obtained were analysed in subsection according to questions in the interview questionnaire</w:t>
      </w:r>
      <w:r w:rsidR="008F7408">
        <w:rPr>
          <w:rFonts w:ascii="Arial" w:hAnsi="Arial" w:cs="Arial"/>
          <w:color w:val="000000" w:themeColor="text1"/>
          <w:lang w:val="en-GB"/>
        </w:rPr>
        <w:t xml:space="preserve"> above</w:t>
      </w:r>
      <w:r w:rsidR="00D25C11">
        <w:rPr>
          <w:rFonts w:ascii="Arial" w:hAnsi="Arial" w:cs="Arial"/>
          <w:color w:val="000000" w:themeColor="text1"/>
          <w:lang w:val="en-GB"/>
        </w:rPr>
        <w:t>.</w:t>
      </w:r>
      <w:r w:rsidR="003F3CEB" w:rsidRPr="003F3CEB">
        <w:t xml:space="preserve"> </w:t>
      </w:r>
      <w:r w:rsidR="003F3CEB" w:rsidRPr="003F3CEB">
        <w:rPr>
          <w:rFonts w:ascii="Arial" w:hAnsi="Arial" w:cs="Arial"/>
          <w:color w:val="000000" w:themeColor="text1"/>
          <w:lang w:val="en-GB"/>
        </w:rPr>
        <w:t xml:space="preserve">In qualitative research, several basic methods for organising and evaluating data must be </w:t>
      </w:r>
      <w:r w:rsidR="003F3CEB" w:rsidRPr="003F3CEB">
        <w:rPr>
          <w:rFonts w:ascii="Arial" w:hAnsi="Arial" w:cs="Arial"/>
          <w:color w:val="000000" w:themeColor="text1"/>
          <w:lang w:val="en-GB"/>
        </w:rPr>
        <w:lastRenderedPageBreak/>
        <w:t xml:space="preserve">taken into account as part of the overall analysis plan. The issue of developing meanings for the enormous volume of the aforementioned data acquired is a hindrance to the qualitative analysis, which includes the processes a researcher takes in reviewing data collected to produce logical responses to the research questions (Rubin and Rubin, 2012). </w:t>
      </w:r>
    </w:p>
    <w:p w14:paraId="1B29829B" w14:textId="3C0DA624" w:rsidR="00D25C11" w:rsidRDefault="003F3CEB" w:rsidP="00B935FE">
      <w:pPr>
        <w:spacing w:line="360" w:lineRule="auto"/>
        <w:jc w:val="both"/>
        <w:rPr>
          <w:rFonts w:ascii="Arial" w:hAnsi="Arial" w:cs="Arial"/>
          <w:color w:val="000000" w:themeColor="text1"/>
          <w:lang w:val="en-GB"/>
        </w:rPr>
      </w:pPr>
      <w:r w:rsidRPr="003F3CEB">
        <w:rPr>
          <w:rFonts w:ascii="Arial" w:hAnsi="Arial" w:cs="Arial"/>
          <w:color w:val="000000" w:themeColor="text1"/>
          <w:lang w:val="en-GB"/>
        </w:rPr>
        <w:t>Researchers will need to think about the structure of the acquired data, the main research topic, the analysis approach to apply, how to handle outliers, and the usage of computer-assisted tools.</w:t>
      </w:r>
      <w:r w:rsidRPr="003F3CEB">
        <w:t xml:space="preserve"> </w:t>
      </w:r>
      <w:r w:rsidRPr="003F3CEB">
        <w:rPr>
          <w:rFonts w:ascii="Arial" w:hAnsi="Arial" w:cs="Arial"/>
          <w:color w:val="000000" w:themeColor="text1"/>
          <w:lang w:val="en-GB"/>
        </w:rPr>
        <w:t xml:space="preserve">The information gathered for this study directly answered the main research question. The examination of the data revealed detailed comments from </w:t>
      </w:r>
      <w:r>
        <w:rPr>
          <w:rFonts w:ascii="Arial" w:hAnsi="Arial" w:cs="Arial"/>
          <w:color w:val="000000" w:themeColor="text1"/>
          <w:lang w:val="en-GB"/>
        </w:rPr>
        <w:t xml:space="preserve">food </w:t>
      </w:r>
      <w:r w:rsidRPr="003F3CEB">
        <w:rPr>
          <w:rFonts w:ascii="Arial" w:hAnsi="Arial" w:cs="Arial"/>
          <w:color w:val="000000" w:themeColor="text1"/>
          <w:lang w:val="en-GB"/>
        </w:rPr>
        <w:t xml:space="preserve">supply chain experts in the manufacturing of consumer goods about their experiences integrating sustainability principles into their </w:t>
      </w:r>
      <w:r>
        <w:rPr>
          <w:rFonts w:ascii="Arial" w:hAnsi="Arial" w:cs="Arial"/>
          <w:color w:val="000000" w:themeColor="text1"/>
          <w:lang w:val="en-GB"/>
        </w:rPr>
        <w:t xml:space="preserve">food </w:t>
      </w:r>
      <w:r w:rsidRPr="003F3CEB">
        <w:rPr>
          <w:rFonts w:ascii="Arial" w:hAnsi="Arial" w:cs="Arial"/>
          <w:color w:val="000000" w:themeColor="text1"/>
          <w:lang w:val="en-GB"/>
        </w:rPr>
        <w:t>supply networks.</w:t>
      </w:r>
    </w:p>
    <w:p w14:paraId="4391CE9E" w14:textId="77777777" w:rsidR="00D25C11" w:rsidRDefault="00D25C11" w:rsidP="00B935FE">
      <w:pPr>
        <w:spacing w:line="360" w:lineRule="auto"/>
        <w:jc w:val="both"/>
        <w:rPr>
          <w:rFonts w:ascii="Arial" w:hAnsi="Arial" w:cs="Arial"/>
          <w:color w:val="000000" w:themeColor="text1"/>
          <w:lang w:val="en-GB"/>
        </w:rPr>
      </w:pPr>
    </w:p>
    <w:p w14:paraId="5DFFC7F5" w14:textId="77777777" w:rsidR="0059330F" w:rsidRPr="00B935FE" w:rsidRDefault="0059330F" w:rsidP="00B935FE">
      <w:pPr>
        <w:spacing w:line="360" w:lineRule="auto"/>
        <w:jc w:val="both"/>
        <w:rPr>
          <w:rFonts w:ascii="Arial" w:hAnsi="Arial" w:cs="Arial"/>
          <w:color w:val="000000" w:themeColor="text1"/>
        </w:rPr>
      </w:pPr>
    </w:p>
    <w:p w14:paraId="38A6D972" w14:textId="2C3C9642" w:rsidR="00A74BFE" w:rsidRPr="00B935FE" w:rsidRDefault="00246538" w:rsidP="00B935FE">
      <w:pPr>
        <w:pStyle w:val="Heading2"/>
        <w:jc w:val="both"/>
        <w:rPr>
          <w:rFonts w:cs="Arial"/>
          <w:color w:val="000000" w:themeColor="text1"/>
          <w:szCs w:val="24"/>
        </w:rPr>
      </w:pPr>
      <w:bookmarkStart w:id="34" w:name="_Toc116680477"/>
      <w:r w:rsidRPr="00B935FE">
        <w:rPr>
          <w:rFonts w:cs="Arial"/>
          <w:color w:val="000000" w:themeColor="text1"/>
          <w:szCs w:val="24"/>
        </w:rPr>
        <w:t>3.</w:t>
      </w:r>
      <w:r w:rsidR="00202F35">
        <w:rPr>
          <w:rFonts w:cs="Arial"/>
          <w:color w:val="000000" w:themeColor="text1"/>
          <w:szCs w:val="24"/>
        </w:rPr>
        <w:t>8</w:t>
      </w:r>
      <w:r w:rsidR="00DC7DA1" w:rsidRPr="00B935FE">
        <w:rPr>
          <w:rFonts w:cs="Arial"/>
          <w:color w:val="000000" w:themeColor="text1"/>
          <w:szCs w:val="24"/>
        </w:rPr>
        <w:t xml:space="preserve"> </w:t>
      </w:r>
      <w:r w:rsidRPr="00B935FE">
        <w:rPr>
          <w:rFonts w:cs="Arial"/>
          <w:color w:val="000000" w:themeColor="text1"/>
          <w:szCs w:val="24"/>
        </w:rPr>
        <w:t xml:space="preserve">Instrument Validity </w:t>
      </w:r>
      <w:bookmarkEnd w:id="34"/>
    </w:p>
    <w:p w14:paraId="36DD5A5C" w14:textId="03356347" w:rsidR="00676829" w:rsidRDefault="001A00B8" w:rsidP="0079033B">
      <w:pPr>
        <w:spacing w:line="360" w:lineRule="auto"/>
        <w:jc w:val="both"/>
        <w:rPr>
          <w:rFonts w:ascii="Arial" w:hAnsi="Arial" w:cs="Arial"/>
          <w:color w:val="000000" w:themeColor="text1"/>
        </w:rPr>
      </w:pPr>
      <w:r>
        <w:rPr>
          <w:rFonts w:ascii="Arial" w:hAnsi="Arial" w:cs="Arial"/>
          <w:color w:val="000000" w:themeColor="text1"/>
        </w:rPr>
        <w:t xml:space="preserve"> </w:t>
      </w:r>
      <w:r w:rsidR="00246538" w:rsidRPr="00B935FE">
        <w:rPr>
          <w:rFonts w:ascii="Arial" w:hAnsi="Arial" w:cs="Arial"/>
          <w:color w:val="000000" w:themeColor="text1"/>
        </w:rPr>
        <w:t xml:space="preserve">Validity is the extent to which a measuring device measures what it is intended to measure. The purpose of content validity is to guarantee that the scale's contents are broad enough to encompass the entire scope of the topic. </w:t>
      </w:r>
    </w:p>
    <w:p w14:paraId="7E267A0F" w14:textId="77777777" w:rsidR="00797AB6" w:rsidRDefault="00797AB6" w:rsidP="0079033B">
      <w:pPr>
        <w:spacing w:line="360" w:lineRule="auto"/>
        <w:jc w:val="both"/>
        <w:rPr>
          <w:rFonts w:ascii="Arial" w:hAnsi="Arial" w:cs="Arial"/>
          <w:color w:val="000000" w:themeColor="text1"/>
        </w:rPr>
      </w:pPr>
    </w:p>
    <w:p w14:paraId="1CF6C0F1" w14:textId="64E052F0" w:rsidR="0079033B" w:rsidRDefault="0079033B" w:rsidP="0079033B">
      <w:pPr>
        <w:spacing w:line="360" w:lineRule="auto"/>
        <w:jc w:val="both"/>
        <w:rPr>
          <w:rFonts w:ascii="Arial" w:hAnsi="Arial" w:cs="Arial"/>
          <w:color w:val="000000" w:themeColor="text1"/>
        </w:rPr>
      </w:pPr>
      <w:r w:rsidRPr="0079033B">
        <w:rPr>
          <w:rFonts w:ascii="Arial" w:hAnsi="Arial" w:cs="Arial"/>
          <w:color w:val="000000" w:themeColor="text1"/>
        </w:rPr>
        <w:t>Researchers serve as the main data gathering tool in quali</w:t>
      </w:r>
      <w:r>
        <w:rPr>
          <w:rFonts w:ascii="Arial" w:hAnsi="Arial" w:cs="Arial"/>
          <w:color w:val="000000" w:themeColor="text1"/>
        </w:rPr>
        <w:t>tative research (</w:t>
      </w:r>
      <w:r w:rsidRPr="0079033B">
        <w:rPr>
          <w:rFonts w:ascii="Arial" w:hAnsi="Arial" w:cs="Arial"/>
          <w:color w:val="000000" w:themeColor="text1"/>
        </w:rPr>
        <w:t>Ravitch &amp; Carl, 2016). Data collecting plays a vital role in the research process as part of the overall research plan. Data are the foundation of a research investigation since research is about data (Yin, 2016).A semi-structured interview guide was used as the primary data gathering tool (see Appendix A). A researcher could utilize the interview guide's written questions to start or continue an interview and elicit further information about the subjec</w:t>
      </w:r>
      <w:r>
        <w:rPr>
          <w:rFonts w:ascii="Arial" w:hAnsi="Arial" w:cs="Arial"/>
          <w:color w:val="000000" w:themeColor="text1"/>
        </w:rPr>
        <w:t>t at hand (Rubin &amp; Rubin, 2012)</w:t>
      </w:r>
      <w:r w:rsidRPr="0079033B">
        <w:rPr>
          <w:rFonts w:ascii="Arial" w:hAnsi="Arial" w:cs="Arial"/>
          <w:color w:val="000000" w:themeColor="text1"/>
        </w:rPr>
        <w:t xml:space="preserve"> </w:t>
      </w:r>
      <w:r>
        <w:rPr>
          <w:rFonts w:ascii="Arial" w:hAnsi="Arial" w:cs="Arial"/>
          <w:color w:val="000000" w:themeColor="text1"/>
        </w:rPr>
        <w:t>.</w:t>
      </w:r>
      <w:r w:rsidRPr="0079033B">
        <w:rPr>
          <w:rFonts w:ascii="Arial" w:hAnsi="Arial" w:cs="Arial"/>
          <w:color w:val="000000" w:themeColor="text1"/>
        </w:rPr>
        <w:t>Th</w:t>
      </w:r>
      <w:r>
        <w:rPr>
          <w:rFonts w:ascii="Arial" w:hAnsi="Arial" w:cs="Arial"/>
          <w:color w:val="000000" w:themeColor="text1"/>
        </w:rPr>
        <w:t>is interview guide ensured</w:t>
      </w:r>
      <w:r w:rsidRPr="0079033B">
        <w:rPr>
          <w:rFonts w:ascii="Arial" w:hAnsi="Arial" w:cs="Arial"/>
          <w:color w:val="000000" w:themeColor="text1"/>
        </w:rPr>
        <w:t xml:space="preserve"> that the questions were the same for all participants, which improved rationality (Patton, 2015).</w:t>
      </w:r>
    </w:p>
    <w:p w14:paraId="31CFFDEF" w14:textId="77777777" w:rsidR="00676829" w:rsidRDefault="00676829" w:rsidP="0079033B">
      <w:pPr>
        <w:spacing w:line="360" w:lineRule="auto"/>
        <w:jc w:val="both"/>
        <w:rPr>
          <w:rFonts w:ascii="Arial" w:hAnsi="Arial" w:cs="Arial"/>
          <w:color w:val="000000" w:themeColor="text1"/>
        </w:rPr>
      </w:pPr>
    </w:p>
    <w:p w14:paraId="0CDAA106" w14:textId="42E150AF" w:rsidR="00676829" w:rsidRPr="0079033B" w:rsidRDefault="00676829" w:rsidP="0079033B">
      <w:pPr>
        <w:spacing w:line="360" w:lineRule="auto"/>
        <w:jc w:val="both"/>
        <w:rPr>
          <w:rFonts w:ascii="Arial" w:hAnsi="Arial" w:cs="Arial"/>
          <w:color w:val="000000" w:themeColor="text1"/>
        </w:rPr>
      </w:pPr>
      <w:r w:rsidRPr="00676829">
        <w:rPr>
          <w:rFonts w:ascii="Arial" w:hAnsi="Arial" w:cs="Arial"/>
          <w:color w:val="000000" w:themeColor="text1"/>
        </w:rPr>
        <w:t>On the plus side, interpretivism's acceptance has made it possible to s</w:t>
      </w:r>
      <w:r>
        <w:rPr>
          <w:rFonts w:ascii="Arial" w:hAnsi="Arial" w:cs="Arial"/>
          <w:color w:val="000000" w:themeColor="text1"/>
        </w:rPr>
        <w:t>tudy qualitative research areas</w:t>
      </w:r>
      <w:r w:rsidRPr="00676829">
        <w:rPr>
          <w:rFonts w:ascii="Arial" w:hAnsi="Arial" w:cs="Arial"/>
          <w:color w:val="000000" w:themeColor="text1"/>
        </w:rPr>
        <w:t xml:space="preserve"> like cross-cultural variations in companies, ethical dilemmas, leadership and the examination of factors influencing l</w:t>
      </w:r>
      <w:r>
        <w:rPr>
          <w:rFonts w:ascii="Arial" w:hAnsi="Arial" w:cs="Arial"/>
          <w:color w:val="000000" w:themeColor="text1"/>
        </w:rPr>
        <w:t>eadership, etc. in great detail and b</w:t>
      </w:r>
      <w:r w:rsidRPr="00676829">
        <w:rPr>
          <w:rFonts w:ascii="Arial" w:hAnsi="Arial" w:cs="Arial"/>
          <w:color w:val="000000" w:themeColor="text1"/>
        </w:rPr>
        <w:t xml:space="preserve">ecause the </w:t>
      </w:r>
      <w:r w:rsidRPr="00676829">
        <w:rPr>
          <w:rFonts w:ascii="Arial" w:hAnsi="Arial" w:cs="Arial"/>
          <w:color w:val="000000" w:themeColor="text1"/>
        </w:rPr>
        <w:lastRenderedPageBreak/>
        <w:t>information used in these research tends to be reliable and honest, primary data produced through interpretivism studies may have a high level of validity</w:t>
      </w:r>
      <w:r w:rsidRPr="00676829">
        <w:rPr>
          <w:rFonts w:ascii="Helvetica" w:hAnsi="Helvetica"/>
          <w:color w:val="212529"/>
          <w:shd w:val="clear" w:color="auto" w:fill="FFFFFF"/>
        </w:rPr>
        <w:t xml:space="preserve"> </w:t>
      </w:r>
      <w:r>
        <w:rPr>
          <w:rFonts w:ascii="Helvetica" w:hAnsi="Helvetica"/>
          <w:color w:val="212529"/>
          <w:shd w:val="clear" w:color="auto" w:fill="FFFFFF"/>
        </w:rPr>
        <w:t xml:space="preserve">(Collins, H. </w:t>
      </w:r>
      <w:r w:rsidRPr="00367417">
        <w:rPr>
          <w:rFonts w:ascii="Helvetica" w:hAnsi="Helvetica"/>
          <w:color w:val="212529"/>
          <w:shd w:val="clear" w:color="auto" w:fill="FFFFFF"/>
        </w:rPr>
        <w:t>2010)</w:t>
      </w:r>
      <w:r w:rsidRPr="00676829">
        <w:rPr>
          <w:rFonts w:ascii="Arial" w:hAnsi="Arial" w:cs="Arial"/>
          <w:color w:val="000000" w:themeColor="text1"/>
        </w:rPr>
        <w:t>.</w:t>
      </w:r>
    </w:p>
    <w:p w14:paraId="55DEED71" w14:textId="46232C87" w:rsidR="001A00B8" w:rsidRDefault="001A00B8" w:rsidP="0079033B">
      <w:pPr>
        <w:spacing w:line="360" w:lineRule="auto"/>
        <w:jc w:val="both"/>
        <w:rPr>
          <w:rFonts w:ascii="Arial" w:hAnsi="Arial" w:cs="Arial"/>
          <w:color w:val="000000" w:themeColor="text1"/>
        </w:rPr>
      </w:pPr>
    </w:p>
    <w:p w14:paraId="59C63EAD" w14:textId="255F6411" w:rsidR="00757BE3" w:rsidRDefault="00757BE3" w:rsidP="00B935FE">
      <w:pPr>
        <w:spacing w:line="360" w:lineRule="auto"/>
        <w:jc w:val="both"/>
        <w:rPr>
          <w:rFonts w:ascii="Arial" w:hAnsi="Arial" w:cs="Arial"/>
          <w:color w:val="000000" w:themeColor="text1"/>
        </w:rPr>
      </w:pPr>
    </w:p>
    <w:p w14:paraId="578EA542" w14:textId="1666C0F3" w:rsidR="00757BE3" w:rsidRDefault="00757BE3" w:rsidP="00B935FE">
      <w:pPr>
        <w:spacing w:line="360" w:lineRule="auto"/>
        <w:jc w:val="both"/>
        <w:rPr>
          <w:rFonts w:ascii="Arial" w:hAnsi="Arial" w:cs="Arial"/>
          <w:color w:val="000000" w:themeColor="text1"/>
        </w:rPr>
      </w:pPr>
    </w:p>
    <w:p w14:paraId="34305F52" w14:textId="305FAE89" w:rsidR="001A00B8" w:rsidRPr="00EF3E8A" w:rsidRDefault="00202F35" w:rsidP="00B935FE">
      <w:pPr>
        <w:spacing w:line="360" w:lineRule="auto"/>
        <w:jc w:val="both"/>
        <w:rPr>
          <w:rFonts w:ascii="Arial" w:hAnsi="Arial" w:cs="Arial"/>
          <w:b/>
          <w:bCs/>
          <w:color w:val="000000" w:themeColor="text1"/>
        </w:rPr>
      </w:pPr>
      <w:r>
        <w:rPr>
          <w:rFonts w:ascii="Arial" w:hAnsi="Arial" w:cs="Arial"/>
          <w:b/>
          <w:bCs/>
          <w:color w:val="000000" w:themeColor="text1"/>
        </w:rPr>
        <w:t>3.9</w:t>
      </w:r>
      <w:r w:rsidR="001A00B8" w:rsidRPr="00EF3E8A">
        <w:rPr>
          <w:rFonts w:ascii="Arial" w:hAnsi="Arial" w:cs="Arial"/>
          <w:b/>
          <w:bCs/>
          <w:color w:val="000000" w:themeColor="text1"/>
        </w:rPr>
        <w:t xml:space="preserve"> </w:t>
      </w:r>
      <w:r w:rsidR="001A00B8" w:rsidRPr="00EF3E8A">
        <w:rPr>
          <w:rFonts w:ascii="Arial" w:hAnsi="Arial" w:cs="Arial"/>
          <w:b/>
          <w:bCs/>
          <w:color w:val="000000" w:themeColor="text1"/>
        </w:rPr>
        <w:tab/>
        <w:t>Instrument Reliability</w:t>
      </w:r>
    </w:p>
    <w:p w14:paraId="768064F7" w14:textId="322E4487" w:rsidR="00291C7E" w:rsidRDefault="00246538" w:rsidP="00B935FE">
      <w:pPr>
        <w:spacing w:line="360" w:lineRule="auto"/>
        <w:jc w:val="both"/>
      </w:pPr>
      <w:r w:rsidRPr="00B935FE">
        <w:rPr>
          <w:rFonts w:ascii="Arial" w:hAnsi="Arial" w:cs="Arial"/>
          <w:color w:val="000000" w:themeColor="text1"/>
        </w:rPr>
        <w:t>Additionally, construct validity examined the precise measurement of the many occurrences linked with the construct. The items in the research instrument will be validated and approved by the project manager, who will make any required mo</w:t>
      </w:r>
      <w:r w:rsidR="009542E7">
        <w:rPr>
          <w:rFonts w:ascii="Arial" w:hAnsi="Arial" w:cs="Arial"/>
          <w:color w:val="000000" w:themeColor="text1"/>
        </w:rPr>
        <w:t>difications to the question</w:t>
      </w:r>
      <w:r w:rsidRPr="00B935FE">
        <w:rPr>
          <w:rFonts w:ascii="Arial" w:hAnsi="Arial" w:cs="Arial"/>
          <w:color w:val="000000" w:themeColor="text1"/>
        </w:rPr>
        <w:t xml:space="preserve">. And guarantee that the instrument consistently with a high degree of reliability measures </w:t>
      </w:r>
      <w:r w:rsidR="00433CC5">
        <w:rPr>
          <w:rFonts w:ascii="Arial" w:hAnsi="Arial" w:cs="Arial"/>
          <w:color w:val="000000" w:themeColor="text1"/>
        </w:rPr>
        <w:t xml:space="preserve">for </w:t>
      </w:r>
      <w:r w:rsidRPr="00B935FE">
        <w:rPr>
          <w:rFonts w:ascii="Arial" w:hAnsi="Arial" w:cs="Arial"/>
          <w:color w:val="000000" w:themeColor="text1"/>
        </w:rPr>
        <w:t>what it is intended to measure.</w:t>
      </w:r>
      <w:r w:rsidR="0079033B" w:rsidRPr="0079033B">
        <w:t xml:space="preserve"> </w:t>
      </w:r>
    </w:p>
    <w:p w14:paraId="679EA9D9" w14:textId="21A70A3D" w:rsidR="00A060CA" w:rsidRPr="00B935FE" w:rsidRDefault="00A060CA" w:rsidP="00B935FE">
      <w:pPr>
        <w:spacing w:line="360" w:lineRule="auto"/>
        <w:jc w:val="both"/>
        <w:rPr>
          <w:rFonts w:ascii="Arial" w:hAnsi="Arial" w:cs="Arial"/>
          <w:color w:val="000000" w:themeColor="text1"/>
        </w:rPr>
      </w:pPr>
      <w:r w:rsidRPr="00A060CA">
        <w:rPr>
          <w:rFonts w:ascii="Arial" w:hAnsi="Arial" w:cs="Arial"/>
          <w:color w:val="000000" w:themeColor="text1"/>
        </w:rPr>
        <w:t>In order to show the calibre and rigour of the procedures, decisions, and conclusions, the research's reliability is essential. Reliability includes the research's design, methodology, data, analysis, and con</w:t>
      </w:r>
      <w:r>
        <w:rPr>
          <w:rFonts w:ascii="Arial" w:hAnsi="Arial" w:cs="Arial"/>
          <w:color w:val="000000" w:themeColor="text1"/>
        </w:rPr>
        <w:t xml:space="preserve">clusions </w:t>
      </w:r>
      <w:r w:rsidR="009542E7">
        <w:rPr>
          <w:rFonts w:ascii="Arial" w:hAnsi="Arial" w:cs="Arial"/>
          <w:color w:val="000000" w:themeColor="text1"/>
        </w:rPr>
        <w:t>(</w:t>
      </w:r>
      <w:r w:rsidRPr="00A060CA">
        <w:rPr>
          <w:rFonts w:ascii="Arial" w:hAnsi="Arial" w:cs="Arial"/>
          <w:color w:val="000000" w:themeColor="text1"/>
        </w:rPr>
        <w:t>Toma, 2011). The research must accurately reflect the data gathered from participants on the ground while also taking into account competing and alternative interpretations (Patton, 2015; Ravitch &amp; Carl, 2016; Toma, 2011)</w:t>
      </w:r>
      <w:r w:rsidR="00DC6526" w:rsidRPr="00DC6526">
        <w:t xml:space="preserve"> </w:t>
      </w:r>
      <w:r w:rsidR="00DC6526" w:rsidRPr="00DC6526">
        <w:rPr>
          <w:rFonts w:ascii="Arial" w:hAnsi="Arial" w:cs="Arial"/>
          <w:color w:val="000000" w:themeColor="text1"/>
        </w:rPr>
        <w:t>To demonstrate the accuracy of the research beyond a reasonable question, reliability is crucial in qualitative studies.</w:t>
      </w:r>
      <w:r w:rsidR="00DC6526" w:rsidRPr="00DC6526">
        <w:t xml:space="preserve"> </w:t>
      </w:r>
      <w:r w:rsidR="00DC6526" w:rsidRPr="00DC6526">
        <w:rPr>
          <w:rFonts w:ascii="Arial" w:hAnsi="Arial" w:cs="Arial"/>
          <w:color w:val="000000" w:themeColor="text1"/>
        </w:rPr>
        <w:t>The research was made more reliable by the aggressive pursuit of anomalous or unfavorable patterns during the iterative data gathering and analysis phase, as well as by the use of detailed explanations when presenting the results.</w:t>
      </w:r>
    </w:p>
    <w:p w14:paraId="36AE4068" w14:textId="77777777" w:rsidR="00291C7E" w:rsidRPr="00B935FE" w:rsidRDefault="00291C7E" w:rsidP="00B935FE">
      <w:pPr>
        <w:spacing w:line="360" w:lineRule="auto"/>
        <w:jc w:val="both"/>
        <w:rPr>
          <w:rFonts w:ascii="Arial" w:hAnsi="Arial" w:cs="Arial"/>
          <w:color w:val="000000" w:themeColor="text1"/>
        </w:rPr>
      </w:pPr>
    </w:p>
    <w:p w14:paraId="2CF0B57E" w14:textId="6D6D839F" w:rsidR="0088168D" w:rsidRDefault="00202F35" w:rsidP="004839BD">
      <w:pPr>
        <w:pStyle w:val="Heading1"/>
        <w:rPr>
          <w:color w:val="000000" w:themeColor="text1"/>
        </w:rPr>
      </w:pPr>
      <w:r>
        <w:rPr>
          <w:color w:val="000000" w:themeColor="text1"/>
        </w:rPr>
        <w:t>3.10</w:t>
      </w:r>
      <w:r w:rsidR="004839BD">
        <w:rPr>
          <w:color w:val="000000" w:themeColor="text1"/>
        </w:rPr>
        <w:t xml:space="preserve">      </w:t>
      </w:r>
      <w:r w:rsidR="00B71F54" w:rsidRPr="004839BD">
        <w:rPr>
          <w:color w:val="000000" w:themeColor="text1"/>
        </w:rPr>
        <w:t xml:space="preserve">Summary </w:t>
      </w:r>
    </w:p>
    <w:p w14:paraId="0EBB99A5" w14:textId="77777777" w:rsidR="004839BD" w:rsidRPr="004839BD" w:rsidRDefault="004839BD" w:rsidP="004839BD"/>
    <w:p w14:paraId="3E863807" w14:textId="61A625D8" w:rsidR="00D64806" w:rsidRDefault="004839BD" w:rsidP="00D64806">
      <w:pPr>
        <w:spacing w:line="360" w:lineRule="auto"/>
        <w:rPr>
          <w:rFonts w:ascii="Arial" w:hAnsi="Arial" w:cs="Arial"/>
        </w:rPr>
      </w:pPr>
      <w:r w:rsidRPr="004839BD">
        <w:rPr>
          <w:rFonts w:ascii="Arial" w:hAnsi="Arial" w:cs="Arial"/>
        </w:rPr>
        <w:t>The goal of this study was to look into the opportunities and difficulties associated with implementing the circular economy while creating a sustainable food supply chain in Nigeria. The research questions centered on getting detailed feelings from experts in the food supply chain in the consumer products in food industry on challenges they've encountered when applying sustainab</w:t>
      </w:r>
      <w:r>
        <w:rPr>
          <w:rFonts w:ascii="Arial" w:hAnsi="Arial" w:cs="Arial"/>
        </w:rPr>
        <w:t>ility principles in their manufacturing</w:t>
      </w:r>
      <w:r w:rsidR="00D64806">
        <w:rPr>
          <w:rFonts w:ascii="Arial" w:hAnsi="Arial" w:cs="Arial"/>
        </w:rPr>
        <w:t xml:space="preserve">/food </w:t>
      </w:r>
      <w:r w:rsidR="00FB7CC0">
        <w:rPr>
          <w:rFonts w:ascii="Arial" w:hAnsi="Arial" w:cs="Arial"/>
        </w:rPr>
        <w:t>supply procedure</w:t>
      </w:r>
      <w:r w:rsidRPr="004839BD">
        <w:rPr>
          <w:rFonts w:ascii="Arial" w:hAnsi="Arial" w:cs="Arial"/>
        </w:rPr>
        <w:t>.</w:t>
      </w:r>
    </w:p>
    <w:p w14:paraId="296F683C" w14:textId="2AFDAA2B" w:rsidR="0088168D" w:rsidRDefault="00B716C6" w:rsidP="00D64806">
      <w:pPr>
        <w:spacing w:line="360" w:lineRule="auto"/>
        <w:rPr>
          <w:rFonts w:ascii="Arial" w:hAnsi="Arial" w:cs="Arial"/>
          <w:bCs/>
          <w:color w:val="000000" w:themeColor="text1"/>
        </w:rPr>
      </w:pPr>
      <w:r w:rsidRPr="00B716C6">
        <w:rPr>
          <w:rFonts w:ascii="Arial" w:hAnsi="Arial" w:cs="Arial"/>
          <w:bCs/>
          <w:color w:val="000000" w:themeColor="text1"/>
        </w:rPr>
        <w:lastRenderedPageBreak/>
        <w:t>An indus</w:t>
      </w:r>
      <w:r w:rsidR="00FB7CC0">
        <w:rPr>
          <w:rFonts w:ascii="Arial" w:hAnsi="Arial" w:cs="Arial"/>
          <w:bCs/>
          <w:color w:val="000000" w:themeColor="text1"/>
        </w:rPr>
        <w:t xml:space="preserve">try background of at least five </w:t>
      </w:r>
      <w:r w:rsidRPr="00B716C6">
        <w:rPr>
          <w:rFonts w:ascii="Arial" w:hAnsi="Arial" w:cs="Arial"/>
          <w:bCs/>
          <w:color w:val="000000" w:themeColor="text1"/>
        </w:rPr>
        <w:t xml:space="preserve">years in the production or supply of food, as well as a willingness to participate, </w:t>
      </w:r>
      <w:r>
        <w:rPr>
          <w:rFonts w:ascii="Arial" w:hAnsi="Arial" w:cs="Arial"/>
          <w:bCs/>
          <w:color w:val="000000" w:themeColor="text1"/>
        </w:rPr>
        <w:t>were requirements for participation</w:t>
      </w:r>
      <w:r w:rsidRPr="00B716C6">
        <w:rPr>
          <w:rFonts w:ascii="Arial" w:hAnsi="Arial" w:cs="Arial"/>
          <w:bCs/>
          <w:color w:val="000000" w:themeColor="text1"/>
        </w:rPr>
        <w:t>. As saturation was reached, interviews wit</w:t>
      </w:r>
      <w:r w:rsidR="00FB7CC0">
        <w:rPr>
          <w:rFonts w:ascii="Arial" w:hAnsi="Arial" w:cs="Arial"/>
          <w:bCs/>
          <w:color w:val="000000" w:themeColor="text1"/>
        </w:rPr>
        <w:t xml:space="preserve">h a purposive sample size of 9 </w:t>
      </w:r>
      <w:r w:rsidRPr="00B716C6">
        <w:rPr>
          <w:rFonts w:ascii="Arial" w:hAnsi="Arial" w:cs="Arial"/>
          <w:bCs/>
          <w:color w:val="000000" w:themeColor="text1"/>
        </w:rPr>
        <w:t>people were conducted. The interview process took place online (phone call).</w:t>
      </w:r>
    </w:p>
    <w:p w14:paraId="146AD519" w14:textId="77777777" w:rsidR="00D64806" w:rsidRDefault="00D64806" w:rsidP="00D64806">
      <w:pPr>
        <w:spacing w:line="360" w:lineRule="auto"/>
        <w:rPr>
          <w:rFonts w:ascii="Arial" w:hAnsi="Arial" w:cs="Arial"/>
          <w:bCs/>
          <w:color w:val="000000" w:themeColor="text1"/>
        </w:rPr>
      </w:pPr>
    </w:p>
    <w:p w14:paraId="0873CF60" w14:textId="60760837" w:rsidR="00C0099A" w:rsidRPr="00FB7CC0" w:rsidRDefault="00D64806" w:rsidP="00FB7CC0">
      <w:pPr>
        <w:spacing w:line="360" w:lineRule="auto"/>
        <w:rPr>
          <w:rFonts w:ascii="Arial" w:hAnsi="Arial" w:cs="Arial"/>
        </w:rPr>
      </w:pPr>
      <w:r w:rsidRPr="00D64806">
        <w:rPr>
          <w:rFonts w:ascii="Arial" w:hAnsi="Arial" w:cs="Arial"/>
        </w:rPr>
        <w:t>The test process, setting-specific contextual elements, data collection, analysis, issues of reliability, and findings will all be highli</w:t>
      </w:r>
      <w:r>
        <w:rPr>
          <w:rFonts w:ascii="Arial" w:hAnsi="Arial" w:cs="Arial"/>
        </w:rPr>
        <w:t>ghted in detail in the next</w:t>
      </w:r>
      <w:r w:rsidRPr="00D64806">
        <w:rPr>
          <w:rFonts w:ascii="Arial" w:hAnsi="Arial" w:cs="Arial"/>
        </w:rPr>
        <w:t xml:space="preserve"> chapter.</w:t>
      </w:r>
    </w:p>
    <w:p w14:paraId="5DE744DB" w14:textId="77777777" w:rsidR="00C0099A" w:rsidRDefault="00C0099A" w:rsidP="00B935FE">
      <w:pPr>
        <w:spacing w:line="360" w:lineRule="auto"/>
        <w:jc w:val="both"/>
        <w:rPr>
          <w:rFonts w:ascii="Arial" w:hAnsi="Arial" w:cs="Arial"/>
          <w:b/>
          <w:bCs/>
          <w:color w:val="000000" w:themeColor="text1"/>
        </w:rPr>
      </w:pPr>
    </w:p>
    <w:p w14:paraId="2B4361E6" w14:textId="77777777" w:rsidR="00FC0706" w:rsidRDefault="00FC0706" w:rsidP="00544762">
      <w:pPr>
        <w:jc w:val="center"/>
        <w:rPr>
          <w:rFonts w:ascii="Arial" w:hAnsi="Arial" w:cs="Arial"/>
          <w:b/>
          <w:bCs/>
        </w:rPr>
      </w:pPr>
    </w:p>
    <w:p w14:paraId="530F8567" w14:textId="77777777" w:rsidR="00FC0706" w:rsidRDefault="00FC0706" w:rsidP="00544762">
      <w:pPr>
        <w:jc w:val="center"/>
        <w:rPr>
          <w:rFonts w:ascii="Arial" w:hAnsi="Arial" w:cs="Arial"/>
          <w:b/>
          <w:bCs/>
        </w:rPr>
      </w:pPr>
    </w:p>
    <w:p w14:paraId="157D99E3" w14:textId="77777777" w:rsidR="00FC0706" w:rsidRDefault="00FC0706" w:rsidP="00544762">
      <w:pPr>
        <w:jc w:val="center"/>
        <w:rPr>
          <w:rFonts w:ascii="Arial" w:hAnsi="Arial" w:cs="Arial"/>
          <w:b/>
          <w:bCs/>
        </w:rPr>
      </w:pPr>
    </w:p>
    <w:p w14:paraId="7C1E4383" w14:textId="77777777" w:rsidR="00544762" w:rsidRPr="000F1426" w:rsidRDefault="00544762" w:rsidP="00544762">
      <w:pPr>
        <w:jc w:val="center"/>
        <w:rPr>
          <w:rFonts w:ascii="Arial" w:hAnsi="Arial" w:cs="Arial"/>
          <w:b/>
          <w:bCs/>
        </w:rPr>
      </w:pPr>
      <w:r w:rsidRPr="000F1426">
        <w:rPr>
          <w:rFonts w:ascii="Arial" w:hAnsi="Arial" w:cs="Arial"/>
          <w:b/>
          <w:bCs/>
        </w:rPr>
        <w:t>CHAPTER FOUR</w:t>
      </w:r>
    </w:p>
    <w:p w14:paraId="0C495B21" w14:textId="77777777" w:rsidR="00C0099A" w:rsidRDefault="00C0099A" w:rsidP="00544762">
      <w:pPr>
        <w:spacing w:line="480" w:lineRule="auto"/>
        <w:jc w:val="center"/>
        <w:rPr>
          <w:rFonts w:ascii="Arial" w:hAnsi="Arial" w:cs="Arial"/>
          <w:b/>
          <w:bCs/>
        </w:rPr>
      </w:pPr>
    </w:p>
    <w:p w14:paraId="3010FAE4" w14:textId="77777777" w:rsidR="00544762" w:rsidRPr="000F1426" w:rsidRDefault="00544762" w:rsidP="00544762">
      <w:pPr>
        <w:spacing w:line="480" w:lineRule="auto"/>
        <w:jc w:val="center"/>
        <w:rPr>
          <w:rFonts w:ascii="Arial" w:hAnsi="Arial" w:cs="Arial"/>
          <w:b/>
          <w:bCs/>
        </w:rPr>
      </w:pPr>
      <w:r w:rsidRPr="000F1426">
        <w:rPr>
          <w:rFonts w:ascii="Arial" w:hAnsi="Arial" w:cs="Arial"/>
          <w:b/>
          <w:bCs/>
        </w:rPr>
        <w:t xml:space="preserve">DATA PRESENTATION AND DISCUSSION ON THE RESULT </w:t>
      </w:r>
    </w:p>
    <w:p w14:paraId="1675D1E0" w14:textId="77777777" w:rsidR="00544762" w:rsidRPr="000F1426" w:rsidRDefault="00544762" w:rsidP="00544762">
      <w:pPr>
        <w:spacing w:line="480" w:lineRule="auto"/>
        <w:rPr>
          <w:rFonts w:ascii="Arial" w:hAnsi="Arial" w:cs="Arial"/>
          <w:b/>
          <w:bCs/>
        </w:rPr>
      </w:pPr>
      <w:r w:rsidRPr="000F1426">
        <w:rPr>
          <w:rFonts w:ascii="Arial" w:hAnsi="Arial" w:cs="Arial"/>
          <w:b/>
          <w:bCs/>
        </w:rPr>
        <w:t>4.1</w:t>
      </w:r>
      <w:r w:rsidRPr="000F1426">
        <w:rPr>
          <w:rFonts w:ascii="Arial" w:hAnsi="Arial" w:cs="Arial"/>
          <w:b/>
          <w:bCs/>
        </w:rPr>
        <w:tab/>
        <w:t xml:space="preserve">Introduction </w:t>
      </w:r>
    </w:p>
    <w:p w14:paraId="41013812" w14:textId="033D6A43" w:rsidR="00544762" w:rsidRPr="000F1426" w:rsidRDefault="009F3E62" w:rsidP="00544762">
      <w:pPr>
        <w:spacing w:line="480" w:lineRule="auto"/>
        <w:jc w:val="both"/>
        <w:rPr>
          <w:rFonts w:ascii="Arial" w:hAnsi="Arial" w:cs="Arial"/>
        </w:rPr>
      </w:pPr>
      <w:r>
        <w:rPr>
          <w:rFonts w:ascii="Arial" w:hAnsi="Arial" w:cs="Arial"/>
        </w:rPr>
        <w:t>C</w:t>
      </w:r>
      <w:r w:rsidR="00544762" w:rsidRPr="000F1426">
        <w:rPr>
          <w:rFonts w:ascii="Arial" w:hAnsi="Arial" w:cs="Arial"/>
        </w:rPr>
        <w:t xml:space="preserve">hapter </w:t>
      </w:r>
      <w:r>
        <w:rPr>
          <w:rFonts w:ascii="Arial" w:hAnsi="Arial" w:cs="Arial"/>
        </w:rPr>
        <w:t xml:space="preserve"> four focuses on presenting  and discussing </w:t>
      </w:r>
      <w:r w:rsidR="00544762" w:rsidRPr="000F1426">
        <w:rPr>
          <w:rFonts w:ascii="Arial" w:hAnsi="Arial" w:cs="Arial"/>
        </w:rPr>
        <w:t xml:space="preserve">the key </w:t>
      </w:r>
      <w:r w:rsidRPr="000F1426">
        <w:rPr>
          <w:rFonts w:ascii="Arial" w:hAnsi="Arial" w:cs="Arial"/>
        </w:rPr>
        <w:t>results</w:t>
      </w:r>
      <w:r w:rsidR="00544762" w:rsidRPr="000F1426">
        <w:rPr>
          <w:rFonts w:ascii="Arial" w:hAnsi="Arial" w:cs="Arial"/>
        </w:rPr>
        <w:t xml:space="preserve"> of the research. The study explored the challenges and opportunities in adapting circular economy practice in designing a sustainable food supply chain in Nigeria. </w:t>
      </w:r>
    </w:p>
    <w:p w14:paraId="66D0DF22" w14:textId="08AFE4BF" w:rsidR="00544762" w:rsidRPr="000F1426" w:rsidRDefault="00290DE4" w:rsidP="00544762">
      <w:pPr>
        <w:pStyle w:val="ListParagraph"/>
        <w:numPr>
          <w:ilvl w:val="1"/>
          <w:numId w:val="35"/>
        </w:numPr>
        <w:spacing w:after="0" w:line="480" w:lineRule="auto"/>
        <w:jc w:val="both"/>
        <w:rPr>
          <w:rFonts w:ascii="Arial" w:hAnsi="Arial" w:cs="Arial"/>
          <w:b/>
          <w:bCs/>
          <w:sz w:val="24"/>
          <w:szCs w:val="24"/>
        </w:rPr>
      </w:pPr>
      <w:r>
        <w:rPr>
          <w:rFonts w:ascii="Arial" w:hAnsi="Arial" w:cs="Arial"/>
          <w:b/>
          <w:bCs/>
          <w:sz w:val="24"/>
          <w:szCs w:val="24"/>
        </w:rPr>
        <w:t xml:space="preserve">  </w:t>
      </w:r>
      <w:r w:rsidR="00544762" w:rsidRPr="000F1426">
        <w:rPr>
          <w:rFonts w:ascii="Arial" w:hAnsi="Arial" w:cs="Arial"/>
          <w:b/>
          <w:bCs/>
          <w:sz w:val="24"/>
          <w:szCs w:val="24"/>
        </w:rPr>
        <w:t>Data Presentation</w:t>
      </w:r>
    </w:p>
    <w:p w14:paraId="760CF7F6" w14:textId="4F2E74E8" w:rsidR="00544762" w:rsidRDefault="004E3E59" w:rsidP="00544762">
      <w:pPr>
        <w:spacing w:line="480" w:lineRule="auto"/>
        <w:jc w:val="both"/>
        <w:rPr>
          <w:rFonts w:ascii="Arial" w:hAnsi="Arial" w:cs="Arial"/>
        </w:rPr>
      </w:pPr>
      <w:r>
        <w:rPr>
          <w:rFonts w:ascii="Arial" w:hAnsi="Arial" w:cs="Arial"/>
        </w:rPr>
        <w:t xml:space="preserve">The finding </w:t>
      </w:r>
      <w:r w:rsidR="00544762" w:rsidRPr="000F1426">
        <w:rPr>
          <w:rFonts w:ascii="Arial" w:hAnsi="Arial" w:cs="Arial"/>
        </w:rPr>
        <w:t>of this study are met by a thorough analysis of the literature and telephone interviews with significant figures in the Nigerian food supply chain business. As a result</w:t>
      </w:r>
      <w:r w:rsidR="009F3E62">
        <w:rPr>
          <w:rFonts w:ascii="Arial" w:hAnsi="Arial" w:cs="Arial"/>
        </w:rPr>
        <w:t>, the final participants in</w:t>
      </w:r>
      <w:r w:rsidR="00544762" w:rsidRPr="000F1426">
        <w:rPr>
          <w:rFonts w:ascii="Arial" w:hAnsi="Arial" w:cs="Arial"/>
        </w:rPr>
        <w:t xml:space="preserve"> </w:t>
      </w:r>
      <w:r w:rsidR="009F3E62">
        <w:rPr>
          <w:rFonts w:ascii="Arial" w:hAnsi="Arial" w:cs="Arial"/>
        </w:rPr>
        <w:t xml:space="preserve">this </w:t>
      </w:r>
      <w:r w:rsidR="00544762" w:rsidRPr="000F1426">
        <w:rPr>
          <w:rFonts w:ascii="Arial" w:hAnsi="Arial" w:cs="Arial"/>
        </w:rPr>
        <w:t xml:space="preserve">study </w:t>
      </w:r>
      <w:r w:rsidR="009F3E62">
        <w:rPr>
          <w:rFonts w:ascii="Arial" w:hAnsi="Arial" w:cs="Arial"/>
        </w:rPr>
        <w:t>will be divided into four: processing food companies, distribution channels</w:t>
      </w:r>
      <w:r w:rsidR="00544762" w:rsidRPr="000F1426">
        <w:rPr>
          <w:rFonts w:ascii="Arial" w:hAnsi="Arial" w:cs="Arial"/>
        </w:rPr>
        <w:t xml:space="preserve">, </w:t>
      </w:r>
      <w:r w:rsidR="009F3E62">
        <w:rPr>
          <w:rFonts w:ascii="Arial" w:hAnsi="Arial" w:cs="Arial"/>
        </w:rPr>
        <w:t>end users</w:t>
      </w:r>
      <w:r w:rsidR="00544762" w:rsidRPr="000F1426">
        <w:rPr>
          <w:rFonts w:ascii="Arial" w:hAnsi="Arial" w:cs="Arial"/>
        </w:rPr>
        <w:t xml:space="preserve"> and </w:t>
      </w:r>
      <w:r w:rsidR="009F3E62">
        <w:rPr>
          <w:rFonts w:ascii="Arial" w:hAnsi="Arial" w:cs="Arial"/>
        </w:rPr>
        <w:t>e</w:t>
      </w:r>
      <w:r w:rsidR="00544762" w:rsidRPr="000F1426">
        <w:rPr>
          <w:rFonts w:ascii="Arial" w:hAnsi="Arial" w:cs="Arial"/>
        </w:rPr>
        <w:t>xternal supply chain stakeholder. These par</w:t>
      </w:r>
      <w:r w:rsidR="006B08F2">
        <w:rPr>
          <w:rFonts w:ascii="Arial" w:hAnsi="Arial" w:cs="Arial"/>
        </w:rPr>
        <w:t xml:space="preserve">ticipants were chosen   based on their various experience in the food sector </w:t>
      </w:r>
      <w:r w:rsidR="00544762" w:rsidRPr="000F1426">
        <w:rPr>
          <w:rFonts w:ascii="Arial" w:hAnsi="Arial" w:cs="Arial"/>
        </w:rPr>
        <w:t xml:space="preserve">and the interview conducted through phone call to respondents. 12 respondents were contacted out of which 9 responded to the call and their responses recorded on a paper and summarized to answer the questions raised in the study. A total of 16 research questions </w:t>
      </w:r>
      <w:r w:rsidR="00544762" w:rsidRPr="000F1426">
        <w:rPr>
          <w:rFonts w:ascii="Arial" w:hAnsi="Arial" w:cs="Arial"/>
        </w:rPr>
        <w:lastRenderedPageBreak/>
        <w:t>were raised.</w:t>
      </w:r>
      <w:r w:rsidR="006B08F2">
        <w:rPr>
          <w:rFonts w:ascii="Arial" w:hAnsi="Arial" w:cs="Arial"/>
        </w:rPr>
        <w:t xml:space="preserve"> The participant</w:t>
      </w:r>
      <w:r w:rsidR="00A01F67">
        <w:rPr>
          <w:rFonts w:ascii="Arial" w:hAnsi="Arial" w:cs="Arial"/>
        </w:rPr>
        <w:t xml:space="preserve">s </w:t>
      </w:r>
      <w:r w:rsidR="00290DE4">
        <w:rPr>
          <w:rFonts w:ascii="Arial" w:hAnsi="Arial" w:cs="Arial"/>
        </w:rPr>
        <w:t>are classified</w:t>
      </w:r>
      <w:r w:rsidR="006B08F2">
        <w:rPr>
          <w:rFonts w:ascii="Arial" w:hAnsi="Arial" w:cs="Arial"/>
        </w:rPr>
        <w:t xml:space="preserve"> into A,B,C,D,E,F,G,H and I</w:t>
      </w:r>
      <w:r w:rsidR="00290DE4">
        <w:rPr>
          <w:rFonts w:ascii="Arial" w:hAnsi="Arial" w:cs="Arial"/>
        </w:rPr>
        <w:t xml:space="preserve"> (representing 9 participant in the interview).</w:t>
      </w:r>
      <w:r w:rsidR="006B08F2">
        <w:rPr>
          <w:rFonts w:ascii="Arial" w:hAnsi="Arial" w:cs="Arial"/>
        </w:rPr>
        <w:t xml:space="preserve">This is for easy identification when analyzing the findings. </w:t>
      </w:r>
      <w:r w:rsidR="00B0713D">
        <w:rPr>
          <w:rFonts w:ascii="Arial" w:hAnsi="Arial" w:cs="Arial"/>
        </w:rPr>
        <w:t xml:space="preserve"> The interview questions was</w:t>
      </w:r>
      <w:r w:rsidR="00544762" w:rsidRPr="000F1426">
        <w:rPr>
          <w:rFonts w:ascii="Arial" w:hAnsi="Arial" w:cs="Arial"/>
        </w:rPr>
        <w:t xml:space="preserve"> developed based on the objectives of this study, literature review and a thorough investigation covering the situations uncovered during the pilot study.  </w:t>
      </w:r>
    </w:p>
    <w:p w14:paraId="64834498" w14:textId="1AEB67DE" w:rsidR="00BE73BA" w:rsidRDefault="00BE73BA" w:rsidP="00544762">
      <w:pPr>
        <w:spacing w:line="480" w:lineRule="auto"/>
        <w:jc w:val="both"/>
        <w:rPr>
          <w:rFonts w:ascii="Arial" w:hAnsi="Arial" w:cs="Arial"/>
        </w:rPr>
      </w:pPr>
    </w:p>
    <w:p w14:paraId="53FC71A9" w14:textId="1A159156" w:rsidR="00BE73BA" w:rsidRDefault="00124EDE" w:rsidP="00544762">
      <w:pPr>
        <w:spacing w:line="480" w:lineRule="auto"/>
        <w:jc w:val="both"/>
        <w:rPr>
          <w:rFonts w:ascii="Arial" w:hAnsi="Arial" w:cs="Arial"/>
        </w:rPr>
      </w:pPr>
      <w:r w:rsidRPr="00124EDE">
        <w:rPr>
          <w:rFonts w:ascii="Arial" w:hAnsi="Arial" w:cs="Arial"/>
        </w:rPr>
        <w:t xml:space="preserve">Table 4.1    </w:t>
      </w:r>
      <w:r w:rsidR="00BE73BA" w:rsidRPr="00124EDE">
        <w:rPr>
          <w:rFonts w:ascii="Arial" w:hAnsi="Arial" w:cs="Arial"/>
        </w:rPr>
        <w:t>Highlight of key findings:</w:t>
      </w:r>
    </w:p>
    <w:p w14:paraId="5EE1F289" w14:textId="1D225E0B" w:rsidR="00BE73BA" w:rsidRDefault="00BE73BA" w:rsidP="00544762">
      <w:pPr>
        <w:spacing w:line="480" w:lineRule="auto"/>
        <w:jc w:val="both"/>
        <w:rPr>
          <w:rFonts w:ascii="Arial" w:hAnsi="Arial" w:cs="Arial"/>
        </w:rPr>
      </w:pPr>
    </w:p>
    <w:tbl>
      <w:tblPr>
        <w:tblStyle w:val="TableGrid"/>
        <w:tblW w:w="0" w:type="auto"/>
        <w:tblLook w:val="04A0" w:firstRow="1" w:lastRow="0" w:firstColumn="1" w:lastColumn="0" w:noHBand="0" w:noVBand="1"/>
      </w:tblPr>
      <w:tblGrid>
        <w:gridCol w:w="2689"/>
        <w:gridCol w:w="6237"/>
      </w:tblGrid>
      <w:tr w:rsidR="00AE1A44" w14:paraId="1882AA71" w14:textId="77777777" w:rsidTr="00AE1A44">
        <w:tc>
          <w:tcPr>
            <w:tcW w:w="2689" w:type="dxa"/>
          </w:tcPr>
          <w:p w14:paraId="6F534EF0" w14:textId="2F89BE72" w:rsidR="00AE1A44" w:rsidRDefault="00AE1A44" w:rsidP="00544762">
            <w:pPr>
              <w:spacing w:line="480" w:lineRule="auto"/>
              <w:jc w:val="both"/>
              <w:rPr>
                <w:rFonts w:ascii="Arial" w:hAnsi="Arial" w:cs="Arial"/>
              </w:rPr>
            </w:pPr>
            <w:r>
              <w:rPr>
                <w:rFonts w:ascii="Arial" w:hAnsi="Arial" w:cs="Arial"/>
              </w:rPr>
              <w:t xml:space="preserve">Research Objective </w:t>
            </w:r>
          </w:p>
        </w:tc>
        <w:tc>
          <w:tcPr>
            <w:tcW w:w="6237" w:type="dxa"/>
          </w:tcPr>
          <w:p w14:paraId="6A083A22" w14:textId="04E5FEE5" w:rsidR="00AE1A44" w:rsidRDefault="00AE1A44" w:rsidP="00544762">
            <w:pPr>
              <w:spacing w:line="480" w:lineRule="auto"/>
              <w:jc w:val="both"/>
              <w:rPr>
                <w:rFonts w:ascii="Arial" w:hAnsi="Arial" w:cs="Arial"/>
              </w:rPr>
            </w:pPr>
            <w:r>
              <w:rPr>
                <w:rFonts w:ascii="Arial" w:hAnsi="Arial" w:cs="Arial"/>
              </w:rPr>
              <w:t xml:space="preserve">Most Important findings </w:t>
            </w:r>
          </w:p>
        </w:tc>
      </w:tr>
      <w:tr w:rsidR="00AE1A44" w14:paraId="352DF5A1" w14:textId="77777777" w:rsidTr="00AE1A44">
        <w:tc>
          <w:tcPr>
            <w:tcW w:w="2689" w:type="dxa"/>
          </w:tcPr>
          <w:p w14:paraId="67D16679" w14:textId="0CE5EF2C" w:rsidR="00AE1A44" w:rsidRDefault="00AE1A44" w:rsidP="00544762">
            <w:pPr>
              <w:spacing w:line="480" w:lineRule="auto"/>
              <w:jc w:val="both"/>
              <w:rPr>
                <w:rFonts w:ascii="Arial" w:hAnsi="Arial" w:cs="Arial"/>
              </w:rPr>
            </w:pPr>
            <w:r>
              <w:rPr>
                <w:rFonts w:ascii="Arial" w:hAnsi="Arial" w:cs="Arial"/>
              </w:rPr>
              <w:t xml:space="preserve">Significance of adopting CE practices </w:t>
            </w:r>
          </w:p>
        </w:tc>
        <w:tc>
          <w:tcPr>
            <w:tcW w:w="6237" w:type="dxa"/>
          </w:tcPr>
          <w:p w14:paraId="7D441884" w14:textId="77777777" w:rsidR="009E6237" w:rsidRPr="00E2018E" w:rsidRDefault="00AE1A44" w:rsidP="00544762">
            <w:pPr>
              <w:spacing w:line="480" w:lineRule="auto"/>
              <w:jc w:val="both"/>
              <w:rPr>
                <w:rFonts w:ascii="Arial" w:hAnsi="Arial" w:cs="Arial"/>
              </w:rPr>
            </w:pPr>
            <w:r w:rsidRPr="00E2018E">
              <w:rPr>
                <w:rFonts w:ascii="Arial" w:hAnsi="Arial" w:cs="Arial"/>
              </w:rPr>
              <w:t>Majority of the respondents identified CE practices as source of competitive advantages as well as a solution to contemporary environmental issues</w:t>
            </w:r>
            <w:r w:rsidR="009E6237" w:rsidRPr="00E2018E">
              <w:rPr>
                <w:rFonts w:ascii="Arial" w:hAnsi="Arial" w:cs="Arial"/>
              </w:rPr>
              <w:t xml:space="preserve">. </w:t>
            </w:r>
          </w:p>
          <w:p w14:paraId="6912FA20" w14:textId="6DCAD67F" w:rsidR="00C34F6C" w:rsidRPr="00E2018E" w:rsidRDefault="00C34F6C" w:rsidP="00544762">
            <w:pPr>
              <w:spacing w:line="480" w:lineRule="auto"/>
              <w:jc w:val="both"/>
              <w:rPr>
                <w:rFonts w:ascii="Arial" w:hAnsi="Arial" w:cs="Arial"/>
              </w:rPr>
            </w:pPr>
            <w:r w:rsidRPr="00E2018E">
              <w:rPr>
                <w:rFonts w:ascii="Arial" w:hAnsi="Arial" w:cs="Arial"/>
              </w:rPr>
              <w:t>Majority of the respondent</w:t>
            </w:r>
            <w:r>
              <w:rPr>
                <w:rFonts w:ascii="Arial" w:hAnsi="Arial" w:cs="Arial"/>
                <w:sz w:val="18"/>
                <w:szCs w:val="18"/>
              </w:rPr>
              <w:t xml:space="preserve"> </w:t>
            </w:r>
            <w:r w:rsidRPr="00E2018E">
              <w:rPr>
                <w:rFonts w:ascii="Arial" w:hAnsi="Arial" w:cs="Arial"/>
              </w:rPr>
              <w:t xml:space="preserve">mentioned </w:t>
            </w:r>
            <w:r w:rsidR="00311458" w:rsidRPr="00E2018E">
              <w:rPr>
                <w:rFonts w:ascii="Arial" w:hAnsi="Arial" w:cs="Arial"/>
              </w:rPr>
              <w:t>increase in profit, c</w:t>
            </w:r>
            <w:r w:rsidR="00C1619A" w:rsidRPr="00E2018E">
              <w:rPr>
                <w:rFonts w:ascii="Arial" w:hAnsi="Arial" w:cs="Arial"/>
              </w:rPr>
              <w:t xml:space="preserve">ustomer satisfaction </w:t>
            </w:r>
          </w:p>
          <w:p w14:paraId="67551D5A" w14:textId="438545A7" w:rsidR="00C1619A" w:rsidRPr="009E6237" w:rsidRDefault="00C1619A" w:rsidP="00544762">
            <w:pPr>
              <w:spacing w:line="480" w:lineRule="auto"/>
              <w:jc w:val="both"/>
              <w:rPr>
                <w:rFonts w:ascii="Arial" w:hAnsi="Arial" w:cs="Arial"/>
                <w:sz w:val="18"/>
                <w:szCs w:val="18"/>
              </w:rPr>
            </w:pPr>
            <w:r w:rsidRPr="00E2018E">
              <w:rPr>
                <w:rFonts w:ascii="Arial" w:hAnsi="Arial" w:cs="Arial"/>
              </w:rPr>
              <w:t xml:space="preserve">Employment </w:t>
            </w:r>
            <w:r w:rsidR="00E2018E">
              <w:rPr>
                <w:rFonts w:ascii="Arial" w:hAnsi="Arial" w:cs="Arial"/>
              </w:rPr>
              <w:t xml:space="preserve">opportunities, preservation of raw material </w:t>
            </w:r>
          </w:p>
        </w:tc>
      </w:tr>
      <w:tr w:rsidR="00AE1A44" w14:paraId="6AEC460B" w14:textId="77777777" w:rsidTr="00AE1A44">
        <w:tc>
          <w:tcPr>
            <w:tcW w:w="2689" w:type="dxa"/>
          </w:tcPr>
          <w:p w14:paraId="3F34ED51" w14:textId="1143D3D0" w:rsidR="00AE1A44" w:rsidRDefault="00AE1A44" w:rsidP="00544762">
            <w:pPr>
              <w:spacing w:line="480" w:lineRule="auto"/>
              <w:jc w:val="both"/>
              <w:rPr>
                <w:rFonts w:ascii="Arial" w:hAnsi="Arial" w:cs="Arial"/>
              </w:rPr>
            </w:pPr>
            <w:r>
              <w:rPr>
                <w:rFonts w:ascii="Arial" w:hAnsi="Arial" w:cs="Arial"/>
              </w:rPr>
              <w:t>Key challenges of adopting CE</w:t>
            </w:r>
          </w:p>
        </w:tc>
        <w:tc>
          <w:tcPr>
            <w:tcW w:w="6237" w:type="dxa"/>
          </w:tcPr>
          <w:p w14:paraId="6855BE79" w14:textId="4E790F46" w:rsidR="00AE1A44" w:rsidRDefault="008F0E34" w:rsidP="00AE1A44">
            <w:pPr>
              <w:pStyle w:val="ListParagraph"/>
              <w:numPr>
                <w:ilvl w:val="0"/>
                <w:numId w:val="37"/>
              </w:numPr>
              <w:spacing w:line="480" w:lineRule="auto"/>
              <w:jc w:val="both"/>
              <w:rPr>
                <w:rFonts w:ascii="Arial" w:hAnsi="Arial" w:cs="Arial"/>
              </w:rPr>
            </w:pPr>
            <w:r w:rsidRPr="00E2018E">
              <w:rPr>
                <w:rFonts w:ascii="Arial" w:hAnsi="Arial" w:cs="Arial"/>
                <w:b/>
              </w:rPr>
              <w:t>Top level challenge</w:t>
            </w:r>
            <w:r>
              <w:rPr>
                <w:rFonts w:ascii="Arial" w:hAnsi="Arial" w:cs="Arial"/>
              </w:rPr>
              <w:t>:  Government policies</w:t>
            </w:r>
            <w:r w:rsidR="00311458">
              <w:rPr>
                <w:rFonts w:ascii="Arial" w:hAnsi="Arial" w:cs="Arial"/>
              </w:rPr>
              <w:t xml:space="preserve"> and implementation</w:t>
            </w:r>
            <w:r>
              <w:rPr>
                <w:rFonts w:ascii="Arial" w:hAnsi="Arial" w:cs="Arial"/>
              </w:rPr>
              <w:t xml:space="preserve">, </w:t>
            </w:r>
            <w:r w:rsidR="00E2018E">
              <w:rPr>
                <w:rFonts w:ascii="Arial" w:hAnsi="Arial" w:cs="Arial"/>
              </w:rPr>
              <w:t xml:space="preserve"> Lack of t</w:t>
            </w:r>
            <w:r w:rsidR="002A5331">
              <w:rPr>
                <w:rFonts w:ascii="Arial" w:hAnsi="Arial" w:cs="Arial"/>
              </w:rPr>
              <w:t xml:space="preserve">echnology, </w:t>
            </w:r>
            <w:r w:rsidR="00E2018E">
              <w:rPr>
                <w:rFonts w:ascii="Arial" w:hAnsi="Arial" w:cs="Arial"/>
              </w:rPr>
              <w:t xml:space="preserve">Poor infrastructure </w:t>
            </w:r>
          </w:p>
          <w:p w14:paraId="5D03FDE0" w14:textId="51AD214A" w:rsidR="00AE1A44" w:rsidRPr="008578F8" w:rsidRDefault="00BC4145" w:rsidP="008578F8">
            <w:pPr>
              <w:pStyle w:val="ListParagraph"/>
              <w:numPr>
                <w:ilvl w:val="0"/>
                <w:numId w:val="37"/>
              </w:numPr>
              <w:spacing w:line="480" w:lineRule="auto"/>
              <w:jc w:val="both"/>
              <w:rPr>
                <w:rFonts w:ascii="Arial" w:hAnsi="Arial" w:cs="Arial"/>
              </w:rPr>
            </w:pPr>
            <w:r w:rsidRPr="00E2018E">
              <w:rPr>
                <w:rFonts w:ascii="Arial" w:hAnsi="Arial" w:cs="Arial"/>
                <w:b/>
              </w:rPr>
              <w:t>Medium level challenge</w:t>
            </w:r>
            <w:r>
              <w:rPr>
                <w:rFonts w:ascii="Arial" w:hAnsi="Arial" w:cs="Arial"/>
              </w:rPr>
              <w:t xml:space="preserve">: </w:t>
            </w:r>
            <w:r w:rsidR="00E2018E">
              <w:rPr>
                <w:rFonts w:ascii="Arial" w:hAnsi="Arial" w:cs="Arial"/>
              </w:rPr>
              <w:t xml:space="preserve">Collaboration </w:t>
            </w:r>
            <w:r w:rsidR="008578F8">
              <w:rPr>
                <w:rFonts w:ascii="Arial" w:hAnsi="Arial" w:cs="Arial"/>
              </w:rPr>
              <w:t xml:space="preserve"> with stakeholders,</w:t>
            </w:r>
            <w:r w:rsidR="008578F8" w:rsidRPr="008578F8">
              <w:rPr>
                <w:rFonts w:ascii="Arial" w:hAnsi="Arial" w:cs="Arial"/>
              </w:rPr>
              <w:t xml:space="preserve"> customer</w:t>
            </w:r>
            <w:r w:rsidR="004F43B1" w:rsidRPr="008578F8">
              <w:rPr>
                <w:rFonts w:ascii="Arial" w:hAnsi="Arial" w:cs="Arial"/>
              </w:rPr>
              <w:t xml:space="preserve"> awareness</w:t>
            </w:r>
            <w:r w:rsidR="00E2018E" w:rsidRPr="008578F8">
              <w:rPr>
                <w:rFonts w:ascii="Arial" w:hAnsi="Arial" w:cs="Arial"/>
              </w:rPr>
              <w:t>,  f</w:t>
            </w:r>
            <w:r w:rsidR="008578F8">
              <w:rPr>
                <w:rFonts w:ascii="Arial" w:hAnsi="Arial" w:cs="Arial"/>
              </w:rPr>
              <w:t xml:space="preserve">unding/ high interest rate, corruption </w:t>
            </w:r>
          </w:p>
          <w:p w14:paraId="6C810F5E" w14:textId="2D2C7D7E" w:rsidR="00AE1A44" w:rsidRPr="00AE1A44" w:rsidRDefault="00AE1A44" w:rsidP="00AE1A44">
            <w:pPr>
              <w:pStyle w:val="ListParagraph"/>
              <w:numPr>
                <w:ilvl w:val="0"/>
                <w:numId w:val="37"/>
              </w:numPr>
              <w:spacing w:line="480" w:lineRule="auto"/>
              <w:jc w:val="both"/>
              <w:rPr>
                <w:rFonts w:ascii="Arial" w:hAnsi="Arial" w:cs="Arial"/>
              </w:rPr>
            </w:pPr>
            <w:r w:rsidRPr="00E2018E">
              <w:rPr>
                <w:rFonts w:ascii="Arial" w:hAnsi="Arial" w:cs="Arial"/>
                <w:b/>
              </w:rPr>
              <w:t xml:space="preserve">Low </w:t>
            </w:r>
            <w:r w:rsidR="004B13B5" w:rsidRPr="00E2018E">
              <w:rPr>
                <w:rFonts w:ascii="Arial" w:hAnsi="Arial" w:cs="Arial"/>
                <w:b/>
              </w:rPr>
              <w:t>level challenge</w:t>
            </w:r>
            <w:r w:rsidR="004B13B5">
              <w:rPr>
                <w:rFonts w:ascii="Arial" w:hAnsi="Arial" w:cs="Arial"/>
              </w:rPr>
              <w:t xml:space="preserve">: </w:t>
            </w:r>
            <w:r w:rsidR="00E2018E">
              <w:rPr>
                <w:rFonts w:ascii="Arial" w:hAnsi="Arial" w:cs="Arial"/>
              </w:rPr>
              <w:t>management</w:t>
            </w:r>
            <w:r w:rsidR="00DF6654">
              <w:rPr>
                <w:rFonts w:ascii="Arial" w:hAnsi="Arial" w:cs="Arial"/>
              </w:rPr>
              <w:t xml:space="preserve"> decision, market preference,</w:t>
            </w:r>
          </w:p>
        </w:tc>
      </w:tr>
      <w:tr w:rsidR="00AE1A44" w14:paraId="545DC7C2" w14:textId="77777777" w:rsidTr="00AE1A44">
        <w:tc>
          <w:tcPr>
            <w:tcW w:w="2689" w:type="dxa"/>
          </w:tcPr>
          <w:p w14:paraId="054816FA" w14:textId="33D19D1E" w:rsidR="00AE1A44" w:rsidRDefault="00AE1A44" w:rsidP="00544762">
            <w:pPr>
              <w:spacing w:line="480" w:lineRule="auto"/>
              <w:jc w:val="both"/>
              <w:rPr>
                <w:rFonts w:ascii="Arial" w:hAnsi="Arial" w:cs="Arial"/>
              </w:rPr>
            </w:pPr>
            <w:r>
              <w:rPr>
                <w:rFonts w:ascii="Arial" w:hAnsi="Arial" w:cs="Arial"/>
              </w:rPr>
              <w:lastRenderedPageBreak/>
              <w:t>Key opportunities of adopting CE</w:t>
            </w:r>
          </w:p>
        </w:tc>
        <w:tc>
          <w:tcPr>
            <w:tcW w:w="6237" w:type="dxa"/>
          </w:tcPr>
          <w:p w14:paraId="39A6156A" w14:textId="131414E1" w:rsidR="00AE1A44" w:rsidRPr="00C34F6C" w:rsidRDefault="00C34F6C" w:rsidP="00C34F6C">
            <w:pPr>
              <w:pStyle w:val="ListParagraph"/>
              <w:numPr>
                <w:ilvl w:val="0"/>
                <w:numId w:val="37"/>
              </w:numPr>
              <w:spacing w:line="480" w:lineRule="auto"/>
              <w:jc w:val="both"/>
              <w:rPr>
                <w:rFonts w:ascii="Arial" w:hAnsi="Arial" w:cs="Arial"/>
              </w:rPr>
            </w:pPr>
            <w:r>
              <w:rPr>
                <w:rFonts w:ascii="Arial" w:hAnsi="Arial" w:cs="Arial"/>
              </w:rPr>
              <w:t xml:space="preserve">Competitive advantage , Profit maximization, Cost reduction, </w:t>
            </w:r>
            <w:r w:rsidR="008578F8">
              <w:rPr>
                <w:rFonts w:ascii="Arial" w:hAnsi="Arial" w:cs="Arial"/>
              </w:rPr>
              <w:t xml:space="preserve">Environmental safety, job creation </w:t>
            </w:r>
          </w:p>
        </w:tc>
      </w:tr>
    </w:tbl>
    <w:p w14:paraId="4A7E9187" w14:textId="267913E9" w:rsidR="00BE73BA" w:rsidRDefault="00124EDE" w:rsidP="00544762">
      <w:pPr>
        <w:spacing w:line="480" w:lineRule="auto"/>
        <w:jc w:val="both"/>
        <w:rPr>
          <w:rFonts w:ascii="Arial" w:hAnsi="Arial" w:cs="Arial"/>
        </w:rPr>
      </w:pPr>
      <w:r>
        <w:rPr>
          <w:rFonts w:ascii="Arial" w:hAnsi="Arial" w:cs="Arial"/>
        </w:rPr>
        <w:t xml:space="preserve"> Source –</w:t>
      </w:r>
      <w:r w:rsidR="008F0E34">
        <w:rPr>
          <w:rFonts w:ascii="Arial" w:hAnsi="Arial" w:cs="Arial"/>
        </w:rPr>
        <w:t xml:space="preserve"> Interview Data </w:t>
      </w:r>
    </w:p>
    <w:p w14:paraId="078A9B16" w14:textId="482C2BD2" w:rsidR="0092124E" w:rsidRDefault="0092124E" w:rsidP="0092124E">
      <w:pPr>
        <w:spacing w:line="360" w:lineRule="auto"/>
        <w:rPr>
          <w:rFonts w:ascii="Arial" w:hAnsi="Arial" w:cs="Arial"/>
          <w:b/>
        </w:rPr>
      </w:pPr>
      <w:r w:rsidRPr="0092124E">
        <w:rPr>
          <w:rFonts w:ascii="Arial" w:hAnsi="Arial" w:cs="Arial"/>
          <w:b/>
        </w:rPr>
        <w:t xml:space="preserve">Significance in adopting CE Practice </w:t>
      </w:r>
    </w:p>
    <w:p w14:paraId="3D78EBA9" w14:textId="77777777" w:rsidR="00B3603D" w:rsidRDefault="00B3603D" w:rsidP="0092124E">
      <w:pPr>
        <w:spacing w:line="360" w:lineRule="auto"/>
        <w:rPr>
          <w:rFonts w:ascii="Arial" w:hAnsi="Arial" w:cs="Arial"/>
          <w:b/>
        </w:rPr>
      </w:pPr>
    </w:p>
    <w:p w14:paraId="43B89C40" w14:textId="715A19CE" w:rsidR="00BC4145" w:rsidRDefault="00C34F6C" w:rsidP="0092124E">
      <w:pPr>
        <w:spacing w:line="360" w:lineRule="auto"/>
        <w:rPr>
          <w:rFonts w:ascii="Arial" w:hAnsi="Arial" w:cs="Arial"/>
        </w:rPr>
      </w:pPr>
      <w:r w:rsidRPr="00B3603D">
        <w:rPr>
          <w:rFonts w:ascii="Arial" w:hAnsi="Arial" w:cs="Arial"/>
          <w:b/>
        </w:rPr>
        <w:t>Competitive advantage</w:t>
      </w:r>
      <w:r>
        <w:rPr>
          <w:rFonts w:ascii="Arial" w:hAnsi="Arial" w:cs="Arial"/>
          <w:b/>
        </w:rPr>
        <w:t>-</w:t>
      </w:r>
      <w:r w:rsidRPr="00C34F6C">
        <w:rPr>
          <w:rFonts w:ascii="Arial" w:hAnsi="Arial" w:cs="Arial"/>
        </w:rPr>
        <w:t xml:space="preserve"> Majority</w:t>
      </w:r>
      <w:r w:rsidR="00070B88" w:rsidRPr="00070B88">
        <w:rPr>
          <w:rFonts w:ascii="Arial" w:hAnsi="Arial" w:cs="Arial"/>
        </w:rPr>
        <w:t xml:space="preserve"> </w:t>
      </w:r>
      <w:r w:rsidR="00070B88">
        <w:rPr>
          <w:rFonts w:ascii="Arial" w:hAnsi="Arial" w:cs="Arial"/>
        </w:rPr>
        <w:t xml:space="preserve">of the respondents identified sustainable </w:t>
      </w:r>
      <w:r w:rsidR="00070B88" w:rsidRPr="00070B88">
        <w:rPr>
          <w:rFonts w:ascii="Arial" w:hAnsi="Arial" w:cs="Arial"/>
        </w:rPr>
        <w:t>practices as source of competitive advantages as well as a solution to c</w:t>
      </w:r>
      <w:r>
        <w:rPr>
          <w:rFonts w:ascii="Arial" w:hAnsi="Arial" w:cs="Arial"/>
        </w:rPr>
        <w:t xml:space="preserve">ontemporary environmental issues </w:t>
      </w:r>
    </w:p>
    <w:p w14:paraId="2D9EEE00" w14:textId="49FC45F8" w:rsidR="00BC4145" w:rsidRDefault="00BC4145" w:rsidP="0092124E">
      <w:pPr>
        <w:spacing w:line="360" w:lineRule="auto"/>
        <w:rPr>
          <w:rFonts w:ascii="Arial" w:hAnsi="Arial" w:cs="Arial"/>
        </w:rPr>
      </w:pPr>
      <w:r>
        <w:rPr>
          <w:rFonts w:ascii="Arial" w:hAnsi="Arial" w:cs="Arial"/>
        </w:rPr>
        <w:t xml:space="preserve">Participant A - said that sustainability will </w:t>
      </w:r>
      <w:r w:rsidR="00DE0017">
        <w:rPr>
          <w:rFonts w:ascii="Arial" w:hAnsi="Arial" w:cs="Arial"/>
        </w:rPr>
        <w:t xml:space="preserve"> always attract more clients to the company’s </w:t>
      </w:r>
      <w:r>
        <w:rPr>
          <w:rFonts w:ascii="Arial" w:hAnsi="Arial" w:cs="Arial"/>
        </w:rPr>
        <w:t xml:space="preserve"> business. </w:t>
      </w:r>
    </w:p>
    <w:p w14:paraId="176FA06A" w14:textId="0C6B9950" w:rsidR="00BC4145" w:rsidRDefault="008D7FCD" w:rsidP="0092124E">
      <w:pPr>
        <w:spacing w:line="360" w:lineRule="auto"/>
        <w:rPr>
          <w:rFonts w:ascii="Arial" w:hAnsi="Arial" w:cs="Arial"/>
        </w:rPr>
      </w:pPr>
      <w:r>
        <w:rPr>
          <w:rFonts w:ascii="Arial" w:hAnsi="Arial" w:cs="Arial"/>
        </w:rPr>
        <w:t>Participant F</w:t>
      </w:r>
      <w:r w:rsidR="00BC4145">
        <w:rPr>
          <w:rFonts w:ascii="Arial" w:hAnsi="Arial" w:cs="Arial"/>
        </w:rPr>
        <w:t xml:space="preserve"> </w:t>
      </w:r>
      <w:r w:rsidR="00050B4C">
        <w:rPr>
          <w:rFonts w:ascii="Arial" w:hAnsi="Arial" w:cs="Arial"/>
        </w:rPr>
        <w:t>–</w:t>
      </w:r>
      <w:r w:rsidR="00BC4145">
        <w:rPr>
          <w:rFonts w:ascii="Arial" w:hAnsi="Arial" w:cs="Arial"/>
        </w:rPr>
        <w:t xml:space="preserve"> </w:t>
      </w:r>
      <w:r>
        <w:rPr>
          <w:rFonts w:ascii="Arial" w:hAnsi="Arial" w:cs="Arial"/>
        </w:rPr>
        <w:t>(Logistics manager for food distribution Company)</w:t>
      </w:r>
      <w:r w:rsidR="00DE0017">
        <w:rPr>
          <w:rFonts w:ascii="Arial" w:hAnsi="Arial" w:cs="Arial"/>
        </w:rPr>
        <w:t xml:space="preserve">. Mentioned that they have a reverse logistics system that ensure that their customers send back items in relation to the terms and conditions. ‘’ Of course, yes . we retain our  customers due to this additional services’’ </w:t>
      </w:r>
    </w:p>
    <w:p w14:paraId="7E47C8BE" w14:textId="77777777" w:rsidR="00DE0017" w:rsidRDefault="00DE0017" w:rsidP="0092124E">
      <w:pPr>
        <w:spacing w:line="360" w:lineRule="auto"/>
        <w:rPr>
          <w:rFonts w:ascii="Arial" w:hAnsi="Arial" w:cs="Arial"/>
        </w:rPr>
      </w:pPr>
    </w:p>
    <w:p w14:paraId="6CFCF956" w14:textId="45802BAE" w:rsidR="00050B4C" w:rsidRDefault="00050B4C" w:rsidP="0092124E">
      <w:pPr>
        <w:spacing w:line="360" w:lineRule="auto"/>
        <w:rPr>
          <w:rFonts w:ascii="Arial" w:hAnsi="Arial" w:cs="Arial"/>
        </w:rPr>
      </w:pPr>
      <w:r w:rsidRPr="00050B4C">
        <w:rPr>
          <w:rFonts w:ascii="Arial" w:hAnsi="Arial" w:cs="Arial"/>
          <w:b/>
        </w:rPr>
        <w:t>Environmental Practices</w:t>
      </w:r>
      <w:r>
        <w:rPr>
          <w:rFonts w:ascii="Arial" w:hAnsi="Arial" w:cs="Arial"/>
        </w:rPr>
        <w:t xml:space="preserve"> - All the respondents said that they understand the need and implication of the sustainable environmental practices but 7 out of the 9 respondent said they have some related environmental practice. </w:t>
      </w:r>
    </w:p>
    <w:p w14:paraId="1F4AAD56" w14:textId="161A64FF" w:rsidR="00050B4C" w:rsidRDefault="0029409A" w:rsidP="0092124E">
      <w:pPr>
        <w:spacing w:line="360" w:lineRule="auto"/>
        <w:rPr>
          <w:rFonts w:ascii="Arial" w:hAnsi="Arial" w:cs="Arial"/>
        </w:rPr>
      </w:pPr>
      <w:r>
        <w:rPr>
          <w:rFonts w:ascii="Arial" w:hAnsi="Arial" w:cs="Arial"/>
        </w:rPr>
        <w:t>Participant C - ‘’Yes, yes. We have a solar panel powered batteries of which the company uses for at least 30 to 40 hours a week especially during the down times to reduce the cost of using generating sets to power electric</w:t>
      </w:r>
      <w:r w:rsidR="0093533A">
        <w:rPr>
          <w:rFonts w:ascii="Arial" w:hAnsi="Arial" w:cs="Arial"/>
        </w:rPr>
        <w:t>ity</w:t>
      </w:r>
      <w:r w:rsidR="00B2426D">
        <w:rPr>
          <w:rFonts w:ascii="Arial" w:hAnsi="Arial" w:cs="Arial"/>
        </w:rPr>
        <w:t xml:space="preserve"> </w:t>
      </w:r>
      <w:r>
        <w:rPr>
          <w:rFonts w:ascii="Arial" w:hAnsi="Arial" w:cs="Arial"/>
        </w:rPr>
        <w:t>and as well reducing the carbon emission</w:t>
      </w:r>
      <w:r w:rsidR="0093533A">
        <w:rPr>
          <w:rFonts w:ascii="Arial" w:hAnsi="Arial" w:cs="Arial"/>
        </w:rPr>
        <w:t>. yeah</w:t>
      </w:r>
      <w:r>
        <w:rPr>
          <w:rFonts w:ascii="Arial" w:hAnsi="Arial" w:cs="Arial"/>
        </w:rPr>
        <w:t xml:space="preserve">’’  </w:t>
      </w:r>
    </w:p>
    <w:p w14:paraId="457BEAFE" w14:textId="54F16643" w:rsidR="00A25504" w:rsidRDefault="00A25504" w:rsidP="00DE0017">
      <w:pPr>
        <w:rPr>
          <w:rFonts w:ascii="Arial" w:hAnsi="Arial" w:cs="Arial"/>
        </w:rPr>
      </w:pPr>
      <w:r>
        <w:rPr>
          <w:rFonts w:ascii="Arial" w:hAnsi="Arial" w:cs="Arial"/>
        </w:rPr>
        <w:t xml:space="preserve">Participant D </w:t>
      </w:r>
      <w:r w:rsidR="00DE0017">
        <w:rPr>
          <w:rFonts w:ascii="Arial" w:hAnsi="Arial" w:cs="Arial"/>
        </w:rPr>
        <w:t xml:space="preserve">( Retail outlet Supervisor) </w:t>
      </w:r>
      <w:r>
        <w:rPr>
          <w:rFonts w:ascii="Arial" w:hAnsi="Arial" w:cs="Arial"/>
        </w:rPr>
        <w:t xml:space="preserve">Said the company have reverse logistics </w:t>
      </w:r>
      <w:r w:rsidR="00864DF0">
        <w:rPr>
          <w:rFonts w:ascii="Arial" w:hAnsi="Arial" w:cs="Arial"/>
        </w:rPr>
        <w:t xml:space="preserve">that </w:t>
      </w:r>
      <w:r w:rsidR="0093533A">
        <w:rPr>
          <w:rFonts w:ascii="Arial" w:hAnsi="Arial" w:cs="Arial"/>
        </w:rPr>
        <w:t xml:space="preserve">ensures the backload of good from the client when required. </w:t>
      </w:r>
    </w:p>
    <w:p w14:paraId="4BECEE35" w14:textId="77777777" w:rsidR="00DE0017" w:rsidRDefault="00DE0017" w:rsidP="00DE0017">
      <w:pPr>
        <w:rPr>
          <w:rFonts w:ascii="Arial" w:hAnsi="Arial" w:cs="Arial"/>
        </w:rPr>
      </w:pPr>
    </w:p>
    <w:p w14:paraId="0F1A022C" w14:textId="3FA9F1B2" w:rsidR="00D75CAF" w:rsidRDefault="00D75CAF" w:rsidP="0092124E">
      <w:pPr>
        <w:spacing w:line="360" w:lineRule="auto"/>
        <w:rPr>
          <w:rFonts w:ascii="Arial" w:hAnsi="Arial" w:cs="Arial"/>
        </w:rPr>
      </w:pPr>
      <w:r>
        <w:rPr>
          <w:rFonts w:ascii="Arial" w:hAnsi="Arial" w:cs="Arial"/>
        </w:rPr>
        <w:t xml:space="preserve">Participant G </w:t>
      </w:r>
      <w:r w:rsidR="008D7FCD">
        <w:rPr>
          <w:rFonts w:ascii="Arial" w:hAnsi="Arial" w:cs="Arial"/>
        </w:rPr>
        <w:t xml:space="preserve"> </w:t>
      </w:r>
      <w:r w:rsidR="00DE0017">
        <w:rPr>
          <w:rFonts w:ascii="Arial" w:hAnsi="Arial" w:cs="Arial"/>
        </w:rPr>
        <w:t xml:space="preserve">(Coordinator - </w:t>
      </w:r>
      <w:r w:rsidR="008D7FCD">
        <w:rPr>
          <w:rFonts w:ascii="Arial" w:hAnsi="Arial" w:cs="Arial"/>
        </w:rPr>
        <w:t xml:space="preserve">food distribution company) </w:t>
      </w:r>
      <w:r>
        <w:rPr>
          <w:rFonts w:ascii="Arial" w:hAnsi="Arial" w:cs="Arial"/>
        </w:rPr>
        <w:t xml:space="preserve">- said </w:t>
      </w:r>
      <w:r w:rsidR="008D7FCD">
        <w:rPr>
          <w:rFonts w:ascii="Arial" w:hAnsi="Arial" w:cs="Arial"/>
        </w:rPr>
        <w:t>‘’</w:t>
      </w:r>
      <w:r>
        <w:rPr>
          <w:rFonts w:ascii="Arial" w:hAnsi="Arial" w:cs="Arial"/>
        </w:rPr>
        <w:t>Yes, you do not have to complicate issues with you host community</w:t>
      </w:r>
      <w:r w:rsidR="008D7FCD">
        <w:rPr>
          <w:rFonts w:ascii="Arial" w:hAnsi="Arial" w:cs="Arial"/>
        </w:rPr>
        <w:t>’’</w:t>
      </w:r>
      <w:r>
        <w:rPr>
          <w:rFonts w:ascii="Arial" w:hAnsi="Arial" w:cs="Arial"/>
        </w:rPr>
        <w:t xml:space="preserve">, We have a system where our food waste is  </w:t>
      </w:r>
      <w:r w:rsidR="008D7FCD">
        <w:rPr>
          <w:rFonts w:ascii="Arial" w:hAnsi="Arial" w:cs="Arial"/>
        </w:rPr>
        <w:t xml:space="preserve">managed by the government agency. </w:t>
      </w:r>
    </w:p>
    <w:p w14:paraId="2FCE0306" w14:textId="386B532E" w:rsidR="0093533A" w:rsidRDefault="0093533A" w:rsidP="0092124E">
      <w:pPr>
        <w:spacing w:line="360" w:lineRule="auto"/>
        <w:rPr>
          <w:rFonts w:ascii="Arial" w:hAnsi="Arial" w:cs="Arial"/>
        </w:rPr>
      </w:pPr>
      <w:r>
        <w:rPr>
          <w:rFonts w:ascii="Arial" w:hAnsi="Arial" w:cs="Arial"/>
        </w:rPr>
        <w:t xml:space="preserve">Participant I </w:t>
      </w:r>
      <w:r w:rsidR="00DE0017">
        <w:rPr>
          <w:rFonts w:ascii="Arial" w:hAnsi="Arial" w:cs="Arial"/>
        </w:rPr>
        <w:t>(</w:t>
      </w:r>
      <w:r w:rsidR="008C3191">
        <w:rPr>
          <w:rFonts w:ascii="Arial" w:hAnsi="Arial" w:cs="Arial"/>
        </w:rPr>
        <w:t xml:space="preserve">Government agency for Food) </w:t>
      </w:r>
      <w:r>
        <w:rPr>
          <w:rFonts w:ascii="Arial" w:hAnsi="Arial" w:cs="Arial"/>
        </w:rPr>
        <w:t xml:space="preserve">– </w:t>
      </w:r>
      <w:r w:rsidR="00E2018E">
        <w:rPr>
          <w:rFonts w:ascii="Arial" w:hAnsi="Arial" w:cs="Arial"/>
        </w:rPr>
        <w:t xml:space="preserve"> Said that all the food outlets are mandated by the agency to compile with the </w:t>
      </w:r>
      <w:r w:rsidR="00DE0017">
        <w:rPr>
          <w:rFonts w:ascii="Arial" w:hAnsi="Arial" w:cs="Arial"/>
        </w:rPr>
        <w:t xml:space="preserve"> food waste management regulation. He said that on a yearly basis, the retail outlets are given approval called GHP ( while the </w:t>
      </w:r>
      <w:r w:rsidR="00DE0017">
        <w:rPr>
          <w:rFonts w:ascii="Arial" w:hAnsi="Arial" w:cs="Arial"/>
        </w:rPr>
        <w:lastRenderedPageBreak/>
        <w:t>food processing company are given C</w:t>
      </w:r>
      <w:r w:rsidR="005C2D03">
        <w:rPr>
          <w:rFonts w:ascii="Arial" w:hAnsi="Arial" w:cs="Arial"/>
        </w:rPr>
        <w:t>ertificate renewably 5 years wi  th the agreement to complie with all the food safety procedure including management of waste via Local waste mangemnen</w:t>
      </w:r>
      <w:r w:rsidR="00DE0017">
        <w:rPr>
          <w:rFonts w:ascii="Arial" w:hAnsi="Arial" w:cs="Arial"/>
        </w:rPr>
        <w:t xml:space="preserve"> </w:t>
      </w:r>
    </w:p>
    <w:p w14:paraId="690F681D" w14:textId="77777777" w:rsidR="00D75CAF" w:rsidRDefault="00D75CAF" w:rsidP="0092124E">
      <w:pPr>
        <w:spacing w:line="360" w:lineRule="auto"/>
        <w:rPr>
          <w:rFonts w:ascii="Arial" w:hAnsi="Arial" w:cs="Arial"/>
        </w:rPr>
      </w:pPr>
    </w:p>
    <w:p w14:paraId="47CD17E6" w14:textId="77777777" w:rsidR="00E74216" w:rsidRDefault="00E74216" w:rsidP="0092124E">
      <w:pPr>
        <w:spacing w:line="360" w:lineRule="auto"/>
        <w:rPr>
          <w:rFonts w:ascii="Arial" w:hAnsi="Arial" w:cs="Arial"/>
        </w:rPr>
      </w:pPr>
    </w:p>
    <w:p w14:paraId="53866FF6" w14:textId="3DB42A7F" w:rsidR="002649F7" w:rsidRDefault="00E74216" w:rsidP="0092124E">
      <w:pPr>
        <w:spacing w:line="360" w:lineRule="auto"/>
        <w:rPr>
          <w:rFonts w:ascii="Arial" w:hAnsi="Arial" w:cs="Arial"/>
        </w:rPr>
      </w:pPr>
      <w:r>
        <w:rPr>
          <w:rFonts w:ascii="Arial" w:hAnsi="Arial" w:cs="Arial"/>
          <w:b/>
        </w:rPr>
        <w:t xml:space="preserve">Reduction of Cost </w:t>
      </w:r>
      <w:r w:rsidRPr="00E74216">
        <w:rPr>
          <w:rFonts w:ascii="Arial" w:hAnsi="Arial" w:cs="Arial"/>
          <w:b/>
        </w:rPr>
        <w:t xml:space="preserve"> </w:t>
      </w:r>
      <w:r>
        <w:rPr>
          <w:rFonts w:ascii="Arial" w:hAnsi="Arial" w:cs="Arial"/>
          <w:b/>
        </w:rPr>
        <w:t xml:space="preserve"> - </w:t>
      </w:r>
      <w:r w:rsidRPr="00E74216">
        <w:rPr>
          <w:rFonts w:ascii="Arial" w:hAnsi="Arial" w:cs="Arial"/>
        </w:rPr>
        <w:t>7 out of 9 participant said that sustainability practice will reduce the cost of doing business at the long run</w:t>
      </w:r>
      <w:r w:rsidR="002649F7">
        <w:rPr>
          <w:rFonts w:ascii="Arial" w:hAnsi="Arial" w:cs="Arial"/>
        </w:rPr>
        <w:t xml:space="preserve">. </w:t>
      </w:r>
    </w:p>
    <w:p w14:paraId="7C1B485E" w14:textId="717619A6" w:rsidR="002649F7" w:rsidRDefault="004B13B5" w:rsidP="0092124E">
      <w:pPr>
        <w:spacing w:line="360" w:lineRule="auto"/>
        <w:rPr>
          <w:rFonts w:ascii="Arial" w:hAnsi="Arial" w:cs="Arial"/>
        </w:rPr>
      </w:pPr>
      <w:r>
        <w:rPr>
          <w:rFonts w:ascii="Arial" w:hAnsi="Arial" w:cs="Arial"/>
        </w:rPr>
        <w:t>Respondent A –</w:t>
      </w:r>
      <w:r w:rsidR="001870A0">
        <w:rPr>
          <w:rFonts w:ascii="Arial" w:hAnsi="Arial" w:cs="Arial"/>
        </w:rPr>
        <w:t xml:space="preserve"> (Food manager processing company) said that the company do not recycle but have a system where by the state government agency (LAWMA) manages the food waste for them</w:t>
      </w:r>
      <w:r w:rsidR="008D7FCD">
        <w:rPr>
          <w:rFonts w:ascii="Arial" w:hAnsi="Arial" w:cs="Arial"/>
        </w:rPr>
        <w:t xml:space="preserve"> and is cheaper. ’We</w:t>
      </w:r>
      <w:r w:rsidR="001870A0">
        <w:rPr>
          <w:rFonts w:ascii="Arial" w:hAnsi="Arial" w:cs="Arial"/>
        </w:rPr>
        <w:t xml:space="preserve"> pay LAWMA on a monthly basis to </w:t>
      </w:r>
      <w:r w:rsidR="00F90D24">
        <w:rPr>
          <w:rFonts w:ascii="Arial" w:hAnsi="Arial" w:cs="Arial"/>
        </w:rPr>
        <w:t>evacuate</w:t>
      </w:r>
      <w:r w:rsidR="001870A0">
        <w:rPr>
          <w:rFonts w:ascii="Arial" w:hAnsi="Arial" w:cs="Arial"/>
        </w:rPr>
        <w:t xml:space="preserve"> our food waste.’’</w:t>
      </w:r>
    </w:p>
    <w:p w14:paraId="5B545EBC" w14:textId="7ED98ECE" w:rsidR="00F90D24" w:rsidRDefault="00F90D24" w:rsidP="00F90D24">
      <w:pPr>
        <w:rPr>
          <w:rFonts w:ascii="Arial" w:hAnsi="Arial" w:cs="Arial"/>
        </w:rPr>
      </w:pPr>
      <w:r>
        <w:rPr>
          <w:rFonts w:ascii="Arial" w:hAnsi="Arial" w:cs="Arial"/>
        </w:rPr>
        <w:t>Participant E (Supervisor food outlet</w:t>
      </w:r>
      <w:r w:rsidR="000F7DC6" w:rsidRPr="000F7DC6">
        <w:rPr>
          <w:rFonts w:ascii="Arial" w:hAnsi="Arial" w:cs="Arial"/>
        </w:rPr>
        <w:t xml:space="preserve"> </w:t>
      </w:r>
      <w:r>
        <w:rPr>
          <w:rFonts w:ascii="Arial" w:hAnsi="Arial" w:cs="Arial"/>
        </w:rPr>
        <w:t xml:space="preserve">). Mention that the company have a vendor that supplies them with recycled food packing items which is cheaper. </w:t>
      </w:r>
    </w:p>
    <w:p w14:paraId="6AB89CDB" w14:textId="77777777" w:rsidR="00F90D24" w:rsidRDefault="00F90D24" w:rsidP="00F90D24">
      <w:pPr>
        <w:rPr>
          <w:rFonts w:ascii="Arial" w:hAnsi="Arial" w:cs="Arial"/>
        </w:rPr>
      </w:pPr>
    </w:p>
    <w:p w14:paraId="4F39F9AA" w14:textId="77777777" w:rsidR="00F90D24" w:rsidRDefault="00F90D24" w:rsidP="00F90D24">
      <w:pPr>
        <w:rPr>
          <w:rFonts w:ascii="Arial" w:hAnsi="Arial" w:cs="Arial"/>
        </w:rPr>
      </w:pPr>
    </w:p>
    <w:p w14:paraId="7F863962" w14:textId="77777777" w:rsidR="00F90D24" w:rsidRDefault="00F90D24" w:rsidP="0092124E">
      <w:pPr>
        <w:spacing w:line="360" w:lineRule="auto"/>
        <w:rPr>
          <w:rFonts w:ascii="Arial" w:hAnsi="Arial" w:cs="Arial"/>
        </w:rPr>
      </w:pPr>
    </w:p>
    <w:p w14:paraId="05D0C245" w14:textId="77777777" w:rsidR="002649F7" w:rsidRDefault="002649F7" w:rsidP="0092124E">
      <w:pPr>
        <w:spacing w:line="360" w:lineRule="auto"/>
        <w:rPr>
          <w:rFonts w:ascii="Arial" w:hAnsi="Arial" w:cs="Arial"/>
        </w:rPr>
      </w:pPr>
    </w:p>
    <w:p w14:paraId="17B105E9" w14:textId="083B756E" w:rsidR="00E74216" w:rsidRDefault="002649F7" w:rsidP="0092124E">
      <w:pPr>
        <w:spacing w:line="360" w:lineRule="auto"/>
        <w:rPr>
          <w:rFonts w:ascii="Arial" w:hAnsi="Arial" w:cs="Arial"/>
          <w:b/>
        </w:rPr>
      </w:pPr>
      <w:r w:rsidRPr="002649F7">
        <w:rPr>
          <w:rFonts w:ascii="Arial" w:hAnsi="Arial" w:cs="Arial"/>
          <w:b/>
        </w:rPr>
        <w:t>Risk management</w:t>
      </w:r>
      <w:r>
        <w:rPr>
          <w:rFonts w:ascii="Arial" w:hAnsi="Arial" w:cs="Arial"/>
        </w:rPr>
        <w:t xml:space="preserve"> – All the respondent said that there are a lots of risk associated with the sustainable practice</w:t>
      </w:r>
      <w:r>
        <w:rPr>
          <w:rFonts w:ascii="Arial" w:hAnsi="Arial" w:cs="Arial"/>
          <w:b/>
        </w:rPr>
        <w:t xml:space="preserve">. </w:t>
      </w:r>
    </w:p>
    <w:p w14:paraId="46278A59" w14:textId="6082C5F9" w:rsidR="00BC4145" w:rsidRDefault="002649F7" w:rsidP="0092124E">
      <w:pPr>
        <w:spacing w:line="360" w:lineRule="auto"/>
        <w:rPr>
          <w:rFonts w:ascii="Arial" w:hAnsi="Arial" w:cs="Arial"/>
        </w:rPr>
      </w:pPr>
      <w:r w:rsidRPr="002649F7">
        <w:rPr>
          <w:rFonts w:ascii="Arial" w:hAnsi="Arial" w:cs="Arial"/>
        </w:rPr>
        <w:t>Respondent A</w:t>
      </w:r>
      <w:r>
        <w:rPr>
          <w:rFonts w:ascii="Arial" w:hAnsi="Arial" w:cs="Arial"/>
        </w:rPr>
        <w:t xml:space="preserve"> – </w:t>
      </w:r>
      <w:r w:rsidR="00D2679A">
        <w:rPr>
          <w:rFonts w:ascii="Arial" w:hAnsi="Arial" w:cs="Arial"/>
        </w:rPr>
        <w:t>said th</w:t>
      </w:r>
      <w:r>
        <w:rPr>
          <w:rFonts w:ascii="Arial" w:hAnsi="Arial" w:cs="Arial"/>
        </w:rPr>
        <w:t>ere is a lot of risk that needs to be managed when tryin</w:t>
      </w:r>
      <w:r w:rsidR="00290DE4">
        <w:rPr>
          <w:rFonts w:ascii="Arial" w:hAnsi="Arial" w:cs="Arial"/>
        </w:rPr>
        <w:t>g to adopt food</w:t>
      </w:r>
      <w:r w:rsidR="00D2679A">
        <w:rPr>
          <w:rFonts w:ascii="Arial" w:hAnsi="Arial" w:cs="Arial"/>
        </w:rPr>
        <w:t xml:space="preserve"> sustainability. </w:t>
      </w:r>
    </w:p>
    <w:p w14:paraId="1A237655" w14:textId="13E724F8" w:rsidR="00D2679A" w:rsidRDefault="00D2679A" w:rsidP="0092124E">
      <w:pPr>
        <w:spacing w:line="360" w:lineRule="auto"/>
        <w:rPr>
          <w:rFonts w:ascii="Arial" w:hAnsi="Arial" w:cs="Arial"/>
        </w:rPr>
      </w:pPr>
      <w:r>
        <w:rPr>
          <w:rFonts w:ascii="Arial" w:hAnsi="Arial" w:cs="Arial"/>
        </w:rPr>
        <w:t xml:space="preserve"> Respondent C </w:t>
      </w:r>
      <w:r w:rsidR="00290DE4">
        <w:rPr>
          <w:rFonts w:ascii="Arial" w:hAnsi="Arial" w:cs="Arial"/>
        </w:rPr>
        <w:t>- Said, ‘’there are risk management in all we do here in the company. Before we do anything including changing from one procedure to another. Yes, in all we do’’</w:t>
      </w:r>
    </w:p>
    <w:p w14:paraId="2581EB47" w14:textId="2AD7F3B3" w:rsidR="00290DE4" w:rsidRDefault="00290DE4" w:rsidP="0092124E">
      <w:pPr>
        <w:spacing w:line="360" w:lineRule="auto"/>
        <w:rPr>
          <w:rFonts w:ascii="Arial" w:hAnsi="Arial" w:cs="Arial"/>
        </w:rPr>
      </w:pPr>
      <w:r>
        <w:rPr>
          <w:rFonts w:ascii="Arial" w:hAnsi="Arial" w:cs="Arial"/>
        </w:rPr>
        <w:t>Respondent G – Mentioned that the risk</w:t>
      </w:r>
      <w:r w:rsidR="00270463">
        <w:rPr>
          <w:rFonts w:ascii="Arial" w:hAnsi="Arial" w:cs="Arial"/>
        </w:rPr>
        <w:t xml:space="preserve"> management is an issue but said is mostly case by case basis. He said the most area that the company considers most risk is the case of import. Because government agencies are usually involved in the process and is one of the most difficult issues working the external stakeholder including the banks. </w:t>
      </w:r>
    </w:p>
    <w:p w14:paraId="201A4C8F" w14:textId="0FFEE885" w:rsidR="008C3191" w:rsidRPr="00070B88" w:rsidRDefault="008C3191" w:rsidP="0092124E">
      <w:pPr>
        <w:spacing w:line="360" w:lineRule="auto"/>
        <w:rPr>
          <w:rFonts w:ascii="Arial" w:hAnsi="Arial" w:cs="Arial"/>
          <w:b/>
        </w:rPr>
      </w:pPr>
      <w:r>
        <w:rPr>
          <w:rFonts w:ascii="Arial" w:hAnsi="Arial" w:cs="Arial"/>
        </w:rPr>
        <w:t xml:space="preserve">Respondent I (Government agency for Food) – Yes , we have a  procedure on  inspection of the food for importation. The agency do a source impaction of the factory of manufacturing both in country or outside the country and then a NAFDAC number will be allocated go the product which will be on the body of the product for identification at </w:t>
      </w:r>
      <w:r>
        <w:rPr>
          <w:rFonts w:ascii="Arial" w:hAnsi="Arial" w:cs="Arial"/>
        </w:rPr>
        <w:lastRenderedPageBreak/>
        <w:t>all time. A regular routine check on the food processing and retailing facilities is done  on a monthly basis or so will (depending). Any company found violating these procedure will be sealed. This</w:t>
      </w:r>
      <w:r w:rsidR="009F3E62">
        <w:rPr>
          <w:rFonts w:ascii="Arial" w:hAnsi="Arial" w:cs="Arial"/>
        </w:rPr>
        <w:t xml:space="preserve"> way the consumption of substandard food in the country can be avoided</w:t>
      </w:r>
      <w:r>
        <w:rPr>
          <w:rFonts w:ascii="Arial" w:hAnsi="Arial" w:cs="Arial"/>
        </w:rPr>
        <w:t xml:space="preserve">.  </w:t>
      </w:r>
    </w:p>
    <w:p w14:paraId="07276F17" w14:textId="40499BA7" w:rsidR="00BE73BA" w:rsidRDefault="00BE73BA" w:rsidP="006261E1">
      <w:pPr>
        <w:spacing w:line="360" w:lineRule="auto"/>
        <w:rPr>
          <w:rFonts w:ascii="Arial" w:hAnsi="Arial" w:cs="Arial"/>
        </w:rPr>
      </w:pPr>
    </w:p>
    <w:p w14:paraId="619A00A3" w14:textId="6D73320E" w:rsidR="0092124E" w:rsidRDefault="009F3E62" w:rsidP="002A3585">
      <w:pPr>
        <w:spacing w:line="360" w:lineRule="auto"/>
        <w:jc w:val="both"/>
        <w:rPr>
          <w:rFonts w:ascii="Arial" w:hAnsi="Arial" w:cs="Arial"/>
          <w:b/>
        </w:rPr>
      </w:pPr>
      <w:r>
        <w:rPr>
          <w:rFonts w:ascii="Arial" w:hAnsi="Arial" w:cs="Arial"/>
          <w:b/>
        </w:rPr>
        <w:t xml:space="preserve">Key challenges in adopting </w:t>
      </w:r>
      <w:r w:rsidR="0092124E" w:rsidRPr="0092124E">
        <w:rPr>
          <w:rFonts w:ascii="Arial" w:hAnsi="Arial" w:cs="Arial"/>
          <w:b/>
        </w:rPr>
        <w:t xml:space="preserve">CE practices </w:t>
      </w:r>
    </w:p>
    <w:p w14:paraId="4C572256" w14:textId="568892D3" w:rsidR="0092124E" w:rsidRDefault="0092124E" w:rsidP="002A3585">
      <w:pPr>
        <w:spacing w:line="360" w:lineRule="auto"/>
        <w:jc w:val="both"/>
        <w:rPr>
          <w:rFonts w:ascii="Arial" w:hAnsi="Arial" w:cs="Arial"/>
        </w:rPr>
      </w:pPr>
      <w:r w:rsidRPr="000F40BE">
        <w:rPr>
          <w:rFonts w:ascii="Arial" w:hAnsi="Arial" w:cs="Arial"/>
        </w:rPr>
        <w:t xml:space="preserve">All the participant </w:t>
      </w:r>
      <w:r w:rsidR="000F40BE" w:rsidRPr="000F40BE">
        <w:rPr>
          <w:rFonts w:ascii="Arial" w:hAnsi="Arial" w:cs="Arial"/>
        </w:rPr>
        <w:t>identified various challenges</w:t>
      </w:r>
      <w:r w:rsidR="000F40BE">
        <w:rPr>
          <w:rFonts w:ascii="Arial" w:hAnsi="Arial" w:cs="Arial"/>
        </w:rPr>
        <w:t xml:space="preserve"> </w:t>
      </w:r>
      <w:r w:rsidR="000F40BE" w:rsidRPr="000F40BE">
        <w:rPr>
          <w:rFonts w:ascii="Arial" w:hAnsi="Arial" w:cs="Arial"/>
        </w:rPr>
        <w:t>they face implement</w:t>
      </w:r>
      <w:r w:rsidR="002A106B">
        <w:rPr>
          <w:rFonts w:ascii="Arial" w:hAnsi="Arial" w:cs="Arial"/>
        </w:rPr>
        <w:t xml:space="preserve">ing </w:t>
      </w:r>
      <w:r w:rsidR="000F40BE" w:rsidRPr="000F40BE">
        <w:rPr>
          <w:rFonts w:ascii="Arial" w:hAnsi="Arial" w:cs="Arial"/>
        </w:rPr>
        <w:t>the C</w:t>
      </w:r>
      <w:r w:rsidR="002A106B">
        <w:rPr>
          <w:rFonts w:ascii="Arial" w:hAnsi="Arial" w:cs="Arial"/>
        </w:rPr>
        <w:t>E practice in food supply chain in their various organizations. There are</w:t>
      </w:r>
      <w:r w:rsidR="00B7448F">
        <w:rPr>
          <w:rFonts w:ascii="Arial" w:hAnsi="Arial" w:cs="Arial"/>
        </w:rPr>
        <w:t xml:space="preserve"> different </w:t>
      </w:r>
      <w:r w:rsidR="00BF732D">
        <w:rPr>
          <w:rFonts w:ascii="Arial" w:hAnsi="Arial" w:cs="Arial"/>
        </w:rPr>
        <w:t>barriers</w:t>
      </w:r>
      <w:r w:rsidR="00B7448F">
        <w:rPr>
          <w:rFonts w:ascii="Arial" w:hAnsi="Arial" w:cs="Arial"/>
        </w:rPr>
        <w:t xml:space="preserve"> mentioned by various </w:t>
      </w:r>
      <w:r w:rsidR="002A106B">
        <w:rPr>
          <w:rFonts w:ascii="Arial" w:hAnsi="Arial" w:cs="Arial"/>
        </w:rPr>
        <w:t>participant which includes poor infrastructure, Government policies and implementation, lack of funding, Lack of Technology, collaboration with other food supply chain organization</w:t>
      </w:r>
      <w:r w:rsidR="005C2D03">
        <w:rPr>
          <w:rFonts w:ascii="Arial" w:hAnsi="Arial" w:cs="Arial"/>
        </w:rPr>
        <w:t xml:space="preserve">, customer awareness, </w:t>
      </w:r>
    </w:p>
    <w:p w14:paraId="2324278B" w14:textId="6CF21767" w:rsidR="002A106B" w:rsidRPr="000F40BE" w:rsidRDefault="005C2D03" w:rsidP="002A3585">
      <w:pPr>
        <w:spacing w:line="360" w:lineRule="auto"/>
        <w:jc w:val="both"/>
        <w:rPr>
          <w:rFonts w:ascii="Arial" w:hAnsi="Arial" w:cs="Arial"/>
        </w:rPr>
      </w:pPr>
      <w:r>
        <w:rPr>
          <w:rFonts w:ascii="Arial" w:hAnsi="Arial" w:cs="Arial"/>
        </w:rPr>
        <w:t xml:space="preserve"> </w:t>
      </w:r>
      <w:r w:rsidR="0052523B">
        <w:rPr>
          <w:rFonts w:ascii="Arial" w:hAnsi="Arial" w:cs="Arial"/>
        </w:rPr>
        <w:t xml:space="preserve"> </w:t>
      </w:r>
    </w:p>
    <w:p w14:paraId="367F8BA8" w14:textId="77777777" w:rsidR="00B7448F" w:rsidRDefault="00B7448F" w:rsidP="002A3585">
      <w:pPr>
        <w:spacing w:line="360" w:lineRule="auto"/>
        <w:jc w:val="both"/>
        <w:rPr>
          <w:rFonts w:ascii="Arial" w:hAnsi="Arial" w:cs="Arial"/>
          <w:b/>
        </w:rPr>
      </w:pPr>
      <w:r>
        <w:rPr>
          <w:rFonts w:ascii="Arial" w:hAnsi="Arial" w:cs="Arial"/>
          <w:b/>
        </w:rPr>
        <w:t xml:space="preserve">Cost implication. </w:t>
      </w:r>
      <w:r w:rsidRPr="00B7448F">
        <w:rPr>
          <w:rFonts w:ascii="Arial" w:hAnsi="Arial" w:cs="Arial"/>
        </w:rPr>
        <w:t>6 out of the 9 participant mentioned cost as one of the limitation in attending food sustainability</w:t>
      </w:r>
      <w:r>
        <w:rPr>
          <w:rFonts w:ascii="Arial" w:hAnsi="Arial" w:cs="Arial"/>
          <w:b/>
        </w:rPr>
        <w:t xml:space="preserve"> </w:t>
      </w:r>
    </w:p>
    <w:p w14:paraId="3DEAA113" w14:textId="7BD5E39B" w:rsidR="00BF732D" w:rsidRDefault="00B7448F" w:rsidP="002A3585">
      <w:pPr>
        <w:spacing w:line="360" w:lineRule="auto"/>
        <w:jc w:val="both"/>
        <w:rPr>
          <w:rFonts w:ascii="Arial" w:hAnsi="Arial" w:cs="Arial"/>
        </w:rPr>
      </w:pPr>
      <w:r w:rsidRPr="00B7448F">
        <w:rPr>
          <w:rFonts w:ascii="Arial" w:hAnsi="Arial" w:cs="Arial"/>
        </w:rPr>
        <w:t>Participant B</w:t>
      </w:r>
      <w:r>
        <w:rPr>
          <w:rFonts w:ascii="Arial" w:hAnsi="Arial" w:cs="Arial"/>
          <w:b/>
        </w:rPr>
        <w:t xml:space="preserve"> </w:t>
      </w:r>
      <w:r w:rsidR="000F7DC6">
        <w:rPr>
          <w:rFonts w:ascii="Arial" w:hAnsi="Arial" w:cs="Arial"/>
        </w:rPr>
        <w:t>(Deputy manager Retail food outlet</w:t>
      </w:r>
      <w:r w:rsidRPr="00B7448F">
        <w:rPr>
          <w:rFonts w:ascii="Arial" w:hAnsi="Arial" w:cs="Arial"/>
        </w:rPr>
        <w:t xml:space="preserve">) </w:t>
      </w:r>
      <w:r>
        <w:rPr>
          <w:rFonts w:ascii="Arial" w:hAnsi="Arial" w:cs="Arial"/>
        </w:rPr>
        <w:t xml:space="preserve">said that there are cost implication </w:t>
      </w:r>
      <w:r w:rsidR="00E50BA3">
        <w:rPr>
          <w:rFonts w:ascii="Arial" w:hAnsi="Arial" w:cs="Arial"/>
        </w:rPr>
        <w:t>if the objective in being sustainable is considered .</w:t>
      </w:r>
      <w:r w:rsidR="00E50BA3" w:rsidRPr="00E50BA3">
        <w:rPr>
          <w:rFonts w:ascii="Arial" w:hAnsi="Arial" w:cs="Arial"/>
        </w:rPr>
        <w:t>Y</w:t>
      </w:r>
      <w:r w:rsidRPr="00E50BA3">
        <w:rPr>
          <w:rFonts w:ascii="Arial" w:hAnsi="Arial" w:cs="Arial"/>
        </w:rPr>
        <w:t>ou might have a situation where companies choose not to expand in certain areas, are not to throw certain parts of their portfolio because they can't meet the sustainability targets for the area</w:t>
      </w:r>
      <w:r w:rsidR="00E50BA3" w:rsidRPr="00E50BA3">
        <w:rPr>
          <w:rFonts w:ascii="Arial" w:hAnsi="Arial" w:cs="Arial"/>
        </w:rPr>
        <w:t xml:space="preserve"> due to high </w:t>
      </w:r>
      <w:r w:rsidR="00E50BA3" w:rsidRPr="00793062">
        <w:rPr>
          <w:rFonts w:ascii="Arial" w:hAnsi="Arial" w:cs="Arial"/>
        </w:rPr>
        <w:t xml:space="preserve">cost </w:t>
      </w:r>
    </w:p>
    <w:p w14:paraId="2E251BA3" w14:textId="701A7C59" w:rsidR="00E50BA3" w:rsidRDefault="00F90D24" w:rsidP="002A3585">
      <w:pPr>
        <w:spacing w:line="360" w:lineRule="auto"/>
        <w:jc w:val="both"/>
        <w:rPr>
          <w:rFonts w:ascii="Arial" w:hAnsi="Arial" w:cs="Arial"/>
        </w:rPr>
      </w:pPr>
      <w:r>
        <w:rPr>
          <w:rFonts w:ascii="Arial" w:hAnsi="Arial" w:cs="Arial"/>
        </w:rPr>
        <w:t>Participant D (</w:t>
      </w:r>
      <w:r w:rsidR="000F7DC6">
        <w:rPr>
          <w:rFonts w:ascii="Arial" w:hAnsi="Arial" w:cs="Arial"/>
        </w:rPr>
        <w:t>Retail outlet Supervisor</w:t>
      </w:r>
      <w:r w:rsidR="00E50BA3">
        <w:rPr>
          <w:rFonts w:ascii="Arial" w:hAnsi="Arial" w:cs="Arial"/>
        </w:rPr>
        <w:t>) – Said on cost implication ‘Yes, if you are going to have food sustainability, you have to get serious as a company’’</w:t>
      </w:r>
    </w:p>
    <w:p w14:paraId="13352E1F" w14:textId="5594864F" w:rsidR="00E50BA3" w:rsidRDefault="00E50BA3" w:rsidP="002A3585">
      <w:pPr>
        <w:spacing w:line="360" w:lineRule="auto"/>
        <w:jc w:val="both"/>
        <w:rPr>
          <w:rFonts w:ascii="Arial" w:hAnsi="Arial" w:cs="Arial"/>
        </w:rPr>
      </w:pPr>
      <w:r>
        <w:rPr>
          <w:rFonts w:ascii="Arial" w:hAnsi="Arial" w:cs="Arial"/>
        </w:rPr>
        <w:t>Participant F</w:t>
      </w:r>
      <w:r w:rsidR="008F0E34">
        <w:rPr>
          <w:rFonts w:ascii="Arial" w:hAnsi="Arial" w:cs="Arial"/>
        </w:rPr>
        <w:t xml:space="preserve"> (Logistics coordinator</w:t>
      </w:r>
      <w:r>
        <w:rPr>
          <w:rFonts w:ascii="Arial" w:hAnsi="Arial" w:cs="Arial"/>
        </w:rPr>
        <w:t xml:space="preserve">) said that there is always cost increase when a company wants. ‘’Yes, our company is thinking towards repacking of our outdoor delivery plastics for recycling’’ but will come with additional cost. </w:t>
      </w:r>
    </w:p>
    <w:p w14:paraId="5E4CA38B" w14:textId="3733FBE4" w:rsidR="00793062" w:rsidRDefault="005A5C83" w:rsidP="002A3585">
      <w:pPr>
        <w:spacing w:line="360" w:lineRule="auto"/>
        <w:jc w:val="both"/>
        <w:rPr>
          <w:rFonts w:ascii="Arial" w:hAnsi="Arial" w:cs="Arial"/>
        </w:rPr>
      </w:pPr>
      <w:r w:rsidRPr="00793062">
        <w:rPr>
          <w:rFonts w:ascii="Arial" w:hAnsi="Arial" w:cs="Arial"/>
          <w:b/>
        </w:rPr>
        <w:t>Government</w:t>
      </w:r>
      <w:r>
        <w:rPr>
          <w:rFonts w:ascii="Arial" w:hAnsi="Arial" w:cs="Arial"/>
        </w:rPr>
        <w:t xml:space="preserve"> </w:t>
      </w:r>
      <w:r w:rsidRPr="005A5C83">
        <w:rPr>
          <w:rFonts w:ascii="Arial" w:hAnsi="Arial" w:cs="Arial"/>
          <w:b/>
        </w:rPr>
        <w:t>policies and implementation</w:t>
      </w:r>
      <w:r w:rsidR="00793062">
        <w:rPr>
          <w:rFonts w:ascii="Arial" w:hAnsi="Arial" w:cs="Arial"/>
        </w:rPr>
        <w:t>–</w:t>
      </w:r>
      <w:r w:rsidR="00A15411">
        <w:rPr>
          <w:rFonts w:ascii="Arial" w:hAnsi="Arial" w:cs="Arial"/>
        </w:rPr>
        <w:t xml:space="preserve"> 8</w:t>
      </w:r>
      <w:r w:rsidR="00793062">
        <w:rPr>
          <w:rFonts w:ascii="Arial" w:hAnsi="Arial" w:cs="Arial"/>
        </w:rPr>
        <w:t xml:space="preserve"> out of the 9 participants said that unclear policies and lack of policy implementation of government</w:t>
      </w:r>
      <w:r w:rsidR="00F90D24">
        <w:rPr>
          <w:rFonts w:ascii="Arial" w:hAnsi="Arial" w:cs="Arial"/>
        </w:rPr>
        <w:t xml:space="preserve"> and its</w:t>
      </w:r>
      <w:r w:rsidR="00793062">
        <w:rPr>
          <w:rFonts w:ascii="Arial" w:hAnsi="Arial" w:cs="Arial"/>
        </w:rPr>
        <w:t xml:space="preserve"> agencies is one of the</w:t>
      </w:r>
      <w:r w:rsidR="009E6237">
        <w:rPr>
          <w:rFonts w:ascii="Arial" w:hAnsi="Arial" w:cs="Arial"/>
        </w:rPr>
        <w:t xml:space="preserve"> main</w:t>
      </w:r>
      <w:r w:rsidR="00793062">
        <w:rPr>
          <w:rFonts w:ascii="Arial" w:hAnsi="Arial" w:cs="Arial"/>
        </w:rPr>
        <w:t xml:space="preserve"> hindrances in attending food sustainability.  </w:t>
      </w:r>
    </w:p>
    <w:p w14:paraId="23C84B50" w14:textId="402EA593" w:rsidR="00793062" w:rsidRDefault="00793062" w:rsidP="002A3585">
      <w:pPr>
        <w:spacing w:line="360" w:lineRule="auto"/>
        <w:jc w:val="both"/>
        <w:rPr>
          <w:rFonts w:ascii="Arial" w:hAnsi="Arial" w:cs="Arial"/>
        </w:rPr>
      </w:pPr>
      <w:r>
        <w:rPr>
          <w:rFonts w:ascii="Arial" w:hAnsi="Arial" w:cs="Arial"/>
        </w:rPr>
        <w:t>Participant A - Mentioned</w:t>
      </w:r>
      <w:r w:rsidR="00745233">
        <w:rPr>
          <w:rFonts w:ascii="Arial" w:hAnsi="Arial" w:cs="Arial"/>
        </w:rPr>
        <w:t xml:space="preserve"> that ‘’As far as he is aware</w:t>
      </w:r>
      <w:r>
        <w:rPr>
          <w:rFonts w:ascii="Arial" w:hAnsi="Arial" w:cs="Arial"/>
        </w:rPr>
        <w:t xml:space="preserve">, </w:t>
      </w:r>
      <w:r w:rsidR="00745233">
        <w:rPr>
          <w:rFonts w:ascii="Arial" w:hAnsi="Arial" w:cs="Arial"/>
        </w:rPr>
        <w:t>t</w:t>
      </w:r>
      <w:r>
        <w:rPr>
          <w:rFonts w:ascii="Arial" w:hAnsi="Arial" w:cs="Arial"/>
        </w:rPr>
        <w:t xml:space="preserve">here is no clear polices from the Government of Nigeria </w:t>
      </w:r>
      <w:r w:rsidR="00745233">
        <w:rPr>
          <w:rFonts w:ascii="Arial" w:hAnsi="Arial" w:cs="Arial"/>
        </w:rPr>
        <w:t>or its</w:t>
      </w:r>
      <w:r>
        <w:rPr>
          <w:rFonts w:ascii="Arial" w:hAnsi="Arial" w:cs="Arial"/>
        </w:rPr>
        <w:t xml:space="preserve"> regulatory bodies on the direction of food sustainability procedure’’</w:t>
      </w:r>
    </w:p>
    <w:p w14:paraId="26690C5E" w14:textId="503808DF" w:rsidR="00793062" w:rsidRDefault="00793062" w:rsidP="002A3585">
      <w:pPr>
        <w:spacing w:line="360" w:lineRule="auto"/>
        <w:jc w:val="both"/>
        <w:rPr>
          <w:rFonts w:ascii="Arial" w:hAnsi="Arial" w:cs="Arial"/>
        </w:rPr>
      </w:pPr>
      <w:r>
        <w:rPr>
          <w:rFonts w:ascii="Arial" w:hAnsi="Arial" w:cs="Arial"/>
        </w:rPr>
        <w:lastRenderedPageBreak/>
        <w:t>Participant C</w:t>
      </w:r>
      <w:r w:rsidR="00F90D24">
        <w:rPr>
          <w:rFonts w:ascii="Arial" w:hAnsi="Arial" w:cs="Arial"/>
        </w:rPr>
        <w:t xml:space="preserve"> (Manager food retail outlet)</w:t>
      </w:r>
      <w:r>
        <w:rPr>
          <w:rFonts w:ascii="Arial" w:hAnsi="Arial" w:cs="Arial"/>
        </w:rPr>
        <w:t xml:space="preserve"> - </w:t>
      </w:r>
      <w:r w:rsidR="00745233">
        <w:rPr>
          <w:rFonts w:ascii="Arial" w:hAnsi="Arial" w:cs="Arial"/>
        </w:rPr>
        <w:t>Said that ‘’Government is the number one problem on the food sustain</w:t>
      </w:r>
      <w:r w:rsidR="00F90D24">
        <w:rPr>
          <w:rFonts w:ascii="Arial" w:hAnsi="Arial" w:cs="Arial"/>
        </w:rPr>
        <w:t xml:space="preserve">ability in Nigeria. Their policies are </w:t>
      </w:r>
      <w:r w:rsidR="00745233">
        <w:rPr>
          <w:rFonts w:ascii="Arial" w:hAnsi="Arial" w:cs="Arial"/>
        </w:rPr>
        <w:t xml:space="preserve"> not clear especially when it comes to food sustainability’’.  </w:t>
      </w:r>
    </w:p>
    <w:p w14:paraId="22D1E5CD" w14:textId="38626D21" w:rsidR="00C96092" w:rsidRDefault="00F90D24" w:rsidP="00154B57">
      <w:pPr>
        <w:spacing w:line="360" w:lineRule="auto"/>
        <w:jc w:val="both"/>
        <w:rPr>
          <w:rFonts w:ascii="Arial" w:hAnsi="Arial" w:cs="Arial"/>
        </w:rPr>
      </w:pPr>
      <w:r>
        <w:rPr>
          <w:rFonts w:ascii="Arial" w:hAnsi="Arial" w:cs="Arial"/>
        </w:rPr>
        <w:t>Participant H (Executive Director) - Mentioned</w:t>
      </w:r>
      <w:r w:rsidR="00745233">
        <w:rPr>
          <w:rFonts w:ascii="Arial" w:hAnsi="Arial" w:cs="Arial"/>
        </w:rPr>
        <w:t xml:space="preserve"> lack of consistency in the policies of government from on</w:t>
      </w:r>
      <w:r w:rsidR="00C96092">
        <w:rPr>
          <w:rFonts w:ascii="Arial" w:hAnsi="Arial" w:cs="Arial"/>
        </w:rPr>
        <w:t>e political regime to another as</w:t>
      </w:r>
      <w:r w:rsidR="00745233">
        <w:rPr>
          <w:rFonts w:ascii="Arial" w:hAnsi="Arial" w:cs="Arial"/>
        </w:rPr>
        <w:t xml:space="preserve"> one of the main issues on sustainability in food sector.</w:t>
      </w:r>
    </w:p>
    <w:p w14:paraId="15CEB07F" w14:textId="7E03E337" w:rsidR="00745233" w:rsidRDefault="00FD00C0" w:rsidP="00154B57">
      <w:pPr>
        <w:spacing w:line="360" w:lineRule="auto"/>
        <w:jc w:val="both"/>
        <w:rPr>
          <w:rFonts w:ascii="Arial" w:hAnsi="Arial" w:cs="Arial"/>
        </w:rPr>
      </w:pPr>
      <w:r>
        <w:rPr>
          <w:rFonts w:ascii="Arial" w:hAnsi="Arial" w:cs="Arial"/>
        </w:rPr>
        <w:t xml:space="preserve">Participant </w:t>
      </w:r>
      <w:r w:rsidR="008C3191">
        <w:rPr>
          <w:rFonts w:ascii="Arial" w:hAnsi="Arial" w:cs="Arial"/>
        </w:rPr>
        <w:t>G</w:t>
      </w:r>
      <w:r w:rsidR="000F7DC6">
        <w:rPr>
          <w:rFonts w:ascii="Arial" w:hAnsi="Arial" w:cs="Arial"/>
        </w:rPr>
        <w:t xml:space="preserve"> (Coordinator of food distribution company</w:t>
      </w:r>
      <w:r w:rsidR="00C96092">
        <w:rPr>
          <w:rFonts w:ascii="Arial" w:hAnsi="Arial" w:cs="Arial"/>
        </w:rPr>
        <w:t xml:space="preserve">) said – ‘’ Lack of political will from the Nigeria </w:t>
      </w:r>
      <w:r>
        <w:rPr>
          <w:rFonts w:ascii="Arial" w:hAnsi="Arial" w:cs="Arial"/>
        </w:rPr>
        <w:t>politicians</w:t>
      </w:r>
      <w:r w:rsidR="00C96092">
        <w:rPr>
          <w:rFonts w:ascii="Arial" w:hAnsi="Arial" w:cs="Arial"/>
        </w:rPr>
        <w:t xml:space="preserve"> in G</w:t>
      </w:r>
      <w:r>
        <w:rPr>
          <w:rFonts w:ascii="Arial" w:hAnsi="Arial" w:cs="Arial"/>
        </w:rPr>
        <w:t>overnment is the main factor hindering food sustainability’’</w:t>
      </w:r>
      <w:r w:rsidR="00C96092">
        <w:rPr>
          <w:rFonts w:ascii="Arial" w:hAnsi="Arial" w:cs="Arial"/>
        </w:rPr>
        <w:t xml:space="preserve"> </w:t>
      </w:r>
      <w:r w:rsidR="00745233">
        <w:rPr>
          <w:rFonts w:ascii="Arial" w:hAnsi="Arial" w:cs="Arial"/>
        </w:rPr>
        <w:t xml:space="preserve"> </w:t>
      </w:r>
    </w:p>
    <w:p w14:paraId="5BE9695C" w14:textId="4437E7A0" w:rsidR="008C3191" w:rsidRDefault="008C3191" w:rsidP="00154B57">
      <w:pPr>
        <w:spacing w:line="360" w:lineRule="auto"/>
        <w:jc w:val="both"/>
        <w:rPr>
          <w:rFonts w:ascii="Arial" w:hAnsi="Arial" w:cs="Arial"/>
        </w:rPr>
      </w:pPr>
      <w:r>
        <w:rPr>
          <w:rFonts w:ascii="Arial" w:hAnsi="Arial" w:cs="Arial"/>
        </w:rPr>
        <w:t>Participant I (Government agency for Food and drugs) –</w:t>
      </w:r>
      <w:r w:rsidR="008F4721">
        <w:rPr>
          <w:rFonts w:ascii="Arial" w:hAnsi="Arial" w:cs="Arial"/>
        </w:rPr>
        <w:t xml:space="preserve"> </w:t>
      </w:r>
      <w:r>
        <w:rPr>
          <w:rFonts w:ascii="Arial" w:hAnsi="Arial" w:cs="Arial"/>
        </w:rPr>
        <w:t>Mentioned lots of bottleneck in the process of food company applying for inspection and food analysis</w:t>
      </w:r>
      <w:r w:rsidR="00F90D24">
        <w:rPr>
          <w:rFonts w:ascii="Arial" w:hAnsi="Arial" w:cs="Arial"/>
        </w:rPr>
        <w:t xml:space="preserve"> report</w:t>
      </w:r>
      <w:r>
        <w:rPr>
          <w:rFonts w:ascii="Arial" w:hAnsi="Arial" w:cs="Arial"/>
        </w:rPr>
        <w:t>. According to him ‘’ yes you know my brother. Is always an issue with</w:t>
      </w:r>
      <w:r w:rsidR="00F90D24">
        <w:rPr>
          <w:rFonts w:ascii="Arial" w:hAnsi="Arial" w:cs="Arial"/>
        </w:rPr>
        <w:t xml:space="preserve"> government at</w:t>
      </w:r>
      <w:r w:rsidR="008F4721">
        <w:rPr>
          <w:rFonts w:ascii="Arial" w:hAnsi="Arial" w:cs="Arial"/>
        </w:rPr>
        <w:t xml:space="preserve"> Local, State and federal level. Correct there is form of delays in the process’’</w:t>
      </w:r>
      <w:r>
        <w:rPr>
          <w:rFonts w:ascii="Arial" w:hAnsi="Arial" w:cs="Arial"/>
        </w:rPr>
        <w:t xml:space="preserve"> </w:t>
      </w:r>
    </w:p>
    <w:p w14:paraId="5892C32E" w14:textId="1F177711" w:rsidR="00745233" w:rsidRDefault="00255D53" w:rsidP="00154B57">
      <w:pPr>
        <w:spacing w:line="360" w:lineRule="auto"/>
        <w:jc w:val="both"/>
        <w:rPr>
          <w:rFonts w:ascii="Arial" w:hAnsi="Arial" w:cs="Arial"/>
        </w:rPr>
      </w:pPr>
      <w:r>
        <w:rPr>
          <w:rFonts w:ascii="Arial" w:hAnsi="Arial" w:cs="Arial"/>
          <w:b/>
        </w:rPr>
        <w:t xml:space="preserve">Collaboration with stakeholders </w:t>
      </w:r>
      <w:r w:rsidR="00C96092">
        <w:rPr>
          <w:rFonts w:ascii="Arial" w:hAnsi="Arial" w:cs="Arial"/>
        </w:rPr>
        <w:t xml:space="preserve">- </w:t>
      </w:r>
      <w:r>
        <w:rPr>
          <w:rFonts w:ascii="Arial" w:hAnsi="Arial" w:cs="Arial"/>
        </w:rPr>
        <w:t>6</w:t>
      </w:r>
      <w:r w:rsidR="00745233">
        <w:rPr>
          <w:rFonts w:ascii="Arial" w:hAnsi="Arial" w:cs="Arial"/>
        </w:rPr>
        <w:t xml:space="preserve"> out of the 9 </w:t>
      </w:r>
      <w:r>
        <w:rPr>
          <w:rFonts w:ascii="Arial" w:hAnsi="Arial" w:cs="Arial"/>
        </w:rPr>
        <w:t xml:space="preserve">participant said that collaboration </w:t>
      </w:r>
      <w:r w:rsidR="00C96092">
        <w:rPr>
          <w:rFonts w:ascii="Arial" w:hAnsi="Arial" w:cs="Arial"/>
        </w:rPr>
        <w:t>inefficiencies like transparency, capabilities and uncertainties</w:t>
      </w:r>
      <w:r w:rsidR="00C34F6C">
        <w:rPr>
          <w:rFonts w:ascii="Arial" w:hAnsi="Arial" w:cs="Arial"/>
        </w:rPr>
        <w:t xml:space="preserve"> of various stakeholders especially the external is </w:t>
      </w:r>
      <w:r w:rsidR="00C96092">
        <w:rPr>
          <w:rFonts w:ascii="Arial" w:hAnsi="Arial" w:cs="Arial"/>
        </w:rPr>
        <w:t xml:space="preserve">one of the issue </w:t>
      </w:r>
      <w:r w:rsidR="00A92C8E">
        <w:rPr>
          <w:rFonts w:ascii="Arial" w:hAnsi="Arial" w:cs="Arial"/>
        </w:rPr>
        <w:t>faced with food sustainability. The collaboration between the food supply chain stakeholders is still one of the factors.</w:t>
      </w:r>
    </w:p>
    <w:p w14:paraId="14208563" w14:textId="03723B86" w:rsidR="00C96092" w:rsidRDefault="00C96092" w:rsidP="00154B57">
      <w:pPr>
        <w:spacing w:line="360" w:lineRule="auto"/>
        <w:jc w:val="both"/>
        <w:rPr>
          <w:rFonts w:ascii="Arial" w:hAnsi="Arial" w:cs="Arial"/>
        </w:rPr>
      </w:pPr>
      <w:r>
        <w:rPr>
          <w:rFonts w:ascii="Arial" w:hAnsi="Arial" w:cs="Arial"/>
        </w:rPr>
        <w:t xml:space="preserve">Participant B – Said </w:t>
      </w:r>
      <w:r w:rsidR="00FD00C0">
        <w:rPr>
          <w:rFonts w:ascii="Arial" w:hAnsi="Arial" w:cs="Arial"/>
        </w:rPr>
        <w:t xml:space="preserve">‘’some suppliers are not meeting </w:t>
      </w:r>
      <w:r>
        <w:rPr>
          <w:rFonts w:ascii="Arial" w:hAnsi="Arial" w:cs="Arial"/>
        </w:rPr>
        <w:t xml:space="preserve">up the criteria </w:t>
      </w:r>
      <w:r w:rsidR="00FD00C0">
        <w:rPr>
          <w:rFonts w:ascii="Arial" w:hAnsi="Arial" w:cs="Arial"/>
        </w:rPr>
        <w:t>regarding deliveries</w:t>
      </w:r>
      <w:r>
        <w:rPr>
          <w:rFonts w:ascii="Arial" w:hAnsi="Arial" w:cs="Arial"/>
        </w:rPr>
        <w:t>’’</w:t>
      </w:r>
    </w:p>
    <w:p w14:paraId="56E0B9EC" w14:textId="29C5C8EA" w:rsidR="00FD00C0" w:rsidRDefault="00FD00C0" w:rsidP="002A3585">
      <w:pPr>
        <w:spacing w:line="360" w:lineRule="auto"/>
        <w:jc w:val="both"/>
        <w:rPr>
          <w:rFonts w:ascii="Arial" w:hAnsi="Arial" w:cs="Arial"/>
        </w:rPr>
      </w:pPr>
      <w:r>
        <w:rPr>
          <w:rFonts w:ascii="Arial" w:hAnsi="Arial" w:cs="Arial"/>
        </w:rPr>
        <w:t>Partici</w:t>
      </w:r>
      <w:r w:rsidR="000F7DC6">
        <w:rPr>
          <w:rFonts w:ascii="Arial" w:hAnsi="Arial" w:cs="Arial"/>
        </w:rPr>
        <w:t xml:space="preserve">pant D </w:t>
      </w:r>
      <w:r w:rsidR="003C7E83">
        <w:rPr>
          <w:rFonts w:ascii="Arial" w:hAnsi="Arial" w:cs="Arial"/>
        </w:rPr>
        <w:t>(Retail outlet Supervisor)</w:t>
      </w:r>
      <w:r>
        <w:rPr>
          <w:rFonts w:ascii="Arial" w:hAnsi="Arial" w:cs="Arial"/>
        </w:rPr>
        <w:t xml:space="preserve"> – mentioned </w:t>
      </w:r>
      <w:r w:rsidR="002A2F70">
        <w:rPr>
          <w:rFonts w:ascii="Arial" w:hAnsi="Arial" w:cs="Arial"/>
        </w:rPr>
        <w:t>that the</w:t>
      </w:r>
      <w:r>
        <w:rPr>
          <w:rFonts w:ascii="Arial" w:hAnsi="Arial" w:cs="Arial"/>
        </w:rPr>
        <w:t xml:space="preserve"> some of the suppliers are not really transparent in their transaction that they pull a lot of surprises when it comes to supply delivery. </w:t>
      </w:r>
    </w:p>
    <w:p w14:paraId="33814EEA" w14:textId="5A603C72" w:rsidR="002A2F70" w:rsidRDefault="002A2F70" w:rsidP="002A3585">
      <w:pPr>
        <w:spacing w:line="360" w:lineRule="auto"/>
        <w:jc w:val="both"/>
        <w:rPr>
          <w:rFonts w:ascii="Arial" w:hAnsi="Arial" w:cs="Arial"/>
        </w:rPr>
      </w:pPr>
      <w:r>
        <w:rPr>
          <w:rFonts w:ascii="Arial" w:hAnsi="Arial" w:cs="Arial"/>
        </w:rPr>
        <w:t xml:space="preserve"> Participant</w:t>
      </w:r>
      <w:r w:rsidR="000F7DC6">
        <w:rPr>
          <w:rFonts w:ascii="Arial" w:hAnsi="Arial" w:cs="Arial"/>
        </w:rPr>
        <w:t xml:space="preserve"> C ( Manager food retail outlet)</w:t>
      </w:r>
      <w:r w:rsidR="00255D53">
        <w:rPr>
          <w:rFonts w:ascii="Arial" w:hAnsi="Arial" w:cs="Arial"/>
        </w:rPr>
        <w:t xml:space="preserve">– said ‘’ Government and its agencies are very very difficult to engage with. </w:t>
      </w:r>
      <w:r w:rsidR="00B2426D">
        <w:rPr>
          <w:rFonts w:ascii="Arial" w:hAnsi="Arial" w:cs="Arial"/>
        </w:rPr>
        <w:t>Many at times. Yes ‘’</w:t>
      </w:r>
      <w:r w:rsidR="006F6E1B">
        <w:rPr>
          <w:rFonts w:ascii="Arial" w:hAnsi="Arial" w:cs="Arial"/>
        </w:rPr>
        <w:t xml:space="preserve"> </w:t>
      </w:r>
    </w:p>
    <w:p w14:paraId="7286235F" w14:textId="77777777" w:rsidR="00255D53" w:rsidRDefault="00255D53" w:rsidP="002A3585">
      <w:pPr>
        <w:spacing w:line="360" w:lineRule="auto"/>
        <w:jc w:val="both"/>
        <w:rPr>
          <w:rFonts w:ascii="Arial" w:hAnsi="Arial" w:cs="Arial"/>
        </w:rPr>
      </w:pPr>
      <w:r>
        <w:rPr>
          <w:rFonts w:ascii="Arial" w:hAnsi="Arial" w:cs="Arial"/>
        </w:rPr>
        <w:t xml:space="preserve">Participant G – engaging the external stakeholder like the government agencies is very difficult most of the time. </w:t>
      </w:r>
    </w:p>
    <w:p w14:paraId="2F1A75F4" w14:textId="1997B071" w:rsidR="000D46F4" w:rsidRDefault="000D46F4" w:rsidP="002A3585">
      <w:pPr>
        <w:spacing w:line="360" w:lineRule="auto"/>
        <w:jc w:val="both"/>
        <w:rPr>
          <w:rFonts w:ascii="Arial" w:hAnsi="Arial" w:cs="Arial"/>
        </w:rPr>
      </w:pPr>
      <w:r>
        <w:rPr>
          <w:rFonts w:ascii="Arial" w:hAnsi="Arial" w:cs="Arial"/>
        </w:rPr>
        <w:t xml:space="preserve">Participant I (Government agency for food and drugs) - </w:t>
      </w:r>
      <w:r w:rsidR="00371E71">
        <w:rPr>
          <w:rFonts w:ascii="Arial" w:hAnsi="Arial" w:cs="Arial"/>
        </w:rPr>
        <w:t xml:space="preserve">mentioned that they have procedures </w:t>
      </w:r>
    </w:p>
    <w:p w14:paraId="7CFA3591" w14:textId="1F07DB97" w:rsidR="00255D53" w:rsidRDefault="00255D53" w:rsidP="00FD00C0">
      <w:pPr>
        <w:spacing w:line="480" w:lineRule="auto"/>
        <w:jc w:val="both"/>
        <w:rPr>
          <w:rFonts w:ascii="Arial" w:hAnsi="Arial" w:cs="Arial"/>
        </w:rPr>
      </w:pPr>
      <w:r>
        <w:rPr>
          <w:rFonts w:ascii="Arial" w:hAnsi="Arial" w:cs="Arial"/>
        </w:rPr>
        <w:t xml:space="preserve"> </w:t>
      </w:r>
    </w:p>
    <w:p w14:paraId="5894E223" w14:textId="6B588D47" w:rsidR="00ED16C4" w:rsidRDefault="00ED16C4" w:rsidP="002A3585">
      <w:pPr>
        <w:spacing w:line="360" w:lineRule="auto"/>
        <w:jc w:val="both"/>
        <w:rPr>
          <w:rFonts w:ascii="Arial" w:hAnsi="Arial" w:cs="Arial"/>
        </w:rPr>
      </w:pPr>
      <w:r w:rsidRPr="00BC6827">
        <w:rPr>
          <w:rFonts w:ascii="Arial" w:hAnsi="Arial" w:cs="Arial"/>
          <w:b/>
        </w:rPr>
        <w:t>Context</w:t>
      </w:r>
      <w:r w:rsidR="00BC6827">
        <w:rPr>
          <w:rFonts w:ascii="Arial" w:hAnsi="Arial" w:cs="Arial"/>
          <w:b/>
        </w:rPr>
        <w:t xml:space="preserve">. </w:t>
      </w:r>
      <w:r w:rsidR="00D91087" w:rsidRPr="00D91087">
        <w:t xml:space="preserve"> </w:t>
      </w:r>
      <w:r w:rsidR="00D91087">
        <w:rPr>
          <w:rFonts w:ascii="Arial" w:hAnsi="Arial" w:cs="Arial"/>
        </w:rPr>
        <w:t>Of the 9 participants,</w:t>
      </w:r>
      <w:r w:rsidR="00C0099A">
        <w:rPr>
          <w:rFonts w:ascii="Arial" w:hAnsi="Arial" w:cs="Arial"/>
        </w:rPr>
        <w:t>8</w:t>
      </w:r>
      <w:r w:rsidR="00D91087" w:rsidRPr="00D91087">
        <w:rPr>
          <w:rFonts w:ascii="Arial" w:hAnsi="Arial" w:cs="Arial"/>
        </w:rPr>
        <w:t xml:space="preserve"> discussed different  contextual factors, such as challenging economic conditions that influence c</w:t>
      </w:r>
      <w:r w:rsidR="00D91087">
        <w:rPr>
          <w:rFonts w:ascii="Arial" w:hAnsi="Arial" w:cs="Arial"/>
        </w:rPr>
        <w:t xml:space="preserve">onsumer </w:t>
      </w:r>
      <w:r w:rsidR="00D91087" w:rsidRPr="00D91087">
        <w:rPr>
          <w:rFonts w:ascii="Arial" w:hAnsi="Arial" w:cs="Arial"/>
        </w:rPr>
        <w:t xml:space="preserve">decisions and encouraging the purchase of inferior  goods, as well </w:t>
      </w:r>
      <w:r w:rsidR="00D91087">
        <w:rPr>
          <w:rFonts w:ascii="Arial" w:hAnsi="Arial" w:cs="Arial"/>
        </w:rPr>
        <w:t>as ignorance, High interest rate</w:t>
      </w:r>
      <w:r w:rsidR="00371E71">
        <w:rPr>
          <w:rFonts w:ascii="Arial" w:hAnsi="Arial" w:cs="Arial"/>
        </w:rPr>
        <w:t xml:space="preserve"> and funding </w:t>
      </w:r>
      <w:r w:rsidR="00D91087">
        <w:rPr>
          <w:rFonts w:ascii="Arial" w:hAnsi="Arial" w:cs="Arial"/>
        </w:rPr>
        <w:t xml:space="preserve"> , lack of  infrastructure,</w:t>
      </w:r>
      <w:r w:rsidR="00A15411">
        <w:rPr>
          <w:rFonts w:ascii="Arial" w:hAnsi="Arial" w:cs="Arial"/>
        </w:rPr>
        <w:t xml:space="preserve"> </w:t>
      </w:r>
      <w:r w:rsidR="00D91087" w:rsidRPr="00D91087">
        <w:rPr>
          <w:rFonts w:ascii="Arial" w:hAnsi="Arial" w:cs="Arial"/>
        </w:rPr>
        <w:t xml:space="preserve">, </w:t>
      </w:r>
      <w:r w:rsidR="00A15411">
        <w:rPr>
          <w:rFonts w:ascii="Arial" w:hAnsi="Arial" w:cs="Arial"/>
        </w:rPr>
        <w:t xml:space="preserve"> lack of </w:t>
      </w:r>
      <w:r w:rsidR="00D91087" w:rsidRPr="00D91087">
        <w:rPr>
          <w:rFonts w:ascii="Arial" w:hAnsi="Arial" w:cs="Arial"/>
        </w:rPr>
        <w:t>technology, and expertise</w:t>
      </w:r>
    </w:p>
    <w:p w14:paraId="4EA29D40" w14:textId="16A46F4E" w:rsidR="00A15411" w:rsidRDefault="00A15411" w:rsidP="00F90D24">
      <w:pPr>
        <w:spacing w:line="360" w:lineRule="auto"/>
        <w:rPr>
          <w:rFonts w:ascii="Arial" w:hAnsi="Arial" w:cs="Arial"/>
        </w:rPr>
      </w:pPr>
      <w:r>
        <w:rPr>
          <w:rFonts w:ascii="Arial" w:hAnsi="Arial" w:cs="Arial"/>
        </w:rPr>
        <w:lastRenderedPageBreak/>
        <w:t>Participant B</w:t>
      </w:r>
      <w:r w:rsidR="00F90D24">
        <w:rPr>
          <w:rFonts w:ascii="Arial" w:hAnsi="Arial" w:cs="Arial"/>
        </w:rPr>
        <w:t xml:space="preserve"> (Deputy manager Retail food outlet)</w:t>
      </w:r>
      <w:r>
        <w:rPr>
          <w:rFonts w:ascii="Arial" w:hAnsi="Arial" w:cs="Arial"/>
        </w:rPr>
        <w:t>– mention ‘’ lack of customer awareness’’ as one of the factors affecting food sustain</w:t>
      </w:r>
      <w:r w:rsidR="001718C3">
        <w:rPr>
          <w:rFonts w:ascii="Arial" w:hAnsi="Arial" w:cs="Arial"/>
        </w:rPr>
        <w:t xml:space="preserve">ability. </w:t>
      </w:r>
      <w:r w:rsidR="0001541E">
        <w:rPr>
          <w:rFonts w:ascii="Arial" w:hAnsi="Arial" w:cs="Arial"/>
        </w:rPr>
        <w:t>‘’</w:t>
      </w:r>
      <w:r w:rsidR="001718C3">
        <w:rPr>
          <w:rFonts w:ascii="Arial" w:hAnsi="Arial" w:cs="Arial"/>
        </w:rPr>
        <w:t>When people do not know what the massage is all about of the product change in price and packaging’’</w:t>
      </w:r>
    </w:p>
    <w:p w14:paraId="10D1B688" w14:textId="5CC27488" w:rsidR="001718C3" w:rsidRDefault="001718C3" w:rsidP="00F90D24">
      <w:pPr>
        <w:spacing w:line="360" w:lineRule="auto"/>
        <w:jc w:val="both"/>
        <w:rPr>
          <w:rFonts w:ascii="Arial" w:hAnsi="Arial" w:cs="Arial"/>
        </w:rPr>
      </w:pPr>
      <w:r>
        <w:rPr>
          <w:rFonts w:ascii="Arial" w:hAnsi="Arial" w:cs="Arial"/>
        </w:rPr>
        <w:t>Participant</w:t>
      </w:r>
      <w:r w:rsidR="00A92C8E">
        <w:rPr>
          <w:rFonts w:ascii="Arial" w:hAnsi="Arial" w:cs="Arial"/>
        </w:rPr>
        <w:t xml:space="preserve"> C - </w:t>
      </w:r>
      <w:r>
        <w:rPr>
          <w:rFonts w:ascii="Arial" w:hAnsi="Arial" w:cs="Arial"/>
        </w:rPr>
        <w:t>mentioned lack of infrastructure as one of the problems</w:t>
      </w:r>
      <w:r w:rsidR="00A92C8E">
        <w:rPr>
          <w:rFonts w:ascii="Arial" w:hAnsi="Arial" w:cs="Arial"/>
        </w:rPr>
        <w:t xml:space="preserve">. </w:t>
      </w:r>
      <w:r w:rsidR="00E31385">
        <w:rPr>
          <w:rFonts w:ascii="Arial" w:hAnsi="Arial" w:cs="Arial"/>
        </w:rPr>
        <w:t>‘’</w:t>
      </w:r>
      <w:r w:rsidR="00A92C8E">
        <w:rPr>
          <w:rFonts w:ascii="Arial" w:hAnsi="Arial" w:cs="Arial"/>
        </w:rPr>
        <w:t>Poor road facilities for the movement of perishable raw food from the Northern parts of Nigeria down to south,and the on transit cold storage is still not enough. Yes, there is no train</w:t>
      </w:r>
      <w:r w:rsidR="00371E71">
        <w:rPr>
          <w:rFonts w:ascii="Arial" w:hAnsi="Arial" w:cs="Arial"/>
        </w:rPr>
        <w:t xml:space="preserve"> transportation </w:t>
      </w:r>
      <w:r w:rsidR="00A92C8E">
        <w:rPr>
          <w:rFonts w:ascii="Arial" w:hAnsi="Arial" w:cs="Arial"/>
        </w:rPr>
        <w:t>facilities as well, for easy movement of food items</w:t>
      </w:r>
      <w:r w:rsidR="00E31385">
        <w:rPr>
          <w:rFonts w:ascii="Arial" w:hAnsi="Arial" w:cs="Arial"/>
        </w:rPr>
        <w:t xml:space="preserve">. </w:t>
      </w:r>
      <w:r w:rsidR="00371E71">
        <w:rPr>
          <w:rFonts w:ascii="Arial" w:hAnsi="Arial" w:cs="Arial"/>
        </w:rPr>
        <w:t>it</w:t>
      </w:r>
      <w:r w:rsidR="00E31385">
        <w:rPr>
          <w:rFonts w:ascii="Arial" w:hAnsi="Arial" w:cs="Arial"/>
        </w:rPr>
        <w:t xml:space="preserve"> have increased our cost as well</w:t>
      </w:r>
      <w:r w:rsidR="00A92C8E">
        <w:rPr>
          <w:rFonts w:ascii="Arial" w:hAnsi="Arial" w:cs="Arial"/>
        </w:rPr>
        <w:t>’’</w:t>
      </w:r>
      <w:r>
        <w:rPr>
          <w:rFonts w:ascii="Arial" w:hAnsi="Arial" w:cs="Arial"/>
        </w:rPr>
        <w:t xml:space="preserve"> </w:t>
      </w:r>
    </w:p>
    <w:p w14:paraId="44077367" w14:textId="227A160B" w:rsidR="00A92C8E" w:rsidRDefault="00A92C8E" w:rsidP="002A3585">
      <w:pPr>
        <w:spacing w:line="360" w:lineRule="auto"/>
        <w:jc w:val="both"/>
        <w:rPr>
          <w:rFonts w:ascii="Arial" w:hAnsi="Arial" w:cs="Arial"/>
        </w:rPr>
      </w:pPr>
      <w:r>
        <w:rPr>
          <w:rFonts w:ascii="Arial" w:hAnsi="Arial" w:cs="Arial"/>
        </w:rPr>
        <w:t xml:space="preserve">Participant D </w:t>
      </w:r>
      <w:r w:rsidR="003C7E83">
        <w:rPr>
          <w:rFonts w:ascii="Arial" w:hAnsi="Arial" w:cs="Arial"/>
        </w:rPr>
        <w:t>(Retail outlet Supervisor)</w:t>
      </w:r>
      <w:r w:rsidR="00AE7C31">
        <w:rPr>
          <w:rFonts w:ascii="Arial" w:hAnsi="Arial" w:cs="Arial"/>
        </w:rPr>
        <w:t>–</w:t>
      </w:r>
      <w:r>
        <w:rPr>
          <w:rFonts w:ascii="Arial" w:hAnsi="Arial" w:cs="Arial"/>
        </w:rPr>
        <w:t xml:space="preserve"> </w:t>
      </w:r>
      <w:r w:rsidR="00AE7C31">
        <w:rPr>
          <w:rFonts w:ascii="Arial" w:hAnsi="Arial" w:cs="Arial"/>
        </w:rPr>
        <w:t xml:space="preserve">mentioned lack of technology in recycling waste food item. ‘’We do not involve in recycling due to lack of technology. That is a no, no.  We have some livestock farmers whom collect our </w:t>
      </w:r>
      <w:r w:rsidR="00E31385">
        <w:rPr>
          <w:rFonts w:ascii="Arial" w:hAnsi="Arial" w:cs="Arial"/>
        </w:rPr>
        <w:t xml:space="preserve">food </w:t>
      </w:r>
      <w:r w:rsidR="00AE7C31">
        <w:rPr>
          <w:rFonts w:ascii="Arial" w:hAnsi="Arial" w:cs="Arial"/>
        </w:rPr>
        <w:t>waste on daily bases in order to convert</w:t>
      </w:r>
      <w:r w:rsidR="00E31385">
        <w:rPr>
          <w:rFonts w:ascii="Arial" w:hAnsi="Arial" w:cs="Arial"/>
        </w:rPr>
        <w:t xml:space="preserve"> it and make</w:t>
      </w:r>
      <w:r w:rsidR="00AE7C31">
        <w:rPr>
          <w:rFonts w:ascii="Arial" w:hAnsi="Arial" w:cs="Arial"/>
        </w:rPr>
        <w:t xml:space="preserve"> feeds for their livestock’’. </w:t>
      </w:r>
      <w:r w:rsidR="0001541E">
        <w:rPr>
          <w:rFonts w:ascii="Arial" w:hAnsi="Arial" w:cs="Arial"/>
        </w:rPr>
        <w:t>Also he mentioned the Counc</w:t>
      </w:r>
      <w:r w:rsidR="00371E71">
        <w:rPr>
          <w:rFonts w:ascii="Arial" w:hAnsi="Arial" w:cs="Arial"/>
        </w:rPr>
        <w:t xml:space="preserve">il government agencies (LAWMA) </w:t>
      </w:r>
      <w:r w:rsidR="0001541E">
        <w:rPr>
          <w:rFonts w:ascii="Arial" w:hAnsi="Arial" w:cs="Arial"/>
        </w:rPr>
        <w:t xml:space="preserve">is responsible </w:t>
      </w:r>
      <w:r w:rsidR="00156D2E">
        <w:rPr>
          <w:rFonts w:ascii="Arial" w:hAnsi="Arial" w:cs="Arial"/>
        </w:rPr>
        <w:t>for collecting</w:t>
      </w:r>
      <w:r w:rsidR="0001541E">
        <w:rPr>
          <w:rFonts w:ascii="Arial" w:hAnsi="Arial" w:cs="Arial"/>
        </w:rPr>
        <w:t xml:space="preserve"> the food waste  and managing it . ‘’We pay them on a monthly basis for the services’’ </w:t>
      </w:r>
    </w:p>
    <w:p w14:paraId="44AB2BD4" w14:textId="25E61DDC" w:rsidR="00E31385" w:rsidRDefault="00E31385" w:rsidP="002A3585">
      <w:pPr>
        <w:spacing w:line="360" w:lineRule="auto"/>
        <w:jc w:val="both"/>
        <w:rPr>
          <w:rFonts w:ascii="Arial" w:hAnsi="Arial" w:cs="Arial"/>
        </w:rPr>
      </w:pPr>
      <w:r>
        <w:rPr>
          <w:rFonts w:ascii="Arial" w:hAnsi="Arial" w:cs="Arial"/>
        </w:rPr>
        <w:t xml:space="preserve">Participant H - </w:t>
      </w:r>
      <w:r w:rsidR="00CE1863">
        <w:rPr>
          <w:rFonts w:ascii="Arial" w:hAnsi="Arial" w:cs="Arial"/>
        </w:rPr>
        <w:t xml:space="preserve">mentioned the use of </w:t>
      </w:r>
      <w:r w:rsidR="005B6E55">
        <w:rPr>
          <w:rFonts w:ascii="Arial" w:hAnsi="Arial" w:cs="Arial"/>
        </w:rPr>
        <w:t>generator to provide electricity which is very common in the food processing due to lack of electric power in Nigeria. ‘’This is harmful to the atmosphere especially now that we are worried about climate change. Oh</w:t>
      </w:r>
      <w:r w:rsidR="007F14DB">
        <w:rPr>
          <w:rFonts w:ascii="Arial" w:hAnsi="Arial" w:cs="Arial"/>
        </w:rPr>
        <w:t xml:space="preserve"> yes, lots </w:t>
      </w:r>
      <w:r w:rsidR="00782FB6">
        <w:rPr>
          <w:rFonts w:ascii="Arial" w:hAnsi="Arial" w:cs="Arial"/>
        </w:rPr>
        <w:t xml:space="preserve">of rainfall </w:t>
      </w:r>
      <w:r w:rsidR="007F14DB">
        <w:rPr>
          <w:rFonts w:ascii="Arial" w:hAnsi="Arial" w:cs="Arial"/>
        </w:rPr>
        <w:t xml:space="preserve">had just </w:t>
      </w:r>
      <w:r w:rsidR="0093631E">
        <w:rPr>
          <w:rFonts w:ascii="Arial" w:hAnsi="Arial" w:cs="Arial"/>
        </w:rPr>
        <w:t xml:space="preserve">destroyed </w:t>
      </w:r>
      <w:r w:rsidR="005B6E55">
        <w:rPr>
          <w:rFonts w:ascii="Arial" w:hAnsi="Arial" w:cs="Arial"/>
        </w:rPr>
        <w:t xml:space="preserve">most of the </w:t>
      </w:r>
      <w:r w:rsidR="000B6783">
        <w:rPr>
          <w:rFonts w:ascii="Arial" w:hAnsi="Arial" w:cs="Arial"/>
        </w:rPr>
        <w:t>farmers</w:t>
      </w:r>
      <w:r w:rsidR="007F14DB">
        <w:rPr>
          <w:rFonts w:ascii="Arial" w:hAnsi="Arial" w:cs="Arial"/>
        </w:rPr>
        <w:t xml:space="preserve"> land products </w:t>
      </w:r>
      <w:r w:rsidR="005B6E55">
        <w:rPr>
          <w:rFonts w:ascii="Arial" w:hAnsi="Arial" w:cs="Arial"/>
        </w:rPr>
        <w:t xml:space="preserve">in Nigeria ’’ </w:t>
      </w:r>
    </w:p>
    <w:p w14:paraId="0814482F" w14:textId="77777777" w:rsidR="00F90D24" w:rsidRDefault="00F90D24" w:rsidP="002A3585">
      <w:pPr>
        <w:spacing w:line="360" w:lineRule="auto"/>
        <w:jc w:val="both"/>
        <w:rPr>
          <w:rFonts w:ascii="Arial" w:hAnsi="Arial" w:cs="Arial"/>
        </w:rPr>
      </w:pPr>
    </w:p>
    <w:p w14:paraId="68E11976" w14:textId="77777777" w:rsidR="00773C6A" w:rsidRDefault="00773C6A" w:rsidP="00773C6A">
      <w:pPr>
        <w:spacing w:line="480" w:lineRule="auto"/>
        <w:jc w:val="both"/>
        <w:rPr>
          <w:rFonts w:ascii="Arial" w:hAnsi="Arial" w:cs="Arial"/>
          <w:b/>
        </w:rPr>
      </w:pPr>
      <w:r>
        <w:rPr>
          <w:rFonts w:ascii="Arial" w:hAnsi="Arial" w:cs="Arial"/>
          <w:b/>
        </w:rPr>
        <w:t xml:space="preserve">Key opportunities of adopting CE Practices </w:t>
      </w:r>
    </w:p>
    <w:p w14:paraId="68DB5767" w14:textId="79EB14AB" w:rsidR="00CE1863" w:rsidRDefault="00CE1863" w:rsidP="002A3585">
      <w:pPr>
        <w:spacing w:line="360" w:lineRule="auto"/>
        <w:jc w:val="both"/>
        <w:rPr>
          <w:rFonts w:ascii="Arial" w:hAnsi="Arial" w:cs="Arial"/>
        </w:rPr>
      </w:pPr>
      <w:r w:rsidRPr="0051543F">
        <w:rPr>
          <w:rFonts w:ascii="Arial" w:hAnsi="Arial" w:cs="Arial"/>
          <w:b/>
        </w:rPr>
        <w:t>Environment</w:t>
      </w:r>
      <w:r>
        <w:rPr>
          <w:rFonts w:ascii="Arial" w:hAnsi="Arial" w:cs="Arial"/>
        </w:rPr>
        <w:t xml:space="preserve"> – All the 9 respondent</w:t>
      </w:r>
      <w:r w:rsidR="000B6783">
        <w:rPr>
          <w:rFonts w:ascii="Arial" w:hAnsi="Arial" w:cs="Arial"/>
        </w:rPr>
        <w:t xml:space="preserve"> understood the benefit of </w:t>
      </w:r>
      <w:r>
        <w:rPr>
          <w:rFonts w:ascii="Arial" w:hAnsi="Arial" w:cs="Arial"/>
        </w:rPr>
        <w:t>environment as regards food sustainability.</w:t>
      </w:r>
      <w:r w:rsidR="00B9288A">
        <w:rPr>
          <w:rFonts w:ascii="Arial" w:hAnsi="Arial" w:cs="Arial"/>
        </w:rPr>
        <w:t xml:space="preserve"> How</w:t>
      </w:r>
      <w:r w:rsidR="00ED77C0">
        <w:rPr>
          <w:rFonts w:ascii="Arial" w:hAnsi="Arial" w:cs="Arial"/>
        </w:rPr>
        <w:t xml:space="preserve">ever </w:t>
      </w:r>
      <w:r w:rsidR="00B9288A">
        <w:rPr>
          <w:rFonts w:ascii="Arial" w:hAnsi="Arial" w:cs="Arial"/>
        </w:rPr>
        <w:t xml:space="preserve">6 out the </w:t>
      </w:r>
      <w:r w:rsidR="00ED77C0">
        <w:rPr>
          <w:rFonts w:ascii="Arial" w:hAnsi="Arial" w:cs="Arial"/>
        </w:rPr>
        <w:t xml:space="preserve">9 </w:t>
      </w:r>
      <w:r w:rsidR="00B9288A">
        <w:rPr>
          <w:rFonts w:ascii="Arial" w:hAnsi="Arial" w:cs="Arial"/>
        </w:rPr>
        <w:t xml:space="preserve">respondent said </w:t>
      </w:r>
      <w:r w:rsidR="00ED77C0">
        <w:rPr>
          <w:rFonts w:ascii="Arial" w:hAnsi="Arial" w:cs="Arial"/>
        </w:rPr>
        <w:t xml:space="preserve">that they have </w:t>
      </w:r>
      <w:r w:rsidR="0051543F">
        <w:rPr>
          <w:rFonts w:ascii="Arial" w:hAnsi="Arial" w:cs="Arial"/>
        </w:rPr>
        <w:t>practice</w:t>
      </w:r>
      <w:r w:rsidR="00A54C68">
        <w:rPr>
          <w:rFonts w:ascii="Arial" w:hAnsi="Arial" w:cs="Arial"/>
        </w:rPr>
        <w:t xml:space="preserve"> in their various organization that </w:t>
      </w:r>
      <w:r w:rsidR="0051543F">
        <w:rPr>
          <w:rFonts w:ascii="Arial" w:hAnsi="Arial" w:cs="Arial"/>
        </w:rPr>
        <w:t>is environmental friendly</w:t>
      </w:r>
      <w:r w:rsidR="00A54C68">
        <w:rPr>
          <w:rFonts w:ascii="Arial" w:hAnsi="Arial" w:cs="Arial"/>
        </w:rPr>
        <w:t xml:space="preserve">. </w:t>
      </w:r>
      <w:r w:rsidR="0051543F">
        <w:rPr>
          <w:rFonts w:ascii="Arial" w:hAnsi="Arial" w:cs="Arial"/>
        </w:rPr>
        <w:t xml:space="preserve"> </w:t>
      </w:r>
    </w:p>
    <w:p w14:paraId="4CD29CBE" w14:textId="2D29F264" w:rsidR="00CE1863" w:rsidRDefault="00CE1863" w:rsidP="002A3585">
      <w:pPr>
        <w:spacing w:line="360" w:lineRule="auto"/>
        <w:jc w:val="both"/>
        <w:rPr>
          <w:rFonts w:ascii="Arial" w:hAnsi="Arial" w:cs="Arial"/>
        </w:rPr>
      </w:pPr>
      <w:r>
        <w:rPr>
          <w:rFonts w:ascii="Arial" w:hAnsi="Arial" w:cs="Arial"/>
        </w:rPr>
        <w:t xml:space="preserve">Participant A - </w:t>
      </w:r>
      <w:r w:rsidR="00B9288A">
        <w:rPr>
          <w:rFonts w:ascii="Arial" w:hAnsi="Arial" w:cs="Arial"/>
        </w:rPr>
        <w:t xml:space="preserve">said that the company do not recycle but have a vendor who supplies some of the </w:t>
      </w:r>
      <w:r w:rsidR="00ED77C0">
        <w:rPr>
          <w:rFonts w:ascii="Arial" w:hAnsi="Arial" w:cs="Arial"/>
        </w:rPr>
        <w:t xml:space="preserve">recycled material used for </w:t>
      </w:r>
      <w:r w:rsidR="00B9288A">
        <w:rPr>
          <w:rFonts w:ascii="Arial" w:hAnsi="Arial" w:cs="Arial"/>
        </w:rPr>
        <w:t xml:space="preserve">food packaging and processing. </w:t>
      </w:r>
    </w:p>
    <w:p w14:paraId="12F7A74A" w14:textId="77777777" w:rsidR="00ED77C0" w:rsidRDefault="00B9288A" w:rsidP="002A3585">
      <w:pPr>
        <w:spacing w:line="360" w:lineRule="auto"/>
        <w:jc w:val="both"/>
        <w:rPr>
          <w:rFonts w:ascii="Arial" w:hAnsi="Arial" w:cs="Arial"/>
        </w:rPr>
      </w:pPr>
      <w:r>
        <w:rPr>
          <w:rFonts w:ascii="Arial" w:hAnsi="Arial" w:cs="Arial"/>
        </w:rPr>
        <w:t xml:space="preserve">Participant B- </w:t>
      </w:r>
      <w:r w:rsidR="0051543F">
        <w:rPr>
          <w:rFonts w:ascii="Arial" w:hAnsi="Arial" w:cs="Arial"/>
        </w:rPr>
        <w:t>Said ‘’</w:t>
      </w:r>
      <w:r w:rsidR="00ED77C0">
        <w:rPr>
          <w:rFonts w:ascii="Arial" w:hAnsi="Arial" w:cs="Arial"/>
        </w:rPr>
        <w:t xml:space="preserve">Yes, </w:t>
      </w:r>
      <w:r w:rsidR="0051543F">
        <w:rPr>
          <w:rFonts w:ascii="Arial" w:hAnsi="Arial" w:cs="Arial"/>
        </w:rPr>
        <w:t>oh yes</w:t>
      </w:r>
      <w:r>
        <w:rPr>
          <w:rFonts w:ascii="Arial" w:hAnsi="Arial" w:cs="Arial"/>
        </w:rPr>
        <w:t>, we have a reverse logistics that collects</w:t>
      </w:r>
      <w:r w:rsidR="00ED77C0">
        <w:rPr>
          <w:rFonts w:ascii="Arial" w:hAnsi="Arial" w:cs="Arial"/>
        </w:rPr>
        <w:t xml:space="preserve"> back </w:t>
      </w:r>
      <w:r w:rsidR="0051543F">
        <w:rPr>
          <w:rFonts w:ascii="Arial" w:hAnsi="Arial" w:cs="Arial"/>
        </w:rPr>
        <w:t>our product based on customers request</w:t>
      </w:r>
      <w:r w:rsidR="00ED77C0">
        <w:rPr>
          <w:rFonts w:ascii="Arial" w:hAnsi="Arial" w:cs="Arial"/>
        </w:rPr>
        <w:t>/ agreement or</w:t>
      </w:r>
      <w:r w:rsidR="0051543F">
        <w:rPr>
          <w:rFonts w:ascii="Arial" w:hAnsi="Arial" w:cs="Arial"/>
        </w:rPr>
        <w:t xml:space="preserve"> we refund if the customer returns by himself.</w:t>
      </w:r>
      <w:r w:rsidR="00ED77C0">
        <w:rPr>
          <w:rFonts w:ascii="Arial" w:hAnsi="Arial" w:cs="Arial"/>
        </w:rPr>
        <w:t xml:space="preserve"> Sure, it is only for our big clients’’ </w:t>
      </w:r>
    </w:p>
    <w:p w14:paraId="6A686758" w14:textId="637B731D" w:rsidR="00B9288A" w:rsidRPr="009D6AA4" w:rsidRDefault="00ED77C0" w:rsidP="002A3585">
      <w:pPr>
        <w:spacing w:line="360" w:lineRule="auto"/>
        <w:jc w:val="both"/>
        <w:rPr>
          <w:rFonts w:ascii="Arial" w:hAnsi="Arial" w:cs="Arial"/>
        </w:rPr>
      </w:pPr>
      <w:r>
        <w:rPr>
          <w:rFonts w:ascii="Arial" w:hAnsi="Arial" w:cs="Arial"/>
        </w:rPr>
        <w:t>Participant</w:t>
      </w:r>
      <w:r w:rsidR="009D6AA4">
        <w:rPr>
          <w:rFonts w:ascii="Arial" w:hAnsi="Arial" w:cs="Arial"/>
        </w:rPr>
        <w:t xml:space="preserve"> D</w:t>
      </w:r>
      <w:r>
        <w:rPr>
          <w:rFonts w:ascii="Arial" w:hAnsi="Arial" w:cs="Arial"/>
        </w:rPr>
        <w:t xml:space="preserve"> </w:t>
      </w:r>
      <w:r w:rsidR="003C7E83">
        <w:rPr>
          <w:rFonts w:ascii="Arial" w:hAnsi="Arial" w:cs="Arial"/>
        </w:rPr>
        <w:t>(Retail outlet Supervisor)</w:t>
      </w:r>
      <w:r>
        <w:rPr>
          <w:rFonts w:ascii="Arial" w:hAnsi="Arial" w:cs="Arial"/>
        </w:rPr>
        <w:t xml:space="preserve">– said </w:t>
      </w:r>
      <w:r w:rsidR="00A54C68">
        <w:rPr>
          <w:rFonts w:ascii="Arial" w:hAnsi="Arial" w:cs="Arial"/>
        </w:rPr>
        <w:t xml:space="preserve">the his organization </w:t>
      </w:r>
      <w:r>
        <w:rPr>
          <w:rFonts w:ascii="Arial" w:hAnsi="Arial" w:cs="Arial"/>
        </w:rPr>
        <w:t xml:space="preserve"> have s</w:t>
      </w:r>
      <w:r w:rsidR="009D6AA4">
        <w:rPr>
          <w:rFonts w:ascii="Arial" w:hAnsi="Arial" w:cs="Arial"/>
        </w:rPr>
        <w:t xml:space="preserve">olar powered energy with batteries </w:t>
      </w:r>
      <w:r>
        <w:rPr>
          <w:rFonts w:ascii="Arial" w:hAnsi="Arial" w:cs="Arial"/>
        </w:rPr>
        <w:t>which they used on average of 3</w:t>
      </w:r>
      <w:r w:rsidR="009D6AA4">
        <w:rPr>
          <w:rFonts w:ascii="Arial" w:hAnsi="Arial" w:cs="Arial"/>
        </w:rPr>
        <w:t>8</w:t>
      </w:r>
      <w:r>
        <w:rPr>
          <w:rFonts w:ascii="Arial" w:hAnsi="Arial" w:cs="Arial"/>
        </w:rPr>
        <w:t xml:space="preserve"> hours in a week to reduce the cost of powering the electricity with </w:t>
      </w:r>
      <w:r w:rsidRPr="009D6AA4">
        <w:rPr>
          <w:rFonts w:ascii="Arial" w:hAnsi="Arial" w:cs="Arial"/>
        </w:rPr>
        <w:t xml:space="preserve">generating set. </w:t>
      </w:r>
    </w:p>
    <w:p w14:paraId="005B31FB" w14:textId="2CD9A805" w:rsidR="009D6AA4" w:rsidRPr="009D6AA4" w:rsidRDefault="009D6AA4" w:rsidP="002A3585">
      <w:pPr>
        <w:spacing w:line="360" w:lineRule="auto"/>
        <w:jc w:val="both"/>
        <w:rPr>
          <w:rFonts w:ascii="Arial" w:hAnsi="Arial" w:cs="Arial"/>
        </w:rPr>
      </w:pPr>
      <w:r w:rsidRPr="009D6AA4">
        <w:rPr>
          <w:rFonts w:ascii="Arial" w:hAnsi="Arial" w:cs="Arial"/>
        </w:rPr>
        <w:lastRenderedPageBreak/>
        <w:t xml:space="preserve">Participant H – </w:t>
      </w:r>
      <w:r w:rsidR="00614354">
        <w:rPr>
          <w:rFonts w:ascii="Arial" w:hAnsi="Arial" w:cs="Arial"/>
        </w:rPr>
        <w:t xml:space="preserve">Mentioned that they have sort of an agreement with the livestock farmers who collects the food waste on a daily bases in other to convert to feeds for their livestock. </w:t>
      </w:r>
    </w:p>
    <w:p w14:paraId="44FD959D" w14:textId="09350718" w:rsidR="009D6AA4" w:rsidRDefault="009D6AA4" w:rsidP="002A3585">
      <w:pPr>
        <w:spacing w:line="360" w:lineRule="auto"/>
        <w:jc w:val="both"/>
        <w:rPr>
          <w:rFonts w:ascii="Arial" w:hAnsi="Arial" w:cs="Arial"/>
        </w:rPr>
      </w:pPr>
      <w:r w:rsidRPr="009D6AA4">
        <w:rPr>
          <w:rFonts w:ascii="Arial" w:hAnsi="Arial" w:cs="Arial"/>
          <w:b/>
        </w:rPr>
        <w:t xml:space="preserve">Economy </w:t>
      </w:r>
      <w:r w:rsidR="00A54C68" w:rsidRPr="00A54C68">
        <w:rPr>
          <w:rFonts w:ascii="Arial" w:hAnsi="Arial" w:cs="Arial"/>
        </w:rPr>
        <w:t>All the participants</w:t>
      </w:r>
      <w:r w:rsidR="00A54C68">
        <w:rPr>
          <w:rFonts w:ascii="Arial" w:hAnsi="Arial" w:cs="Arial"/>
        </w:rPr>
        <w:t xml:space="preserve"> said that they </w:t>
      </w:r>
      <w:r w:rsidR="00A54C68" w:rsidRPr="00A54C68">
        <w:rPr>
          <w:rFonts w:ascii="Arial" w:hAnsi="Arial" w:cs="Arial"/>
        </w:rPr>
        <w:t xml:space="preserve">have </w:t>
      </w:r>
      <w:r w:rsidR="00A54C68">
        <w:rPr>
          <w:rFonts w:ascii="Arial" w:hAnsi="Arial" w:cs="Arial"/>
        </w:rPr>
        <w:t xml:space="preserve">understanding of the benefits associated with the sustainable practice in the organization. </w:t>
      </w:r>
    </w:p>
    <w:p w14:paraId="525DE1E9" w14:textId="411F5E00" w:rsidR="00A54C68" w:rsidRDefault="00A54C68" w:rsidP="002A3585">
      <w:pPr>
        <w:spacing w:line="360" w:lineRule="auto"/>
        <w:jc w:val="both"/>
        <w:rPr>
          <w:rFonts w:ascii="Arial" w:hAnsi="Arial" w:cs="Arial"/>
        </w:rPr>
      </w:pPr>
      <w:r>
        <w:rPr>
          <w:rFonts w:ascii="Arial" w:hAnsi="Arial" w:cs="Arial"/>
        </w:rPr>
        <w:t xml:space="preserve"> </w:t>
      </w:r>
      <w:r w:rsidRPr="009D6AA4">
        <w:rPr>
          <w:rFonts w:ascii="Arial" w:hAnsi="Arial" w:cs="Arial"/>
        </w:rPr>
        <w:t>Participant</w:t>
      </w:r>
      <w:r>
        <w:rPr>
          <w:rFonts w:ascii="Arial" w:hAnsi="Arial" w:cs="Arial"/>
        </w:rPr>
        <w:t xml:space="preserve"> B - </w:t>
      </w:r>
      <w:r w:rsidR="00614354">
        <w:rPr>
          <w:rFonts w:ascii="Arial" w:hAnsi="Arial" w:cs="Arial"/>
        </w:rPr>
        <w:t>said his organization have created a big competitive advantage in their re</w:t>
      </w:r>
      <w:r w:rsidR="00567665">
        <w:rPr>
          <w:rFonts w:ascii="Arial" w:hAnsi="Arial" w:cs="Arial"/>
        </w:rPr>
        <w:t xml:space="preserve">verse logistics activities </w:t>
      </w:r>
      <w:r w:rsidR="00614354">
        <w:rPr>
          <w:rFonts w:ascii="Arial" w:hAnsi="Arial" w:cs="Arial"/>
        </w:rPr>
        <w:t xml:space="preserve">by gaining the trust of their client. </w:t>
      </w:r>
    </w:p>
    <w:p w14:paraId="0E62E959" w14:textId="2135DEA0" w:rsidR="00614354" w:rsidRDefault="00614354" w:rsidP="002A3585">
      <w:pPr>
        <w:spacing w:line="360" w:lineRule="auto"/>
        <w:jc w:val="both"/>
        <w:rPr>
          <w:rFonts w:ascii="Arial" w:hAnsi="Arial" w:cs="Arial"/>
        </w:rPr>
      </w:pPr>
      <w:r w:rsidRPr="009D6AA4">
        <w:rPr>
          <w:rFonts w:ascii="Arial" w:hAnsi="Arial" w:cs="Arial"/>
        </w:rPr>
        <w:t>Participant</w:t>
      </w:r>
      <w:r>
        <w:rPr>
          <w:rFonts w:ascii="Arial" w:hAnsi="Arial" w:cs="Arial"/>
        </w:rPr>
        <w:t xml:space="preserve"> D – ‘’ we have save a lot of revenue using solar energy at the long run’’</w:t>
      </w:r>
    </w:p>
    <w:p w14:paraId="2AAA6356" w14:textId="21511F51" w:rsidR="00614354" w:rsidRDefault="00614354" w:rsidP="002A3585">
      <w:pPr>
        <w:spacing w:line="360" w:lineRule="auto"/>
        <w:jc w:val="both"/>
        <w:rPr>
          <w:rFonts w:ascii="Arial" w:hAnsi="Arial" w:cs="Arial"/>
        </w:rPr>
      </w:pPr>
      <w:r w:rsidRPr="009D6AA4">
        <w:rPr>
          <w:rFonts w:ascii="Arial" w:hAnsi="Arial" w:cs="Arial"/>
        </w:rPr>
        <w:t>Participant H</w:t>
      </w:r>
      <w:r>
        <w:rPr>
          <w:rFonts w:ascii="Arial" w:hAnsi="Arial" w:cs="Arial"/>
        </w:rPr>
        <w:t xml:space="preserve"> –</w:t>
      </w:r>
      <w:r w:rsidR="008F0E34">
        <w:rPr>
          <w:rFonts w:ascii="Arial" w:hAnsi="Arial" w:cs="Arial"/>
        </w:rPr>
        <w:t xml:space="preserve"> </w:t>
      </w:r>
      <w:r>
        <w:rPr>
          <w:rFonts w:ascii="Arial" w:hAnsi="Arial" w:cs="Arial"/>
        </w:rPr>
        <w:t xml:space="preserve">said that the company made more income in disposing the excess food on a daily basis. </w:t>
      </w:r>
      <w:r w:rsidR="00782FB6">
        <w:rPr>
          <w:rFonts w:ascii="Arial" w:hAnsi="Arial" w:cs="Arial"/>
        </w:rPr>
        <w:t>The</w:t>
      </w:r>
      <w:r w:rsidR="00371E71">
        <w:rPr>
          <w:rFonts w:ascii="Arial" w:hAnsi="Arial" w:cs="Arial"/>
        </w:rPr>
        <w:t xml:space="preserve"> livestock farmers collects it to convert it to feeds </w:t>
      </w:r>
    </w:p>
    <w:p w14:paraId="3C937733" w14:textId="16F00D5D" w:rsidR="00230262" w:rsidRDefault="00230262" w:rsidP="002A3585">
      <w:pPr>
        <w:spacing w:line="360" w:lineRule="auto"/>
        <w:jc w:val="both"/>
        <w:rPr>
          <w:rFonts w:ascii="Arial" w:hAnsi="Arial" w:cs="Arial"/>
        </w:rPr>
      </w:pPr>
      <w:r w:rsidRPr="009D6AA4">
        <w:rPr>
          <w:rFonts w:ascii="Arial" w:hAnsi="Arial" w:cs="Arial"/>
        </w:rPr>
        <w:t>Participant</w:t>
      </w:r>
      <w:r>
        <w:rPr>
          <w:rFonts w:ascii="Arial" w:hAnsi="Arial" w:cs="Arial"/>
        </w:rPr>
        <w:t xml:space="preserve"> </w:t>
      </w:r>
      <w:r w:rsidR="00C57C26">
        <w:rPr>
          <w:rFonts w:ascii="Arial" w:hAnsi="Arial" w:cs="Arial"/>
        </w:rPr>
        <w:t>G -</w:t>
      </w:r>
      <w:r w:rsidR="00371E71">
        <w:rPr>
          <w:rFonts w:ascii="Arial" w:hAnsi="Arial" w:cs="Arial"/>
        </w:rPr>
        <w:t xml:space="preserve"> mentioned that it creates additional avenues for profit making for the organization. </w:t>
      </w:r>
    </w:p>
    <w:p w14:paraId="7234151A" w14:textId="77777777" w:rsidR="00614354" w:rsidRPr="00A54C68" w:rsidRDefault="00614354" w:rsidP="00773C6A">
      <w:pPr>
        <w:spacing w:line="480" w:lineRule="auto"/>
        <w:jc w:val="both"/>
        <w:rPr>
          <w:rFonts w:ascii="Arial" w:hAnsi="Arial" w:cs="Arial"/>
        </w:rPr>
      </w:pPr>
    </w:p>
    <w:p w14:paraId="6B16E877" w14:textId="77777777" w:rsidR="00773C6A" w:rsidRPr="00BC6827" w:rsidRDefault="00773C6A" w:rsidP="00FD00C0">
      <w:pPr>
        <w:spacing w:line="480" w:lineRule="auto"/>
        <w:jc w:val="both"/>
        <w:rPr>
          <w:rFonts w:ascii="Arial" w:hAnsi="Arial" w:cs="Arial"/>
          <w:b/>
        </w:rPr>
      </w:pPr>
    </w:p>
    <w:p w14:paraId="6CEDF354" w14:textId="53D957C6" w:rsidR="00745233" w:rsidRPr="00AA6347" w:rsidRDefault="00AA6347" w:rsidP="0092124E">
      <w:pPr>
        <w:spacing w:line="480" w:lineRule="auto"/>
        <w:jc w:val="both"/>
        <w:rPr>
          <w:rFonts w:ascii="Arial" w:hAnsi="Arial" w:cs="Arial"/>
        </w:rPr>
      </w:pPr>
      <w:r>
        <w:rPr>
          <w:rFonts w:ascii="Arial" w:hAnsi="Arial" w:cs="Arial"/>
        </w:rPr>
        <w:t xml:space="preserve"> </w:t>
      </w:r>
    </w:p>
    <w:p w14:paraId="632B419B" w14:textId="77777777" w:rsidR="00544762" w:rsidRPr="000F1426" w:rsidRDefault="00544762" w:rsidP="00544762">
      <w:pPr>
        <w:jc w:val="both"/>
        <w:rPr>
          <w:rFonts w:ascii="Arial" w:hAnsi="Arial" w:cs="Arial"/>
        </w:rPr>
      </w:pPr>
    </w:p>
    <w:p w14:paraId="0D80BF03" w14:textId="77777777" w:rsidR="00544762" w:rsidRPr="000F1426" w:rsidRDefault="00544762" w:rsidP="00544762">
      <w:pPr>
        <w:rPr>
          <w:rFonts w:ascii="Arial" w:hAnsi="Arial" w:cs="Arial"/>
        </w:rPr>
      </w:pPr>
    </w:p>
    <w:p w14:paraId="1F2C988E" w14:textId="10959E83" w:rsidR="00544762" w:rsidRPr="000F1426" w:rsidRDefault="00544762" w:rsidP="00544762">
      <w:pPr>
        <w:pStyle w:val="ListParagraph"/>
        <w:numPr>
          <w:ilvl w:val="1"/>
          <w:numId w:val="35"/>
        </w:numPr>
        <w:spacing w:after="0" w:line="480" w:lineRule="auto"/>
        <w:jc w:val="both"/>
        <w:rPr>
          <w:rFonts w:ascii="Arial" w:hAnsi="Arial" w:cs="Arial"/>
          <w:b/>
          <w:bCs/>
          <w:sz w:val="24"/>
          <w:szCs w:val="24"/>
        </w:rPr>
      </w:pPr>
      <w:r w:rsidRPr="000F1426">
        <w:rPr>
          <w:rFonts w:ascii="Arial" w:hAnsi="Arial" w:cs="Arial"/>
          <w:b/>
          <w:bCs/>
          <w:sz w:val="24"/>
          <w:szCs w:val="24"/>
        </w:rPr>
        <w:t xml:space="preserve">    Discussion </w:t>
      </w:r>
    </w:p>
    <w:p w14:paraId="0CE5377C" w14:textId="19474A17" w:rsidR="00544762" w:rsidRPr="000F1426" w:rsidRDefault="002B5D35" w:rsidP="00544762">
      <w:pPr>
        <w:spacing w:line="480" w:lineRule="auto"/>
        <w:jc w:val="both"/>
        <w:rPr>
          <w:rFonts w:ascii="Arial" w:hAnsi="Arial" w:cs="Arial"/>
        </w:rPr>
      </w:pPr>
      <w:r>
        <w:rPr>
          <w:rFonts w:ascii="Arial" w:hAnsi="Arial" w:cs="Arial"/>
        </w:rPr>
        <w:t>T</w:t>
      </w:r>
      <w:r w:rsidR="00544762" w:rsidRPr="000F1426">
        <w:rPr>
          <w:rFonts w:ascii="Arial" w:hAnsi="Arial" w:cs="Arial"/>
        </w:rPr>
        <w:t>his section of the study concentrates in discussion of significance of adoption of circular economy practice in designing sustainable food supply chain, examines key challenges and opportunities for food supply chain in Nigeria.</w:t>
      </w:r>
    </w:p>
    <w:p w14:paraId="5010119B" w14:textId="706E3CEE" w:rsidR="00544762" w:rsidRPr="000F1426" w:rsidRDefault="008C13E7" w:rsidP="00544762">
      <w:pPr>
        <w:spacing w:line="480" w:lineRule="auto"/>
        <w:jc w:val="both"/>
        <w:rPr>
          <w:rFonts w:ascii="Arial" w:hAnsi="Arial" w:cs="Arial"/>
          <w:b/>
          <w:bCs/>
          <w:color w:val="000000" w:themeColor="text1"/>
          <w:bdr w:val="none" w:sz="0" w:space="0" w:color="auto" w:frame="1"/>
          <w:lang w:eastAsia="en-GB"/>
        </w:rPr>
      </w:pPr>
      <w:r>
        <w:rPr>
          <w:rFonts w:ascii="Arial" w:hAnsi="Arial" w:cs="Arial"/>
          <w:b/>
          <w:bCs/>
          <w:color w:val="000000" w:themeColor="text1"/>
          <w:bdr w:val="none" w:sz="0" w:space="0" w:color="auto" w:frame="1"/>
          <w:lang w:eastAsia="en-GB"/>
        </w:rPr>
        <w:t>4.3.1</w:t>
      </w:r>
      <w:r w:rsidR="00544762" w:rsidRPr="000F1426">
        <w:rPr>
          <w:rFonts w:ascii="Arial" w:hAnsi="Arial" w:cs="Arial"/>
          <w:b/>
          <w:bCs/>
          <w:color w:val="000000" w:themeColor="text1"/>
          <w:bdr w:val="none" w:sz="0" w:space="0" w:color="auto" w:frame="1"/>
          <w:lang w:eastAsia="en-GB"/>
        </w:rPr>
        <w:tab/>
        <w:t>The Significance of Sustainable Food Supply Chain Design in Nigeria.  </w:t>
      </w:r>
    </w:p>
    <w:p w14:paraId="1380462C" w14:textId="15091F19" w:rsidR="00544762" w:rsidRPr="000F1426" w:rsidRDefault="00544762" w:rsidP="00544762">
      <w:pPr>
        <w:spacing w:line="480" w:lineRule="auto"/>
        <w:jc w:val="both"/>
        <w:rPr>
          <w:rFonts w:ascii="Arial" w:hAnsi="Arial" w:cs="Arial"/>
          <w:color w:val="000000" w:themeColor="text1"/>
          <w:bdr w:val="none" w:sz="0" w:space="0" w:color="auto" w:frame="1"/>
          <w:lang w:eastAsia="en-GB"/>
        </w:rPr>
      </w:pPr>
      <w:r w:rsidRPr="000F1426">
        <w:rPr>
          <w:rFonts w:ascii="Arial" w:hAnsi="Arial" w:cs="Arial"/>
          <w:color w:val="000000" w:themeColor="text1"/>
          <w:bdr w:val="none" w:sz="0" w:space="0" w:color="auto" w:frame="1"/>
          <w:lang w:eastAsia="en-GB"/>
        </w:rPr>
        <w:t>Nigeria with a population of over 200 million people need to ensure that food production boosted to reduce th</w:t>
      </w:r>
      <w:r w:rsidR="00185104">
        <w:rPr>
          <w:rFonts w:ascii="Arial" w:hAnsi="Arial" w:cs="Arial"/>
          <w:color w:val="000000" w:themeColor="text1"/>
          <w:bdr w:val="none" w:sz="0" w:space="0" w:color="auto" w:frame="1"/>
          <w:lang w:eastAsia="en-GB"/>
        </w:rPr>
        <w:t xml:space="preserve">e level poverty in the country. </w:t>
      </w:r>
      <w:r w:rsidR="00185104" w:rsidRPr="00185104">
        <w:rPr>
          <w:rFonts w:ascii="Arial" w:hAnsi="Arial" w:cs="Arial"/>
          <w:color w:val="000000" w:themeColor="text1"/>
          <w:bdr w:val="none" w:sz="0" w:space="0" w:color="auto" w:frame="1"/>
          <w:lang w:eastAsia="en-GB"/>
        </w:rPr>
        <w:t>Protecting human rights, halting environmental deterioration, and accounting for value and cost were some</w:t>
      </w:r>
      <w:r w:rsidR="00185104">
        <w:rPr>
          <w:rFonts w:ascii="Arial" w:hAnsi="Arial" w:cs="Arial"/>
          <w:color w:val="000000" w:themeColor="text1"/>
          <w:bdr w:val="none" w:sz="0" w:space="0" w:color="auto" w:frame="1"/>
          <w:lang w:eastAsia="en-GB"/>
        </w:rPr>
        <w:t xml:space="preserve"> of the strategies for attaining </w:t>
      </w:r>
      <w:r w:rsidR="00185104" w:rsidRPr="00185104">
        <w:rPr>
          <w:rFonts w:ascii="Arial" w:hAnsi="Arial" w:cs="Arial"/>
          <w:color w:val="000000" w:themeColor="text1"/>
          <w:bdr w:val="none" w:sz="0" w:space="0" w:color="auto" w:frame="1"/>
          <w:lang w:eastAsia="en-GB"/>
        </w:rPr>
        <w:t>food sustainability.</w:t>
      </w:r>
      <w:r w:rsidR="00185104">
        <w:rPr>
          <w:rFonts w:ascii="Arial" w:hAnsi="Arial" w:cs="Arial"/>
          <w:color w:val="000000" w:themeColor="text1"/>
          <w:bdr w:val="none" w:sz="0" w:space="0" w:color="auto" w:frame="1"/>
          <w:lang w:eastAsia="en-GB"/>
        </w:rPr>
        <w:t xml:space="preserve"> All the participant understood the importance of food sustainability w</w:t>
      </w:r>
      <w:r w:rsidR="007F14DB">
        <w:rPr>
          <w:rFonts w:ascii="Arial" w:hAnsi="Arial" w:cs="Arial"/>
          <w:color w:val="000000" w:themeColor="text1"/>
          <w:bdr w:val="none" w:sz="0" w:space="0" w:color="auto" w:frame="1"/>
          <w:lang w:eastAsia="en-GB"/>
        </w:rPr>
        <w:t xml:space="preserve">hich </w:t>
      </w:r>
      <w:r w:rsidR="00F1042F">
        <w:rPr>
          <w:rFonts w:ascii="Arial" w:hAnsi="Arial" w:cs="Arial"/>
          <w:color w:val="000000" w:themeColor="text1"/>
          <w:bdr w:val="none" w:sz="0" w:space="0" w:color="auto" w:frame="1"/>
          <w:lang w:eastAsia="en-GB"/>
        </w:rPr>
        <w:t xml:space="preserve">are </w:t>
      </w:r>
      <w:r w:rsidR="007F14DB">
        <w:rPr>
          <w:rFonts w:ascii="Arial" w:hAnsi="Arial" w:cs="Arial"/>
          <w:color w:val="000000" w:themeColor="text1"/>
          <w:bdr w:val="none" w:sz="0" w:space="0" w:color="auto" w:frame="1"/>
          <w:lang w:eastAsia="en-GB"/>
        </w:rPr>
        <w:t xml:space="preserve">for </w:t>
      </w:r>
      <w:r w:rsidR="00185104">
        <w:rPr>
          <w:rFonts w:ascii="Arial" w:hAnsi="Arial" w:cs="Arial"/>
          <w:color w:val="000000" w:themeColor="text1"/>
          <w:bdr w:val="none" w:sz="0" w:space="0" w:color="auto" w:frame="1"/>
          <w:lang w:eastAsia="en-GB"/>
        </w:rPr>
        <w:t>social, economy and environment</w:t>
      </w:r>
      <w:r w:rsidR="007F14DB">
        <w:rPr>
          <w:rFonts w:ascii="Arial" w:hAnsi="Arial" w:cs="Arial"/>
          <w:color w:val="000000" w:themeColor="text1"/>
          <w:bdr w:val="none" w:sz="0" w:space="0" w:color="auto" w:frame="1"/>
          <w:lang w:eastAsia="en-GB"/>
        </w:rPr>
        <w:t xml:space="preserve">. </w:t>
      </w:r>
      <w:r w:rsidR="00371E71">
        <w:rPr>
          <w:rFonts w:ascii="Arial" w:hAnsi="Arial" w:cs="Arial"/>
          <w:color w:val="000000" w:themeColor="text1"/>
          <w:bdr w:val="none" w:sz="0" w:space="0" w:color="auto" w:frame="1"/>
          <w:lang w:eastAsia="en-GB"/>
        </w:rPr>
        <w:t xml:space="preserve"> Most of the participants mentioned that the sustainability appro</w:t>
      </w:r>
      <w:r w:rsidR="002F5A01">
        <w:rPr>
          <w:rFonts w:ascii="Arial" w:hAnsi="Arial" w:cs="Arial"/>
          <w:color w:val="000000" w:themeColor="text1"/>
          <w:bdr w:val="none" w:sz="0" w:space="0" w:color="auto" w:frame="1"/>
          <w:lang w:eastAsia="en-GB"/>
        </w:rPr>
        <w:t xml:space="preserve">ach </w:t>
      </w:r>
      <w:r w:rsidR="00C80C3B">
        <w:rPr>
          <w:rFonts w:ascii="Arial" w:hAnsi="Arial" w:cs="Arial"/>
          <w:color w:val="000000" w:themeColor="text1"/>
          <w:bdr w:val="none" w:sz="0" w:space="0" w:color="auto" w:frame="1"/>
          <w:lang w:eastAsia="en-GB"/>
        </w:rPr>
        <w:t xml:space="preserve">will have a </w:t>
      </w:r>
      <w:r w:rsidR="002F5A01">
        <w:rPr>
          <w:rFonts w:ascii="Arial" w:hAnsi="Arial" w:cs="Arial"/>
          <w:color w:val="000000" w:themeColor="text1"/>
          <w:bdr w:val="none" w:sz="0" w:space="0" w:color="auto" w:frame="1"/>
          <w:lang w:eastAsia="en-GB"/>
        </w:rPr>
        <w:t xml:space="preserve">competitive advantage </w:t>
      </w:r>
      <w:r w:rsidR="002F5A01">
        <w:rPr>
          <w:rFonts w:ascii="Arial" w:hAnsi="Arial" w:cs="Arial"/>
          <w:color w:val="000000" w:themeColor="text1"/>
          <w:bdr w:val="none" w:sz="0" w:space="0" w:color="auto" w:frame="1"/>
          <w:lang w:eastAsia="en-GB"/>
        </w:rPr>
        <w:lastRenderedPageBreak/>
        <w:t xml:space="preserve">to the </w:t>
      </w:r>
      <w:r w:rsidR="00C80C3B">
        <w:rPr>
          <w:rFonts w:ascii="Arial" w:hAnsi="Arial" w:cs="Arial"/>
          <w:color w:val="000000" w:themeColor="text1"/>
          <w:bdr w:val="none" w:sz="0" w:space="0" w:color="auto" w:frame="1"/>
          <w:lang w:eastAsia="en-GB"/>
        </w:rPr>
        <w:t xml:space="preserve">organization, Safety of the environment is one of the issues mentioned by the participants. Preservation of the natural resources is one of the advantages mentioned by the participant. </w:t>
      </w:r>
    </w:p>
    <w:p w14:paraId="3B10B7D0" w14:textId="7A7BD529" w:rsidR="00544762" w:rsidRPr="000F1426" w:rsidRDefault="008C13E7" w:rsidP="00544762">
      <w:pPr>
        <w:shd w:val="clear" w:color="auto" w:fill="FFFFFF"/>
        <w:spacing w:line="360" w:lineRule="auto"/>
        <w:jc w:val="both"/>
        <w:textAlignment w:val="baseline"/>
        <w:rPr>
          <w:rFonts w:ascii="Arial" w:hAnsi="Arial" w:cs="Arial"/>
          <w:b/>
          <w:bCs/>
          <w:color w:val="000000" w:themeColor="text1"/>
          <w:bdr w:val="none" w:sz="0" w:space="0" w:color="auto" w:frame="1"/>
          <w:lang w:eastAsia="en-GB"/>
        </w:rPr>
      </w:pPr>
      <w:r>
        <w:rPr>
          <w:rFonts w:ascii="Arial" w:hAnsi="Arial" w:cs="Arial"/>
          <w:b/>
          <w:bCs/>
          <w:color w:val="000000" w:themeColor="text1"/>
          <w:bdr w:val="none" w:sz="0" w:space="0" w:color="auto" w:frame="1"/>
          <w:lang w:eastAsia="en-GB"/>
        </w:rPr>
        <w:t>4.3.2</w:t>
      </w:r>
      <w:r w:rsidR="00345603" w:rsidRPr="00345603">
        <w:t xml:space="preserve"> </w:t>
      </w:r>
      <w:r w:rsidR="00345603" w:rsidRPr="00345603">
        <w:rPr>
          <w:rFonts w:ascii="Arial" w:hAnsi="Arial" w:cs="Arial"/>
          <w:b/>
          <w:bCs/>
          <w:color w:val="000000" w:themeColor="text1"/>
          <w:bdr w:val="none" w:sz="0" w:space="0" w:color="auto" w:frame="1"/>
          <w:lang w:eastAsia="en-GB"/>
        </w:rPr>
        <w:t>Challenges in Designing a Sustainable Food Supply Chain with Circular Economy Practices</w:t>
      </w:r>
      <w:r w:rsidR="00544762" w:rsidRPr="000F1426">
        <w:rPr>
          <w:rFonts w:ascii="Arial" w:hAnsi="Arial" w:cs="Arial"/>
          <w:b/>
          <w:bCs/>
          <w:color w:val="000000" w:themeColor="text1"/>
          <w:bdr w:val="none" w:sz="0" w:space="0" w:color="auto" w:frame="1"/>
          <w:lang w:eastAsia="en-GB"/>
        </w:rPr>
        <w:t xml:space="preserve">. </w:t>
      </w:r>
    </w:p>
    <w:p w14:paraId="0B687863" w14:textId="1104DE3E" w:rsidR="00544762" w:rsidRDefault="00544762" w:rsidP="00544762">
      <w:pPr>
        <w:shd w:val="clear" w:color="auto" w:fill="FFFFFF"/>
        <w:spacing w:line="360" w:lineRule="auto"/>
        <w:jc w:val="both"/>
        <w:textAlignment w:val="baseline"/>
        <w:rPr>
          <w:rFonts w:ascii="Arial" w:hAnsi="Arial" w:cs="Arial"/>
          <w:color w:val="000000" w:themeColor="text1"/>
          <w:bdr w:val="none" w:sz="0" w:space="0" w:color="auto" w:frame="1"/>
          <w:lang w:eastAsia="en-GB"/>
        </w:rPr>
      </w:pPr>
      <w:r w:rsidRPr="000F1426">
        <w:rPr>
          <w:rFonts w:ascii="Arial" w:hAnsi="Arial" w:cs="Arial"/>
          <w:color w:val="000000" w:themeColor="text1"/>
          <w:bdr w:val="none" w:sz="0" w:space="0" w:color="auto" w:frame="1"/>
          <w:lang w:eastAsia="en-GB"/>
        </w:rPr>
        <w:t>Previous studies</w:t>
      </w:r>
      <w:r w:rsidR="000B530B">
        <w:rPr>
          <w:rFonts w:ascii="Arial" w:hAnsi="Arial" w:cs="Arial"/>
          <w:color w:val="000000" w:themeColor="text1"/>
          <w:bdr w:val="none" w:sz="0" w:space="0" w:color="auto" w:frame="1"/>
          <w:lang w:eastAsia="en-GB"/>
        </w:rPr>
        <w:t xml:space="preserve"> and the interview data have </w:t>
      </w:r>
      <w:r w:rsidRPr="000F1426">
        <w:rPr>
          <w:rFonts w:ascii="Arial" w:hAnsi="Arial" w:cs="Arial"/>
          <w:color w:val="000000" w:themeColor="text1"/>
          <w:bdr w:val="none" w:sz="0" w:space="0" w:color="auto" w:frame="1"/>
          <w:lang w:eastAsia="en-GB"/>
        </w:rPr>
        <w:t>numerous fa</w:t>
      </w:r>
      <w:r w:rsidR="00DD56E9">
        <w:rPr>
          <w:rFonts w:ascii="Arial" w:hAnsi="Arial" w:cs="Arial"/>
          <w:color w:val="000000" w:themeColor="text1"/>
          <w:bdr w:val="none" w:sz="0" w:space="0" w:color="auto" w:frame="1"/>
          <w:lang w:eastAsia="en-GB"/>
        </w:rPr>
        <w:t>ctors challenging transition to</w:t>
      </w:r>
      <w:r w:rsidR="00CD27D9">
        <w:rPr>
          <w:rFonts w:ascii="Arial" w:hAnsi="Arial" w:cs="Arial"/>
          <w:color w:val="000000" w:themeColor="text1"/>
          <w:bdr w:val="none" w:sz="0" w:space="0" w:color="auto" w:frame="1"/>
          <w:lang w:eastAsia="en-GB"/>
        </w:rPr>
        <w:t xml:space="preserve"> </w:t>
      </w:r>
      <w:r w:rsidRPr="000F1426">
        <w:rPr>
          <w:rFonts w:ascii="Arial" w:hAnsi="Arial" w:cs="Arial"/>
          <w:color w:val="000000" w:themeColor="text1"/>
          <w:bdr w:val="none" w:sz="0" w:space="0" w:color="auto" w:frame="1"/>
          <w:lang w:eastAsia="en-GB"/>
        </w:rPr>
        <w:t>circula</w:t>
      </w:r>
      <w:r w:rsidR="000B530B">
        <w:rPr>
          <w:rFonts w:ascii="Arial" w:hAnsi="Arial" w:cs="Arial"/>
          <w:color w:val="000000" w:themeColor="text1"/>
          <w:bdr w:val="none" w:sz="0" w:space="0" w:color="auto" w:frame="1"/>
          <w:lang w:eastAsia="en-GB"/>
        </w:rPr>
        <w:t>r f</w:t>
      </w:r>
      <w:r w:rsidR="00DD56E9">
        <w:rPr>
          <w:rFonts w:ascii="Arial" w:hAnsi="Arial" w:cs="Arial"/>
          <w:color w:val="000000" w:themeColor="text1"/>
          <w:bdr w:val="none" w:sz="0" w:space="0" w:color="auto" w:frame="1"/>
          <w:lang w:eastAsia="en-GB"/>
        </w:rPr>
        <w:t xml:space="preserve">ood supply </w:t>
      </w:r>
      <w:r w:rsidR="00CD27D9">
        <w:rPr>
          <w:rFonts w:ascii="Arial" w:hAnsi="Arial" w:cs="Arial"/>
          <w:color w:val="000000" w:themeColor="text1"/>
          <w:bdr w:val="none" w:sz="0" w:space="0" w:color="auto" w:frame="1"/>
          <w:lang w:eastAsia="en-GB"/>
        </w:rPr>
        <w:t xml:space="preserve">chain. The interview </w:t>
      </w:r>
      <w:r w:rsidR="00EC791B">
        <w:rPr>
          <w:rFonts w:ascii="Arial" w:hAnsi="Arial" w:cs="Arial"/>
          <w:color w:val="000000" w:themeColor="text1"/>
          <w:bdr w:val="none" w:sz="0" w:space="0" w:color="auto" w:frame="1"/>
          <w:lang w:eastAsia="en-GB"/>
        </w:rPr>
        <w:t>participants also</w:t>
      </w:r>
      <w:r w:rsidR="00CD27D9">
        <w:rPr>
          <w:rFonts w:ascii="Arial" w:hAnsi="Arial" w:cs="Arial"/>
          <w:color w:val="000000" w:themeColor="text1"/>
          <w:bdr w:val="none" w:sz="0" w:space="0" w:color="auto" w:frame="1"/>
          <w:lang w:eastAsia="en-GB"/>
        </w:rPr>
        <w:t xml:space="preserve"> mention</w:t>
      </w:r>
      <w:r w:rsidR="0001541E">
        <w:rPr>
          <w:rFonts w:ascii="Arial" w:hAnsi="Arial" w:cs="Arial"/>
          <w:color w:val="000000" w:themeColor="text1"/>
          <w:bdr w:val="none" w:sz="0" w:space="0" w:color="auto" w:frame="1"/>
          <w:lang w:eastAsia="en-GB"/>
        </w:rPr>
        <w:t xml:space="preserve">ed the issues of </w:t>
      </w:r>
      <w:r w:rsidR="00CD27D9">
        <w:rPr>
          <w:rFonts w:ascii="Arial" w:hAnsi="Arial" w:cs="Arial"/>
          <w:color w:val="000000" w:themeColor="text1"/>
          <w:bdr w:val="none" w:sz="0" w:space="0" w:color="auto" w:frame="1"/>
          <w:lang w:eastAsia="en-GB"/>
        </w:rPr>
        <w:t xml:space="preserve"> </w:t>
      </w:r>
      <w:r w:rsidR="00B76E6E">
        <w:rPr>
          <w:rFonts w:ascii="Arial" w:hAnsi="Arial" w:cs="Arial"/>
          <w:color w:val="000000" w:themeColor="text1"/>
          <w:bdr w:val="none" w:sz="0" w:space="0" w:color="auto" w:frame="1"/>
          <w:lang w:eastAsia="en-GB"/>
        </w:rPr>
        <w:t>financial</w:t>
      </w:r>
      <w:r w:rsidR="00CD27D9">
        <w:rPr>
          <w:rFonts w:ascii="Arial" w:hAnsi="Arial" w:cs="Arial"/>
          <w:color w:val="000000" w:themeColor="text1"/>
          <w:bdr w:val="none" w:sz="0" w:space="0" w:color="auto" w:frame="1"/>
          <w:lang w:eastAsia="en-GB"/>
        </w:rPr>
        <w:t xml:space="preserve"> resources, p</w:t>
      </w:r>
      <w:r w:rsidR="0001541E">
        <w:rPr>
          <w:rFonts w:ascii="Arial" w:hAnsi="Arial" w:cs="Arial"/>
          <w:color w:val="000000" w:themeColor="text1"/>
          <w:bdr w:val="none" w:sz="0" w:space="0" w:color="auto" w:frame="1"/>
          <w:lang w:eastAsia="en-GB"/>
        </w:rPr>
        <w:t>oor infrastructure, c</w:t>
      </w:r>
      <w:r w:rsidR="00CD27D9">
        <w:rPr>
          <w:rFonts w:ascii="Arial" w:hAnsi="Arial" w:cs="Arial"/>
          <w:color w:val="000000" w:themeColor="text1"/>
          <w:bdr w:val="none" w:sz="0" w:space="0" w:color="auto" w:frame="1"/>
          <w:lang w:eastAsia="en-GB"/>
        </w:rPr>
        <w:t xml:space="preserve">ollaboration with some stake holders, </w:t>
      </w:r>
      <w:r w:rsidR="00EC791B">
        <w:rPr>
          <w:rFonts w:ascii="Arial" w:hAnsi="Arial" w:cs="Arial"/>
          <w:color w:val="000000" w:themeColor="text1"/>
          <w:bdr w:val="none" w:sz="0" w:space="0" w:color="auto" w:frame="1"/>
          <w:lang w:eastAsia="en-GB"/>
        </w:rPr>
        <w:t xml:space="preserve">lack of </w:t>
      </w:r>
      <w:r w:rsidR="00CD27D9">
        <w:rPr>
          <w:rFonts w:ascii="Arial" w:hAnsi="Arial" w:cs="Arial"/>
          <w:color w:val="000000" w:themeColor="text1"/>
          <w:bdr w:val="none" w:sz="0" w:space="0" w:color="auto" w:frame="1"/>
          <w:lang w:eastAsia="en-GB"/>
        </w:rPr>
        <w:t>Technology</w:t>
      </w:r>
      <w:r w:rsidR="000B7A85">
        <w:rPr>
          <w:rFonts w:ascii="Arial" w:hAnsi="Arial" w:cs="Arial"/>
          <w:color w:val="000000" w:themeColor="text1"/>
          <w:bdr w:val="none" w:sz="0" w:space="0" w:color="auto" w:frame="1"/>
          <w:lang w:eastAsia="en-GB"/>
        </w:rPr>
        <w:t xml:space="preserve">/ Technical know - how </w:t>
      </w:r>
      <w:r w:rsidR="00EC791B">
        <w:rPr>
          <w:rFonts w:ascii="Arial" w:hAnsi="Arial" w:cs="Arial"/>
          <w:color w:val="000000" w:themeColor="text1"/>
          <w:bdr w:val="none" w:sz="0" w:space="0" w:color="auto" w:frame="1"/>
          <w:lang w:eastAsia="en-GB"/>
        </w:rPr>
        <w:t>, organizational culture and management, customer awareness, uncertainty about benefit/Risk management, cost implication, Weak government policies and implementation, lack of market preference</w:t>
      </w:r>
      <w:r w:rsidR="0001541E">
        <w:rPr>
          <w:rFonts w:ascii="Arial" w:hAnsi="Arial" w:cs="Arial"/>
          <w:color w:val="000000" w:themeColor="text1"/>
          <w:bdr w:val="none" w:sz="0" w:space="0" w:color="auto" w:frame="1"/>
          <w:lang w:eastAsia="en-GB"/>
        </w:rPr>
        <w:t>,</w:t>
      </w:r>
    </w:p>
    <w:p w14:paraId="5B50FCFA" w14:textId="77777777" w:rsidR="003D6AAE" w:rsidRPr="000F1426" w:rsidRDefault="003D6AAE" w:rsidP="00544762">
      <w:pPr>
        <w:shd w:val="clear" w:color="auto" w:fill="FFFFFF"/>
        <w:spacing w:line="360" w:lineRule="auto"/>
        <w:jc w:val="both"/>
        <w:textAlignment w:val="baseline"/>
        <w:rPr>
          <w:rFonts w:ascii="Arial" w:hAnsi="Arial" w:cs="Arial"/>
          <w:color w:val="000000" w:themeColor="text1"/>
          <w:lang w:eastAsia="en-GB"/>
        </w:rPr>
      </w:pPr>
    </w:p>
    <w:p w14:paraId="68B0E0CC" w14:textId="34BE4069" w:rsidR="000B530B" w:rsidRPr="003D6AAE" w:rsidRDefault="003D6AAE" w:rsidP="009714B4">
      <w:pPr>
        <w:spacing w:line="360" w:lineRule="auto"/>
        <w:jc w:val="both"/>
        <w:rPr>
          <w:rFonts w:ascii="Arial" w:hAnsi="Arial" w:cs="Arial"/>
        </w:rPr>
      </w:pPr>
      <w:r>
        <w:rPr>
          <w:rFonts w:ascii="Arial" w:hAnsi="Arial" w:cs="Arial"/>
          <w:bCs/>
          <w:iCs/>
        </w:rPr>
        <w:t>Lack of financial resources</w:t>
      </w:r>
      <w:r w:rsidR="000B530B">
        <w:rPr>
          <w:rFonts w:ascii="Arial" w:hAnsi="Arial" w:cs="Arial"/>
          <w:bCs/>
        </w:rPr>
        <w:t xml:space="preserve"> is one of the challenges </w:t>
      </w:r>
      <w:r w:rsidR="000B530B" w:rsidRPr="000B530B">
        <w:rPr>
          <w:rFonts w:ascii="Arial" w:hAnsi="Arial" w:cs="Arial"/>
          <w:bCs/>
        </w:rPr>
        <w:t>indicated on the literature review</w:t>
      </w:r>
      <w:r w:rsidR="00B76E6E">
        <w:rPr>
          <w:rFonts w:ascii="Arial" w:hAnsi="Arial" w:cs="Arial"/>
          <w:bCs/>
        </w:rPr>
        <w:t xml:space="preserve"> (see Table 2.1)</w:t>
      </w:r>
      <w:r w:rsidR="000B530B" w:rsidRPr="000B530B">
        <w:rPr>
          <w:rFonts w:ascii="Arial" w:hAnsi="Arial" w:cs="Arial"/>
          <w:bCs/>
        </w:rPr>
        <w:t xml:space="preserve"> </w:t>
      </w:r>
      <w:r w:rsidR="00B76E6E">
        <w:rPr>
          <w:rFonts w:ascii="Arial" w:hAnsi="Arial" w:cs="Arial"/>
          <w:bCs/>
        </w:rPr>
        <w:t>and</w:t>
      </w:r>
      <w:r w:rsidR="00567665">
        <w:rPr>
          <w:rFonts w:ascii="Arial" w:hAnsi="Arial" w:cs="Arial"/>
          <w:bCs/>
        </w:rPr>
        <w:t xml:space="preserve"> interview with the partici</w:t>
      </w:r>
      <w:r w:rsidR="00DD56E9">
        <w:rPr>
          <w:rFonts w:ascii="Arial" w:hAnsi="Arial" w:cs="Arial"/>
          <w:bCs/>
        </w:rPr>
        <w:t>pant. According participant A (Manager food Processing company)</w:t>
      </w:r>
      <w:r w:rsidR="00B76E6E">
        <w:rPr>
          <w:rFonts w:ascii="Arial" w:hAnsi="Arial" w:cs="Arial"/>
          <w:bCs/>
        </w:rPr>
        <w:t xml:space="preserve"> who mentioned high interest rate and strict conditions on loan facilities to organizations in Nigeria as one of the major issue in </w:t>
      </w:r>
      <w:r w:rsidR="00311458">
        <w:rPr>
          <w:rFonts w:ascii="Arial" w:hAnsi="Arial" w:cs="Arial"/>
          <w:bCs/>
        </w:rPr>
        <w:t>food sustainability</w:t>
      </w:r>
      <w:r w:rsidR="00B76E6E">
        <w:rPr>
          <w:rFonts w:ascii="Arial" w:hAnsi="Arial" w:cs="Arial"/>
          <w:bCs/>
        </w:rPr>
        <w:t xml:space="preserve"> </w:t>
      </w:r>
      <w:r w:rsidR="00311458">
        <w:rPr>
          <w:rFonts w:ascii="Arial" w:hAnsi="Arial" w:cs="Arial"/>
          <w:bCs/>
        </w:rPr>
        <w:t>.</w:t>
      </w:r>
      <w:r w:rsidR="00B76E6E">
        <w:rPr>
          <w:rFonts w:ascii="Arial" w:hAnsi="Arial" w:cs="Arial"/>
          <w:bCs/>
        </w:rPr>
        <w:t xml:space="preserve">The participant </w:t>
      </w:r>
      <w:r w:rsidR="00C80C3B">
        <w:rPr>
          <w:rFonts w:ascii="Arial" w:hAnsi="Arial" w:cs="Arial"/>
          <w:bCs/>
        </w:rPr>
        <w:t>said that</w:t>
      </w:r>
      <w:r w:rsidR="00B76E6E">
        <w:rPr>
          <w:rFonts w:ascii="Arial" w:hAnsi="Arial" w:cs="Arial"/>
          <w:bCs/>
        </w:rPr>
        <w:t xml:space="preserve"> the mark up on the loan (interest rate) is very high wi</w:t>
      </w:r>
      <w:r w:rsidR="00FA0608">
        <w:rPr>
          <w:rFonts w:ascii="Arial" w:hAnsi="Arial" w:cs="Arial"/>
          <w:bCs/>
        </w:rPr>
        <w:t xml:space="preserve">th the condition </w:t>
      </w:r>
      <w:r w:rsidR="00FA0608" w:rsidRPr="003D6AAE">
        <w:rPr>
          <w:rFonts w:ascii="Arial" w:hAnsi="Arial" w:cs="Arial"/>
          <w:bCs/>
        </w:rPr>
        <w:t xml:space="preserve">attached well. </w:t>
      </w:r>
    </w:p>
    <w:p w14:paraId="1F748F4F" w14:textId="4F3446A8" w:rsidR="00544762" w:rsidRPr="000F1426" w:rsidRDefault="00544762" w:rsidP="00544762">
      <w:pPr>
        <w:spacing w:line="360" w:lineRule="auto"/>
        <w:jc w:val="both"/>
        <w:rPr>
          <w:rFonts w:ascii="Arial" w:hAnsi="Arial" w:cs="Arial"/>
        </w:rPr>
      </w:pPr>
      <w:r w:rsidRPr="000F1426">
        <w:rPr>
          <w:rFonts w:ascii="Arial" w:hAnsi="Arial" w:cs="Arial"/>
        </w:rPr>
        <w:t>Lack of management commitment, and inadequate management capacity.</w:t>
      </w:r>
      <w:r w:rsidR="00C57C26">
        <w:rPr>
          <w:rFonts w:ascii="Arial" w:hAnsi="Arial" w:cs="Arial"/>
        </w:rPr>
        <w:t xml:space="preserve"> Participant B mentioned the management interest in the decision making as one of the factor affecting the circular food implementation due to uncertainties. This also complies with the literature  as </w:t>
      </w:r>
    </w:p>
    <w:p w14:paraId="55AA815F" w14:textId="4BD3F8C0" w:rsidR="00544762" w:rsidRPr="00CD19F4" w:rsidRDefault="00CD19F4" w:rsidP="00544762">
      <w:pPr>
        <w:spacing w:line="360" w:lineRule="auto"/>
        <w:jc w:val="both"/>
        <w:rPr>
          <w:rFonts w:ascii="Arial" w:hAnsi="Arial" w:cs="Arial"/>
          <w:b/>
        </w:rPr>
      </w:pPr>
      <w:r w:rsidRPr="00C80C3B">
        <w:rPr>
          <w:rFonts w:ascii="Arial" w:hAnsi="Arial" w:cs="Arial"/>
        </w:rPr>
        <w:t xml:space="preserve">Poor </w:t>
      </w:r>
      <w:r w:rsidR="00C80C3B" w:rsidRPr="00C80C3B">
        <w:rPr>
          <w:rFonts w:ascii="Arial" w:hAnsi="Arial" w:cs="Arial"/>
        </w:rPr>
        <w:t xml:space="preserve">infrastructure </w:t>
      </w:r>
      <w:r w:rsidR="00C80C3B">
        <w:rPr>
          <w:rFonts w:ascii="Arial" w:hAnsi="Arial" w:cs="Arial"/>
        </w:rPr>
        <w:t xml:space="preserve">is </w:t>
      </w:r>
      <w:r w:rsidRPr="00CD19F4">
        <w:rPr>
          <w:rFonts w:ascii="Arial" w:hAnsi="Arial" w:cs="Arial"/>
        </w:rPr>
        <w:t>also reflected on the literature review, the participants mention poor</w:t>
      </w:r>
      <w:r>
        <w:rPr>
          <w:rFonts w:ascii="Arial" w:hAnsi="Arial" w:cs="Arial"/>
        </w:rPr>
        <w:t xml:space="preserve"> road for transportation</w:t>
      </w:r>
      <w:r w:rsidRPr="00CD19F4">
        <w:rPr>
          <w:rFonts w:ascii="Arial" w:hAnsi="Arial" w:cs="Arial"/>
        </w:rPr>
        <w:t>, lack of electricity, and alternative means</w:t>
      </w:r>
      <w:r>
        <w:rPr>
          <w:rFonts w:ascii="Arial" w:hAnsi="Arial" w:cs="Arial"/>
          <w:b/>
        </w:rPr>
        <w:t xml:space="preserve"> </w:t>
      </w:r>
      <w:r w:rsidRPr="00CD19F4">
        <w:rPr>
          <w:rFonts w:ascii="Arial" w:hAnsi="Arial" w:cs="Arial"/>
        </w:rPr>
        <w:t>of transportation of good especially from the northern part of the country to the south.</w:t>
      </w:r>
      <w:r>
        <w:rPr>
          <w:rFonts w:ascii="Arial" w:hAnsi="Arial" w:cs="Arial"/>
          <w:b/>
        </w:rPr>
        <w:t xml:space="preserve"> </w:t>
      </w:r>
    </w:p>
    <w:p w14:paraId="0931F1C8" w14:textId="5D630DDB" w:rsidR="00544762" w:rsidRPr="00E5384F" w:rsidRDefault="00A23B2A" w:rsidP="00544762">
      <w:pPr>
        <w:spacing w:line="360" w:lineRule="auto"/>
        <w:jc w:val="both"/>
        <w:rPr>
          <w:rFonts w:ascii="Arial" w:hAnsi="Arial" w:cs="Arial"/>
          <w:b/>
          <w:bCs/>
          <w:i/>
          <w:iCs/>
          <w:color w:val="000000" w:themeColor="text1"/>
          <w:bdr w:val="none" w:sz="0" w:space="0" w:color="auto" w:frame="1"/>
          <w:lang w:eastAsia="en-GB"/>
        </w:rPr>
      </w:pPr>
      <w:r>
        <w:rPr>
          <w:rFonts w:ascii="Arial" w:hAnsi="Arial" w:cs="Arial"/>
          <w:bCs/>
        </w:rPr>
        <w:t xml:space="preserve">Uncertainty about benefits is </w:t>
      </w:r>
      <w:r w:rsidR="000B7A85">
        <w:rPr>
          <w:rFonts w:ascii="Arial" w:hAnsi="Arial" w:cs="Arial"/>
        </w:rPr>
        <w:t xml:space="preserve">aspect in unknown profit with </w:t>
      </w:r>
      <w:r w:rsidR="00FA0608" w:rsidRPr="00FA0608">
        <w:rPr>
          <w:rFonts w:ascii="Arial" w:hAnsi="Arial" w:cs="Arial"/>
        </w:rPr>
        <w:t xml:space="preserve">risk management was one of the factors affecting food sustainability </w:t>
      </w:r>
      <w:r w:rsidR="000B7A85">
        <w:rPr>
          <w:rFonts w:ascii="Arial" w:hAnsi="Arial" w:cs="Arial"/>
        </w:rPr>
        <w:t>.</w:t>
      </w:r>
      <w:r w:rsidR="00FA0608" w:rsidRPr="00FA0608">
        <w:rPr>
          <w:rFonts w:ascii="Arial" w:hAnsi="Arial" w:cs="Arial"/>
        </w:rPr>
        <w:t>Participant men</w:t>
      </w:r>
      <w:r w:rsidR="00E5384F">
        <w:rPr>
          <w:rFonts w:ascii="Arial" w:hAnsi="Arial" w:cs="Arial"/>
        </w:rPr>
        <w:t xml:space="preserve">tioned that feasibility planning and </w:t>
      </w:r>
      <w:r>
        <w:rPr>
          <w:rFonts w:ascii="Arial" w:hAnsi="Arial" w:cs="Arial"/>
        </w:rPr>
        <w:t xml:space="preserve">strategy </w:t>
      </w:r>
      <w:r w:rsidR="00C80C3B">
        <w:rPr>
          <w:rFonts w:ascii="Arial" w:hAnsi="Arial" w:cs="Arial"/>
        </w:rPr>
        <w:t>are important</w:t>
      </w:r>
      <w:r w:rsidR="00E5384F">
        <w:rPr>
          <w:rFonts w:ascii="Arial" w:hAnsi="Arial" w:cs="Arial"/>
        </w:rPr>
        <w:t xml:space="preserve"> to the execution of food sustainability practice</w:t>
      </w:r>
      <w:r w:rsidR="00FA0608">
        <w:t>.</w:t>
      </w:r>
      <w:r w:rsidR="00E5384F">
        <w:t xml:space="preserve"> </w:t>
      </w:r>
      <w:r w:rsidR="00E5384F" w:rsidRPr="00E5384F">
        <w:rPr>
          <w:rFonts w:ascii="Arial" w:hAnsi="Arial" w:cs="Arial"/>
        </w:rPr>
        <w:t>In all these factors</w:t>
      </w:r>
      <w:r w:rsidR="00E5384F">
        <w:rPr>
          <w:rFonts w:ascii="Arial" w:hAnsi="Arial" w:cs="Arial"/>
        </w:rPr>
        <w:t xml:space="preserve"> management role in the implementation is very important since t</w:t>
      </w:r>
      <w:r w:rsidR="00C80C3B">
        <w:rPr>
          <w:rFonts w:ascii="Arial" w:hAnsi="Arial" w:cs="Arial"/>
        </w:rPr>
        <w:t>hey are the leading hierarchy in</w:t>
      </w:r>
      <w:r w:rsidR="00E5384F">
        <w:rPr>
          <w:rFonts w:ascii="Arial" w:hAnsi="Arial" w:cs="Arial"/>
        </w:rPr>
        <w:t xml:space="preserve"> the organization’s decision making</w:t>
      </w:r>
      <w:r w:rsidR="00E5384F">
        <w:t xml:space="preserve">. </w:t>
      </w:r>
      <w:r w:rsidR="00E5384F" w:rsidRPr="00E5384F">
        <w:rPr>
          <w:rFonts w:ascii="Arial" w:hAnsi="Arial" w:cs="Arial"/>
        </w:rPr>
        <w:t xml:space="preserve">Environmental uncertainties  is also </w:t>
      </w:r>
      <w:r w:rsidR="00E5384F" w:rsidRPr="00E5384F">
        <w:rPr>
          <w:rFonts w:ascii="Arial" w:hAnsi="Arial" w:cs="Arial"/>
        </w:rPr>
        <w:lastRenderedPageBreak/>
        <w:t xml:space="preserve">another  factor,  like one of the participant mentioned </w:t>
      </w:r>
      <w:r w:rsidR="000B7A85">
        <w:rPr>
          <w:rFonts w:ascii="Arial" w:hAnsi="Arial" w:cs="Arial"/>
        </w:rPr>
        <w:t xml:space="preserve">in an interview on </w:t>
      </w:r>
      <w:r w:rsidR="00E5384F" w:rsidRPr="00E5384F">
        <w:rPr>
          <w:rFonts w:ascii="Arial" w:hAnsi="Arial" w:cs="Arial"/>
        </w:rPr>
        <w:t>the recent flood in Nigeria which destroys some of the farmers agricultural product due to rain fall ( Climate Change)</w:t>
      </w:r>
      <w:r w:rsidR="00C80C3B">
        <w:rPr>
          <w:rFonts w:ascii="Arial" w:hAnsi="Arial" w:cs="Arial"/>
        </w:rPr>
        <w:t xml:space="preserve">. </w:t>
      </w:r>
    </w:p>
    <w:p w14:paraId="351560D6" w14:textId="217CFF2D" w:rsidR="00544762" w:rsidRPr="000F1426" w:rsidRDefault="00A23B2A" w:rsidP="002A3585">
      <w:pPr>
        <w:spacing w:line="360" w:lineRule="auto"/>
        <w:jc w:val="both"/>
        <w:rPr>
          <w:rFonts w:ascii="Arial" w:hAnsi="Arial" w:cs="Arial"/>
        </w:rPr>
      </w:pPr>
      <w:r w:rsidRPr="00C44BD7">
        <w:rPr>
          <w:rFonts w:ascii="Arial" w:hAnsi="Arial" w:cs="Arial"/>
          <w:bCs/>
        </w:rPr>
        <w:t xml:space="preserve"> </w:t>
      </w:r>
      <w:r w:rsidR="00544762" w:rsidRPr="00C44BD7">
        <w:rPr>
          <w:rFonts w:ascii="Arial" w:hAnsi="Arial" w:cs="Arial"/>
          <w:bCs/>
        </w:rPr>
        <w:t xml:space="preserve"> </w:t>
      </w:r>
      <w:r w:rsidR="00C44BD7">
        <w:rPr>
          <w:rFonts w:ascii="Arial" w:hAnsi="Arial" w:cs="Arial"/>
          <w:bCs/>
        </w:rPr>
        <w:t>Absence of strong g</w:t>
      </w:r>
      <w:r w:rsidR="00C44BD7" w:rsidRPr="00C44BD7">
        <w:rPr>
          <w:rFonts w:ascii="Arial" w:hAnsi="Arial" w:cs="Arial"/>
          <w:bCs/>
        </w:rPr>
        <w:t>overnment</w:t>
      </w:r>
      <w:r w:rsidR="00C44BD7" w:rsidRPr="00C44BD7">
        <w:rPr>
          <w:rFonts w:ascii="Arial" w:hAnsi="Arial" w:cs="Arial"/>
        </w:rPr>
        <w:t xml:space="preserve"> </w:t>
      </w:r>
      <w:r w:rsidR="00C44BD7">
        <w:rPr>
          <w:rFonts w:ascii="Arial" w:hAnsi="Arial" w:cs="Arial"/>
        </w:rPr>
        <w:t>policies and implementation to boost CE</w:t>
      </w:r>
      <w:r w:rsidR="00DF6654">
        <w:rPr>
          <w:rFonts w:ascii="Arial" w:hAnsi="Arial" w:cs="Arial"/>
        </w:rPr>
        <w:t xml:space="preserve"> implementation</w:t>
      </w:r>
      <w:r w:rsidR="00DF6654" w:rsidRPr="000F1426">
        <w:rPr>
          <w:rFonts w:ascii="Arial" w:hAnsi="Arial" w:cs="Arial"/>
        </w:rPr>
        <w:t xml:space="preserve"> </w:t>
      </w:r>
      <w:r w:rsidR="0001541E">
        <w:rPr>
          <w:rFonts w:ascii="Arial" w:hAnsi="Arial" w:cs="Arial"/>
        </w:rPr>
        <w:t xml:space="preserve">of sustainable practices was mention by one of the participant. Participant 1 (Government agency on food and drugs) </w:t>
      </w:r>
      <w:r>
        <w:rPr>
          <w:rFonts w:ascii="Arial" w:hAnsi="Arial" w:cs="Arial"/>
        </w:rPr>
        <w:t>mention the overall government procedure that is very slow</w:t>
      </w:r>
      <w:r w:rsidR="00DF6654">
        <w:rPr>
          <w:rFonts w:ascii="Arial" w:hAnsi="Arial" w:cs="Arial"/>
        </w:rPr>
        <w:t xml:space="preserve"> which is one the problems in regulations implementation.  </w:t>
      </w:r>
      <w:r>
        <w:rPr>
          <w:rFonts w:ascii="Arial" w:hAnsi="Arial" w:cs="Arial"/>
        </w:rPr>
        <w:t xml:space="preserve"> </w:t>
      </w:r>
    </w:p>
    <w:p w14:paraId="1030B81A" w14:textId="4378358E" w:rsidR="00544762" w:rsidRPr="000F1426" w:rsidRDefault="00544762" w:rsidP="002A3585">
      <w:pPr>
        <w:spacing w:line="360" w:lineRule="auto"/>
        <w:jc w:val="both"/>
        <w:rPr>
          <w:rFonts w:ascii="Arial" w:hAnsi="Arial" w:cs="Arial"/>
        </w:rPr>
      </w:pPr>
      <w:r w:rsidRPr="000F1426">
        <w:rPr>
          <w:rFonts w:ascii="Arial" w:hAnsi="Arial" w:cs="Arial"/>
          <w:b/>
          <w:bCs/>
        </w:rPr>
        <w:t xml:space="preserve"> </w:t>
      </w:r>
      <w:r w:rsidRPr="000F1426">
        <w:rPr>
          <w:rFonts w:ascii="Arial" w:hAnsi="Arial" w:cs="Arial"/>
        </w:rPr>
        <w:t>Lack of market preference and pressure from both customers and consumers</w:t>
      </w:r>
    </w:p>
    <w:p w14:paraId="3813866D" w14:textId="0FE479E7" w:rsidR="00544762" w:rsidRPr="000F1426" w:rsidRDefault="00544762" w:rsidP="002A3585">
      <w:pPr>
        <w:spacing w:line="360" w:lineRule="auto"/>
        <w:jc w:val="both"/>
        <w:rPr>
          <w:rFonts w:ascii="Arial" w:hAnsi="Arial" w:cs="Arial"/>
          <w:b/>
          <w:bCs/>
        </w:rPr>
      </w:pPr>
      <w:r w:rsidRPr="000F1426">
        <w:rPr>
          <w:rFonts w:ascii="Arial" w:hAnsi="Arial" w:cs="Arial"/>
        </w:rPr>
        <w:t xml:space="preserve">Supply chain actors are reluctant to collaborate/support CE initiatives. The collection and processing of the waste streams could be quite challenging at supply chain level. </w:t>
      </w:r>
      <w:r w:rsidR="00CD19F4">
        <w:rPr>
          <w:rFonts w:ascii="Arial" w:hAnsi="Arial" w:cs="Arial"/>
        </w:rPr>
        <w:t>This is especially the external stakeholders like government agencies.</w:t>
      </w:r>
      <w:r w:rsidRPr="000F1426">
        <w:rPr>
          <w:rFonts w:ascii="Arial" w:hAnsi="Arial" w:cs="Arial"/>
        </w:rPr>
        <w:t xml:space="preserve"> </w:t>
      </w:r>
    </w:p>
    <w:p w14:paraId="6018DA4A" w14:textId="41D24B20" w:rsidR="00544762" w:rsidRDefault="008C13E7" w:rsidP="00544762">
      <w:pPr>
        <w:spacing w:line="480" w:lineRule="auto"/>
        <w:jc w:val="both"/>
        <w:rPr>
          <w:rFonts w:ascii="Arial" w:hAnsi="Arial" w:cs="Arial"/>
          <w:b/>
          <w:bCs/>
          <w:color w:val="000000" w:themeColor="text1"/>
          <w:bdr w:val="none" w:sz="0" w:space="0" w:color="auto" w:frame="1"/>
          <w:lang w:eastAsia="en-GB"/>
        </w:rPr>
      </w:pPr>
      <w:r>
        <w:rPr>
          <w:rFonts w:ascii="Arial" w:hAnsi="Arial" w:cs="Arial"/>
          <w:b/>
          <w:bCs/>
          <w:color w:val="000000" w:themeColor="text1"/>
          <w:bdr w:val="none" w:sz="0" w:space="0" w:color="auto" w:frame="1"/>
          <w:lang w:eastAsia="en-GB"/>
        </w:rPr>
        <w:t>4.3.3</w:t>
      </w:r>
      <w:r w:rsidR="00544762" w:rsidRPr="000F1426">
        <w:rPr>
          <w:rFonts w:ascii="Arial" w:hAnsi="Arial" w:cs="Arial"/>
          <w:b/>
          <w:bCs/>
          <w:color w:val="000000" w:themeColor="text1"/>
          <w:bdr w:val="none" w:sz="0" w:space="0" w:color="auto" w:frame="1"/>
          <w:lang w:eastAsia="en-GB"/>
        </w:rPr>
        <w:tab/>
      </w:r>
      <w:r w:rsidR="000B7A85" w:rsidRPr="000B7A85">
        <w:rPr>
          <w:rFonts w:ascii="Arial" w:hAnsi="Arial" w:cs="Arial"/>
          <w:b/>
          <w:bCs/>
          <w:color w:val="000000" w:themeColor="text1"/>
          <w:bdr w:val="none" w:sz="0" w:space="0" w:color="auto" w:frame="1"/>
          <w:lang w:eastAsia="en-GB"/>
        </w:rPr>
        <w:t>Opportunities to Use Circular Economy Principles When Creating a Sustainable Food Supply Chain</w:t>
      </w:r>
      <w:r w:rsidR="00544762" w:rsidRPr="000F1426">
        <w:rPr>
          <w:rFonts w:ascii="Arial" w:hAnsi="Arial" w:cs="Arial"/>
          <w:b/>
          <w:bCs/>
          <w:color w:val="000000" w:themeColor="text1"/>
          <w:bdr w:val="none" w:sz="0" w:space="0" w:color="auto" w:frame="1"/>
          <w:lang w:eastAsia="en-GB"/>
        </w:rPr>
        <w:t xml:space="preserve"> </w:t>
      </w:r>
    </w:p>
    <w:p w14:paraId="04B542FC" w14:textId="6F011B7B" w:rsidR="009714B4" w:rsidRPr="000F1426" w:rsidRDefault="005D6823" w:rsidP="002A3585">
      <w:pPr>
        <w:spacing w:line="360" w:lineRule="auto"/>
        <w:jc w:val="both"/>
        <w:rPr>
          <w:rFonts w:ascii="Arial" w:hAnsi="Arial" w:cs="Arial"/>
          <w:b/>
          <w:bCs/>
        </w:rPr>
      </w:pPr>
      <w:r>
        <w:rPr>
          <w:rFonts w:ascii="Arial" w:hAnsi="Arial" w:cs="Arial"/>
        </w:rPr>
        <w:t>Majority of the participants mentioned the opportunities of sustainable food practices on the interview which includes</w:t>
      </w:r>
      <w:r w:rsidR="009714B4" w:rsidRPr="000F1426">
        <w:rPr>
          <w:rFonts w:ascii="Arial" w:hAnsi="Arial" w:cs="Arial"/>
        </w:rPr>
        <w:t>, food security, increase profitability for food supply chain firms, job creation</w:t>
      </w:r>
      <w:r>
        <w:rPr>
          <w:rFonts w:ascii="Arial" w:hAnsi="Arial" w:cs="Arial"/>
        </w:rPr>
        <w:t xml:space="preserve">, competitive advantage </w:t>
      </w:r>
      <w:r w:rsidRPr="000F1426">
        <w:rPr>
          <w:rFonts w:ascii="Arial" w:hAnsi="Arial" w:cs="Arial"/>
        </w:rPr>
        <w:t>and</w:t>
      </w:r>
      <w:r w:rsidR="009714B4" w:rsidRPr="000F1426">
        <w:rPr>
          <w:rFonts w:ascii="Arial" w:hAnsi="Arial" w:cs="Arial"/>
        </w:rPr>
        <w:t xml:space="preserve"> environmental safety.</w:t>
      </w:r>
      <w:r>
        <w:rPr>
          <w:rFonts w:ascii="Arial" w:hAnsi="Arial" w:cs="Arial"/>
        </w:rPr>
        <w:t xml:space="preserve"> Participant </w:t>
      </w:r>
      <w:r w:rsidR="00C44BD7">
        <w:rPr>
          <w:rFonts w:ascii="Arial" w:hAnsi="Arial" w:cs="Arial"/>
        </w:rPr>
        <w:t>(</w:t>
      </w:r>
      <w:r w:rsidR="002C6F24" w:rsidRPr="002C6F24">
        <w:rPr>
          <w:rFonts w:ascii="Arial" w:hAnsi="Arial" w:cs="Arial"/>
        </w:rPr>
        <w:t>I</w:t>
      </w:r>
      <w:r w:rsidR="00C44BD7">
        <w:rPr>
          <w:rFonts w:ascii="Arial" w:hAnsi="Arial" w:cs="Arial"/>
        </w:rPr>
        <w:t>)</w:t>
      </w:r>
      <w:r w:rsidRPr="002C6F24">
        <w:rPr>
          <w:rFonts w:ascii="Arial" w:hAnsi="Arial" w:cs="Arial"/>
        </w:rPr>
        <w:t xml:space="preserve"> </w:t>
      </w:r>
      <w:r>
        <w:rPr>
          <w:rFonts w:ascii="Arial" w:hAnsi="Arial" w:cs="Arial"/>
        </w:rPr>
        <w:t xml:space="preserve">who mentioned that the government ensures that the food waste is managed with the State government agency </w:t>
      </w:r>
      <w:r w:rsidR="00C80C3B">
        <w:rPr>
          <w:rFonts w:ascii="Arial" w:hAnsi="Arial" w:cs="Arial"/>
        </w:rPr>
        <w:t>who collects the waste and dispose of it.</w:t>
      </w:r>
      <w:r w:rsidR="00C44BD7">
        <w:rPr>
          <w:rFonts w:ascii="Arial" w:hAnsi="Arial" w:cs="Arial"/>
        </w:rPr>
        <w:t xml:space="preserve"> According to the participant, the government ensures compliance by issuing a certificate to the food outlet which is renewable on the yearly basis while the food processing company is renewable for the period of five year. This gives the Federal government agency (NAFDAC) the opportunity to inspect the facilities for compliance before renewing the certificate. Some of the gap is that </w:t>
      </w:r>
    </w:p>
    <w:p w14:paraId="7224B15D" w14:textId="77777777" w:rsidR="009714B4" w:rsidRPr="000F1426" w:rsidRDefault="009714B4" w:rsidP="00544762">
      <w:pPr>
        <w:spacing w:line="480" w:lineRule="auto"/>
        <w:jc w:val="both"/>
        <w:rPr>
          <w:rFonts w:ascii="Arial" w:hAnsi="Arial" w:cs="Arial"/>
          <w:b/>
          <w:bCs/>
          <w:color w:val="000000" w:themeColor="text1"/>
          <w:bdr w:val="none" w:sz="0" w:space="0" w:color="auto" w:frame="1"/>
          <w:lang w:eastAsia="en-GB"/>
        </w:rPr>
      </w:pPr>
    </w:p>
    <w:p w14:paraId="347B28CB" w14:textId="31DC970E" w:rsidR="00544762" w:rsidRPr="000F1426" w:rsidRDefault="00544762" w:rsidP="00544762">
      <w:pPr>
        <w:spacing w:line="480" w:lineRule="auto"/>
        <w:jc w:val="both"/>
        <w:rPr>
          <w:rFonts w:ascii="Arial" w:hAnsi="Arial" w:cs="Arial"/>
          <w:color w:val="000000" w:themeColor="text1"/>
          <w:bdr w:val="none" w:sz="0" w:space="0" w:color="auto" w:frame="1"/>
          <w:lang w:eastAsia="en-GB"/>
        </w:rPr>
      </w:pPr>
    </w:p>
    <w:p w14:paraId="16B0830B" w14:textId="5ACEE367" w:rsidR="00A536F5" w:rsidRDefault="002B5D35" w:rsidP="00544762">
      <w:pPr>
        <w:spacing w:line="480" w:lineRule="auto"/>
        <w:jc w:val="both"/>
        <w:rPr>
          <w:rFonts w:ascii="Arial" w:hAnsi="Arial" w:cs="Arial"/>
          <w:b/>
          <w:color w:val="000000" w:themeColor="text1"/>
          <w:bdr w:val="none" w:sz="0" w:space="0" w:color="auto" w:frame="1"/>
          <w:lang w:eastAsia="en-GB"/>
        </w:rPr>
      </w:pPr>
      <w:r>
        <w:rPr>
          <w:rFonts w:ascii="Arial" w:hAnsi="Arial" w:cs="Arial"/>
          <w:b/>
          <w:color w:val="000000" w:themeColor="text1"/>
          <w:bdr w:val="none" w:sz="0" w:space="0" w:color="auto" w:frame="1"/>
          <w:lang w:eastAsia="en-GB"/>
        </w:rPr>
        <w:t xml:space="preserve">4.4   </w:t>
      </w:r>
      <w:r w:rsidR="00A536F5">
        <w:rPr>
          <w:rFonts w:ascii="Arial" w:hAnsi="Arial" w:cs="Arial"/>
          <w:b/>
          <w:color w:val="000000" w:themeColor="text1"/>
          <w:bdr w:val="none" w:sz="0" w:space="0" w:color="auto" w:frame="1"/>
          <w:lang w:eastAsia="en-GB"/>
        </w:rPr>
        <w:t xml:space="preserve"> Summary </w:t>
      </w:r>
    </w:p>
    <w:p w14:paraId="72788317" w14:textId="006049AB" w:rsidR="00544762" w:rsidRPr="00A536F5" w:rsidRDefault="00A536F5" w:rsidP="002A3585">
      <w:pPr>
        <w:spacing w:line="360" w:lineRule="auto"/>
        <w:jc w:val="both"/>
        <w:rPr>
          <w:rFonts w:ascii="Arial" w:hAnsi="Arial" w:cs="Arial"/>
          <w:b/>
          <w:color w:val="000000" w:themeColor="text1"/>
          <w:bdr w:val="none" w:sz="0" w:space="0" w:color="auto" w:frame="1"/>
          <w:lang w:eastAsia="en-GB"/>
        </w:rPr>
      </w:pPr>
      <w:r>
        <w:rPr>
          <w:rFonts w:ascii="Arial" w:hAnsi="Arial" w:cs="Arial"/>
          <w:b/>
          <w:color w:val="000000" w:themeColor="text1"/>
          <w:bdr w:val="none" w:sz="0" w:space="0" w:color="auto" w:frame="1"/>
          <w:lang w:eastAsia="en-GB"/>
        </w:rPr>
        <w:t>T</w:t>
      </w:r>
      <w:r>
        <w:rPr>
          <w:rFonts w:ascii="Arial" w:hAnsi="Arial" w:cs="Arial"/>
          <w:color w:val="000000" w:themeColor="text1"/>
          <w:bdr w:val="none" w:sz="0" w:space="0" w:color="auto" w:frame="1"/>
          <w:lang w:eastAsia="en-GB"/>
        </w:rPr>
        <w:t xml:space="preserve">his chapter </w:t>
      </w:r>
      <w:r w:rsidR="002B5D35">
        <w:rPr>
          <w:rFonts w:ascii="Arial" w:hAnsi="Arial" w:cs="Arial"/>
          <w:color w:val="000000" w:themeColor="text1"/>
          <w:bdr w:val="none" w:sz="0" w:space="0" w:color="auto" w:frame="1"/>
          <w:lang w:eastAsia="en-GB"/>
        </w:rPr>
        <w:t xml:space="preserve">discuss </w:t>
      </w:r>
      <w:r w:rsidR="002B5D35" w:rsidRPr="006A0899">
        <w:rPr>
          <w:rFonts w:ascii="Arial" w:hAnsi="Arial" w:cs="Arial"/>
          <w:color w:val="000000" w:themeColor="text1"/>
          <w:bdr w:val="none" w:sz="0" w:space="0" w:color="auto" w:frame="1"/>
          <w:lang w:eastAsia="en-GB"/>
        </w:rPr>
        <w:t>how</w:t>
      </w:r>
      <w:r w:rsidR="00544762" w:rsidRPr="006A0899">
        <w:rPr>
          <w:rFonts w:ascii="Arial" w:hAnsi="Arial" w:cs="Arial"/>
          <w:color w:val="000000" w:themeColor="text1"/>
          <w:bdr w:val="none" w:sz="0" w:space="0" w:color="auto" w:frame="1"/>
          <w:lang w:eastAsia="en-GB"/>
        </w:rPr>
        <w:t xml:space="preserve"> the data were </w:t>
      </w:r>
      <w:r w:rsidR="00544762">
        <w:rPr>
          <w:rFonts w:ascii="Arial" w:hAnsi="Arial" w:cs="Arial"/>
          <w:color w:val="000000" w:themeColor="text1"/>
          <w:bdr w:val="none" w:sz="0" w:space="0" w:color="auto" w:frame="1"/>
          <w:lang w:eastAsia="en-GB"/>
        </w:rPr>
        <w:t>analyzed</w:t>
      </w:r>
      <w:r w:rsidR="00544762" w:rsidRPr="006A0899">
        <w:rPr>
          <w:rFonts w:ascii="Arial" w:hAnsi="Arial" w:cs="Arial"/>
          <w:color w:val="000000" w:themeColor="text1"/>
          <w:bdr w:val="none" w:sz="0" w:space="0" w:color="auto" w:frame="1"/>
          <w:lang w:eastAsia="en-GB"/>
        </w:rPr>
        <w:t xml:space="preserve"> and how the conclusions related to the study's main research question. The results demonstrate that</w:t>
      </w:r>
      <w:r w:rsidR="00544762">
        <w:rPr>
          <w:rFonts w:ascii="Arial" w:hAnsi="Arial" w:cs="Arial"/>
          <w:color w:val="000000" w:themeColor="text1"/>
          <w:bdr w:val="none" w:sz="0" w:space="0" w:color="auto" w:frame="1"/>
          <w:lang w:eastAsia="en-GB"/>
        </w:rPr>
        <w:t xml:space="preserve"> food </w:t>
      </w:r>
      <w:r w:rsidR="00544762" w:rsidRPr="006A0899">
        <w:rPr>
          <w:rFonts w:ascii="Arial" w:hAnsi="Arial" w:cs="Arial"/>
          <w:color w:val="000000" w:themeColor="text1"/>
          <w:bdr w:val="none" w:sz="0" w:space="0" w:color="auto" w:frame="1"/>
          <w:lang w:eastAsia="en-GB"/>
        </w:rPr>
        <w:t>supply chain professionals</w:t>
      </w:r>
      <w:r w:rsidR="00544762">
        <w:rPr>
          <w:rFonts w:ascii="Arial" w:hAnsi="Arial" w:cs="Arial"/>
          <w:color w:val="000000" w:themeColor="text1"/>
          <w:bdr w:val="none" w:sz="0" w:space="0" w:color="auto" w:frame="1"/>
          <w:lang w:eastAsia="en-GB"/>
        </w:rPr>
        <w:t xml:space="preserve"> understand </w:t>
      </w:r>
      <w:r w:rsidR="00544762" w:rsidRPr="006A0899">
        <w:rPr>
          <w:rFonts w:ascii="Arial" w:hAnsi="Arial" w:cs="Arial"/>
          <w:color w:val="000000" w:themeColor="text1"/>
          <w:bdr w:val="none" w:sz="0" w:space="0" w:color="auto" w:frame="1"/>
          <w:lang w:eastAsia="en-GB"/>
        </w:rPr>
        <w:t xml:space="preserve">sustainability strategies that take into account social, </w:t>
      </w:r>
      <w:r w:rsidR="00544762" w:rsidRPr="006A0899">
        <w:rPr>
          <w:rFonts w:ascii="Arial" w:hAnsi="Arial" w:cs="Arial"/>
          <w:color w:val="000000" w:themeColor="text1"/>
          <w:bdr w:val="none" w:sz="0" w:space="0" w:color="auto" w:frame="1"/>
          <w:lang w:eastAsia="en-GB"/>
        </w:rPr>
        <w:lastRenderedPageBreak/>
        <w:t xml:space="preserve">environmental, and economic factors. The results also demonstrate that for </w:t>
      </w:r>
      <w:r w:rsidR="00544762">
        <w:rPr>
          <w:rFonts w:ascii="Arial" w:hAnsi="Arial" w:cs="Arial"/>
          <w:color w:val="000000" w:themeColor="text1"/>
          <w:bdr w:val="none" w:sz="0" w:space="0" w:color="auto" w:frame="1"/>
          <w:lang w:eastAsia="en-GB"/>
        </w:rPr>
        <w:t>sustainable</w:t>
      </w:r>
      <w:r w:rsidR="00544762" w:rsidRPr="006A0899">
        <w:rPr>
          <w:rFonts w:ascii="Arial" w:hAnsi="Arial" w:cs="Arial"/>
          <w:color w:val="000000" w:themeColor="text1"/>
          <w:bdr w:val="none" w:sz="0" w:space="0" w:color="auto" w:frame="1"/>
          <w:lang w:eastAsia="en-GB"/>
        </w:rPr>
        <w:t xml:space="preserve"> performance in the</w:t>
      </w:r>
      <w:r w:rsidR="00544762">
        <w:rPr>
          <w:rFonts w:ascii="Arial" w:hAnsi="Arial" w:cs="Arial"/>
          <w:color w:val="000000" w:themeColor="text1"/>
          <w:bdr w:val="none" w:sz="0" w:space="0" w:color="auto" w:frame="1"/>
          <w:lang w:eastAsia="en-GB"/>
        </w:rPr>
        <w:t xml:space="preserve"> food</w:t>
      </w:r>
      <w:r w:rsidR="00544762" w:rsidRPr="006A0899">
        <w:rPr>
          <w:rFonts w:ascii="Arial" w:hAnsi="Arial" w:cs="Arial"/>
          <w:color w:val="000000" w:themeColor="text1"/>
          <w:bdr w:val="none" w:sz="0" w:space="0" w:color="auto" w:frame="1"/>
          <w:lang w:eastAsia="en-GB"/>
        </w:rPr>
        <w:t xml:space="preserve"> supply chain, internal and external stakeholders must work together and coordinate.</w:t>
      </w:r>
    </w:p>
    <w:p w14:paraId="1449EE36" w14:textId="23AA2036" w:rsidR="00544762" w:rsidRPr="000F1426" w:rsidRDefault="00A536F5" w:rsidP="002A3585">
      <w:pPr>
        <w:spacing w:line="360" w:lineRule="auto"/>
        <w:jc w:val="both"/>
        <w:rPr>
          <w:rFonts w:ascii="Arial" w:hAnsi="Arial" w:cs="Arial"/>
          <w:color w:val="000000" w:themeColor="text1"/>
          <w:bdr w:val="none" w:sz="0" w:space="0" w:color="auto" w:frame="1"/>
          <w:lang w:eastAsia="en-GB"/>
        </w:rPr>
      </w:pPr>
      <w:r>
        <w:rPr>
          <w:rFonts w:ascii="Arial" w:hAnsi="Arial" w:cs="Arial"/>
          <w:color w:val="000000" w:themeColor="text1"/>
          <w:bdr w:val="none" w:sz="0" w:space="0" w:color="auto" w:frame="1"/>
          <w:lang w:eastAsia="en-GB"/>
        </w:rPr>
        <w:t>T</w:t>
      </w:r>
      <w:r w:rsidR="00544762" w:rsidRPr="006A0899">
        <w:rPr>
          <w:rFonts w:ascii="Arial" w:hAnsi="Arial" w:cs="Arial"/>
          <w:color w:val="000000" w:themeColor="text1"/>
          <w:bdr w:val="none" w:sz="0" w:space="0" w:color="auto" w:frame="1"/>
          <w:lang w:eastAsia="en-GB"/>
        </w:rPr>
        <w:t>he results</w:t>
      </w:r>
      <w:r>
        <w:rPr>
          <w:rFonts w:ascii="Arial" w:hAnsi="Arial" w:cs="Arial"/>
          <w:color w:val="000000" w:themeColor="text1"/>
          <w:bdr w:val="none" w:sz="0" w:space="0" w:color="auto" w:frame="1"/>
          <w:lang w:eastAsia="en-GB"/>
        </w:rPr>
        <w:t xml:space="preserve"> will be interpreted </w:t>
      </w:r>
      <w:r w:rsidRPr="006A0899">
        <w:rPr>
          <w:rFonts w:ascii="Arial" w:hAnsi="Arial" w:cs="Arial"/>
          <w:color w:val="000000" w:themeColor="text1"/>
          <w:bdr w:val="none" w:sz="0" w:space="0" w:color="auto" w:frame="1"/>
          <w:lang w:eastAsia="en-GB"/>
        </w:rPr>
        <w:t>in</w:t>
      </w:r>
      <w:r w:rsidR="00544762" w:rsidRPr="006A0899">
        <w:rPr>
          <w:rFonts w:ascii="Arial" w:hAnsi="Arial" w:cs="Arial"/>
          <w:color w:val="000000" w:themeColor="text1"/>
          <w:bdr w:val="none" w:sz="0" w:space="0" w:color="auto" w:frame="1"/>
          <w:lang w:eastAsia="en-GB"/>
        </w:rPr>
        <w:t xml:space="preserve"> the following chapter within the framework of </w:t>
      </w:r>
      <w:r w:rsidR="00356B81">
        <w:rPr>
          <w:rFonts w:ascii="Arial" w:hAnsi="Arial" w:cs="Arial"/>
          <w:color w:val="000000" w:themeColor="text1"/>
          <w:bdr w:val="none" w:sz="0" w:space="0" w:color="auto" w:frame="1"/>
          <w:lang w:eastAsia="en-GB"/>
        </w:rPr>
        <w:t>the body of information</w:t>
      </w:r>
      <w:r w:rsidR="00544762">
        <w:rPr>
          <w:rFonts w:ascii="Arial" w:hAnsi="Arial" w:cs="Arial"/>
          <w:color w:val="000000" w:themeColor="text1"/>
          <w:bdr w:val="none" w:sz="0" w:space="0" w:color="auto" w:frame="1"/>
          <w:lang w:eastAsia="en-GB"/>
        </w:rPr>
        <w:t xml:space="preserve"> as mentioned in Chapter 2 of the </w:t>
      </w:r>
      <w:r w:rsidR="00544762" w:rsidRPr="006A0899">
        <w:rPr>
          <w:rFonts w:ascii="Arial" w:hAnsi="Arial" w:cs="Arial"/>
          <w:color w:val="000000" w:themeColor="text1"/>
          <w:bdr w:val="none" w:sz="0" w:space="0" w:color="auto" w:frame="1"/>
          <w:lang w:eastAsia="en-GB"/>
        </w:rPr>
        <w:t xml:space="preserve">literature review. Also provided will be an examination of the results in light of the theoretical and conceptual framework. In addition, I'll go over the study's conduct's limitations, conclusions, and implications for </w:t>
      </w:r>
      <w:r w:rsidR="00544762">
        <w:rPr>
          <w:rFonts w:ascii="Arial" w:hAnsi="Arial" w:cs="Arial"/>
          <w:color w:val="000000" w:themeColor="text1"/>
          <w:bdr w:val="none" w:sz="0" w:space="0" w:color="auto" w:frame="1"/>
          <w:lang w:eastAsia="en-GB"/>
        </w:rPr>
        <w:t>practice</w:t>
      </w:r>
      <w:r w:rsidR="00544762" w:rsidRPr="006A0899">
        <w:rPr>
          <w:rFonts w:ascii="Arial" w:hAnsi="Arial" w:cs="Arial"/>
          <w:color w:val="000000" w:themeColor="text1"/>
          <w:bdr w:val="none" w:sz="0" w:space="0" w:color="auto" w:frame="1"/>
          <w:lang w:eastAsia="en-GB"/>
        </w:rPr>
        <w:t xml:space="preserve"> and societal change. The chapter will end with a summary of the main point.</w:t>
      </w:r>
    </w:p>
    <w:p w14:paraId="734453F9" w14:textId="77777777" w:rsidR="00544762" w:rsidRPr="000F1426" w:rsidRDefault="00544762" w:rsidP="00544762">
      <w:pPr>
        <w:jc w:val="both"/>
        <w:rPr>
          <w:rFonts w:ascii="Arial" w:hAnsi="Arial" w:cs="Arial"/>
          <w:color w:val="000000" w:themeColor="text1"/>
          <w:bdr w:val="none" w:sz="0" w:space="0" w:color="auto" w:frame="1"/>
          <w:lang w:eastAsia="en-GB"/>
        </w:rPr>
      </w:pPr>
      <w:r w:rsidRPr="000F1426">
        <w:rPr>
          <w:rFonts w:ascii="Arial" w:hAnsi="Arial" w:cs="Arial"/>
          <w:color w:val="000000" w:themeColor="text1"/>
          <w:bdr w:val="none" w:sz="0" w:space="0" w:color="auto" w:frame="1"/>
          <w:lang w:eastAsia="en-GB"/>
        </w:rPr>
        <w:br w:type="page"/>
      </w:r>
    </w:p>
    <w:p w14:paraId="7DD4BC61" w14:textId="77777777" w:rsidR="00156D2E" w:rsidRPr="00156D2E" w:rsidRDefault="00156D2E" w:rsidP="00156D2E">
      <w:pPr>
        <w:spacing w:line="360" w:lineRule="auto"/>
        <w:jc w:val="center"/>
        <w:rPr>
          <w:rFonts w:ascii="Arial" w:hAnsi="Arial" w:cs="Arial"/>
          <w:b/>
          <w:bCs/>
        </w:rPr>
      </w:pPr>
      <w:r w:rsidRPr="00156D2E">
        <w:rPr>
          <w:rFonts w:ascii="Arial" w:hAnsi="Arial" w:cs="Arial"/>
          <w:b/>
          <w:bCs/>
        </w:rPr>
        <w:lastRenderedPageBreak/>
        <w:t xml:space="preserve">CHAPTER FIVE </w:t>
      </w:r>
    </w:p>
    <w:p w14:paraId="654BCFE5" w14:textId="77777777" w:rsidR="00156D2E" w:rsidRPr="00156D2E" w:rsidRDefault="00156D2E" w:rsidP="00156D2E">
      <w:pPr>
        <w:spacing w:line="360" w:lineRule="auto"/>
        <w:jc w:val="center"/>
        <w:rPr>
          <w:rFonts w:ascii="Arial" w:hAnsi="Arial" w:cs="Arial"/>
          <w:b/>
          <w:bCs/>
          <w:color w:val="212529"/>
          <w:lang w:eastAsia="en-GB"/>
        </w:rPr>
      </w:pPr>
    </w:p>
    <w:p w14:paraId="28736B5F" w14:textId="77777777" w:rsidR="00156D2E" w:rsidRPr="00156D2E" w:rsidRDefault="00156D2E" w:rsidP="00156D2E">
      <w:pPr>
        <w:spacing w:line="360" w:lineRule="auto"/>
        <w:jc w:val="center"/>
        <w:rPr>
          <w:rFonts w:ascii="Arial" w:hAnsi="Arial" w:cs="Arial"/>
          <w:b/>
          <w:bCs/>
        </w:rPr>
      </w:pPr>
      <w:r w:rsidRPr="00156D2E">
        <w:rPr>
          <w:rFonts w:ascii="Arial" w:hAnsi="Arial" w:cs="Arial"/>
          <w:b/>
          <w:bCs/>
        </w:rPr>
        <w:t>SUMMARY OF FINDINGS, CONCLUSION AND RECOMMENDATION</w:t>
      </w:r>
    </w:p>
    <w:p w14:paraId="6EEAD38E" w14:textId="77777777" w:rsidR="00156D2E" w:rsidRPr="00156D2E" w:rsidRDefault="00156D2E" w:rsidP="00156D2E">
      <w:pPr>
        <w:spacing w:line="360" w:lineRule="auto"/>
        <w:jc w:val="center"/>
        <w:rPr>
          <w:rFonts w:ascii="Arial" w:hAnsi="Arial" w:cs="Arial"/>
          <w:b/>
          <w:bCs/>
        </w:rPr>
      </w:pPr>
    </w:p>
    <w:p w14:paraId="41C2E9B1" w14:textId="77777777" w:rsidR="00156D2E" w:rsidRPr="00156D2E" w:rsidRDefault="00156D2E" w:rsidP="00156D2E">
      <w:pPr>
        <w:spacing w:line="360" w:lineRule="auto"/>
        <w:jc w:val="both"/>
        <w:rPr>
          <w:rFonts w:ascii="Arial" w:hAnsi="Arial" w:cs="Arial"/>
          <w:b/>
          <w:bCs/>
        </w:rPr>
      </w:pPr>
      <w:r w:rsidRPr="00156D2E">
        <w:rPr>
          <w:rFonts w:ascii="Arial" w:hAnsi="Arial" w:cs="Arial"/>
          <w:b/>
          <w:bCs/>
        </w:rPr>
        <w:t xml:space="preserve">5.1 </w:t>
      </w:r>
      <w:r w:rsidRPr="00156D2E">
        <w:rPr>
          <w:rFonts w:ascii="Arial" w:hAnsi="Arial" w:cs="Arial"/>
          <w:b/>
          <w:bCs/>
        </w:rPr>
        <w:tab/>
        <w:t xml:space="preserve">Introduction </w:t>
      </w:r>
    </w:p>
    <w:p w14:paraId="6D8C15EC" w14:textId="77777777" w:rsidR="00156D2E" w:rsidRPr="00156D2E" w:rsidRDefault="00156D2E" w:rsidP="00156D2E">
      <w:pPr>
        <w:spacing w:line="360" w:lineRule="auto"/>
        <w:jc w:val="both"/>
        <w:rPr>
          <w:rFonts w:ascii="Arial" w:hAnsi="Arial" w:cs="Arial"/>
        </w:rPr>
      </w:pPr>
      <w:r w:rsidRPr="00156D2E">
        <w:rPr>
          <w:rFonts w:ascii="Arial" w:hAnsi="Arial" w:cs="Arial"/>
        </w:rPr>
        <w:t>This chapter offers an overview of results, makes conclusions, &amp; offers potential directions for implementing the Nigeria's food supply chain's circular economy design.</w:t>
      </w:r>
    </w:p>
    <w:p w14:paraId="1514459C" w14:textId="77777777" w:rsidR="00156D2E" w:rsidRPr="00156D2E" w:rsidRDefault="00156D2E" w:rsidP="00156D2E">
      <w:pPr>
        <w:spacing w:line="360" w:lineRule="auto"/>
        <w:jc w:val="both"/>
        <w:rPr>
          <w:rFonts w:ascii="Arial" w:hAnsi="Arial" w:cs="Arial"/>
        </w:rPr>
      </w:pPr>
    </w:p>
    <w:p w14:paraId="3231EAC8" w14:textId="77777777" w:rsidR="00156D2E" w:rsidRPr="00156D2E" w:rsidRDefault="00156D2E" w:rsidP="00156D2E">
      <w:pPr>
        <w:spacing w:line="360" w:lineRule="auto"/>
        <w:jc w:val="both"/>
        <w:rPr>
          <w:rFonts w:ascii="Arial" w:hAnsi="Arial" w:cs="Arial"/>
          <w:b/>
          <w:bCs/>
        </w:rPr>
      </w:pPr>
      <w:r w:rsidRPr="00156D2E">
        <w:rPr>
          <w:rFonts w:ascii="Arial" w:hAnsi="Arial" w:cs="Arial"/>
          <w:b/>
          <w:bCs/>
        </w:rPr>
        <w:t>5.2</w:t>
      </w:r>
      <w:r w:rsidRPr="00156D2E">
        <w:rPr>
          <w:rFonts w:ascii="Arial" w:hAnsi="Arial" w:cs="Arial"/>
          <w:b/>
          <w:bCs/>
        </w:rPr>
        <w:tab/>
        <w:t>Summary of Findings</w:t>
      </w:r>
    </w:p>
    <w:p w14:paraId="4008D1CC" w14:textId="77777777" w:rsidR="00156D2E" w:rsidRPr="00156D2E" w:rsidRDefault="00156D2E" w:rsidP="00156D2E">
      <w:pPr>
        <w:spacing w:line="360" w:lineRule="auto"/>
        <w:jc w:val="both"/>
        <w:rPr>
          <w:rFonts w:ascii="Arial" w:hAnsi="Arial" w:cs="Arial"/>
        </w:rPr>
      </w:pPr>
      <w:r w:rsidRPr="00156D2E">
        <w:rPr>
          <w:rFonts w:ascii="Arial" w:hAnsi="Arial" w:cs="Arial"/>
        </w:rPr>
        <w:t>A lot of attention has been paid to the circular economy (CE) in recent years due to its potential to address today's economic, social, and environmental problems. The food organizations are pushing for implementing a circular economy measures to improve the supply chains' social, economic and ecological sustainability. Food system specialists are enthralled with the idea of the Circular Economy (CE) as workable answer to all the upcoming uncertainties &amp; challenges (Babbie et al., 2017; Saidi et al., 2021). A sustainable paradigm called CE seeks to develop a mechanism that is both restorative and regenerative (</w:t>
      </w:r>
      <w:r w:rsidRPr="00156D2E">
        <w:rPr>
          <w:rFonts w:ascii="Arial" w:hAnsi="Arial" w:cs="Arial"/>
          <w:color w:val="000000" w:themeColor="text1"/>
        </w:rPr>
        <w:t>Laso et al., 2018</w:t>
      </w:r>
      <w:r w:rsidRPr="00156D2E">
        <w:rPr>
          <w:rFonts w:ascii="Arial" w:hAnsi="Arial" w:cs="Arial"/>
        </w:rPr>
        <w:t>).</w:t>
      </w:r>
    </w:p>
    <w:p w14:paraId="2D656277" w14:textId="77777777" w:rsidR="00156D2E" w:rsidRPr="00156D2E" w:rsidRDefault="00156D2E" w:rsidP="00156D2E">
      <w:pPr>
        <w:spacing w:line="360" w:lineRule="auto"/>
        <w:jc w:val="both"/>
        <w:rPr>
          <w:rFonts w:ascii="Arial" w:hAnsi="Arial" w:cs="Arial"/>
        </w:rPr>
      </w:pPr>
      <w:r w:rsidRPr="00156D2E">
        <w:rPr>
          <w:rFonts w:ascii="Arial" w:hAnsi="Arial" w:cs="Arial"/>
        </w:rPr>
        <w:t>Food is among the most fundamental necessities for individual survival, &amp; supply chain is crucial in getting food from producers or farmers to consumers, whether it has been processed or not (Wang et al., 2021). The supply chain is concerned about feeding a growing global population, &amp; the FSC notes pressure to provide all people with environmentally friendly &amp; safe food. Consequently, reducing food waste and feeding people urgently demand sustainable development in the FSC. The shelf life of food goods is limited and they are perishable, leading to a significant quantity of waste being produced throughout the entire supply chain, including during harvesting, processing, shipping, &amp; consumption. FSC presents a significant issue to sustainable development because Food losses and waste directly affect biological deterioration, which affects the world economy, poverty, and food insecurity (Ali et al., 2019).</w:t>
      </w:r>
    </w:p>
    <w:p w14:paraId="257F4387" w14:textId="77777777" w:rsidR="00156D2E" w:rsidRPr="00156D2E" w:rsidRDefault="00156D2E" w:rsidP="00156D2E">
      <w:pPr>
        <w:spacing w:line="360" w:lineRule="auto"/>
        <w:jc w:val="both"/>
        <w:rPr>
          <w:rFonts w:ascii="Arial" w:hAnsi="Arial" w:cs="Arial"/>
        </w:rPr>
      </w:pPr>
      <w:r w:rsidRPr="00156D2E">
        <w:rPr>
          <w:rFonts w:ascii="Arial" w:hAnsi="Arial" w:cs="Arial"/>
        </w:rPr>
        <w:t>This study offered a multi-stakeholder viewpoint on the difficulties facing circular food supply networks. No matter how directly or indirectly a stakeholder is involved; the findings provide insights to all parties (</w:t>
      </w:r>
      <w:r w:rsidRPr="00156D2E">
        <w:rPr>
          <w:rFonts w:ascii="Arial" w:hAnsi="Arial" w:cs="Arial"/>
          <w:color w:val="000000" w:themeColor="text1"/>
        </w:rPr>
        <w:t>Ada et al., 2021)</w:t>
      </w:r>
      <w:r w:rsidRPr="00156D2E">
        <w:rPr>
          <w:rFonts w:ascii="Arial" w:hAnsi="Arial" w:cs="Arial"/>
        </w:rPr>
        <w:t xml:space="preserve">. This section presents novel </w:t>
      </w:r>
      <w:r w:rsidRPr="00156D2E">
        <w:rPr>
          <w:rFonts w:ascii="Arial" w:hAnsi="Arial" w:cs="Arial"/>
        </w:rPr>
        <w:lastRenderedPageBreak/>
        <w:t>findings that hadn't been reported in the literature before and outlines crucial guidelines for future investigations.</w:t>
      </w:r>
    </w:p>
    <w:p w14:paraId="1E4E52C9" w14:textId="77777777" w:rsidR="00156D2E" w:rsidRPr="00156D2E" w:rsidRDefault="00156D2E" w:rsidP="00156D2E">
      <w:pPr>
        <w:spacing w:line="360" w:lineRule="auto"/>
        <w:jc w:val="both"/>
        <w:rPr>
          <w:rFonts w:ascii="Arial" w:hAnsi="Arial" w:cs="Arial"/>
        </w:rPr>
      </w:pPr>
      <w:r w:rsidRPr="00156D2E">
        <w:rPr>
          <w:rFonts w:ascii="Arial" w:hAnsi="Arial" w:cs="Arial"/>
        </w:rPr>
        <w:t>In comparison to rich countries, it is more challenging for poor countries to create circular economies and sustainability measures. Nigeria, the most populous country of African descent in the world, has poor laws that hinder the adoption of CE. However, it was discovered that among the key reasons why there are obstacles in the food sector was lax implementation of such environmental rules. Given the position the Nigerian government has taken on the circular economy, it’s ironic and challenging to ponder about (</w:t>
      </w:r>
      <w:r w:rsidRPr="00156D2E">
        <w:rPr>
          <w:rFonts w:ascii="Arial" w:hAnsi="Arial" w:cs="Arial"/>
          <w:color w:val="000000" w:themeColor="text1"/>
        </w:rPr>
        <w:t>Boon 2020; Bressanelli et al., 2019)</w:t>
      </w:r>
      <w:r w:rsidRPr="00156D2E">
        <w:rPr>
          <w:rFonts w:ascii="Arial" w:hAnsi="Arial" w:cs="Arial"/>
        </w:rPr>
        <w:t>.</w:t>
      </w:r>
    </w:p>
    <w:p w14:paraId="3DCA9A19" w14:textId="77777777" w:rsidR="00156D2E" w:rsidRPr="00156D2E" w:rsidRDefault="00156D2E" w:rsidP="00156D2E">
      <w:pPr>
        <w:spacing w:line="360" w:lineRule="auto"/>
        <w:jc w:val="both"/>
        <w:rPr>
          <w:rFonts w:ascii="Arial" w:hAnsi="Arial" w:cs="Arial"/>
        </w:rPr>
      </w:pPr>
      <w:r w:rsidRPr="00156D2E">
        <w:rPr>
          <w:rFonts w:ascii="Arial" w:hAnsi="Arial" w:cs="Arial"/>
        </w:rPr>
        <w:t>Environmental protection is not a priority for the majority of Nigerian businesses and consumers which is another major cause barrier (Ahmad et al., 2016). As a result, the general population does not share or support the government's objective for CE. The significance of policymakers in Nigeria tackling difficulties with bureaucracy, governance, corruption, and environmental education is seriously impacted by these findings.</w:t>
      </w:r>
    </w:p>
    <w:p w14:paraId="208689F3" w14:textId="77777777" w:rsidR="00156D2E" w:rsidRPr="00156D2E" w:rsidRDefault="00156D2E" w:rsidP="00156D2E">
      <w:pPr>
        <w:spacing w:line="360" w:lineRule="auto"/>
        <w:jc w:val="both"/>
        <w:rPr>
          <w:rFonts w:ascii="Arial" w:hAnsi="Arial" w:cs="Arial"/>
        </w:rPr>
      </w:pPr>
      <w:r w:rsidRPr="00156D2E">
        <w:rPr>
          <w:rFonts w:ascii="Arial" w:hAnsi="Arial" w:cs="Arial"/>
        </w:rPr>
        <w:t>According to a survey of the literature, there are several obstacles to designing a sustainable food supply chain using a circular economy:</w:t>
      </w:r>
    </w:p>
    <w:p w14:paraId="6466F316" w14:textId="563460AE" w:rsidR="00156D2E" w:rsidRPr="00156D2E" w:rsidRDefault="00156D2E" w:rsidP="00156D2E">
      <w:pPr>
        <w:spacing w:line="360" w:lineRule="auto"/>
        <w:jc w:val="both"/>
        <w:rPr>
          <w:rFonts w:ascii="Arial" w:hAnsi="Arial" w:cs="Arial"/>
        </w:rPr>
      </w:pPr>
      <w:r w:rsidRPr="00156D2E">
        <w:rPr>
          <w:rFonts w:ascii="Arial" w:hAnsi="Arial" w:cs="Arial"/>
        </w:rPr>
        <w:t>Lacking the funds necessary to deploy CE. a lack of design, process, and supply chain skills, as well as a lack of supporting technologies. lack of knowledge about best practices and the technology that are available. The adoption of CE is hampered by organizational culture. Weak management abilities and a lack of managerial commitment. Those involved in the food supply chain reluctance to change. Uncertainty regarding possible financial, environmental, and economic advantages of CE, particularly any possible tax advantages. Lack of scale economies when installing CE. High expense of applying CE and potential harm to scale economy Lack of environmental enforcement and rules to facilitate CE adoption. Pressure from clients and consumers, as well as a insufficient market demand, lack of assistance or cooperation from supply chain participants.</w:t>
      </w:r>
    </w:p>
    <w:p w14:paraId="5C887B97" w14:textId="77777777" w:rsidR="00156D2E" w:rsidRPr="00156D2E" w:rsidRDefault="00156D2E" w:rsidP="00156D2E">
      <w:pPr>
        <w:spacing w:line="360" w:lineRule="auto"/>
        <w:jc w:val="both"/>
        <w:rPr>
          <w:rFonts w:ascii="Arial" w:hAnsi="Arial" w:cs="Arial"/>
        </w:rPr>
      </w:pPr>
      <w:r w:rsidRPr="00156D2E">
        <w:rPr>
          <w:rFonts w:ascii="Arial" w:hAnsi="Arial" w:cs="Arial"/>
        </w:rPr>
        <w:t>Additionally, this study demonstrates that adopting CE for establishment of sustainable and environmentally friendly food supply chain has a number of advantages, including: a competitive advantage, increased profitability for food supply chain businesses, increased food security, the creation of jobs, and environmental safety.</w:t>
      </w:r>
    </w:p>
    <w:p w14:paraId="7AFA3F92" w14:textId="77777777" w:rsidR="00156D2E" w:rsidRPr="00156D2E" w:rsidRDefault="00156D2E" w:rsidP="00156D2E">
      <w:pPr>
        <w:spacing w:line="360" w:lineRule="auto"/>
        <w:jc w:val="both"/>
        <w:rPr>
          <w:rFonts w:ascii="Arial" w:hAnsi="Arial" w:cs="Arial"/>
        </w:rPr>
      </w:pPr>
    </w:p>
    <w:p w14:paraId="6D65BD92" w14:textId="77777777" w:rsidR="00156D2E" w:rsidRPr="00156D2E" w:rsidRDefault="00156D2E" w:rsidP="00156D2E">
      <w:pPr>
        <w:spacing w:line="360" w:lineRule="auto"/>
        <w:jc w:val="both"/>
        <w:rPr>
          <w:rFonts w:ascii="Arial" w:hAnsi="Arial" w:cs="Arial"/>
        </w:rPr>
      </w:pPr>
    </w:p>
    <w:p w14:paraId="73267BDA" w14:textId="77777777" w:rsidR="00156D2E" w:rsidRPr="00156D2E" w:rsidRDefault="00156D2E" w:rsidP="00156D2E">
      <w:pPr>
        <w:spacing w:line="360" w:lineRule="auto"/>
        <w:jc w:val="both"/>
        <w:rPr>
          <w:rFonts w:ascii="Arial" w:hAnsi="Arial" w:cs="Arial"/>
        </w:rPr>
      </w:pPr>
    </w:p>
    <w:p w14:paraId="266A571A" w14:textId="77777777" w:rsidR="00156D2E" w:rsidRPr="00156D2E" w:rsidRDefault="00156D2E" w:rsidP="00156D2E">
      <w:pPr>
        <w:spacing w:line="360" w:lineRule="auto"/>
        <w:jc w:val="both"/>
        <w:rPr>
          <w:rFonts w:ascii="Arial" w:hAnsi="Arial" w:cs="Arial"/>
          <w:b/>
          <w:bCs/>
        </w:rPr>
      </w:pPr>
      <w:r w:rsidRPr="00156D2E">
        <w:rPr>
          <w:rFonts w:ascii="Arial" w:hAnsi="Arial" w:cs="Arial"/>
          <w:b/>
          <w:bCs/>
        </w:rPr>
        <w:t xml:space="preserve">5.3 </w:t>
      </w:r>
      <w:r w:rsidRPr="00156D2E">
        <w:rPr>
          <w:rFonts w:ascii="Arial" w:hAnsi="Arial" w:cs="Arial"/>
          <w:b/>
          <w:bCs/>
        </w:rPr>
        <w:tab/>
        <w:t>Conclusion</w:t>
      </w:r>
    </w:p>
    <w:p w14:paraId="589C527E" w14:textId="77777777" w:rsidR="00156D2E" w:rsidRPr="00156D2E" w:rsidRDefault="00156D2E" w:rsidP="00156D2E">
      <w:pPr>
        <w:spacing w:line="360" w:lineRule="auto"/>
        <w:jc w:val="both"/>
        <w:rPr>
          <w:rFonts w:ascii="Arial" w:hAnsi="Arial" w:cs="Arial"/>
        </w:rPr>
      </w:pPr>
      <w:r w:rsidRPr="00156D2E">
        <w:rPr>
          <w:rFonts w:ascii="Arial" w:hAnsi="Arial" w:cs="Arial"/>
        </w:rPr>
        <w:t>Nigeria's rapid resource consumption and solid waste generation pose a serious danger to the country's sustainability. The Nigerian government must make significant investments in implementing circular economy principles in order to overcome the obstacles involved with recirculating waste materials. This study pinpoints and examines the precise obstacles to incorporating circular economy methods in Nigeria's domain food supply chains. This subject merits investigation due to the severity of how food supply systems affect the environment and the paucity of study on sustainability methods in Nigeria.</w:t>
      </w:r>
    </w:p>
    <w:p w14:paraId="001581A5" w14:textId="676F6078" w:rsidR="00156D2E" w:rsidRPr="00156D2E" w:rsidRDefault="00156D2E" w:rsidP="00156D2E">
      <w:pPr>
        <w:spacing w:line="360" w:lineRule="auto"/>
        <w:jc w:val="both"/>
        <w:rPr>
          <w:rFonts w:ascii="Arial" w:hAnsi="Arial" w:cs="Arial"/>
        </w:rPr>
      </w:pPr>
      <w:r w:rsidRPr="00156D2E">
        <w:rPr>
          <w:rFonts w:ascii="Arial" w:hAnsi="Arial" w:cs="Arial"/>
        </w:rPr>
        <w:t>The initial original contribution of this approach is to define circular food supply networks for perspective of incorporating the circular economy idea with food supply chain management, which is a recent field of study and practice</w:t>
      </w:r>
      <w:r w:rsidR="009E793A">
        <w:rPr>
          <w:rFonts w:ascii="Arial" w:hAnsi="Arial" w:cs="Arial"/>
        </w:rPr>
        <w:t>T</w:t>
      </w:r>
      <w:r w:rsidRPr="00156D2E">
        <w:rPr>
          <w:rFonts w:ascii="Arial" w:hAnsi="Arial" w:cs="Arial"/>
        </w:rPr>
        <w:t xml:space="preserve"> in supply chain sustainability.</w:t>
      </w:r>
    </w:p>
    <w:p w14:paraId="541B508F" w14:textId="77777777" w:rsidR="00156D2E" w:rsidRPr="00156D2E" w:rsidRDefault="00156D2E" w:rsidP="00156D2E">
      <w:pPr>
        <w:spacing w:line="360" w:lineRule="auto"/>
        <w:jc w:val="both"/>
        <w:rPr>
          <w:rFonts w:ascii="Arial" w:hAnsi="Arial" w:cs="Arial"/>
        </w:rPr>
      </w:pPr>
      <w:r w:rsidRPr="00156D2E">
        <w:rPr>
          <w:rFonts w:ascii="Arial" w:hAnsi="Arial" w:cs="Arial"/>
        </w:rPr>
        <w:t>This report carefully examines and ranks the obstacles to Nigeria's circular food supply chains. We looked at the perspectives of four judging groups: food processors, food sales, government authorities &amp; food distribution networks. The findings point to a lack of cooperation and support from supply chain participants as well as insufficient environmental rules as the primary causes of impediments, and enforcement. In addition, a lack of infrastructure and inadequate technologies stand out as the biggest obstacles.</w:t>
      </w:r>
    </w:p>
    <w:p w14:paraId="36EE71F1" w14:textId="77777777" w:rsidR="00156D2E" w:rsidRPr="00156D2E" w:rsidRDefault="00156D2E" w:rsidP="00156D2E">
      <w:pPr>
        <w:spacing w:line="360" w:lineRule="auto"/>
        <w:jc w:val="both"/>
        <w:rPr>
          <w:rFonts w:ascii="Arial" w:hAnsi="Arial" w:cs="Arial"/>
        </w:rPr>
      </w:pPr>
      <w:r w:rsidRPr="00156D2E">
        <w:rPr>
          <w:rFonts w:ascii="Arial" w:hAnsi="Arial" w:cs="Arial"/>
        </w:rPr>
        <w:t>By summarizing, this Chapter analyses the consequences for circumventing/overcoming the constraints from a theoretical and practical standpoint. It provides fresh perspectives for potential supply chain sustainability research directions.</w:t>
      </w:r>
    </w:p>
    <w:p w14:paraId="7495F28E" w14:textId="77777777" w:rsidR="00156D2E" w:rsidRPr="00156D2E" w:rsidRDefault="00156D2E" w:rsidP="00156D2E">
      <w:pPr>
        <w:spacing w:line="360" w:lineRule="auto"/>
        <w:jc w:val="both"/>
        <w:rPr>
          <w:rFonts w:ascii="Arial" w:hAnsi="Arial" w:cs="Arial"/>
        </w:rPr>
      </w:pPr>
    </w:p>
    <w:p w14:paraId="378720C8" w14:textId="77777777" w:rsidR="00156D2E" w:rsidRPr="00156D2E" w:rsidRDefault="00156D2E" w:rsidP="00156D2E">
      <w:pPr>
        <w:spacing w:line="360" w:lineRule="auto"/>
        <w:jc w:val="both"/>
        <w:rPr>
          <w:rFonts w:ascii="Arial" w:hAnsi="Arial" w:cs="Arial"/>
          <w:b/>
          <w:bCs/>
        </w:rPr>
      </w:pPr>
      <w:r w:rsidRPr="00156D2E">
        <w:rPr>
          <w:rFonts w:ascii="Arial" w:hAnsi="Arial" w:cs="Arial"/>
          <w:b/>
          <w:bCs/>
        </w:rPr>
        <w:t>5.4</w:t>
      </w:r>
      <w:r w:rsidRPr="00156D2E">
        <w:rPr>
          <w:rFonts w:ascii="Arial" w:hAnsi="Arial" w:cs="Arial"/>
          <w:b/>
          <w:bCs/>
        </w:rPr>
        <w:tab/>
        <w:t xml:space="preserve">Recommendations </w:t>
      </w:r>
    </w:p>
    <w:p w14:paraId="56016169" w14:textId="77777777" w:rsidR="00156D2E" w:rsidRPr="00156D2E" w:rsidRDefault="00156D2E" w:rsidP="00156D2E">
      <w:pPr>
        <w:spacing w:line="360" w:lineRule="auto"/>
        <w:jc w:val="both"/>
        <w:rPr>
          <w:rFonts w:ascii="Arial" w:hAnsi="Arial" w:cs="Arial"/>
        </w:rPr>
      </w:pPr>
      <w:r w:rsidRPr="00156D2E">
        <w:rPr>
          <w:rFonts w:ascii="Arial" w:hAnsi="Arial" w:cs="Arial"/>
        </w:rPr>
        <w:t>The circular economy's implementation in the establishment in Nigeria of a sustainable food supply chain faces inherent challenges, according to the extensive and comprehensive body of literature studied and the results of the surveys included in this study. The barriers recognized in this study serve as the foundation for these recommendations:</w:t>
      </w:r>
    </w:p>
    <w:p w14:paraId="0E02E14C" w14:textId="77777777" w:rsidR="00156D2E" w:rsidRPr="00156D2E" w:rsidRDefault="00156D2E" w:rsidP="00156D2E">
      <w:pPr>
        <w:spacing w:line="360" w:lineRule="auto"/>
        <w:jc w:val="both"/>
        <w:rPr>
          <w:rFonts w:ascii="Arial" w:hAnsi="Arial" w:cs="Arial"/>
        </w:rPr>
      </w:pPr>
      <w:r w:rsidRPr="00156D2E">
        <w:rPr>
          <w:rFonts w:ascii="Arial" w:hAnsi="Arial" w:cs="Arial"/>
        </w:rPr>
        <w:lastRenderedPageBreak/>
        <w:t xml:space="preserve">Nigeria has adopted a backwards approach to promoting &amp; adopting circular economy practices is a part of national policy, in the agricultural sector. Low bureaucratic status and pervasive corruption have made it more difficult to enforce such environmental legislation than to enact them. </w:t>
      </w:r>
    </w:p>
    <w:p w14:paraId="1F89E685" w14:textId="77777777" w:rsidR="00156D2E" w:rsidRPr="00156D2E" w:rsidRDefault="00156D2E" w:rsidP="00156D2E">
      <w:pPr>
        <w:spacing w:line="360" w:lineRule="auto"/>
        <w:jc w:val="both"/>
        <w:rPr>
          <w:rFonts w:ascii="Arial" w:hAnsi="Arial" w:cs="Arial"/>
        </w:rPr>
      </w:pPr>
      <w:r w:rsidRPr="00156D2E">
        <w:rPr>
          <w:rFonts w:ascii="Arial" w:hAnsi="Arial" w:cs="Arial"/>
        </w:rPr>
        <w:t>Involving in the food supply chain, at micro, meso, &amp; macro levels of organization, the government needs to create an efficient enforcement system. However, it is essential to create pertinent indicators in order to guarantee CE implementation at every level. The government may take into account broad criteria and indications that businesses can modify or customize to represent their own traits, circumstances, and issues. These indicators ought to include thorough explanations, goals tailored to the industry, and consistent methods for gathering, measuring, and submitting the necessary data. The indicator system has to be monitored and enforced using stricter regulatory measures. To guarantee optimum compliance, the food business should be made aware of these indications, along with other industries.</w:t>
      </w:r>
    </w:p>
    <w:p w14:paraId="085D41DB" w14:textId="77777777" w:rsidR="00156D2E" w:rsidRPr="00156D2E" w:rsidRDefault="00156D2E" w:rsidP="00156D2E">
      <w:pPr>
        <w:spacing w:line="360" w:lineRule="auto"/>
        <w:jc w:val="both"/>
        <w:rPr>
          <w:rFonts w:ascii="Arial" w:hAnsi="Arial" w:cs="Arial"/>
        </w:rPr>
      </w:pPr>
      <w:r w:rsidRPr="00156D2E">
        <w:rPr>
          <w:rFonts w:ascii="Arial" w:hAnsi="Arial" w:cs="Arial"/>
        </w:rPr>
        <w:t>The majority of environmental policies in Nigeria don't incorporate any kind of public input. The Nigerian political system's lack of a formal institutional framework for this further undermines the interest of the public in  &amp; understanding about environmental projects like the circular economy practice. As a result, this study suggests a broad advertising strategy that includes interactive venues like exhibitions, conferences, and workshops as well as traditional media like the internet, social media, TV, radio, and newsletters. Environmental education and CE must be included in schools if the public's interest in and knowledge of the sustained the circular economy in practice is to be maintained. Additionally, from a strategically perspective, this study recommends cooperative systemic sustainability among important players in the Nigerian food supply chain, with a clear interest on enhancing outcomes for the economy and the environment.</w:t>
      </w:r>
    </w:p>
    <w:p w14:paraId="7CB4113F" w14:textId="77777777" w:rsidR="00156D2E" w:rsidRPr="00156D2E" w:rsidRDefault="00156D2E" w:rsidP="00156D2E">
      <w:pPr>
        <w:spacing w:line="360" w:lineRule="auto"/>
        <w:jc w:val="both"/>
        <w:rPr>
          <w:rFonts w:ascii="Arial" w:hAnsi="Arial" w:cs="Arial"/>
        </w:rPr>
      </w:pPr>
    </w:p>
    <w:p w14:paraId="2306A1EA" w14:textId="77777777" w:rsidR="00156D2E" w:rsidRPr="00156D2E" w:rsidRDefault="00156D2E" w:rsidP="00156D2E">
      <w:pPr>
        <w:spacing w:line="360" w:lineRule="auto"/>
        <w:jc w:val="both"/>
        <w:rPr>
          <w:rFonts w:ascii="Arial" w:hAnsi="Arial" w:cs="Arial"/>
          <w:b/>
          <w:bCs/>
        </w:rPr>
      </w:pPr>
      <w:r w:rsidRPr="00156D2E">
        <w:rPr>
          <w:rFonts w:ascii="Arial" w:hAnsi="Arial" w:cs="Arial"/>
          <w:b/>
          <w:bCs/>
        </w:rPr>
        <w:t>5.5</w:t>
      </w:r>
      <w:r w:rsidRPr="00156D2E">
        <w:rPr>
          <w:rFonts w:ascii="Arial" w:hAnsi="Arial" w:cs="Arial"/>
          <w:b/>
          <w:bCs/>
        </w:rPr>
        <w:tab/>
        <w:t xml:space="preserve">Limitation of the Study </w:t>
      </w:r>
    </w:p>
    <w:p w14:paraId="52BD8612" w14:textId="77777777" w:rsidR="00464C85" w:rsidRDefault="00156D2E" w:rsidP="00156D2E">
      <w:pPr>
        <w:spacing w:line="360" w:lineRule="auto"/>
        <w:jc w:val="both"/>
        <w:rPr>
          <w:rFonts w:ascii="Arial" w:hAnsi="Arial" w:cs="Arial"/>
        </w:rPr>
      </w:pPr>
      <w:r w:rsidRPr="00156D2E">
        <w:rPr>
          <w:rFonts w:ascii="Arial" w:hAnsi="Arial" w:cs="Arial"/>
        </w:rPr>
        <w:t>This idea has some limits despite making a number of contributions. First off, even if it was sufficient to achieve the study's goals, the list of hurdles was by no means complete. The listing of obstacles among one of most pertine</w:t>
      </w:r>
      <w:bookmarkStart w:id="35" w:name="_GoBack"/>
      <w:bookmarkEnd w:id="35"/>
      <w:r w:rsidRPr="00156D2E">
        <w:rPr>
          <w:rFonts w:ascii="Arial" w:hAnsi="Arial" w:cs="Arial"/>
        </w:rPr>
        <w:t xml:space="preserve">nt theoretical approaches revealed in this research study may be expanded in subsequent studies in order to better serve their </w:t>
      </w:r>
      <w:r w:rsidRPr="00156D2E">
        <w:rPr>
          <w:rFonts w:ascii="Arial" w:hAnsi="Arial" w:cs="Arial"/>
        </w:rPr>
        <w:lastRenderedPageBreak/>
        <w:t>research goals. Secondly, this study examined feedback from various Nigerian parties involving in food supply chain. Farmers, who are significant players for food supply chain, could not be incorporated into research because of poor data quality.</w:t>
      </w:r>
    </w:p>
    <w:p w14:paraId="1D2B4285" w14:textId="2CBC91E0" w:rsidR="00464C85" w:rsidRDefault="00464C85" w:rsidP="00156D2E">
      <w:pPr>
        <w:spacing w:line="360" w:lineRule="auto"/>
        <w:jc w:val="both"/>
        <w:rPr>
          <w:rFonts w:ascii="Arial" w:hAnsi="Arial" w:cs="Arial"/>
        </w:rPr>
      </w:pPr>
      <w:r>
        <w:rPr>
          <w:rFonts w:ascii="Arial" w:hAnsi="Arial" w:cs="Arial"/>
        </w:rPr>
        <w:t xml:space="preserve"> Also, the research was limited to the western (Lagos) and southern part of Nigeria due to time factor.</w:t>
      </w:r>
    </w:p>
    <w:p w14:paraId="507E4395" w14:textId="4BCD470B" w:rsidR="00156D2E" w:rsidRPr="00156D2E" w:rsidRDefault="00156D2E" w:rsidP="00156D2E">
      <w:pPr>
        <w:spacing w:line="360" w:lineRule="auto"/>
        <w:jc w:val="both"/>
        <w:rPr>
          <w:rFonts w:ascii="Arial" w:hAnsi="Arial" w:cs="Arial"/>
        </w:rPr>
      </w:pPr>
      <w:r w:rsidRPr="00156D2E">
        <w:rPr>
          <w:rFonts w:ascii="Arial" w:hAnsi="Arial" w:cs="Arial"/>
        </w:rPr>
        <w:t xml:space="preserve"> Last but not least, it was impossible to get in touch with one of the organizations responsible for waste management in Lagos, Nigeria, to ask how they handle the whole amount of food waste that is gathered from all restaurants and residences.</w:t>
      </w:r>
    </w:p>
    <w:p w14:paraId="16F3801A" w14:textId="77777777" w:rsidR="00156D2E" w:rsidRPr="00156D2E" w:rsidRDefault="00156D2E" w:rsidP="00156D2E">
      <w:pPr>
        <w:spacing w:line="360" w:lineRule="auto"/>
        <w:rPr>
          <w:rFonts w:ascii="Arial" w:hAnsi="Arial" w:cs="Arial"/>
          <w:b/>
        </w:rPr>
      </w:pPr>
      <w:r w:rsidRPr="00156D2E">
        <w:rPr>
          <w:rFonts w:ascii="Arial" w:hAnsi="Arial" w:cs="Arial"/>
        </w:rPr>
        <w:br w:type="page"/>
      </w:r>
      <w:r w:rsidRPr="00156D2E">
        <w:rPr>
          <w:rFonts w:ascii="Arial" w:hAnsi="Arial" w:cs="Arial"/>
          <w:b/>
        </w:rPr>
        <w:lastRenderedPageBreak/>
        <w:t xml:space="preserve">References </w:t>
      </w:r>
    </w:p>
    <w:p w14:paraId="1686182D" w14:textId="77777777" w:rsidR="00156D2E" w:rsidRPr="00156D2E" w:rsidRDefault="00156D2E" w:rsidP="00156D2E">
      <w:pPr>
        <w:spacing w:line="360" w:lineRule="auto"/>
        <w:ind w:left="864" w:hanging="720"/>
        <w:contextualSpacing/>
        <w:rPr>
          <w:rFonts w:ascii="Arial" w:hAnsi="Arial" w:cs="Arial"/>
          <w:color w:val="222222"/>
          <w:shd w:val="clear" w:color="auto" w:fill="FFFFFF"/>
        </w:rPr>
      </w:pPr>
      <w:r w:rsidRPr="00156D2E">
        <w:rPr>
          <w:rFonts w:ascii="Arial" w:hAnsi="Arial" w:cs="Arial"/>
          <w:color w:val="222222"/>
          <w:shd w:val="clear" w:color="auto" w:fill="FFFFFF"/>
        </w:rPr>
        <w:t>.</w:t>
      </w:r>
      <w:r w:rsidRPr="00156D2E">
        <w:rPr>
          <w:rFonts w:ascii="Arial" w:hAnsi="Arial" w:cs="Arial"/>
          <w:color w:val="000000" w:themeColor="text1"/>
        </w:rPr>
        <w:t xml:space="preserve">Ada, N., Kazancoglu, Y., Sezer, M. D., Ede-Senturk, C., Ozer, I., and Ram, M. 2021. Analyzing barriers of circular food supply chains and proposing industry 4.0 </w:t>
      </w:r>
    </w:p>
    <w:p w14:paraId="315A28B3" w14:textId="77777777" w:rsidR="00156D2E" w:rsidRPr="00156D2E" w:rsidRDefault="00156D2E" w:rsidP="00156D2E">
      <w:pPr>
        <w:spacing w:line="360" w:lineRule="auto"/>
        <w:ind w:left="720" w:hangingChars="300" w:hanging="720"/>
        <w:rPr>
          <w:rFonts w:ascii="Arial" w:hAnsi="Arial" w:cs="Arial"/>
        </w:rPr>
      </w:pPr>
      <w:r w:rsidRPr="00156D2E">
        <w:rPr>
          <w:rFonts w:ascii="Arial" w:hAnsi="Arial" w:cs="Arial"/>
        </w:rPr>
        <w:t>Ahmad, W. N. K. W., Rezaei, J., Tavasszy, L. A., &amp; de Brito, M. P. (2016). Commitment to and preparedness for sustainable supply chain management in the oil and gas industry. Journal of Environmental Management, 180, 202-213. doi:10.1016/j.jenvman.2016.04.056</w:t>
      </w:r>
    </w:p>
    <w:p w14:paraId="6AD83743" w14:textId="77777777" w:rsidR="00156D2E" w:rsidRPr="00156D2E" w:rsidRDefault="00156D2E" w:rsidP="00156D2E">
      <w:pPr>
        <w:spacing w:line="360" w:lineRule="auto"/>
        <w:ind w:left="720" w:hangingChars="300" w:hanging="720"/>
        <w:rPr>
          <w:rFonts w:ascii="Arial" w:hAnsi="Arial" w:cs="Arial"/>
          <w:color w:val="000000" w:themeColor="text1"/>
        </w:rPr>
      </w:pPr>
      <w:r w:rsidRPr="00156D2E">
        <w:rPr>
          <w:rFonts w:ascii="Arial" w:hAnsi="Arial" w:cs="Arial"/>
          <w:color w:val="000000" w:themeColor="text1"/>
        </w:rPr>
        <w:t>Ali, S. M., Moktadir, M. A., Kabir, G., Chakma, J., Rumi, M. J. U., &amp; Islam, M. T. 2019. Framework for evaluating risks in the food supply chain: Implications in food wastage reduction. Journal of Cleaner Production, 228(2019), 786–800.</w:t>
      </w:r>
    </w:p>
    <w:p w14:paraId="03CCF630" w14:textId="77777777" w:rsidR="00156D2E" w:rsidRPr="00156D2E" w:rsidRDefault="00156D2E" w:rsidP="00156D2E">
      <w:pPr>
        <w:spacing w:line="360" w:lineRule="auto"/>
        <w:ind w:left="720" w:hangingChars="300" w:hanging="720"/>
        <w:rPr>
          <w:rFonts w:ascii="Arial" w:hAnsi="Arial" w:cs="Arial"/>
          <w:color w:val="000000" w:themeColor="text1"/>
          <w:shd w:val="clear" w:color="auto" w:fill="FFFFFF"/>
        </w:rPr>
      </w:pPr>
      <w:r w:rsidRPr="00156D2E">
        <w:rPr>
          <w:rFonts w:ascii="Arial" w:hAnsi="Arial" w:cs="Arial"/>
        </w:rPr>
        <w:t xml:space="preserve">Al-Saidi, M., Das, P., &amp; Saadaoui, I. (2021). Circular Economy in Basic Supply: Framing the Approach for the Water and Food Sectors of the Gulf Cooperation Council Countries. </w:t>
      </w:r>
      <w:r w:rsidRPr="00156D2E">
        <w:rPr>
          <w:rFonts w:ascii="Arial" w:hAnsi="Arial" w:cs="Arial"/>
          <w:i/>
          <w:iCs/>
        </w:rPr>
        <w:t>Sustainable Production and Consumption</w:t>
      </w:r>
      <w:r w:rsidRPr="00156D2E">
        <w:rPr>
          <w:rFonts w:ascii="Arial" w:hAnsi="Arial" w:cs="Arial"/>
        </w:rPr>
        <w:t xml:space="preserve">, </w:t>
      </w:r>
      <w:r w:rsidRPr="00156D2E">
        <w:rPr>
          <w:rFonts w:ascii="Arial" w:hAnsi="Arial" w:cs="Arial"/>
          <w:i/>
          <w:iCs/>
        </w:rPr>
        <w:t>27</w:t>
      </w:r>
      <w:r w:rsidRPr="00156D2E">
        <w:rPr>
          <w:rFonts w:ascii="Arial" w:hAnsi="Arial" w:cs="Arial"/>
        </w:rPr>
        <w:t>, 1273-1285. https://doi.org/10.1016/j.spc.2021.03.004</w:t>
      </w:r>
    </w:p>
    <w:p w14:paraId="690D31D4" w14:textId="77777777" w:rsidR="00156D2E" w:rsidRPr="00156D2E" w:rsidRDefault="00156D2E" w:rsidP="00156D2E">
      <w:pPr>
        <w:spacing w:line="360" w:lineRule="auto"/>
        <w:ind w:left="720" w:hangingChars="300" w:hanging="720"/>
        <w:rPr>
          <w:rFonts w:ascii="Arial" w:hAnsi="Arial" w:cs="Arial"/>
          <w:color w:val="000000" w:themeColor="text1"/>
          <w:lang w:eastAsia="en-GB"/>
        </w:rPr>
      </w:pPr>
      <w:r w:rsidRPr="00156D2E">
        <w:rPr>
          <w:rFonts w:ascii="Arial" w:hAnsi="Arial" w:cs="Arial"/>
        </w:rPr>
        <w:t>Babbie, E. (2017). Basics of social research (7th ed.). Boston, MA: Cengage Learning. Balfaqih, H., Nopiah, Z. M., Saibani, N., &amp; Al-Nory, M. T. (2016). Review of supply chain performance measurement systems: 1998–2015. Computers in Industry, 82, 135-150. doi:10.1016/j.compind.2016.07.00</w:t>
      </w:r>
    </w:p>
    <w:p w14:paraId="3A3D7A2B" w14:textId="77777777" w:rsidR="00156D2E" w:rsidRPr="00156D2E" w:rsidRDefault="00156D2E" w:rsidP="00156D2E">
      <w:pPr>
        <w:spacing w:line="360" w:lineRule="auto"/>
        <w:ind w:left="720" w:hangingChars="300" w:hanging="720"/>
        <w:rPr>
          <w:rFonts w:ascii="Arial" w:hAnsi="Arial" w:cs="Arial"/>
          <w:color w:val="000000" w:themeColor="text1"/>
        </w:rPr>
      </w:pPr>
      <w:r w:rsidRPr="00156D2E">
        <w:rPr>
          <w:rFonts w:ascii="Arial" w:hAnsi="Arial" w:cs="Arial"/>
          <w:color w:val="000000" w:themeColor="text1"/>
        </w:rPr>
        <w:t>Boon, E.K., Anuga, S.W. (2020). Circular Economy and Its Relevance for Improving Food and Nutrition Security in Sub-Saharan Africa: the Case of Ghana. Mater Circ Econ 2, 5. https://doi.org/10.1007/s42824-020-00005-z</w:t>
      </w:r>
    </w:p>
    <w:p w14:paraId="63848987" w14:textId="77777777" w:rsidR="00156D2E" w:rsidRPr="00156D2E" w:rsidRDefault="00156D2E" w:rsidP="00156D2E">
      <w:pPr>
        <w:spacing w:line="360" w:lineRule="auto"/>
        <w:ind w:left="720" w:hangingChars="300" w:hanging="720"/>
        <w:rPr>
          <w:rFonts w:ascii="Arial" w:hAnsi="Arial" w:cs="Arial"/>
          <w:color w:val="000000" w:themeColor="text1"/>
        </w:rPr>
      </w:pPr>
      <w:r w:rsidRPr="00156D2E">
        <w:rPr>
          <w:rFonts w:ascii="Arial" w:hAnsi="Arial" w:cs="Arial"/>
          <w:color w:val="000000" w:themeColor="text1"/>
        </w:rPr>
        <w:t xml:space="preserve">Bressanelli, G., Perona, M., &amp; Saccani, N. (2019). Challenges in supply chain redesign for the circular economy: A literature review and a multiple case study. International Journal of Production Research, 57(23), 7395– 7422. </w:t>
      </w:r>
      <w:hyperlink r:id="rId28" w:history="1">
        <w:r w:rsidRPr="00156D2E">
          <w:rPr>
            <w:rStyle w:val="Hyperlink"/>
            <w:rFonts w:ascii="Arial" w:hAnsi="Arial" w:cs="Arial"/>
            <w:color w:val="000000" w:themeColor="text1"/>
          </w:rPr>
          <w:t>https://doi.org/10.1080/00207543.2018.1542176</w:t>
        </w:r>
      </w:hyperlink>
    </w:p>
    <w:p w14:paraId="6E9CEBF0" w14:textId="77777777" w:rsidR="00156D2E" w:rsidRPr="00156D2E" w:rsidRDefault="00156D2E" w:rsidP="00156D2E">
      <w:pPr>
        <w:spacing w:line="360" w:lineRule="auto"/>
        <w:ind w:hanging="720"/>
        <w:rPr>
          <w:rFonts w:ascii="Arial" w:hAnsi="Arial" w:cs="Arial"/>
          <w:color w:val="000000" w:themeColor="text1"/>
        </w:rPr>
      </w:pPr>
    </w:p>
    <w:p w14:paraId="709ACDC4" w14:textId="77777777" w:rsidR="00156D2E" w:rsidRDefault="00156D2E" w:rsidP="00624A04">
      <w:pPr>
        <w:spacing w:line="360" w:lineRule="auto"/>
        <w:ind w:left="720" w:hanging="720"/>
        <w:rPr>
          <w:rFonts w:ascii="Arial" w:hAnsi="Arial" w:cs="Arial"/>
          <w:color w:val="000000" w:themeColor="text1"/>
        </w:rPr>
      </w:pPr>
    </w:p>
    <w:p w14:paraId="3D7F9B51" w14:textId="069A6CBD" w:rsidR="00352EAD" w:rsidRPr="00EB3F88" w:rsidRDefault="00352EAD" w:rsidP="00624A04">
      <w:pPr>
        <w:spacing w:line="360" w:lineRule="auto"/>
        <w:ind w:left="720" w:hanging="720"/>
        <w:rPr>
          <w:rFonts w:ascii="Arial" w:hAnsi="Arial" w:cs="Arial"/>
          <w:color w:val="000000" w:themeColor="text1"/>
        </w:rPr>
      </w:pPr>
      <w:r w:rsidRPr="00352EAD">
        <w:rPr>
          <w:rFonts w:ascii="Arial" w:hAnsi="Arial" w:cs="Arial"/>
          <w:color w:val="000000" w:themeColor="text1"/>
        </w:rPr>
        <w:t>Boon, E.K., Anuga, S.W. Circular Economy and Its Relevance for Improving Food and Nutrition Security in Sub-Saharan Africa: the Case of Ghana. Mater Circ Econ 2, 5 (2020). https://doi.org/10.1007/s42824-020-00005-z</w:t>
      </w:r>
    </w:p>
    <w:p w14:paraId="519A8B7C" w14:textId="16E065AD"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lastRenderedPageBreak/>
        <w:t>Borrello, M., Caracciolo, F., Lombardi, A., Pascucci, S. and Cembalo, L. (2017), “Consumers’ perspective on circular economy strategy for reducing food waste”, Sustainability, 9(1),136-141.</w:t>
      </w:r>
    </w:p>
    <w:p w14:paraId="30E5EA4A" w14:textId="77777777"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Borrello, M., Lombardi, A., Pascucci, S. and Cembalo, L. (2016), “The seven challenges for transitioning into a bio-based circular economy in the Agri-food sector”, Recent Patents on Food, Nutrition &amp; Agriculture, 8(1),39-47.</w:t>
      </w:r>
    </w:p>
    <w:p w14:paraId="3926105A" w14:textId="39A95F1C"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Bressanelli, G., Perona, M., &amp; Saccani, N. (2019). Challenges in supply chain redesign for the circular economy: A literature review and a multiple case study. International Journal of Production Research, 57(23), 7395– 7422. </w:t>
      </w:r>
      <w:hyperlink r:id="rId29" w:history="1">
        <w:r w:rsidRPr="00EB3F88">
          <w:rPr>
            <w:rStyle w:val="Hyperlink"/>
            <w:rFonts w:ascii="Arial" w:hAnsi="Arial" w:cs="Arial"/>
            <w:color w:val="000000" w:themeColor="text1"/>
            <w:u w:val="none"/>
          </w:rPr>
          <w:t>https://doi.org/10.1080/00207543.2018.1542176</w:t>
        </w:r>
      </w:hyperlink>
    </w:p>
    <w:p w14:paraId="42689ECF" w14:textId="77777777" w:rsidR="00DD6170" w:rsidRPr="00EB3F88" w:rsidRDefault="00DD6170" w:rsidP="00A747CC">
      <w:pPr>
        <w:spacing w:line="360" w:lineRule="auto"/>
        <w:rPr>
          <w:rFonts w:ascii="Arial" w:hAnsi="Arial" w:cs="Arial"/>
          <w:color w:val="000000" w:themeColor="text1"/>
        </w:rPr>
      </w:pPr>
    </w:p>
    <w:p w14:paraId="6996178D" w14:textId="36DF271B" w:rsidR="00944593" w:rsidRPr="00EB3F88" w:rsidRDefault="00944593" w:rsidP="00A747CC">
      <w:pPr>
        <w:spacing w:line="360" w:lineRule="auto"/>
        <w:rPr>
          <w:rFonts w:ascii="Arial" w:hAnsi="Arial" w:cs="Arial"/>
          <w:color w:val="000000" w:themeColor="text1"/>
        </w:rPr>
      </w:pPr>
      <w:r w:rsidRPr="00944593">
        <w:rPr>
          <w:rStyle w:val="fal6plv"/>
          <w:rFonts w:ascii="Arial" w:hAnsi="Arial" w:cs="Arial"/>
          <w:color w:val="0E101A"/>
          <w:shd w:val="clear" w:color="auto" w:fill="FFFFFF"/>
        </w:rPr>
        <w:t>Chemat, F., Rombaut, N., Meullemiestre, A., Turk, M., Perino, S., Fabiano-Tixier, A., &amp; Abert-Vian, M. (2017). Review of Green Food Processing techniques. Preservation, transformation, and extraction. </w:t>
      </w:r>
      <w:r w:rsidRPr="00944593">
        <w:rPr>
          <w:rStyle w:val="fal6plv"/>
          <w:rFonts w:ascii="Arial" w:hAnsi="Arial" w:cs="Arial"/>
          <w:i/>
          <w:iCs/>
          <w:color w:val="0E101A"/>
          <w:shd w:val="clear" w:color="auto" w:fill="FFFFFF"/>
        </w:rPr>
        <w:t xml:space="preserve">Innovative Food Science &amp; Emerging </w:t>
      </w:r>
      <w:r>
        <w:rPr>
          <w:rStyle w:val="fal6plv"/>
          <w:rFonts w:ascii="grInter" w:hAnsi="grInter"/>
          <w:i/>
          <w:iCs/>
          <w:color w:val="0E101A"/>
          <w:shd w:val="clear" w:color="auto" w:fill="FFFFFF"/>
        </w:rPr>
        <w:t>Technologies</w:t>
      </w:r>
      <w:r>
        <w:rPr>
          <w:rStyle w:val="fal6plv"/>
          <w:rFonts w:ascii="grInter" w:hAnsi="grInter"/>
          <w:color w:val="0E101A"/>
          <w:shd w:val="clear" w:color="auto" w:fill="FFFFFF"/>
        </w:rPr>
        <w:t>, </w:t>
      </w:r>
      <w:r>
        <w:rPr>
          <w:rStyle w:val="fal6plv"/>
          <w:rFonts w:ascii="grInter" w:hAnsi="grInter"/>
          <w:i/>
          <w:iCs/>
          <w:color w:val="0E101A"/>
          <w:shd w:val="clear" w:color="auto" w:fill="FFFFFF"/>
        </w:rPr>
        <w:t>41</w:t>
      </w:r>
      <w:r>
        <w:rPr>
          <w:rStyle w:val="fal6plv"/>
          <w:rFonts w:ascii="grInter" w:hAnsi="grInter"/>
          <w:color w:val="0E101A"/>
          <w:shd w:val="clear" w:color="auto" w:fill="FFFFFF"/>
        </w:rPr>
        <w:t>, 357-377. https://doi.org/10.1016/j.ifset.2017.04.016</w:t>
      </w:r>
    </w:p>
    <w:p w14:paraId="48C8ED67" w14:textId="7539FC38" w:rsidR="00B74D44" w:rsidRPr="00A747CC" w:rsidRDefault="00EB3F88" w:rsidP="00A747CC">
      <w:pPr>
        <w:spacing w:line="360" w:lineRule="auto"/>
        <w:ind w:left="720" w:hanging="720"/>
        <w:rPr>
          <w:rFonts w:ascii="Arial" w:hAnsi="Arial" w:cs="Arial"/>
          <w:color w:val="000000" w:themeColor="text1"/>
        </w:rPr>
      </w:pPr>
      <w:r w:rsidRPr="00EB3F88">
        <w:rPr>
          <w:rFonts w:ascii="Arial" w:hAnsi="Arial" w:cs="Arial"/>
          <w:color w:val="000000" w:themeColor="text1"/>
        </w:rPr>
        <w:t>Ciccullo, F., Cagliano, R., Bartezzaghi, G., &amp; Perego, A. (2021). Implementing the circular economy paradigm in the Agri-food supply chain: The role of food waste prevention technologies. Resources, Conservation and Recycling, 164(2021), 105114. https://doi.org/10.1016/j. resconrec.2020.105114</w:t>
      </w:r>
    </w:p>
    <w:p w14:paraId="0EA771E4" w14:textId="77777777" w:rsidR="00B74D44" w:rsidRPr="00EB3F88" w:rsidRDefault="00B74D44" w:rsidP="00624A04">
      <w:pPr>
        <w:spacing w:line="360" w:lineRule="auto"/>
        <w:ind w:hanging="720"/>
        <w:rPr>
          <w:rFonts w:ascii="Arial" w:hAnsi="Arial" w:cs="Arial"/>
          <w:color w:val="000000" w:themeColor="text1"/>
        </w:rPr>
      </w:pPr>
    </w:p>
    <w:p w14:paraId="174314CD" w14:textId="77777777" w:rsidR="00EB3F88" w:rsidRPr="00EB3F88" w:rsidRDefault="00EB3F88" w:rsidP="00624A04">
      <w:pPr>
        <w:spacing w:line="360" w:lineRule="auto"/>
        <w:ind w:left="720" w:hanging="720"/>
        <w:rPr>
          <w:rFonts w:ascii="Arial" w:hAnsi="Arial" w:cs="Arial"/>
          <w:color w:val="000000" w:themeColor="text1"/>
          <w:lang w:eastAsia="en-GB"/>
        </w:rPr>
      </w:pPr>
      <w:r w:rsidRPr="00EB3F88">
        <w:rPr>
          <w:rFonts w:ascii="Arial" w:hAnsi="Arial" w:cs="Arial"/>
          <w:color w:val="000000" w:themeColor="text1"/>
          <w:lang w:eastAsia="en-GB"/>
        </w:rPr>
        <w:t>Clark, K.R. and Vealé, B.L., 2018. Strategies to enhance data collection and analysis in qualitative research. Radiologic Technology, 89(5), pp.482CT-485CT.</w:t>
      </w:r>
    </w:p>
    <w:p w14:paraId="0381ADDB" w14:textId="79BF49A0" w:rsid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Corrado, S., Caldeira, C., Eriksson, M., Hanssen, O. J., Hauser, H. E., van Holsteijn, F., Liu, G., Östergren, K., Parry, A., Secondi, L., Stenmarck, Å., &amp; Sala, S. (2019). Food waste accounting methodologies: Challenges, opportunities, and further advancements. Global Food Security, 20, 93–100. </w:t>
      </w:r>
      <w:hyperlink r:id="rId30" w:history="1">
        <w:r w:rsidRPr="00EB3F88">
          <w:rPr>
            <w:rStyle w:val="Hyperlink"/>
            <w:rFonts w:ascii="Arial" w:hAnsi="Arial" w:cs="Arial"/>
            <w:color w:val="000000" w:themeColor="text1"/>
            <w:u w:val="none"/>
          </w:rPr>
          <w:t>https://doi.org/10.1016/j.gfs.2019.01.002</w:t>
        </w:r>
      </w:hyperlink>
    </w:p>
    <w:p w14:paraId="66FFD2FE" w14:textId="77777777" w:rsidR="009C419B" w:rsidRPr="00367417" w:rsidRDefault="009C419B" w:rsidP="00624A04">
      <w:pPr>
        <w:rPr>
          <w:rFonts w:ascii="Helvetica" w:hAnsi="Helvetica"/>
          <w:color w:val="212529"/>
          <w:shd w:val="clear" w:color="auto" w:fill="FFFFFF"/>
        </w:rPr>
      </w:pPr>
      <w:r w:rsidRPr="00367417">
        <w:rPr>
          <w:rFonts w:ascii="Helvetica" w:hAnsi="Helvetica"/>
          <w:color w:val="212529"/>
          <w:shd w:val="clear" w:color="auto" w:fill="FFFFFF"/>
        </w:rPr>
        <w:t>Collins, H. (2010) “Creative Research: The Theory and Practice of Research for the Creative Industries” AVA Publications</w:t>
      </w:r>
    </w:p>
    <w:p w14:paraId="3AA85634" w14:textId="77777777" w:rsidR="009C419B" w:rsidRPr="00EB3F88" w:rsidRDefault="009C419B" w:rsidP="00624A04">
      <w:pPr>
        <w:spacing w:line="360" w:lineRule="auto"/>
        <w:ind w:left="720" w:hanging="720"/>
        <w:rPr>
          <w:rFonts w:ascii="Arial" w:hAnsi="Arial" w:cs="Arial"/>
          <w:color w:val="000000" w:themeColor="text1"/>
        </w:rPr>
      </w:pPr>
    </w:p>
    <w:p w14:paraId="69908A42" w14:textId="77777777" w:rsidR="00F56593" w:rsidRDefault="00F56593" w:rsidP="00624A04">
      <w:pPr>
        <w:rPr>
          <w:rStyle w:val="Hyperlink"/>
          <w:rFonts w:ascii="Arial" w:hAnsi="Arial" w:cs="Arial"/>
        </w:rPr>
      </w:pPr>
    </w:p>
    <w:p w14:paraId="274051D8" w14:textId="77777777" w:rsidR="00F56593" w:rsidRDefault="00F56593" w:rsidP="00624A04">
      <w:r w:rsidRPr="009709BD">
        <w:rPr>
          <w:rFonts w:ascii="Arial" w:hAnsi="Arial" w:cs="Arial"/>
        </w:rPr>
        <w:lastRenderedPageBreak/>
        <w:t>Creswell, J. W., &amp; Poth, C. N. (2018). Qualitative inquiry and research design: Choosing among five approaches (4th ed.). Thousand Oaks, CA: Sage</w:t>
      </w:r>
      <w:r>
        <w:t>.</w:t>
      </w:r>
    </w:p>
    <w:p w14:paraId="3F42C1BA" w14:textId="77777777" w:rsidR="00133E12" w:rsidRPr="00EB3F88" w:rsidRDefault="00133E12" w:rsidP="00624A04">
      <w:pPr>
        <w:spacing w:line="360" w:lineRule="auto"/>
        <w:rPr>
          <w:rFonts w:ascii="Arial" w:hAnsi="Arial" w:cs="Arial"/>
          <w:color w:val="000000" w:themeColor="text1"/>
        </w:rPr>
      </w:pPr>
    </w:p>
    <w:p w14:paraId="4B2784BA" w14:textId="3A7885C6"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Dania, W. A. P., Xing, K., &amp; Amer, Y. (2018). Collaboration behavioural factors for sustainable Agri-food supply chains: A systematic review. Journal of Cleaner Production, 186(2018), 851–864. https://doi.org/10. 1016/j.jclepro.2018.03.148</w:t>
      </w:r>
    </w:p>
    <w:p w14:paraId="7233B261" w14:textId="51F79EF3" w:rsidR="00404BF6" w:rsidRPr="00EB3F88" w:rsidRDefault="00A747CC" w:rsidP="00802F86">
      <w:pPr>
        <w:spacing w:line="360" w:lineRule="auto"/>
        <w:ind w:left="720" w:hanging="720"/>
        <w:rPr>
          <w:rFonts w:ascii="Arial" w:hAnsi="Arial" w:cs="Arial"/>
          <w:color w:val="000000" w:themeColor="text1"/>
        </w:rPr>
      </w:pPr>
      <w:r>
        <w:rPr>
          <w:rFonts w:ascii="Arial" w:hAnsi="Arial" w:cs="Arial"/>
          <w:color w:val="000000" w:themeColor="text1"/>
        </w:rPr>
        <w:t>D</w:t>
      </w:r>
      <w:r w:rsidR="00EB3F88" w:rsidRPr="00EB3F88">
        <w:rPr>
          <w:rFonts w:ascii="Arial" w:hAnsi="Arial" w:cs="Arial"/>
          <w:color w:val="000000" w:themeColor="text1"/>
        </w:rPr>
        <w:t xml:space="preserve">e Angelis, R., Howard, M., &amp; Miemczyk, J. (2018). Supply chain management and the circular economy: Towards the circular supply chain. Production Planning &amp; </w:t>
      </w:r>
    </w:p>
    <w:p w14:paraId="389CFB97" w14:textId="0A26B393" w:rsid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Demestichas, K., Peppes, N., Alexakis, T., &amp; Adamopoulou, E. (2020). Blockchain in agriculture traceability systems: A review. Applied Sciences, 10(12), 4113. https://doi.org/10.3390/app10124113</w:t>
      </w:r>
    </w:p>
    <w:p w14:paraId="2FCBD6AA" w14:textId="77777777" w:rsidR="00593604" w:rsidRDefault="00593604" w:rsidP="00624A04">
      <w:pPr>
        <w:rPr>
          <w:rFonts w:ascii="Arial" w:hAnsi="Arial" w:cs="Arial"/>
        </w:rPr>
      </w:pPr>
      <w:r w:rsidRPr="00A57B88">
        <w:rPr>
          <w:rFonts w:ascii="Arial" w:hAnsi="Arial" w:cs="Arial"/>
        </w:rPr>
        <w:t>Denzin, N. K., &amp; Lincoln, Y. S. (2013). The discipline and practice of qualitative research. In N. K. Denzin, &amp; Y. S. Lincoln (Eds.), The landscape of qualitative research (4th ed., pp. 1–41). Thousand Oaks, CA: Sage.</w:t>
      </w:r>
    </w:p>
    <w:p w14:paraId="33571BA2" w14:textId="77777777" w:rsidR="00593604" w:rsidRPr="00EB3F88" w:rsidRDefault="00593604" w:rsidP="00624A04">
      <w:pPr>
        <w:spacing w:line="360" w:lineRule="auto"/>
        <w:ind w:left="720" w:hanging="720"/>
        <w:rPr>
          <w:rFonts w:ascii="Arial" w:hAnsi="Arial" w:cs="Arial"/>
          <w:color w:val="000000" w:themeColor="text1"/>
        </w:rPr>
      </w:pPr>
    </w:p>
    <w:p w14:paraId="2DF6DE9B" w14:textId="77777777" w:rsidR="000F1133" w:rsidRDefault="000F1133" w:rsidP="00624A04">
      <w:pPr>
        <w:rPr>
          <w:rFonts w:ascii="Arial" w:hAnsi="Arial" w:cs="Arial"/>
        </w:rPr>
      </w:pPr>
      <w:r w:rsidRPr="00B23871">
        <w:rPr>
          <w:rFonts w:ascii="Arial" w:hAnsi="Arial" w:cs="Arial"/>
        </w:rPr>
        <w:t>Dietz, T., &amp; Kalof, L. (2009). Introduction to social statistics: The logic of statistical reasoning. West Sussex, United Kingdom: Wiley-Blackwell</w:t>
      </w:r>
    </w:p>
    <w:p w14:paraId="6D278A82" w14:textId="77777777" w:rsidR="00322F9E" w:rsidRDefault="00322F9E" w:rsidP="00624A04">
      <w:pPr>
        <w:rPr>
          <w:rFonts w:ascii="Arial" w:hAnsi="Arial" w:cs="Arial"/>
        </w:rPr>
      </w:pPr>
    </w:p>
    <w:p w14:paraId="1D8C201A" w14:textId="23B83720" w:rsidR="00322F9E" w:rsidRPr="00B23871" w:rsidRDefault="00322F9E" w:rsidP="00624A04">
      <w:pPr>
        <w:rPr>
          <w:rFonts w:ascii="Arial" w:hAnsi="Arial" w:cs="Arial"/>
        </w:rPr>
      </w:pPr>
      <w:r w:rsidRPr="00414540">
        <w:rPr>
          <w:rFonts w:ascii="Arial" w:hAnsi="Arial" w:cs="Arial"/>
        </w:rPr>
        <w:t xml:space="preserve">Do, Q., Ramudhin, A., Colicchia, C., Creazza, A., &amp; Li, D. (2021). A systematic review of research on food loss and waste prevention and management for the circular economy. </w:t>
      </w:r>
      <w:r w:rsidRPr="00414540">
        <w:rPr>
          <w:rFonts w:ascii="Arial" w:hAnsi="Arial" w:cs="Arial"/>
          <w:i/>
          <w:iCs/>
        </w:rPr>
        <w:t>International Journal of Production Economics</w:t>
      </w:r>
      <w:r w:rsidRPr="00414540">
        <w:rPr>
          <w:rFonts w:ascii="Arial" w:hAnsi="Arial" w:cs="Arial"/>
        </w:rPr>
        <w:t xml:space="preserve">, </w:t>
      </w:r>
      <w:r w:rsidRPr="00414540">
        <w:rPr>
          <w:rFonts w:ascii="Arial" w:hAnsi="Arial" w:cs="Arial"/>
          <w:i/>
          <w:iCs/>
        </w:rPr>
        <w:t>239</w:t>
      </w:r>
      <w:r w:rsidRPr="00414540">
        <w:rPr>
          <w:rFonts w:ascii="Arial" w:hAnsi="Arial" w:cs="Arial"/>
        </w:rPr>
        <w:t>, 108209. https://doi.org/10.1016/j.ijpe.2021.108209</w:t>
      </w:r>
    </w:p>
    <w:p w14:paraId="639388E0" w14:textId="77777777" w:rsidR="000F1133" w:rsidRPr="00EB3F88" w:rsidRDefault="000F1133" w:rsidP="00624A04">
      <w:pPr>
        <w:spacing w:line="360" w:lineRule="auto"/>
        <w:ind w:left="720" w:hanging="720"/>
        <w:rPr>
          <w:rFonts w:ascii="Arial" w:hAnsi="Arial" w:cs="Arial"/>
          <w:color w:val="000000" w:themeColor="text1"/>
        </w:rPr>
      </w:pPr>
    </w:p>
    <w:p w14:paraId="1EA645F5" w14:textId="6BCBE0F2" w:rsidR="00463A8C" w:rsidRDefault="00463A8C" w:rsidP="00624A04">
      <w:pPr>
        <w:spacing w:line="360" w:lineRule="auto"/>
        <w:ind w:left="720" w:hanging="720"/>
        <w:rPr>
          <w:rFonts w:ascii="Arial" w:hAnsi="Arial" w:cs="Arial"/>
        </w:rPr>
      </w:pPr>
      <w:r w:rsidRPr="00F35799">
        <w:rPr>
          <w:rFonts w:ascii="Arial" w:hAnsi="Arial" w:cs="Arial"/>
        </w:rPr>
        <w:t>Erickson, F. (2011). A history of qualitative inquiry in social and educational research. In N. K. Denzin, &amp; Y. S. Lincoln (Eds.), The SAGE handbook of qualitative research (4th ed., pp. 43–58). Thousand Oaks, CA: Sage</w:t>
      </w:r>
    </w:p>
    <w:p w14:paraId="42A14DE1" w14:textId="77777777" w:rsidR="00DD6170" w:rsidRDefault="00DD6170" w:rsidP="00624A04">
      <w:pPr>
        <w:spacing w:line="360" w:lineRule="auto"/>
        <w:ind w:left="720" w:hanging="720"/>
        <w:rPr>
          <w:rStyle w:val="Hyperlink"/>
          <w:rFonts w:ascii="Arial" w:hAnsi="Arial" w:cs="Arial"/>
          <w:color w:val="000000" w:themeColor="text1"/>
          <w:u w:val="none"/>
        </w:rPr>
      </w:pPr>
    </w:p>
    <w:p w14:paraId="40BD0CB4" w14:textId="09D15C4A" w:rsidR="00AA4FA1" w:rsidRDefault="00AA4FA1" w:rsidP="00624A04">
      <w:pPr>
        <w:pStyle w:val="Bibliography"/>
        <w:rPr>
          <w:rFonts w:ascii="Arial" w:hAnsi="Arial" w:cs="Arial"/>
          <w:noProof/>
          <w:color w:val="000000" w:themeColor="text1"/>
          <w:sz w:val="24"/>
          <w:szCs w:val="24"/>
          <w:lang w:val="en-US"/>
        </w:rPr>
      </w:pPr>
      <w:r w:rsidRPr="00AA4FA1">
        <w:rPr>
          <w:rFonts w:ascii="Arial" w:hAnsi="Arial" w:cs="Arial"/>
          <w:noProof/>
          <w:color w:val="000000" w:themeColor="text1"/>
          <w:sz w:val="24"/>
          <w:szCs w:val="24"/>
          <w:lang w:val="en-US"/>
        </w:rPr>
        <w:t xml:space="preserve">European Commision, 2022. </w:t>
      </w:r>
      <w:r w:rsidRPr="00AA4FA1">
        <w:rPr>
          <w:rFonts w:ascii="Arial" w:hAnsi="Arial" w:cs="Arial"/>
          <w:i/>
          <w:iCs/>
          <w:noProof/>
          <w:color w:val="000000" w:themeColor="text1"/>
          <w:sz w:val="24"/>
          <w:szCs w:val="24"/>
          <w:lang w:val="en-US"/>
        </w:rPr>
        <w:t xml:space="preserve">European Commision. </w:t>
      </w:r>
      <w:r w:rsidRPr="00AA4FA1">
        <w:rPr>
          <w:rFonts w:ascii="Arial" w:hAnsi="Arial" w:cs="Arial"/>
          <w:noProof/>
          <w:color w:val="000000" w:themeColor="text1"/>
          <w:sz w:val="24"/>
          <w:szCs w:val="24"/>
          <w:lang w:val="en-US"/>
        </w:rPr>
        <w:t xml:space="preserve">[Online] Available at: </w:t>
      </w:r>
      <w:hyperlink r:id="rId31" w:history="1">
        <w:r w:rsidRPr="00AA4FA1">
          <w:rPr>
            <w:rStyle w:val="Hyperlink"/>
            <w:rFonts w:ascii="Arial" w:hAnsi="Arial" w:cs="Arial"/>
            <w:noProof/>
            <w:color w:val="000000" w:themeColor="text1"/>
            <w:sz w:val="24"/>
            <w:szCs w:val="24"/>
            <w:u w:val="none"/>
            <w:lang w:val="en-US"/>
          </w:rPr>
          <w:t>https://climate.ec.europa.eu/index_en</w:t>
        </w:r>
      </w:hyperlink>
      <w:r w:rsidRPr="00AA4FA1">
        <w:rPr>
          <w:rFonts w:ascii="Arial" w:hAnsi="Arial" w:cs="Arial"/>
          <w:noProof/>
          <w:color w:val="000000" w:themeColor="text1"/>
          <w:sz w:val="24"/>
          <w:szCs w:val="24"/>
          <w:lang w:val="en-US"/>
        </w:rPr>
        <w:t xml:space="preserve">   Accessed 1-11-2022</w:t>
      </w:r>
    </w:p>
    <w:p w14:paraId="4135930B" w14:textId="77777777" w:rsidR="00DD6170" w:rsidRPr="00DD6170" w:rsidRDefault="00DD6170" w:rsidP="00DD6170"/>
    <w:p w14:paraId="4A82627B" w14:textId="010E87A5" w:rsidR="00EB3F88" w:rsidRDefault="00EB3F88" w:rsidP="00624A04">
      <w:pPr>
        <w:spacing w:line="360" w:lineRule="auto"/>
        <w:rPr>
          <w:rFonts w:ascii="Arial" w:hAnsi="Arial" w:cs="Arial"/>
          <w:color w:val="000000" w:themeColor="text1"/>
        </w:rPr>
      </w:pPr>
      <w:r w:rsidRPr="00EB3F88">
        <w:rPr>
          <w:rFonts w:ascii="Arial" w:hAnsi="Arial" w:cs="Arial"/>
          <w:color w:val="000000" w:themeColor="text1"/>
        </w:rPr>
        <w:t>Farooque, M., Zhang, A., &amp; Liu, Y. (2019). Barriers to circular food supply chains in China. Supply Chain Management, 24(5), 677–696. https:// doi.org/10.1108/SCM-10-2018-0345</w:t>
      </w:r>
    </w:p>
    <w:p w14:paraId="3F56F2D3" w14:textId="77777777" w:rsidR="00DD6170" w:rsidRDefault="00DD6170" w:rsidP="00624A04">
      <w:pPr>
        <w:spacing w:line="360" w:lineRule="auto"/>
        <w:rPr>
          <w:rFonts w:ascii="Arial" w:hAnsi="Arial" w:cs="Arial"/>
          <w:color w:val="000000" w:themeColor="text1"/>
        </w:rPr>
      </w:pPr>
    </w:p>
    <w:p w14:paraId="2E238F8A" w14:textId="77777777" w:rsidR="000F1133" w:rsidRPr="00FD0A28" w:rsidRDefault="000F1133" w:rsidP="00624A04">
      <w:pPr>
        <w:spacing w:line="360" w:lineRule="auto"/>
        <w:ind w:left="720" w:hanging="720"/>
        <w:rPr>
          <w:rFonts w:ascii="Arial" w:hAnsi="Arial" w:cs="Arial"/>
          <w:color w:val="000000" w:themeColor="text1"/>
        </w:rPr>
      </w:pPr>
      <w:r>
        <w:rPr>
          <w:rFonts w:ascii="Arial" w:hAnsi="Arial" w:cs="Arial"/>
          <w:color w:val="000000" w:themeColor="text1"/>
        </w:rPr>
        <w:t>FAO (2018) World</w:t>
      </w:r>
      <w:r w:rsidRPr="00FD0A28">
        <w:rPr>
          <w:rFonts w:ascii="Arial" w:hAnsi="Arial" w:cs="Arial"/>
          <w:color w:val="000000" w:themeColor="text1"/>
        </w:rPr>
        <w:t xml:space="preserve"> fertil</w:t>
      </w:r>
      <w:r>
        <w:rPr>
          <w:rFonts w:ascii="Arial" w:hAnsi="Arial" w:cs="Arial"/>
          <w:color w:val="000000" w:themeColor="text1"/>
        </w:rPr>
        <w:t xml:space="preserve">izer trends and outlook to 2018 </w:t>
      </w:r>
      <w:r w:rsidRPr="00FD0A28">
        <w:rPr>
          <w:rFonts w:ascii="Arial" w:hAnsi="Arial" w:cs="Arial"/>
          <w:color w:val="000000" w:themeColor="text1"/>
        </w:rPr>
        <w:t>Data available at</w:t>
      </w:r>
    </w:p>
    <w:p w14:paraId="55DA2E00" w14:textId="1C41901F" w:rsidR="000F1133" w:rsidRDefault="000F1133" w:rsidP="00624A04">
      <w:pPr>
        <w:spacing w:line="360" w:lineRule="auto"/>
        <w:ind w:left="720" w:hanging="720"/>
        <w:rPr>
          <w:rFonts w:ascii="Arial" w:hAnsi="Arial" w:cs="Arial"/>
          <w:color w:val="000000" w:themeColor="text1"/>
        </w:rPr>
      </w:pPr>
      <w:r w:rsidRPr="00FD0A28">
        <w:rPr>
          <w:rFonts w:ascii="Arial" w:hAnsi="Arial" w:cs="Arial"/>
          <w:color w:val="000000" w:themeColor="text1"/>
        </w:rPr>
        <w:t>http://www.fao.org/3/a-i4324e.pdf (2018)</w:t>
      </w:r>
      <w:r>
        <w:rPr>
          <w:rFonts w:ascii="Arial" w:hAnsi="Arial" w:cs="Arial"/>
          <w:color w:val="000000" w:themeColor="text1"/>
        </w:rPr>
        <w:t xml:space="preserve"> Accesed 1-11-2022</w:t>
      </w:r>
    </w:p>
    <w:p w14:paraId="152C51B8" w14:textId="2FA12F7B"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lastRenderedPageBreak/>
        <w:t>Gardas, B. B., Raut, R. D., &amp; Narkhede, B. (2018). Evaluating critical causal factors for post-harvest losses (PHL) in the fruit and vegetables supply chain in India using the DEMATEL approach. Journal of Cleaner Production, 199(2018), 47–61. https://doi.org/10.1016/j.jclepro.2018. 07.153</w:t>
      </w:r>
    </w:p>
    <w:p w14:paraId="376D99F4" w14:textId="4F501327"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Genovese, A., Acquaye, A. A., Figueroa, A., &amp; Koh, S. L. (2017). Sustainable supply chain management and the transition towards a circular economy: Evidence and some applications. Omega, 66(2017), 344–357. https://doi.org/10.1016/j.omega.2015.05.015</w:t>
      </w:r>
    </w:p>
    <w:p w14:paraId="01EAF6CB" w14:textId="36E8665A" w:rsidR="000D396B" w:rsidRDefault="000D396B" w:rsidP="00624A04">
      <w:pPr>
        <w:spacing w:line="360" w:lineRule="auto"/>
        <w:ind w:left="720" w:hanging="720"/>
        <w:rPr>
          <w:rFonts w:ascii="Arial" w:hAnsi="Arial" w:cs="Arial"/>
          <w:color w:val="000000" w:themeColor="text1"/>
        </w:rPr>
      </w:pPr>
      <w:r w:rsidRPr="000D396B">
        <w:rPr>
          <w:rFonts w:ascii="Arial" w:hAnsi="Arial" w:cs="Arial"/>
          <w:color w:val="000000" w:themeColor="text1"/>
        </w:rPr>
        <w:t>Garcia-Muiña, F. E., González-Sánchez, R., Ferrari, A. M., Volpi, L., Pini, M., Siligardi, C., &amp; SettembreBlundo, D. (2019). Identifying the equilibrium point between sustainabil</w:t>
      </w:r>
      <w:r>
        <w:rPr>
          <w:rFonts w:ascii="Arial" w:hAnsi="Arial" w:cs="Arial"/>
          <w:color w:val="000000" w:themeColor="text1"/>
        </w:rPr>
        <w:t xml:space="preserve">ity goals and circular economy </w:t>
      </w:r>
      <w:r w:rsidRPr="000D396B">
        <w:rPr>
          <w:rFonts w:ascii="Arial" w:hAnsi="Arial" w:cs="Arial"/>
          <w:color w:val="000000" w:themeColor="text1"/>
        </w:rPr>
        <w:t>practices in an Industry 4.0 manufacturing context using eco-design. Social Sciences, 8(8), 241.</w:t>
      </w:r>
    </w:p>
    <w:p w14:paraId="4C99AF64" w14:textId="3EEA5D41" w:rsidR="00593604" w:rsidRDefault="00593604" w:rsidP="00624A04">
      <w:pPr>
        <w:spacing w:line="360" w:lineRule="auto"/>
        <w:ind w:left="720" w:hanging="720"/>
        <w:rPr>
          <w:rFonts w:ascii="Arial" w:hAnsi="Arial" w:cs="Arial"/>
          <w:color w:val="000000" w:themeColor="text1"/>
        </w:rPr>
      </w:pPr>
      <w:r w:rsidRPr="00023761">
        <w:rPr>
          <w:rFonts w:ascii="Arial" w:hAnsi="Arial" w:cs="Arial"/>
        </w:rPr>
        <w:t>Gualandris, J., &amp; Kalchschmidt, M. (2014). Customer pressure and innovativeness: Their role in sustainable supply chain management. Journal of Purchasing and Supply Management, 20(2), 92-103. doi:10.1016/j.pursup.2014.03.001</w:t>
      </w:r>
    </w:p>
    <w:p w14:paraId="4732E1DB" w14:textId="77777777" w:rsidR="00CA1E16" w:rsidRPr="00EB3F88" w:rsidRDefault="00CA1E16" w:rsidP="00624A04">
      <w:pPr>
        <w:spacing w:line="360" w:lineRule="auto"/>
        <w:ind w:left="720" w:hanging="720"/>
        <w:rPr>
          <w:rFonts w:ascii="Arial" w:hAnsi="Arial" w:cs="Arial"/>
          <w:color w:val="000000" w:themeColor="text1"/>
        </w:rPr>
      </w:pPr>
    </w:p>
    <w:p w14:paraId="10D97B5E" w14:textId="77777777" w:rsidR="00EB3F88" w:rsidRDefault="00EB3F88" w:rsidP="00624A04">
      <w:pPr>
        <w:ind w:left="864" w:hanging="720"/>
        <w:rPr>
          <w:rFonts w:ascii="Arial" w:hAnsi="Arial" w:cs="Arial"/>
        </w:rPr>
      </w:pPr>
      <w:r w:rsidRPr="00EB3F88">
        <w:rPr>
          <w:rFonts w:ascii="Arial" w:hAnsi="Arial" w:cs="Arial"/>
        </w:rPr>
        <w:t>Hall, J.R., Savas-Hall, S. and Shaw, E.H., 2022. A deductive approach to a systematic review of entrepreneurship literature. Management Review Quarterly, pp.1-30.</w:t>
      </w:r>
    </w:p>
    <w:p w14:paraId="425A2C2D" w14:textId="77777777" w:rsidR="005A753E" w:rsidRDefault="005A753E" w:rsidP="00624A04">
      <w:pPr>
        <w:ind w:left="864" w:hanging="720"/>
        <w:rPr>
          <w:rFonts w:ascii="Arial" w:hAnsi="Arial" w:cs="Arial"/>
        </w:rPr>
      </w:pPr>
    </w:p>
    <w:p w14:paraId="37FC762A" w14:textId="53A02938" w:rsidR="005A753E" w:rsidRDefault="005A753E" w:rsidP="00624A04">
      <w:pPr>
        <w:ind w:left="864" w:hanging="720"/>
        <w:rPr>
          <w:rFonts w:ascii="Arial" w:hAnsi="Arial" w:cs="Arial"/>
          <w:color w:val="222222"/>
          <w:shd w:val="clear" w:color="auto" w:fill="FFFFFF"/>
        </w:rPr>
      </w:pPr>
      <w:r w:rsidRPr="005A753E">
        <w:rPr>
          <w:rFonts w:ascii="Arial" w:hAnsi="Arial" w:cs="Arial"/>
          <w:color w:val="222222"/>
          <w:shd w:val="clear" w:color="auto" w:fill="FFFFFF"/>
        </w:rPr>
        <w:t>Hamam, M., Chinnici, G., Di Vita, G., Pappalardo, G., Pecorino, B., Maesano, G. and D’Amico, M., 2021. Circular economy models in agro-food systems: A review. </w:t>
      </w:r>
      <w:r w:rsidRPr="005A753E">
        <w:rPr>
          <w:rFonts w:ascii="Arial" w:hAnsi="Arial" w:cs="Arial"/>
          <w:i/>
          <w:iCs/>
          <w:color w:val="222222"/>
          <w:shd w:val="clear" w:color="auto" w:fill="FFFFFF"/>
        </w:rPr>
        <w:t>Sustainability</w:t>
      </w:r>
      <w:r w:rsidRPr="005A753E">
        <w:rPr>
          <w:rFonts w:ascii="Arial" w:hAnsi="Arial" w:cs="Arial"/>
          <w:color w:val="222222"/>
          <w:shd w:val="clear" w:color="auto" w:fill="FFFFFF"/>
        </w:rPr>
        <w:t>, </w:t>
      </w:r>
      <w:r w:rsidRPr="005A753E">
        <w:rPr>
          <w:rFonts w:ascii="Arial" w:hAnsi="Arial" w:cs="Arial"/>
          <w:i/>
          <w:iCs/>
          <w:color w:val="222222"/>
          <w:shd w:val="clear" w:color="auto" w:fill="FFFFFF"/>
        </w:rPr>
        <w:t>13</w:t>
      </w:r>
      <w:r w:rsidRPr="005A753E">
        <w:rPr>
          <w:rFonts w:ascii="Arial" w:hAnsi="Arial" w:cs="Arial"/>
          <w:color w:val="222222"/>
          <w:shd w:val="clear" w:color="auto" w:fill="FFFFFF"/>
        </w:rPr>
        <w:t>(6), p.3453.</w:t>
      </w:r>
    </w:p>
    <w:p w14:paraId="0FD7ECF2" w14:textId="77777777" w:rsidR="00322F9E" w:rsidRDefault="00322F9E" w:rsidP="00624A04">
      <w:pPr>
        <w:ind w:left="864" w:hanging="720"/>
        <w:rPr>
          <w:rFonts w:ascii="Arial" w:hAnsi="Arial" w:cs="Arial"/>
          <w:color w:val="222222"/>
          <w:shd w:val="clear" w:color="auto" w:fill="FFFFFF"/>
        </w:rPr>
      </w:pPr>
    </w:p>
    <w:p w14:paraId="5A15DC6A" w14:textId="2333A89A" w:rsidR="00322F9E" w:rsidRPr="00322F9E" w:rsidRDefault="00322F9E" w:rsidP="00624A04">
      <w:pPr>
        <w:ind w:left="864" w:hanging="720"/>
        <w:rPr>
          <w:rFonts w:ascii="Arial" w:hAnsi="Arial" w:cs="Arial"/>
        </w:rPr>
      </w:pPr>
      <w:r w:rsidRPr="00322F9E">
        <w:rPr>
          <w:rFonts w:ascii="Arial" w:hAnsi="Arial" w:cs="Arial"/>
        </w:rPr>
        <w:t xml:space="preserve">Howard, M., Yan, X., Mustafee, N., Charnley, F., Böhm, S., &amp; Pascucci, S. (2022). Going beyond waste reduction: Exploring tools and methods for circular economy adoption in small-medium enterprises. </w:t>
      </w:r>
      <w:r w:rsidRPr="00322F9E">
        <w:rPr>
          <w:rFonts w:ascii="Arial" w:hAnsi="Arial" w:cs="Arial"/>
          <w:i/>
          <w:iCs/>
        </w:rPr>
        <w:t>Resources, Conservation and Recycling</w:t>
      </w:r>
      <w:r w:rsidRPr="00322F9E">
        <w:rPr>
          <w:rFonts w:ascii="Arial" w:hAnsi="Arial" w:cs="Arial"/>
        </w:rPr>
        <w:t xml:space="preserve">, </w:t>
      </w:r>
      <w:r w:rsidRPr="00322F9E">
        <w:rPr>
          <w:rFonts w:ascii="Arial" w:hAnsi="Arial" w:cs="Arial"/>
          <w:i/>
          <w:iCs/>
        </w:rPr>
        <w:t>182</w:t>
      </w:r>
      <w:r w:rsidRPr="00322F9E">
        <w:rPr>
          <w:rFonts w:ascii="Arial" w:hAnsi="Arial" w:cs="Arial"/>
        </w:rPr>
        <w:t>, 106345. https://doi.org/10.1016/j.resconrec.2022.106345</w:t>
      </w:r>
    </w:p>
    <w:p w14:paraId="6A4D2DC1" w14:textId="77777777" w:rsidR="00CA1E16" w:rsidRDefault="00CA1E16" w:rsidP="00624A04">
      <w:pPr>
        <w:rPr>
          <w:rFonts w:ascii="Arial" w:hAnsi="Arial" w:cs="Arial"/>
          <w:color w:val="2E2E2E"/>
          <w:lang w:eastAsia="en-GB"/>
        </w:rPr>
      </w:pPr>
    </w:p>
    <w:p w14:paraId="79E4A4C5" w14:textId="18A44A3E" w:rsidR="00CA1E16" w:rsidRPr="00454A17" w:rsidRDefault="00CA1E16" w:rsidP="00624A04">
      <w:pPr>
        <w:rPr>
          <w:rFonts w:ascii="Arial" w:hAnsi="Arial" w:cs="Arial"/>
          <w:color w:val="2E2E2E"/>
          <w:lang w:eastAsia="en-GB"/>
        </w:rPr>
      </w:pPr>
      <w:r w:rsidRPr="00454A17">
        <w:rPr>
          <w:rFonts w:ascii="Arial" w:hAnsi="Arial" w:cs="Arial"/>
          <w:color w:val="2E2E2E"/>
          <w:lang w:eastAsia="en-GB"/>
        </w:rPr>
        <w:t>Hazen</w:t>
      </w:r>
      <w:r>
        <w:rPr>
          <w:rFonts w:ascii="Arial" w:hAnsi="Arial" w:cs="Arial"/>
          <w:color w:val="2E2E2E"/>
          <w:lang w:eastAsia="en-GB"/>
        </w:rPr>
        <w:t xml:space="preserve"> B.T</w:t>
      </w:r>
      <w:r w:rsidRPr="00454A17">
        <w:rPr>
          <w:rFonts w:ascii="Arial" w:hAnsi="Arial" w:cs="Arial"/>
          <w:color w:val="2E2E2E"/>
          <w:lang w:eastAsia="en-GB"/>
        </w:rPr>
        <w:t>, D.A. Mollenkopf, Y. Wang</w:t>
      </w:r>
      <w:r w:rsidR="00224F7A">
        <w:rPr>
          <w:rFonts w:ascii="Arial" w:hAnsi="Arial" w:cs="Arial"/>
          <w:color w:val="2E2E2E"/>
          <w:lang w:eastAsia="en-GB"/>
        </w:rPr>
        <w:t xml:space="preserve"> 2017</w:t>
      </w:r>
    </w:p>
    <w:p w14:paraId="53922575" w14:textId="42087DA3" w:rsidR="00CA1E16" w:rsidRPr="00454A17" w:rsidRDefault="00CA1E16" w:rsidP="00624A04">
      <w:pPr>
        <w:rPr>
          <w:rFonts w:ascii="Arial" w:hAnsi="Arial" w:cs="Arial"/>
          <w:color w:val="2E2E2E"/>
          <w:lang w:eastAsia="en-GB"/>
        </w:rPr>
      </w:pPr>
      <w:r w:rsidRPr="00887C5D">
        <w:rPr>
          <w:rFonts w:ascii="Arial" w:hAnsi="Arial" w:cs="Arial"/>
          <w:bCs/>
          <w:color w:val="2E2E2E"/>
          <w:lang w:eastAsia="en-GB"/>
        </w:rPr>
        <w:t xml:space="preserve">Remanufacturing for the circular economy: an examination of consumer switching </w:t>
      </w:r>
      <w:r>
        <w:rPr>
          <w:rFonts w:ascii="Arial" w:hAnsi="Arial" w:cs="Arial"/>
          <w:bCs/>
          <w:color w:val="2E2E2E"/>
          <w:lang w:eastAsia="en-GB"/>
        </w:rPr>
        <w:t>behaviour</w:t>
      </w:r>
      <w:r>
        <w:rPr>
          <w:rFonts w:ascii="Arial" w:hAnsi="Arial" w:cs="Arial"/>
          <w:color w:val="2E2E2E"/>
          <w:lang w:eastAsia="en-GB"/>
        </w:rPr>
        <w:t xml:space="preserve"> </w:t>
      </w:r>
      <w:r w:rsidRPr="00454A17">
        <w:rPr>
          <w:rFonts w:ascii="Arial" w:hAnsi="Arial" w:cs="Arial"/>
          <w:color w:val="2E2E2E"/>
          <w:lang w:eastAsia="en-GB"/>
        </w:rPr>
        <w:t xml:space="preserve">Bus. Strategy </w:t>
      </w:r>
      <w:r>
        <w:rPr>
          <w:rFonts w:ascii="Arial" w:hAnsi="Arial" w:cs="Arial"/>
          <w:color w:val="2E2E2E"/>
          <w:lang w:eastAsia="en-GB"/>
        </w:rPr>
        <w:t>Environ., 26 (2017), pp. 451- 452</w:t>
      </w:r>
    </w:p>
    <w:p w14:paraId="28B3D824" w14:textId="77777777" w:rsidR="00CA1E16" w:rsidRPr="00887C5D" w:rsidRDefault="00CA1E16" w:rsidP="00624A04">
      <w:pPr>
        <w:rPr>
          <w:rFonts w:ascii="Arial" w:hAnsi="Arial" w:cs="Arial"/>
          <w:color w:val="000000" w:themeColor="text1"/>
        </w:rPr>
      </w:pPr>
      <w:r w:rsidRPr="00887C5D">
        <w:rPr>
          <w:rFonts w:ascii="Arial" w:hAnsi="Arial" w:cs="Arial"/>
        </w:rPr>
        <w:t>.</w:t>
      </w:r>
    </w:p>
    <w:p w14:paraId="3F597111" w14:textId="77777777" w:rsidR="009D1A5F" w:rsidRPr="00EB3F88" w:rsidRDefault="009D1A5F" w:rsidP="00624A04">
      <w:pPr>
        <w:spacing w:line="360" w:lineRule="auto"/>
        <w:ind w:hanging="720"/>
        <w:rPr>
          <w:rFonts w:ascii="Arial" w:hAnsi="Arial" w:cs="Arial"/>
          <w:color w:val="000000" w:themeColor="text1"/>
        </w:rPr>
      </w:pPr>
    </w:p>
    <w:p w14:paraId="4B6447B7" w14:textId="77777777" w:rsidR="00EB3F88" w:rsidRDefault="00EB3F88" w:rsidP="00624A04">
      <w:pPr>
        <w:ind w:left="864" w:hanging="720"/>
        <w:contextualSpacing/>
        <w:rPr>
          <w:rFonts w:ascii="Arial" w:hAnsi="Arial" w:cs="Arial"/>
          <w:color w:val="222222"/>
          <w:shd w:val="clear" w:color="auto" w:fill="FFFFFF"/>
          <w:lang w:val="en-GB"/>
        </w:rPr>
      </w:pPr>
      <w:r w:rsidRPr="00EB3F88">
        <w:rPr>
          <w:rFonts w:ascii="Arial" w:hAnsi="Arial" w:cs="Arial"/>
          <w:color w:val="222222"/>
          <w:shd w:val="clear" w:color="auto" w:fill="FFFFFF"/>
          <w:lang w:val="en-GB"/>
        </w:rPr>
        <w:t>Hürlimann, C., 2019. Research Philosophy and Ethics. In Valuation of Renewable Energy Investments (pp. 111-126). Springer Gabler, Wiesbaden.</w:t>
      </w:r>
    </w:p>
    <w:p w14:paraId="489776BF" w14:textId="77777777" w:rsidR="000F0EC3" w:rsidRDefault="000F0EC3" w:rsidP="00624A04">
      <w:pPr>
        <w:ind w:left="864" w:hanging="720"/>
        <w:contextualSpacing/>
        <w:rPr>
          <w:rFonts w:ascii="Arial" w:hAnsi="Arial" w:cs="Arial"/>
          <w:color w:val="222222"/>
          <w:shd w:val="clear" w:color="auto" w:fill="FFFFFF"/>
          <w:lang w:val="en-GB"/>
        </w:rPr>
      </w:pPr>
    </w:p>
    <w:p w14:paraId="243A2000" w14:textId="77777777" w:rsidR="00EB3F88" w:rsidRDefault="00EB3F88" w:rsidP="00624A04">
      <w:pPr>
        <w:ind w:left="864" w:hanging="720"/>
        <w:contextualSpacing/>
        <w:rPr>
          <w:rFonts w:ascii="Arial" w:hAnsi="Arial" w:cs="Arial"/>
          <w:color w:val="222222"/>
          <w:shd w:val="clear" w:color="auto" w:fill="FFFFFF"/>
          <w:lang w:val="en-GB"/>
        </w:rPr>
      </w:pPr>
      <w:r w:rsidRPr="00EB3F88">
        <w:rPr>
          <w:rFonts w:ascii="Arial" w:hAnsi="Arial" w:cs="Arial"/>
          <w:color w:val="222222"/>
          <w:shd w:val="clear" w:color="auto" w:fill="FFFFFF"/>
          <w:lang w:val="en-GB"/>
        </w:rPr>
        <w:t>Iovino, F. and Tsitsianis, N., 2020. The methodology of the research. In Changes in European Energy Markets. Emerald Publishing Limited.</w:t>
      </w:r>
    </w:p>
    <w:p w14:paraId="5FEA1281" w14:textId="77777777" w:rsidR="00322F9E" w:rsidRDefault="00322F9E" w:rsidP="00624A04">
      <w:pPr>
        <w:ind w:left="864" w:hanging="720"/>
        <w:contextualSpacing/>
        <w:rPr>
          <w:rFonts w:ascii="Arial" w:hAnsi="Arial" w:cs="Arial"/>
          <w:color w:val="222222"/>
          <w:shd w:val="clear" w:color="auto" w:fill="FFFFFF"/>
          <w:lang w:val="en-GB"/>
        </w:rPr>
      </w:pPr>
    </w:p>
    <w:p w14:paraId="20CF7671" w14:textId="6063636C" w:rsidR="00322F9E" w:rsidRPr="00322F9E" w:rsidRDefault="00322F9E" w:rsidP="00624A04">
      <w:pPr>
        <w:ind w:left="864" w:hanging="720"/>
        <w:contextualSpacing/>
        <w:rPr>
          <w:rFonts w:ascii="Arial" w:hAnsi="Arial" w:cs="Arial"/>
          <w:color w:val="222222"/>
          <w:shd w:val="clear" w:color="auto" w:fill="FFFFFF"/>
          <w:lang w:val="en-GB"/>
        </w:rPr>
      </w:pPr>
      <w:r w:rsidRPr="00322F9E">
        <w:rPr>
          <w:rFonts w:ascii="Arial" w:hAnsi="Arial" w:cs="Arial"/>
          <w:color w:val="222222"/>
          <w:shd w:val="clear" w:color="auto" w:fill="FFFFFF"/>
        </w:rPr>
        <w:t>Irani, Z. and Sharif, A.M., 2018. Food security across the enterprise: a puzzle, problem or mess for a circular economy?. </w:t>
      </w:r>
      <w:r w:rsidRPr="00322F9E">
        <w:rPr>
          <w:rFonts w:ascii="Arial" w:hAnsi="Arial" w:cs="Arial"/>
          <w:i/>
          <w:iCs/>
          <w:color w:val="222222"/>
          <w:shd w:val="clear" w:color="auto" w:fill="FFFFFF"/>
        </w:rPr>
        <w:t>Journal of Enterprise Information Management</w:t>
      </w:r>
      <w:r w:rsidRPr="00322F9E">
        <w:rPr>
          <w:rFonts w:ascii="Arial" w:hAnsi="Arial" w:cs="Arial"/>
          <w:color w:val="222222"/>
          <w:shd w:val="clear" w:color="auto" w:fill="FFFFFF"/>
        </w:rPr>
        <w:t>.</w:t>
      </w:r>
    </w:p>
    <w:p w14:paraId="712F8F40" w14:textId="77777777" w:rsidR="000F0EC3" w:rsidRPr="00EB3F88" w:rsidRDefault="000F0EC3" w:rsidP="00624A04">
      <w:pPr>
        <w:ind w:left="864" w:hanging="720"/>
        <w:contextualSpacing/>
        <w:rPr>
          <w:rFonts w:ascii="Arial" w:hAnsi="Arial" w:cs="Arial"/>
          <w:color w:val="222222"/>
          <w:shd w:val="clear" w:color="auto" w:fill="FFFFFF"/>
          <w:lang w:val="en-GB"/>
        </w:rPr>
      </w:pPr>
    </w:p>
    <w:p w14:paraId="0FAA9D4D" w14:textId="5E126F55"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Jurgilevich, A., Birge, T., Kentala-Lehtonen, J., Korhonen-Kurki, K., Pietikäinen, J., Saikku, L., &amp; Schösler, H. (2016). Transition towards circular economy in the food system. Sustainability, 8(1), 69. https://doi. org/10.3390/su8010069</w:t>
      </w:r>
    </w:p>
    <w:p w14:paraId="7F756FF5" w14:textId="30C11311" w:rsidR="00AD6520" w:rsidRDefault="00AD6520" w:rsidP="00624A04">
      <w:pPr>
        <w:spacing w:line="360" w:lineRule="auto"/>
        <w:ind w:left="720" w:hanging="720"/>
        <w:rPr>
          <w:rFonts w:ascii="Arial" w:hAnsi="Arial" w:cs="Arial"/>
          <w:color w:val="000000" w:themeColor="text1"/>
        </w:rPr>
      </w:pPr>
      <w:r w:rsidRPr="00AD6520">
        <w:rPr>
          <w:rFonts w:ascii="Arial" w:hAnsi="Arial" w:cs="Arial"/>
          <w:color w:val="000000" w:themeColor="text1"/>
        </w:rPr>
        <w:t xml:space="preserve">Kanwal N, Awan U (2021). Role of Design Thinking and Biomimicry in Leveraging Sustainable Innovation. In Leal Filho W, Azul AM, Brandli L, Lange Salvia A, Wall T (Eds.), Industry, Innovation and Infrastructure (pp. 1–12). Springer International Publishing. </w:t>
      </w:r>
      <w:hyperlink r:id="rId32" w:history="1">
        <w:r w:rsidR="00F83845" w:rsidRPr="00E6164A">
          <w:rPr>
            <w:rStyle w:val="Hyperlink"/>
            <w:rFonts w:ascii="Arial" w:hAnsi="Arial" w:cs="Arial"/>
          </w:rPr>
          <w:t>https://doi.org/10.1007/978-3-319-71059-4_86-1</w:t>
        </w:r>
      </w:hyperlink>
    </w:p>
    <w:p w14:paraId="56BCC147" w14:textId="45BFFE24" w:rsidR="00F83845" w:rsidRPr="00EB3F88" w:rsidRDefault="00F83845" w:rsidP="00F83845">
      <w:pPr>
        <w:spacing w:line="360" w:lineRule="auto"/>
        <w:ind w:left="720" w:hanging="720"/>
        <w:rPr>
          <w:rFonts w:ascii="Arial" w:hAnsi="Arial" w:cs="Arial"/>
          <w:color w:val="000000" w:themeColor="text1"/>
        </w:rPr>
      </w:pPr>
      <w:r w:rsidRPr="00F83845">
        <w:rPr>
          <w:rFonts w:ascii="Arial" w:hAnsi="Arial" w:cs="Arial"/>
          <w:color w:val="000000" w:themeColor="text1"/>
        </w:rPr>
        <w:t>Kagermann, H. Wahlster, W. Helbig J</w:t>
      </w:r>
      <w:r>
        <w:rPr>
          <w:rFonts w:ascii="Arial" w:hAnsi="Arial" w:cs="Arial"/>
          <w:color w:val="000000" w:themeColor="text1"/>
        </w:rPr>
        <w:t xml:space="preserve"> (2013) </w:t>
      </w:r>
      <w:r w:rsidRPr="00F83845">
        <w:rPr>
          <w:rFonts w:ascii="Arial" w:hAnsi="Arial" w:cs="Arial"/>
          <w:color w:val="000000" w:themeColor="text1"/>
        </w:rPr>
        <w:t>Recommendations for Implementing the Str</w:t>
      </w:r>
      <w:r>
        <w:rPr>
          <w:rFonts w:ascii="Arial" w:hAnsi="Arial" w:cs="Arial"/>
          <w:color w:val="000000" w:themeColor="text1"/>
        </w:rPr>
        <w:t>ategic Initiative INDUSTRIE 4.0</w:t>
      </w:r>
      <w:r w:rsidRPr="00F83845">
        <w:rPr>
          <w:rFonts w:ascii="Arial" w:hAnsi="Arial" w:cs="Arial"/>
          <w:color w:val="000000" w:themeColor="text1"/>
        </w:rPr>
        <w:t xml:space="preserve"> (2013) Final report of the Industry 4.0</w:t>
      </w:r>
    </w:p>
    <w:p w14:paraId="73CCA4F2" w14:textId="0A579BAE" w:rsid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Kayikci, Y., Kazancoglu, Y., Gozacan-Chase, N., &amp; Lafci, C. (2022). Analyzing the drivers of smart sustainable circular supply chain for sustainable development goals through stakeholder theory. Business Strategy and the Environment. </w:t>
      </w:r>
      <w:hyperlink r:id="rId33" w:history="1">
        <w:r w:rsidRPr="00EB3F88">
          <w:rPr>
            <w:rStyle w:val="Hyperlink"/>
            <w:rFonts w:ascii="Arial" w:hAnsi="Arial" w:cs="Arial"/>
            <w:color w:val="000000" w:themeColor="text1"/>
            <w:u w:val="none"/>
          </w:rPr>
          <w:t>https://doi.org/10.1002/bse.3087</w:t>
        </w:r>
      </w:hyperlink>
    </w:p>
    <w:p w14:paraId="44860781" w14:textId="77777777" w:rsidR="00AD6520" w:rsidRPr="00EB3F88" w:rsidRDefault="00AD6520" w:rsidP="00624A04">
      <w:pPr>
        <w:spacing w:line="360" w:lineRule="auto"/>
        <w:ind w:left="720" w:hanging="720"/>
        <w:rPr>
          <w:rFonts w:ascii="Arial" w:hAnsi="Arial" w:cs="Arial"/>
          <w:color w:val="000000" w:themeColor="text1"/>
        </w:rPr>
      </w:pPr>
    </w:p>
    <w:p w14:paraId="38F9C08A" w14:textId="77777777" w:rsidR="007C27BA" w:rsidRDefault="007C27BA" w:rsidP="00624A04">
      <w:pPr>
        <w:rPr>
          <w:rFonts w:ascii="Arial" w:hAnsi="Arial" w:cs="Arial"/>
          <w:color w:val="222222"/>
          <w:shd w:val="clear" w:color="auto" w:fill="FFFFFF"/>
        </w:rPr>
      </w:pPr>
      <w:r w:rsidRPr="002A4DDF">
        <w:rPr>
          <w:rFonts w:ascii="Arial" w:hAnsi="Arial" w:cs="Arial"/>
          <w:color w:val="222222"/>
          <w:shd w:val="clear" w:color="auto" w:fill="FFFFFF"/>
        </w:rPr>
        <w:t>Kim, C.S. and Kim, K.R., 2016. A case study comparing textile recycling systems of Korea and the UK to promote sustainability. </w:t>
      </w:r>
      <w:r w:rsidRPr="002A4DDF">
        <w:rPr>
          <w:rFonts w:ascii="Arial" w:hAnsi="Arial" w:cs="Arial"/>
          <w:i/>
          <w:iCs/>
          <w:color w:val="222222"/>
          <w:shd w:val="clear" w:color="auto" w:fill="FFFFFF"/>
        </w:rPr>
        <w:t>Journal of Textile and Apparel, Technology and Management</w:t>
      </w:r>
      <w:r w:rsidRPr="002A4DDF">
        <w:rPr>
          <w:rFonts w:ascii="Arial" w:hAnsi="Arial" w:cs="Arial"/>
          <w:color w:val="222222"/>
          <w:shd w:val="clear" w:color="auto" w:fill="FFFFFF"/>
        </w:rPr>
        <w:t>, </w:t>
      </w:r>
      <w:r w:rsidRPr="002A4DDF">
        <w:rPr>
          <w:rFonts w:ascii="Arial" w:hAnsi="Arial" w:cs="Arial"/>
          <w:i/>
          <w:iCs/>
          <w:color w:val="222222"/>
          <w:shd w:val="clear" w:color="auto" w:fill="FFFFFF"/>
        </w:rPr>
        <w:t>10</w:t>
      </w:r>
      <w:r w:rsidRPr="002A4DDF">
        <w:rPr>
          <w:rFonts w:ascii="Arial" w:hAnsi="Arial" w:cs="Arial"/>
          <w:color w:val="222222"/>
          <w:shd w:val="clear" w:color="auto" w:fill="FFFFFF"/>
        </w:rPr>
        <w:t>(1).</w:t>
      </w:r>
    </w:p>
    <w:p w14:paraId="6E8CFA28" w14:textId="77777777" w:rsidR="00E35AE9" w:rsidRDefault="00E35AE9" w:rsidP="00624A04">
      <w:pPr>
        <w:rPr>
          <w:rFonts w:ascii="Arial" w:hAnsi="Arial" w:cs="Arial"/>
          <w:color w:val="222222"/>
          <w:shd w:val="clear" w:color="auto" w:fill="FFFFFF"/>
        </w:rPr>
      </w:pPr>
    </w:p>
    <w:p w14:paraId="3165C007" w14:textId="62300897" w:rsidR="00E35AE9" w:rsidRDefault="00E35AE9" w:rsidP="00624A04">
      <w:pPr>
        <w:rPr>
          <w:rFonts w:ascii="Arial" w:hAnsi="Arial" w:cs="Arial"/>
          <w:color w:val="000000" w:themeColor="text1"/>
        </w:rPr>
      </w:pPr>
      <w:r>
        <w:rPr>
          <w:rFonts w:ascii="Arial" w:hAnsi="Arial" w:cs="Arial"/>
          <w:color w:val="000000" w:themeColor="text1"/>
        </w:rPr>
        <w:t>K</w:t>
      </w:r>
      <w:r w:rsidRPr="00E35AE9">
        <w:rPr>
          <w:rFonts w:ascii="Arial" w:hAnsi="Arial" w:cs="Arial"/>
          <w:color w:val="000000" w:themeColor="text1"/>
        </w:rPr>
        <w:t>iran. E.U</w:t>
      </w:r>
      <w:r>
        <w:rPr>
          <w:rFonts w:ascii="Arial" w:hAnsi="Arial" w:cs="Arial"/>
          <w:color w:val="000000" w:themeColor="text1"/>
        </w:rPr>
        <w:t xml:space="preserve">, Trzcinski.A.P W.J. Ng, Y. Liu 2014 </w:t>
      </w:r>
      <w:r w:rsidRPr="00E35AE9">
        <w:rPr>
          <w:rFonts w:ascii="Arial" w:hAnsi="Arial" w:cs="Arial"/>
          <w:color w:val="000000" w:themeColor="text1"/>
        </w:rPr>
        <w:t>Bioconversion of</w:t>
      </w:r>
      <w:r>
        <w:rPr>
          <w:rFonts w:ascii="Arial" w:hAnsi="Arial" w:cs="Arial"/>
          <w:color w:val="000000" w:themeColor="text1"/>
        </w:rPr>
        <w:t xml:space="preserve"> food waste to energy: a review Fuel, 134 </w:t>
      </w:r>
      <w:r w:rsidR="001972B3">
        <w:rPr>
          <w:rFonts w:ascii="Arial" w:hAnsi="Arial" w:cs="Arial"/>
          <w:color w:val="000000" w:themeColor="text1"/>
        </w:rPr>
        <w:t>pp. 389-391</w:t>
      </w:r>
    </w:p>
    <w:p w14:paraId="09547BA3" w14:textId="77777777" w:rsidR="0065647C" w:rsidRDefault="0065647C" w:rsidP="00624A04">
      <w:pPr>
        <w:rPr>
          <w:rFonts w:ascii="Arial" w:hAnsi="Arial" w:cs="Arial"/>
          <w:color w:val="000000" w:themeColor="text1"/>
        </w:rPr>
      </w:pPr>
    </w:p>
    <w:p w14:paraId="7B1ADC95" w14:textId="38DEBDE1" w:rsidR="0065647C" w:rsidRPr="0065647C" w:rsidRDefault="0065647C" w:rsidP="0065647C">
      <w:pPr>
        <w:rPr>
          <w:rFonts w:ascii="Arial" w:hAnsi="Arial" w:cs="Arial"/>
          <w:color w:val="000000" w:themeColor="text1"/>
        </w:rPr>
      </w:pPr>
      <w:r w:rsidRPr="0065647C">
        <w:rPr>
          <w:rFonts w:ascii="Arial" w:hAnsi="Arial" w:cs="Arial"/>
          <w:color w:val="000000" w:themeColor="text1"/>
        </w:rPr>
        <w:t xml:space="preserve"> Krishnan</w:t>
      </w:r>
      <w:r>
        <w:rPr>
          <w:rFonts w:ascii="Arial" w:hAnsi="Arial" w:cs="Arial"/>
          <w:color w:val="000000" w:themeColor="text1"/>
        </w:rPr>
        <w:t xml:space="preserve"> R</w:t>
      </w:r>
      <w:r w:rsidRPr="0065647C">
        <w:rPr>
          <w:rFonts w:ascii="Arial" w:hAnsi="Arial" w:cs="Arial"/>
          <w:color w:val="000000" w:themeColor="text1"/>
        </w:rPr>
        <w:t>, Renu Agarwal, Christopher Bajada, K. Arshinder,</w:t>
      </w:r>
    </w:p>
    <w:p w14:paraId="39321183" w14:textId="4DFF8FE6" w:rsidR="0065647C" w:rsidRDefault="0065647C" w:rsidP="0065647C">
      <w:pPr>
        <w:rPr>
          <w:rFonts w:ascii="Arial" w:hAnsi="Arial" w:cs="Arial"/>
          <w:color w:val="000000" w:themeColor="text1"/>
        </w:rPr>
      </w:pPr>
      <w:r w:rsidRPr="0065647C">
        <w:rPr>
          <w:rFonts w:ascii="Arial" w:hAnsi="Arial" w:cs="Arial"/>
          <w:color w:val="000000" w:themeColor="text1"/>
        </w:rPr>
        <w:t>Redesigning a food supply chain for environmental sustainability – An analysi</w:t>
      </w:r>
      <w:r>
        <w:rPr>
          <w:rFonts w:ascii="Arial" w:hAnsi="Arial" w:cs="Arial"/>
          <w:color w:val="000000" w:themeColor="text1"/>
        </w:rPr>
        <w:t>s of resource use and recovery,Journal of CleanerProduction,</w:t>
      </w:r>
      <w:r w:rsidRPr="0065647C">
        <w:rPr>
          <w:rFonts w:ascii="Arial" w:hAnsi="Arial" w:cs="Arial"/>
          <w:color w:val="000000" w:themeColor="text1"/>
        </w:rPr>
        <w:t>Volume 2</w:t>
      </w:r>
      <w:r>
        <w:rPr>
          <w:rFonts w:ascii="Arial" w:hAnsi="Arial" w:cs="Arial"/>
          <w:color w:val="000000" w:themeColor="text1"/>
        </w:rPr>
        <w:t>42,</w:t>
      </w:r>
      <w:r>
        <w:rPr>
          <w:rFonts w:ascii="Arial" w:hAnsi="Arial" w:cs="Arial"/>
          <w:color w:val="000000" w:themeColor="text1"/>
        </w:rPr>
        <w:cr/>
        <w:t>2020,118374,ISSN 0959-6526,</w:t>
      </w:r>
      <w:r w:rsidRPr="0065647C">
        <w:rPr>
          <w:rFonts w:ascii="Arial" w:hAnsi="Arial" w:cs="Arial"/>
          <w:color w:val="000000" w:themeColor="text1"/>
        </w:rPr>
        <w:t>https://doi.org/10.1016/j.jclepro.2019.118374</w:t>
      </w:r>
    </w:p>
    <w:p w14:paraId="477B7F18" w14:textId="77777777" w:rsidR="00FF389B" w:rsidRPr="002A4DDF" w:rsidRDefault="00FF389B" w:rsidP="00624A04">
      <w:pPr>
        <w:rPr>
          <w:rFonts w:ascii="Arial" w:hAnsi="Arial" w:cs="Arial"/>
          <w:color w:val="000000" w:themeColor="text1"/>
        </w:rPr>
      </w:pPr>
    </w:p>
    <w:p w14:paraId="002E8E7B" w14:textId="384F80BE" w:rsidR="00EB3F88" w:rsidRPr="00EB3F88" w:rsidRDefault="00EB3F88" w:rsidP="00624A04">
      <w:pPr>
        <w:spacing w:line="360" w:lineRule="auto"/>
        <w:ind w:left="720" w:hanging="720"/>
        <w:rPr>
          <w:rFonts w:ascii="Arial" w:hAnsi="Arial" w:cs="Arial"/>
          <w:color w:val="000000" w:themeColor="text1"/>
        </w:rPr>
      </w:pPr>
    </w:p>
    <w:p w14:paraId="603B3907" w14:textId="6E6B53AC"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Kumar, M., Raut, R. D., Sharma, M., Choubey, V. K., &amp; Paul, S. K. 2022. Enablers for resilience and pandemic preparedness in food supply chain. Operation Management Research. https://doi.org/10.1007/ s12063-022-00272-w</w:t>
      </w:r>
    </w:p>
    <w:p w14:paraId="5B07B0E3" w14:textId="2675D6FC"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Kumar, P., Singh, R. K., &amp; Kumar, V. (2021). Managing supply chains for sustainable operations in the era of industry 4.0 and circular economy: Analysis of barriers. </w:t>
      </w:r>
      <w:r w:rsidRPr="00EB3F88">
        <w:rPr>
          <w:rFonts w:ascii="Arial" w:hAnsi="Arial" w:cs="Arial"/>
          <w:color w:val="000000" w:themeColor="text1"/>
        </w:rPr>
        <w:lastRenderedPageBreak/>
        <w:t xml:space="preserve">Resources, Conservation and Recycling, 164(2021), 105215. </w:t>
      </w:r>
      <w:hyperlink r:id="rId34" w:history="1">
        <w:r w:rsidRPr="00EB3F88">
          <w:rPr>
            <w:rStyle w:val="Hyperlink"/>
            <w:rFonts w:ascii="Arial" w:hAnsi="Arial" w:cs="Arial"/>
            <w:color w:val="000000" w:themeColor="text1"/>
            <w:u w:val="none"/>
          </w:rPr>
          <w:t>https://doi.org/10.1016/j.resconrec.2020.105215</w:t>
        </w:r>
      </w:hyperlink>
    </w:p>
    <w:p w14:paraId="65939D70" w14:textId="59DFC730"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Lehtokunnas, T., Mattila, M., Närvänen, E., &amp; Mesiranta, N. 2020. Towards a circular economy in food consumption: Food waste reduction practices as ethical work. Journal of Consumer Culture, 1469540520926252.</w:t>
      </w:r>
    </w:p>
    <w:p w14:paraId="3CA00A9C" w14:textId="2EDE4295"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Liu, Y., Wood, L. C., Venkatesh, V. G., Zhang, A., &amp; Farooque, M. 2021. Barriers to sustainable food consumption and production in China: A fuzzy DEMATEL analysis from a circular economy perspective. Sustainable Production and Consumption, 28, 1114–1129. https://doi.org/10. 1016/j.spc.2021.07.028</w:t>
      </w:r>
    </w:p>
    <w:p w14:paraId="03BA050D" w14:textId="2B4155CB" w:rsidR="00093134" w:rsidRPr="00EB3F88" w:rsidRDefault="009D1A5F" w:rsidP="00624A04">
      <w:pPr>
        <w:spacing w:line="360" w:lineRule="auto"/>
        <w:ind w:left="720" w:hanging="720"/>
        <w:rPr>
          <w:rFonts w:ascii="Arial" w:hAnsi="Arial" w:cs="Arial"/>
          <w:color w:val="000000" w:themeColor="text1"/>
        </w:rPr>
      </w:pPr>
      <w:r>
        <w:rPr>
          <w:rFonts w:ascii="Arial" w:hAnsi="Arial" w:cs="Arial"/>
          <w:color w:val="222222"/>
          <w:shd w:val="clear" w:color="auto" w:fill="FFFFFF"/>
        </w:rPr>
        <w:t xml:space="preserve">Maab </w:t>
      </w:r>
      <w:r w:rsidR="00093134" w:rsidRPr="0023643F">
        <w:rPr>
          <w:rFonts w:ascii="Arial" w:hAnsi="Arial" w:cs="Arial"/>
          <w:color w:val="222222"/>
          <w:shd w:val="clear" w:color="auto" w:fill="FFFFFF"/>
        </w:rPr>
        <w:t xml:space="preserve"> O. and Grundmann, P., 2018. Governing transactions and interdependences between linked value chains in a circular economy: The case of wastewater reuse in Braunschweig (Germany). </w:t>
      </w:r>
      <w:r w:rsidR="00093134" w:rsidRPr="0023643F">
        <w:rPr>
          <w:rFonts w:ascii="Arial" w:hAnsi="Arial" w:cs="Arial"/>
          <w:i/>
          <w:iCs/>
          <w:color w:val="222222"/>
          <w:shd w:val="clear" w:color="auto" w:fill="FFFFFF"/>
        </w:rPr>
        <w:t>Sustainability</w:t>
      </w:r>
      <w:r w:rsidR="00093134" w:rsidRPr="0023643F">
        <w:rPr>
          <w:rFonts w:ascii="Arial" w:hAnsi="Arial" w:cs="Arial"/>
          <w:color w:val="222222"/>
          <w:shd w:val="clear" w:color="auto" w:fill="FFFFFF"/>
        </w:rPr>
        <w:t>, </w:t>
      </w:r>
      <w:r w:rsidR="00093134" w:rsidRPr="0023643F">
        <w:rPr>
          <w:rFonts w:ascii="Arial" w:hAnsi="Arial" w:cs="Arial"/>
          <w:i/>
          <w:iCs/>
          <w:color w:val="222222"/>
          <w:shd w:val="clear" w:color="auto" w:fill="FFFFFF"/>
        </w:rPr>
        <w:t>10</w:t>
      </w:r>
      <w:r w:rsidR="00093134" w:rsidRPr="0023643F">
        <w:rPr>
          <w:rFonts w:ascii="Arial" w:hAnsi="Arial" w:cs="Arial"/>
          <w:color w:val="222222"/>
          <w:shd w:val="clear" w:color="auto" w:fill="FFFFFF"/>
        </w:rPr>
        <w:t>(4), p.1125</w:t>
      </w:r>
    </w:p>
    <w:p w14:paraId="10A2DB29" w14:textId="5CAA824E" w:rsidR="00EB3F88" w:rsidRPr="00EB3F88" w:rsidRDefault="00EB3F88" w:rsidP="007A714A">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Mangla, S. K., Luthra, S., Rich, N., Kumar, D., Rana, N. P., &amp; Dwivedi, Y. K. 2018. Enablers to implement sustainable initiatives in Agri-food supply chains. International Journal of Production Economics, 203(2018), 379–393. </w:t>
      </w:r>
    </w:p>
    <w:p w14:paraId="6E794EB5" w14:textId="77777777" w:rsidR="00EB3F88" w:rsidRDefault="00EB3F88" w:rsidP="00624A04">
      <w:pPr>
        <w:ind w:left="864" w:hanging="720"/>
        <w:contextualSpacing/>
        <w:rPr>
          <w:rFonts w:ascii="Arial" w:hAnsi="Arial" w:cs="Arial"/>
          <w:color w:val="222222"/>
          <w:shd w:val="clear" w:color="auto" w:fill="FFFFFF"/>
          <w:lang w:val="en-GB"/>
        </w:rPr>
      </w:pPr>
      <w:r w:rsidRPr="00EB3F88">
        <w:rPr>
          <w:rFonts w:ascii="Arial" w:hAnsi="Arial" w:cs="Arial"/>
          <w:color w:val="222222"/>
          <w:shd w:val="clear" w:color="auto" w:fill="FFFFFF"/>
          <w:lang w:val="en-GB"/>
        </w:rPr>
        <w:t>Mauthner, N.S., 2020. Research philosophies and why they matter. In How to Keep your Doctorate on Track. Edward Elgar Publishing.</w:t>
      </w:r>
    </w:p>
    <w:p w14:paraId="1455D81C" w14:textId="77777777" w:rsidR="007A714A" w:rsidRPr="00EB3F88" w:rsidRDefault="007A714A" w:rsidP="00624A04">
      <w:pPr>
        <w:ind w:left="864" w:hanging="720"/>
        <w:contextualSpacing/>
        <w:rPr>
          <w:rFonts w:ascii="Arial" w:hAnsi="Arial" w:cs="Arial"/>
          <w:color w:val="222222"/>
          <w:shd w:val="clear" w:color="auto" w:fill="FFFFFF"/>
          <w:lang w:val="en-GB"/>
        </w:rPr>
      </w:pPr>
    </w:p>
    <w:p w14:paraId="3ECD5A9C" w14:textId="343CDF91"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Meherishi, L., Narayana, S. A., &amp; Ranjani, K. S. 2019. Sustainable packaging for supply chain management in the circular economy: A review. Journal of Cleaner Production, 237(2019), 117582. https://doi.org/10. 1016/j.jclepro.2019.07.057</w:t>
      </w:r>
    </w:p>
    <w:p w14:paraId="6719D907" w14:textId="3151019F" w:rsidR="00EB3F88" w:rsidRPr="00EB3F88" w:rsidRDefault="00EB3F88" w:rsidP="00624A04">
      <w:pPr>
        <w:spacing w:line="360" w:lineRule="auto"/>
        <w:ind w:left="720" w:hanging="720"/>
        <w:rPr>
          <w:rFonts w:ascii="Arial" w:hAnsi="Arial" w:cs="Arial"/>
          <w:color w:val="000000" w:themeColor="text1"/>
          <w:lang w:eastAsia="en-GB"/>
        </w:rPr>
      </w:pPr>
    </w:p>
    <w:p w14:paraId="65A7D0E2" w14:textId="77777777" w:rsidR="00EB3F88" w:rsidRDefault="00EB3F88" w:rsidP="00624A04">
      <w:pPr>
        <w:ind w:left="864" w:hanging="720"/>
        <w:rPr>
          <w:rFonts w:ascii="Arial" w:hAnsi="Arial" w:cs="Arial"/>
        </w:rPr>
      </w:pPr>
      <w:r w:rsidRPr="00EB3F88">
        <w:rPr>
          <w:rFonts w:ascii="Arial" w:hAnsi="Arial" w:cs="Arial"/>
        </w:rPr>
        <w:t>Mello, P.A., 2022. Qualitative comparative analysis: An introduction to research design and application. Georgetown University Press.</w:t>
      </w:r>
    </w:p>
    <w:p w14:paraId="5394348F" w14:textId="77777777" w:rsidR="00463A8C" w:rsidRDefault="00463A8C" w:rsidP="00624A04">
      <w:pPr>
        <w:ind w:left="864" w:hanging="720"/>
        <w:rPr>
          <w:rFonts w:ascii="Arial" w:hAnsi="Arial" w:cs="Arial"/>
        </w:rPr>
      </w:pPr>
    </w:p>
    <w:p w14:paraId="73F33063" w14:textId="77777777" w:rsidR="00463A8C" w:rsidRPr="00F35799" w:rsidRDefault="00463A8C" w:rsidP="00624A04">
      <w:pPr>
        <w:rPr>
          <w:rFonts w:ascii="Arial" w:hAnsi="Arial" w:cs="Arial"/>
        </w:rPr>
      </w:pPr>
      <w:r w:rsidRPr="00F35799">
        <w:rPr>
          <w:rFonts w:ascii="Arial" w:hAnsi="Arial" w:cs="Arial"/>
        </w:rPr>
        <w:t>Merriam, S. B., &amp; Tisdell, E. J. (2016). Qualitative research: A guide to design and implementation (4th ed.). San Francisco, CA: Jossey-Bass</w:t>
      </w:r>
    </w:p>
    <w:p w14:paraId="6770F851" w14:textId="77777777" w:rsidR="00463A8C" w:rsidRPr="00EB3F88" w:rsidRDefault="00463A8C" w:rsidP="00624A04">
      <w:pPr>
        <w:ind w:left="864" w:hanging="720"/>
        <w:rPr>
          <w:rFonts w:ascii="Arial" w:hAnsi="Arial" w:cs="Arial"/>
        </w:rPr>
      </w:pPr>
    </w:p>
    <w:p w14:paraId="72056B27" w14:textId="1E597F2A"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Mogale, D. G., Kumar, S. K., &amp; Tiwari, M. K. (2020). Green food supply chain design considering risk and post-harvest losses: A case study. Annals of Operations Research, 295(1), 257–284. https://doi.org/10. 1007/s10479-020-03664-y</w:t>
      </w:r>
    </w:p>
    <w:p w14:paraId="192C5EB6" w14:textId="77777777" w:rsidR="00EB3F88" w:rsidRDefault="00EB3F88" w:rsidP="00624A04">
      <w:pPr>
        <w:ind w:left="864" w:hanging="720"/>
        <w:contextualSpacing/>
        <w:rPr>
          <w:rFonts w:ascii="Arial" w:hAnsi="Arial" w:cs="Arial"/>
          <w:color w:val="222222"/>
          <w:shd w:val="clear" w:color="auto" w:fill="FFFFFF"/>
          <w:lang w:val="en-GB"/>
        </w:rPr>
      </w:pPr>
      <w:r w:rsidRPr="00EB3F88">
        <w:rPr>
          <w:rFonts w:ascii="Arial" w:hAnsi="Arial" w:cs="Arial"/>
          <w:color w:val="222222"/>
          <w:shd w:val="clear" w:color="auto" w:fill="FFFFFF"/>
          <w:lang w:val="en-GB"/>
        </w:rPr>
        <w:t>Moon, K., Blackman, D.A., Adams, V.M., Colvin, R.M., Davila, F., Evans, M.C., Januchowski</w:t>
      </w:r>
      <w:r w:rsidRPr="00EB3F88">
        <w:rPr>
          <w:rFonts w:ascii="Cambria Math" w:hAnsi="Cambria Math" w:cs="Cambria Math"/>
          <w:color w:val="222222"/>
          <w:shd w:val="clear" w:color="auto" w:fill="FFFFFF"/>
          <w:lang w:val="en-GB"/>
        </w:rPr>
        <w:t>‐</w:t>
      </w:r>
      <w:r w:rsidRPr="00EB3F88">
        <w:rPr>
          <w:rFonts w:ascii="Arial" w:hAnsi="Arial" w:cs="Arial"/>
          <w:color w:val="222222"/>
          <w:shd w:val="clear" w:color="auto" w:fill="FFFFFF"/>
          <w:lang w:val="en-GB"/>
        </w:rPr>
        <w:t xml:space="preserve">Hartley, S.R., Bennett, N.J., Dickinson, H., Sandbrook, C. and Sherren, K., 2019. Expanding the role of social science in conservation through </w:t>
      </w:r>
      <w:r w:rsidRPr="00EB3F88">
        <w:rPr>
          <w:rFonts w:ascii="Arial" w:hAnsi="Arial" w:cs="Arial"/>
          <w:color w:val="222222"/>
          <w:shd w:val="clear" w:color="auto" w:fill="FFFFFF"/>
          <w:lang w:val="en-GB"/>
        </w:rPr>
        <w:lastRenderedPageBreak/>
        <w:t>an engagement with philosophy, methodology, and methods. Methods in Ecology and Evolution, 10(3), pp.294-302.</w:t>
      </w:r>
    </w:p>
    <w:p w14:paraId="5002DAC9" w14:textId="77777777" w:rsidR="00ED4F7A" w:rsidRPr="00EB3F88" w:rsidRDefault="00ED4F7A" w:rsidP="00624A04">
      <w:pPr>
        <w:ind w:left="864" w:hanging="720"/>
        <w:contextualSpacing/>
        <w:rPr>
          <w:rFonts w:ascii="Arial" w:hAnsi="Arial" w:cs="Arial"/>
          <w:color w:val="222222"/>
          <w:shd w:val="clear" w:color="auto" w:fill="FFFFFF"/>
          <w:lang w:val="en-GB"/>
        </w:rPr>
      </w:pPr>
    </w:p>
    <w:p w14:paraId="4C1B57C4" w14:textId="77777777" w:rsidR="00ED4F7A" w:rsidRPr="00EB3F88" w:rsidRDefault="00ED4F7A" w:rsidP="001A5411">
      <w:pPr>
        <w:contextualSpacing/>
        <w:rPr>
          <w:rFonts w:ascii="Arial" w:hAnsi="Arial" w:cs="Arial"/>
          <w:color w:val="222222"/>
          <w:shd w:val="clear" w:color="auto" w:fill="FFFFFF"/>
          <w:lang w:val="en-GB"/>
        </w:rPr>
      </w:pPr>
    </w:p>
    <w:p w14:paraId="108168E2" w14:textId="6A703EA7" w:rsid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Mourad, M. (2016). Recycling, recovering and preventing “food waste”: Competing solutions for food systems sustainability in the United States and France. Journal of Cleaner Production, 126(2016), 461–477. </w:t>
      </w:r>
      <w:hyperlink r:id="rId35" w:history="1">
        <w:r w:rsidRPr="00EB3F88">
          <w:rPr>
            <w:rStyle w:val="Hyperlink"/>
            <w:rFonts w:ascii="Arial" w:hAnsi="Arial" w:cs="Arial"/>
            <w:color w:val="000000" w:themeColor="text1"/>
            <w:u w:val="none"/>
          </w:rPr>
          <w:t>https://doi.org/10.1016/j.jclepro.2016.03.084</w:t>
        </w:r>
      </w:hyperlink>
    </w:p>
    <w:p w14:paraId="7900249F" w14:textId="77777777" w:rsidR="00696E0D" w:rsidRPr="00EB3F88" w:rsidRDefault="00696E0D" w:rsidP="00624A04">
      <w:pPr>
        <w:spacing w:line="360" w:lineRule="auto"/>
        <w:ind w:left="720" w:hanging="720"/>
        <w:rPr>
          <w:rFonts w:ascii="Arial" w:hAnsi="Arial" w:cs="Arial"/>
          <w:color w:val="000000" w:themeColor="text1"/>
        </w:rPr>
      </w:pPr>
    </w:p>
    <w:p w14:paraId="35D9ED09" w14:textId="77777777" w:rsidR="00EB3F88" w:rsidRPr="00EB3F88" w:rsidRDefault="00EB3F88" w:rsidP="00624A04">
      <w:pPr>
        <w:ind w:left="864" w:hanging="720"/>
        <w:rPr>
          <w:rFonts w:ascii="Arial" w:hAnsi="Arial" w:cs="Arial"/>
        </w:rPr>
      </w:pPr>
      <w:r w:rsidRPr="00EB3F88">
        <w:rPr>
          <w:rFonts w:ascii="Arial" w:hAnsi="Arial" w:cs="Arial"/>
        </w:rPr>
        <w:t>Nanna, G.K.H., 2022. Challenges in Using Online Data Collection for Quantitative Survey Research.</w:t>
      </w:r>
    </w:p>
    <w:p w14:paraId="04674020" w14:textId="1BBDB29E"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Nasir, M. H. A., Genovese, A., Acquaye, A. A., Koh, S. C. L., &amp; Yamoah, F. 2017. Comparing linear and circular supply chains: A case study from the construction industry. International Journal of Production Economics, 183(2017), 443–457. https://doi.org/10.1016/ j.ijpe.2016.06.008</w:t>
      </w:r>
    </w:p>
    <w:p w14:paraId="7701CC59" w14:textId="77777777" w:rsidR="00EB3F88" w:rsidRPr="00EB3F88" w:rsidRDefault="00EB3F88" w:rsidP="00624A04">
      <w:pPr>
        <w:spacing w:line="360" w:lineRule="auto"/>
        <w:ind w:left="720" w:hanging="720"/>
        <w:contextualSpacing/>
        <w:rPr>
          <w:rFonts w:ascii="Arial" w:hAnsi="Arial" w:cs="Arial"/>
          <w:color w:val="000000" w:themeColor="text1"/>
          <w:lang w:val="en-GB"/>
        </w:rPr>
      </w:pPr>
      <w:r w:rsidRPr="00EB3F88">
        <w:rPr>
          <w:rFonts w:ascii="Arial" w:hAnsi="Arial" w:cs="Arial"/>
          <w:color w:val="000000" w:themeColor="text1"/>
          <w:lang w:val="en-GB"/>
        </w:rPr>
        <w:t>Nawaz, A., 2018. Challenges Faced by Women Entrepreneurs in Pakistan: A Qualitative Study. Management and Organizational Studies, 5(2), pp.13-26.</w:t>
      </w:r>
    </w:p>
    <w:p w14:paraId="640029E5" w14:textId="77777777" w:rsidR="00EB3F88" w:rsidRDefault="00EB3F88" w:rsidP="00624A04">
      <w:pPr>
        <w:ind w:left="864" w:hanging="720"/>
        <w:rPr>
          <w:rFonts w:ascii="Arial" w:hAnsi="Arial" w:cs="Arial"/>
        </w:rPr>
      </w:pPr>
      <w:r w:rsidRPr="00EB3F88">
        <w:rPr>
          <w:rFonts w:ascii="Arial" w:hAnsi="Arial" w:cs="Arial"/>
        </w:rPr>
        <w:t>Opie, C., 2019. Research approaches. Getting Started in Your Educational Research: Design, Data Production and Analysis, 137.</w:t>
      </w:r>
    </w:p>
    <w:p w14:paraId="2FEE8A99" w14:textId="77777777" w:rsidR="00215554" w:rsidRDefault="00215554" w:rsidP="00624A04">
      <w:pPr>
        <w:ind w:left="864" w:hanging="720"/>
        <w:rPr>
          <w:rFonts w:ascii="Arial" w:hAnsi="Arial" w:cs="Arial"/>
        </w:rPr>
      </w:pPr>
    </w:p>
    <w:p w14:paraId="25BD8E56" w14:textId="77777777" w:rsidR="00593604" w:rsidRDefault="00593604" w:rsidP="00624A04">
      <w:pPr>
        <w:rPr>
          <w:rFonts w:ascii="Arial" w:hAnsi="Arial" w:cs="Arial"/>
        </w:rPr>
      </w:pPr>
      <w:r w:rsidRPr="00A57B88">
        <w:rPr>
          <w:rFonts w:ascii="Arial" w:hAnsi="Arial" w:cs="Arial"/>
        </w:rPr>
        <w:t>Pagell, M., &amp; Shevchenko, A. (2014). Why research in sustainable supply chain management should have no future. Journal of Supply Chain Management, 50(1), 44-55. doi:10.1111/jscm.12037</w:t>
      </w:r>
    </w:p>
    <w:p w14:paraId="571A445D" w14:textId="77777777" w:rsidR="00593604" w:rsidRPr="00EB3F88" w:rsidRDefault="00593604" w:rsidP="00624A04">
      <w:pPr>
        <w:ind w:left="864" w:hanging="720"/>
        <w:rPr>
          <w:rFonts w:ascii="Arial" w:hAnsi="Arial" w:cs="Arial"/>
        </w:rPr>
      </w:pPr>
    </w:p>
    <w:p w14:paraId="7633780D" w14:textId="7D6059B5" w:rsidR="00B74D44" w:rsidRPr="00EB3F88" w:rsidRDefault="00EB3F88" w:rsidP="00624A04">
      <w:pPr>
        <w:spacing w:line="360" w:lineRule="auto"/>
        <w:ind w:left="720" w:hanging="720"/>
        <w:rPr>
          <w:rFonts w:ascii="Arial" w:hAnsi="Arial" w:cs="Arial"/>
          <w:color w:val="000000" w:themeColor="text1"/>
          <w:lang w:eastAsia="en-GB"/>
        </w:rPr>
      </w:pPr>
      <w:r w:rsidRPr="00EB3F88">
        <w:rPr>
          <w:rFonts w:ascii="Arial" w:hAnsi="Arial" w:cs="Arial"/>
          <w:color w:val="000000" w:themeColor="text1"/>
          <w:lang w:eastAsia="en-GB"/>
        </w:rPr>
        <w:t>Pandey, P. and Pandey, M.M., 2021. Research methodology tools and techniques. Bridge Center.</w:t>
      </w:r>
    </w:p>
    <w:p w14:paraId="3719FC02" w14:textId="1B711F6E"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Papargyropoulou, E., Lozano, R., Steinberger, J. K., Wright, N., &amp; bin Ujang, Z. (2014). The food waste hierarchy as a framework for the management of food surplus and food waste. Journal of Cleaner Production, 76(2014), 106–115. https://doi.org/10.1016/j.jclepro.2014. 04.020</w:t>
      </w:r>
    </w:p>
    <w:p w14:paraId="214792F1" w14:textId="77777777" w:rsidR="00463A8C" w:rsidRDefault="00463A8C" w:rsidP="00624A04">
      <w:pPr>
        <w:rPr>
          <w:rFonts w:ascii="Arial" w:hAnsi="Arial" w:cs="Arial"/>
        </w:rPr>
      </w:pPr>
      <w:r>
        <w:rPr>
          <w:rFonts w:ascii="Arial" w:hAnsi="Arial" w:cs="Arial"/>
        </w:rPr>
        <w:t>Pat</w:t>
      </w:r>
      <w:r w:rsidRPr="00F35799">
        <w:rPr>
          <w:rFonts w:ascii="Arial" w:hAnsi="Arial" w:cs="Arial"/>
        </w:rPr>
        <w:t>ton, M. Q. (2015). Qualitative research &amp; evaluation methods: Integrating theory and practice (4th ed.). Thousand Oaks, CA: Sage.</w:t>
      </w:r>
    </w:p>
    <w:p w14:paraId="637F2F54" w14:textId="77777777" w:rsidR="00463A8C" w:rsidRPr="00EB3F88" w:rsidRDefault="00463A8C" w:rsidP="00624A04">
      <w:pPr>
        <w:spacing w:line="360" w:lineRule="auto"/>
        <w:ind w:left="720" w:hanging="720"/>
        <w:rPr>
          <w:rFonts w:ascii="Arial" w:hAnsi="Arial" w:cs="Arial"/>
          <w:color w:val="000000" w:themeColor="text1"/>
        </w:rPr>
      </w:pPr>
    </w:p>
    <w:p w14:paraId="582A8A4E" w14:textId="66EBF56E" w:rsidR="00EB3F88" w:rsidRDefault="00EB3F88" w:rsidP="00624A04">
      <w:pPr>
        <w:spacing w:line="360" w:lineRule="auto"/>
        <w:ind w:left="720" w:hanging="720"/>
        <w:rPr>
          <w:rStyle w:val="Hyperlink"/>
          <w:rFonts w:ascii="Arial" w:hAnsi="Arial" w:cs="Arial"/>
          <w:color w:val="000000" w:themeColor="text1"/>
          <w:u w:val="none"/>
        </w:rPr>
      </w:pPr>
      <w:r w:rsidRPr="00EB3F88">
        <w:rPr>
          <w:rFonts w:ascii="Arial" w:hAnsi="Arial" w:cs="Arial"/>
          <w:color w:val="000000" w:themeColor="text1"/>
        </w:rPr>
        <w:t xml:space="preserve">Principato, L., Ruini, L., Guidi, M., &amp; Secondi, L. 2019. Adopting the circular economy approach on food loss and waste: The case of Italian pasta production. </w:t>
      </w:r>
      <w:r w:rsidRPr="00EB3F88">
        <w:rPr>
          <w:rFonts w:ascii="Arial" w:hAnsi="Arial" w:cs="Arial"/>
          <w:color w:val="000000" w:themeColor="text1"/>
        </w:rPr>
        <w:lastRenderedPageBreak/>
        <w:t xml:space="preserve">Resources, Conservation and Recycling, 144(2019), 82–89. </w:t>
      </w:r>
      <w:hyperlink r:id="rId36" w:history="1">
        <w:r w:rsidRPr="00EB3F88">
          <w:rPr>
            <w:rStyle w:val="Hyperlink"/>
            <w:rFonts w:ascii="Arial" w:hAnsi="Arial" w:cs="Arial"/>
            <w:color w:val="000000" w:themeColor="text1"/>
            <w:u w:val="none"/>
          </w:rPr>
          <w:t>https://doi.org/10.1016/j.resconrec.2019.01.025</w:t>
        </w:r>
      </w:hyperlink>
    </w:p>
    <w:p w14:paraId="705FBF5B" w14:textId="733A4593" w:rsidR="00414540" w:rsidRPr="00414540" w:rsidRDefault="00414540" w:rsidP="00624A04">
      <w:pPr>
        <w:spacing w:line="360" w:lineRule="auto"/>
        <w:ind w:left="720" w:hanging="720"/>
        <w:rPr>
          <w:rFonts w:ascii="Arial" w:hAnsi="Arial" w:cs="Arial"/>
          <w:color w:val="000000" w:themeColor="text1"/>
        </w:rPr>
      </w:pPr>
    </w:p>
    <w:p w14:paraId="2DC53678" w14:textId="77777777" w:rsidR="00B74D44" w:rsidRDefault="00B74D44" w:rsidP="00624A04">
      <w:pPr>
        <w:rPr>
          <w:rFonts w:ascii="Arial" w:hAnsi="Arial" w:cs="Arial"/>
          <w:color w:val="222222"/>
          <w:sz w:val="20"/>
          <w:szCs w:val="20"/>
          <w:shd w:val="clear" w:color="auto" w:fill="FFFFFF"/>
        </w:rPr>
      </w:pPr>
      <w:r w:rsidRPr="0003169E">
        <w:rPr>
          <w:rFonts w:ascii="Arial" w:hAnsi="Arial" w:cs="Arial"/>
          <w:color w:val="222222"/>
          <w:shd w:val="clear" w:color="auto" w:fill="FFFFFF"/>
        </w:rPr>
        <w:t>Queirós, A., Faria, D. and Almeida, F., 2017. Strengths and limitations of qualitative and quantitative research methods. </w:t>
      </w:r>
      <w:r w:rsidRPr="0003169E">
        <w:rPr>
          <w:rFonts w:ascii="Arial" w:hAnsi="Arial" w:cs="Arial"/>
          <w:i/>
          <w:iCs/>
          <w:color w:val="222222"/>
          <w:shd w:val="clear" w:color="auto" w:fill="FFFFFF"/>
        </w:rPr>
        <w:t>European journal of education studies</w:t>
      </w:r>
      <w:r>
        <w:rPr>
          <w:rFonts w:ascii="Arial" w:hAnsi="Arial" w:cs="Arial"/>
          <w:color w:val="222222"/>
          <w:sz w:val="20"/>
          <w:szCs w:val="20"/>
          <w:shd w:val="clear" w:color="auto" w:fill="FFFFFF"/>
        </w:rPr>
        <w:t>.</w:t>
      </w:r>
    </w:p>
    <w:p w14:paraId="646C6756" w14:textId="77777777" w:rsidR="00B74D44" w:rsidRDefault="00B74D44" w:rsidP="00624A04">
      <w:pPr>
        <w:spacing w:line="360" w:lineRule="auto"/>
        <w:ind w:left="720" w:hanging="720"/>
        <w:rPr>
          <w:rFonts w:ascii="Arial" w:hAnsi="Arial" w:cs="Arial"/>
          <w:color w:val="000000" w:themeColor="text1"/>
        </w:rPr>
      </w:pPr>
    </w:p>
    <w:p w14:paraId="76068CDD" w14:textId="7456F95C" w:rsidR="00814B67" w:rsidRPr="00EB3F88" w:rsidRDefault="00814B67" w:rsidP="00624A04">
      <w:pPr>
        <w:spacing w:line="360" w:lineRule="auto"/>
        <w:ind w:left="720" w:hanging="720"/>
        <w:rPr>
          <w:rFonts w:ascii="Arial" w:hAnsi="Arial" w:cs="Arial"/>
          <w:color w:val="000000" w:themeColor="text1"/>
        </w:rPr>
      </w:pPr>
      <w:r w:rsidRPr="00E16B34">
        <w:rPr>
          <w:rFonts w:ascii="Arial" w:hAnsi="Arial" w:cs="Arial"/>
        </w:rPr>
        <w:t xml:space="preserve">Radhakrishnan S (2016) Environmental footprints of packaging. In: Muthu SS (ed) </w:t>
      </w:r>
      <w:r>
        <w:rPr>
          <w:rFonts w:ascii="Arial" w:hAnsi="Arial" w:cs="Arial"/>
        </w:rPr>
        <w:t>Environmental</w:t>
      </w:r>
      <w:r w:rsidRPr="00E16B34">
        <w:rPr>
          <w:rFonts w:ascii="Arial" w:hAnsi="Arial" w:cs="Arial"/>
        </w:rPr>
        <w:t xml:space="preserve"> footprints of packaging. Environmental footprints and eco-design of products and process</w:t>
      </w:r>
      <w:r>
        <w:rPr>
          <w:rFonts w:ascii="Arial" w:hAnsi="Arial" w:cs="Arial"/>
        </w:rPr>
        <w:t>es. Springer, Berlin, pp 165- 169</w:t>
      </w:r>
    </w:p>
    <w:p w14:paraId="7C890C88" w14:textId="5721EAB6" w:rsidR="00F254F8" w:rsidRPr="00EB3F88" w:rsidRDefault="00F254F8" w:rsidP="00624A04">
      <w:pPr>
        <w:spacing w:line="360" w:lineRule="auto"/>
        <w:ind w:left="720" w:hanging="720"/>
        <w:rPr>
          <w:rFonts w:ascii="Arial" w:hAnsi="Arial" w:cs="Arial"/>
          <w:color w:val="000000" w:themeColor="text1"/>
        </w:rPr>
      </w:pPr>
      <w:r w:rsidRPr="00F254F8">
        <w:rPr>
          <w:rFonts w:ascii="Arial" w:hAnsi="Arial" w:cs="Arial"/>
          <w:color w:val="000000" w:themeColor="text1"/>
        </w:rPr>
        <w:t>Rathore, P,</w:t>
      </w:r>
      <w:r>
        <w:rPr>
          <w:rFonts w:ascii="Arial" w:hAnsi="Arial" w:cs="Arial"/>
          <w:color w:val="000000" w:themeColor="text1"/>
        </w:rPr>
        <w:t xml:space="preserve">Kota. S, Chakrabarti, A  (2011) </w:t>
      </w:r>
      <w:r w:rsidRPr="00F254F8">
        <w:rPr>
          <w:rFonts w:ascii="Arial" w:hAnsi="Arial" w:cs="Arial"/>
          <w:color w:val="000000" w:themeColor="text1"/>
        </w:rPr>
        <w:t>Sustainability through remanufacturing in India : a</w:t>
      </w:r>
      <w:r>
        <w:rPr>
          <w:rFonts w:ascii="Arial" w:hAnsi="Arial" w:cs="Arial"/>
          <w:color w:val="000000" w:themeColor="text1"/>
        </w:rPr>
        <w:t xml:space="preserve"> case study on mobile handsets </w:t>
      </w:r>
      <w:r w:rsidRPr="00F254F8">
        <w:rPr>
          <w:rFonts w:ascii="Arial" w:hAnsi="Arial" w:cs="Arial"/>
          <w:color w:val="000000" w:themeColor="text1"/>
        </w:rPr>
        <w:t>J. Clean. Prod., 19 (2011), p. 1709</w:t>
      </w:r>
    </w:p>
    <w:p w14:paraId="148C4167" w14:textId="1F9EC65F" w:rsidR="00F30BD4" w:rsidRDefault="00F30BD4" w:rsidP="00624A04">
      <w:pPr>
        <w:spacing w:line="360" w:lineRule="auto"/>
        <w:ind w:left="720" w:hanging="720"/>
        <w:rPr>
          <w:rFonts w:ascii="Arial" w:hAnsi="Arial" w:cs="Arial"/>
          <w:color w:val="222222"/>
          <w:shd w:val="clear" w:color="auto" w:fill="FFFFFF"/>
        </w:rPr>
      </w:pPr>
      <w:r w:rsidRPr="00F30BD4">
        <w:rPr>
          <w:rFonts w:ascii="Arial" w:hAnsi="Arial" w:cs="Arial"/>
          <w:color w:val="222222"/>
          <w:shd w:val="clear" w:color="auto" w:fill="FFFFFF"/>
        </w:rPr>
        <w:t>Ravitch, S.M. and Riggan, M., 2016. </w:t>
      </w:r>
      <w:r w:rsidRPr="00F30BD4">
        <w:rPr>
          <w:rFonts w:ascii="Arial" w:hAnsi="Arial" w:cs="Arial"/>
          <w:i/>
          <w:iCs/>
          <w:color w:val="222222"/>
          <w:shd w:val="clear" w:color="auto" w:fill="FFFFFF"/>
        </w:rPr>
        <w:t>Reason &amp; rigor: How conceptual frameworks guide research</w:t>
      </w:r>
      <w:r w:rsidRPr="00F30BD4">
        <w:rPr>
          <w:rFonts w:ascii="Arial" w:hAnsi="Arial" w:cs="Arial"/>
          <w:color w:val="222222"/>
          <w:shd w:val="clear" w:color="auto" w:fill="FFFFFF"/>
        </w:rPr>
        <w:t>. Sage Publications.</w:t>
      </w:r>
    </w:p>
    <w:p w14:paraId="3073A7C4" w14:textId="77777777" w:rsidR="00133E12" w:rsidRDefault="00133E12" w:rsidP="00624A04">
      <w:pPr>
        <w:rPr>
          <w:rFonts w:ascii="Arial" w:hAnsi="Arial" w:cs="Arial"/>
        </w:rPr>
      </w:pPr>
      <w:r w:rsidRPr="0008540D">
        <w:rPr>
          <w:rFonts w:ascii="Arial" w:hAnsi="Arial" w:cs="Arial"/>
        </w:rPr>
        <w:t>Ravitch, S. M., &amp; Carl, N. M. (2016). Qualitative research: Bridging the conceptual, theoretical, and methodological. Thousand Oaks, CA: Sage.</w:t>
      </w:r>
    </w:p>
    <w:p w14:paraId="7AABEB6D" w14:textId="77777777" w:rsidR="00133E12" w:rsidRDefault="00133E12" w:rsidP="00624A04">
      <w:pPr>
        <w:spacing w:line="360" w:lineRule="auto"/>
        <w:ind w:left="720" w:hanging="720"/>
        <w:rPr>
          <w:rFonts w:ascii="Arial" w:hAnsi="Arial" w:cs="Arial"/>
          <w:color w:val="222222"/>
          <w:shd w:val="clear" w:color="auto" w:fill="FFFFFF"/>
        </w:rPr>
      </w:pPr>
    </w:p>
    <w:p w14:paraId="47118D1E" w14:textId="075F8CF2" w:rsidR="00593604" w:rsidRPr="00F30BD4" w:rsidRDefault="00593604" w:rsidP="00624A04">
      <w:pPr>
        <w:spacing w:line="360" w:lineRule="auto"/>
        <w:ind w:left="720" w:hanging="720"/>
        <w:rPr>
          <w:rFonts w:ascii="Arial" w:hAnsi="Arial" w:cs="Arial"/>
          <w:color w:val="000000" w:themeColor="text1"/>
        </w:rPr>
      </w:pPr>
      <w:r w:rsidRPr="00A57B88">
        <w:rPr>
          <w:rFonts w:ascii="Arial" w:hAnsi="Arial" w:cs="Arial"/>
        </w:rPr>
        <w:t>Reefke, H., &amp; Sundaram, D. (2017). Key themes and research opportunities in sustainable supply chain management: Identification and evaluation. Omega, 66, 195-211. doi:10.1016/j.omega.2016.02.003</w:t>
      </w:r>
    </w:p>
    <w:p w14:paraId="148DD135" w14:textId="227ED2C0" w:rsidR="00EB3F88" w:rsidRDefault="001C656C" w:rsidP="00624A04">
      <w:pPr>
        <w:spacing w:line="360" w:lineRule="auto"/>
        <w:ind w:left="720" w:hanging="720"/>
        <w:contextualSpacing/>
        <w:rPr>
          <w:rFonts w:ascii="Arial" w:hAnsi="Arial" w:cs="Arial"/>
          <w:color w:val="000000" w:themeColor="text1"/>
          <w:lang w:val="en-GB"/>
        </w:rPr>
      </w:pPr>
      <w:r>
        <w:rPr>
          <w:rFonts w:ascii="Arial" w:hAnsi="Arial" w:cs="Arial"/>
          <w:color w:val="000000" w:themeColor="text1"/>
          <w:lang w:val="en-GB"/>
        </w:rPr>
        <w:t>Riger, S</w:t>
      </w:r>
      <w:r w:rsidR="00EB3F88" w:rsidRPr="00EB3F88">
        <w:rPr>
          <w:rFonts w:ascii="Arial" w:hAnsi="Arial" w:cs="Arial"/>
          <w:color w:val="000000" w:themeColor="text1"/>
          <w:lang w:val="en-GB"/>
        </w:rPr>
        <w:t>. and Sigurvinsdottir, R.A.N.N.V.E.I.G., 2016. Thematic analysis. Handbook of methodological approaches to community-based research: Qualitative, quantitative, and mixed methods, pp.33-41.</w:t>
      </w:r>
    </w:p>
    <w:p w14:paraId="7A49FA00" w14:textId="788B3E84" w:rsidR="0033434F" w:rsidRPr="0033434F" w:rsidRDefault="0033434F" w:rsidP="0033434F">
      <w:pPr>
        <w:pStyle w:val="Bibliography"/>
        <w:rPr>
          <w:noProof/>
          <w:sz w:val="24"/>
          <w:szCs w:val="24"/>
          <w:lang w:val="en-US"/>
        </w:rPr>
      </w:pPr>
      <w:r w:rsidRPr="0033434F">
        <w:rPr>
          <w:rFonts w:ascii="Arial" w:hAnsi="Arial" w:cs="Arial"/>
          <w:noProof/>
          <w:color w:val="0D0D0D" w:themeColor="text1" w:themeTint="F2"/>
          <w:sz w:val="24"/>
          <w:szCs w:val="24"/>
          <w:lang w:val="en-US"/>
        </w:rPr>
        <w:t xml:space="preserve">Ripplesnigeria, 2021. </w:t>
      </w:r>
      <w:r w:rsidRPr="0033434F">
        <w:rPr>
          <w:rFonts w:ascii="Arial" w:hAnsi="Arial" w:cs="Arial"/>
          <w:i/>
          <w:iCs/>
          <w:noProof/>
          <w:color w:val="0D0D0D" w:themeColor="text1" w:themeTint="F2"/>
          <w:sz w:val="24"/>
          <w:szCs w:val="24"/>
          <w:lang w:val="en-US"/>
        </w:rPr>
        <w:t xml:space="preserve">Ripple Nigeria. </w:t>
      </w:r>
      <w:r w:rsidRPr="0033434F">
        <w:rPr>
          <w:rFonts w:ascii="Arial" w:hAnsi="Arial" w:cs="Arial"/>
          <w:noProof/>
          <w:color w:val="0D0D0D" w:themeColor="text1" w:themeTint="F2"/>
          <w:sz w:val="24"/>
          <w:szCs w:val="24"/>
          <w:lang w:val="en-US"/>
        </w:rPr>
        <w:t xml:space="preserve">[Online] </w:t>
      </w:r>
      <w:r w:rsidRPr="0033434F">
        <w:rPr>
          <w:rFonts w:ascii="Arial" w:hAnsi="Arial" w:cs="Arial"/>
          <w:noProof/>
          <w:color w:val="0D0D0D" w:themeColor="text1" w:themeTint="F2"/>
          <w:sz w:val="24"/>
          <w:szCs w:val="24"/>
          <w:lang w:val="en-US"/>
        </w:rPr>
        <w:br/>
        <w:t xml:space="preserve">Available at: </w:t>
      </w:r>
      <w:hyperlink r:id="rId37" w:history="1">
        <w:r w:rsidRPr="0033434F">
          <w:rPr>
            <w:rStyle w:val="Hyperlink"/>
            <w:rFonts w:ascii="Arial" w:hAnsi="Arial" w:cs="Arial"/>
            <w:noProof/>
            <w:color w:val="0D0D0D" w:themeColor="text1" w:themeTint="F2"/>
            <w:sz w:val="24"/>
            <w:szCs w:val="24"/>
            <w:u w:val="none"/>
            <w:lang w:val="en-US"/>
          </w:rPr>
          <w:t>https://www.ripplesnigeria.com/un-report-ranks-food-wastage-by-nigerians-as-highest-in-africa/</w:t>
        </w:r>
      </w:hyperlink>
      <w:r w:rsidRPr="0033434F">
        <w:rPr>
          <w:noProof/>
          <w:lang w:val="en-US"/>
        </w:rPr>
        <w:t xml:space="preserve"> </w:t>
      </w:r>
      <w:r w:rsidRPr="0033434F">
        <w:rPr>
          <w:rFonts w:ascii="Arial" w:hAnsi="Arial" w:cs="Arial"/>
          <w:noProof/>
          <w:sz w:val="24"/>
          <w:szCs w:val="24"/>
          <w:lang w:val="en-US"/>
        </w:rPr>
        <w:t>Accesed  6</w:t>
      </w:r>
      <w:r w:rsidRPr="0033434F">
        <w:rPr>
          <w:rFonts w:ascii="Arial" w:hAnsi="Arial" w:cs="Arial"/>
          <w:noProof/>
          <w:sz w:val="24"/>
          <w:szCs w:val="24"/>
          <w:vertAlign w:val="superscript"/>
          <w:lang w:val="en-US"/>
        </w:rPr>
        <w:t>th</w:t>
      </w:r>
      <w:r w:rsidRPr="0033434F">
        <w:rPr>
          <w:rFonts w:ascii="Arial" w:hAnsi="Arial" w:cs="Arial"/>
          <w:noProof/>
          <w:sz w:val="24"/>
          <w:szCs w:val="24"/>
          <w:lang w:val="en-US"/>
        </w:rPr>
        <w:t xml:space="preserve"> of Nov 2022</w:t>
      </w:r>
      <w:r>
        <w:rPr>
          <w:rFonts w:ascii="Arial" w:hAnsi="Arial" w:cs="Arial"/>
          <w:noProof/>
          <w:sz w:val="24"/>
          <w:szCs w:val="24"/>
          <w:lang w:val="en-US"/>
        </w:rPr>
        <w:t xml:space="preserve">. </w:t>
      </w:r>
    </w:p>
    <w:p w14:paraId="36C3380C" w14:textId="77777777" w:rsidR="0033434F" w:rsidRPr="00EB3F88" w:rsidRDefault="0033434F" w:rsidP="00624A04">
      <w:pPr>
        <w:spacing w:line="360" w:lineRule="auto"/>
        <w:ind w:left="720" w:hanging="720"/>
        <w:contextualSpacing/>
        <w:rPr>
          <w:rFonts w:ascii="Arial" w:hAnsi="Arial" w:cs="Arial"/>
          <w:color w:val="000000" w:themeColor="text1"/>
          <w:lang w:val="en-GB"/>
        </w:rPr>
      </w:pPr>
    </w:p>
    <w:p w14:paraId="1F9F9434" w14:textId="77777777" w:rsidR="00EB3F88" w:rsidRPr="00EB3F88" w:rsidRDefault="00EB3F88" w:rsidP="00624A04">
      <w:pPr>
        <w:spacing w:line="360" w:lineRule="auto"/>
        <w:ind w:hanging="720"/>
        <w:rPr>
          <w:rFonts w:ascii="Arial" w:hAnsi="Arial" w:cs="Arial"/>
          <w:color w:val="000000" w:themeColor="text1"/>
        </w:rPr>
      </w:pPr>
      <w:r w:rsidRPr="00EB3F88">
        <w:rPr>
          <w:rFonts w:ascii="Arial" w:hAnsi="Arial" w:cs="Arial"/>
          <w:color w:val="000000" w:themeColor="text1"/>
          <w:shd w:val="clear" w:color="auto" w:fill="FFFFFF"/>
        </w:rPr>
        <w:t>Rosen MA, Kishawy HA. Sustainable Manufacturing and Design: Concepts, Practices and Needs. </w:t>
      </w:r>
      <w:r w:rsidRPr="00EB3F88">
        <w:rPr>
          <w:rStyle w:val="Emphasis"/>
          <w:rFonts w:ascii="Arial" w:hAnsi="Arial" w:cs="Arial"/>
          <w:color w:val="000000" w:themeColor="text1"/>
          <w:shd w:val="clear" w:color="auto" w:fill="FFFFFF"/>
        </w:rPr>
        <w:t>Sustainability</w:t>
      </w:r>
      <w:r w:rsidRPr="00EB3F88">
        <w:rPr>
          <w:rFonts w:ascii="Arial" w:hAnsi="Arial" w:cs="Arial"/>
          <w:color w:val="000000" w:themeColor="text1"/>
          <w:shd w:val="clear" w:color="auto" w:fill="FFFFFF"/>
        </w:rPr>
        <w:t>. 2012; 4(2):154-174. https://doi.org/10.3390/su4020154</w:t>
      </w:r>
    </w:p>
    <w:p w14:paraId="7667C9E4" w14:textId="77777777" w:rsidR="001C656C" w:rsidRDefault="001C656C" w:rsidP="00624A04">
      <w:pPr>
        <w:rPr>
          <w:rFonts w:ascii="Arial" w:hAnsi="Arial" w:cs="Arial"/>
        </w:rPr>
      </w:pPr>
    </w:p>
    <w:p w14:paraId="4AE68749" w14:textId="7DD9A108" w:rsidR="00593604" w:rsidRDefault="00593604" w:rsidP="00624A04">
      <w:pPr>
        <w:rPr>
          <w:rFonts w:ascii="Arial" w:hAnsi="Arial" w:cs="Arial"/>
        </w:rPr>
      </w:pPr>
      <w:r w:rsidRPr="002F3F18">
        <w:rPr>
          <w:rFonts w:ascii="Arial" w:hAnsi="Arial" w:cs="Arial"/>
        </w:rPr>
        <w:t>Rubin, H. J., &amp; Rubin, I. S. (2012). Qualitative interviewing: The art of hearing data (3rd ed.). Thousand Oaks, CA: Sage</w:t>
      </w:r>
    </w:p>
    <w:p w14:paraId="33658C08" w14:textId="59B9E080" w:rsidR="00593604" w:rsidRPr="00EB3F88" w:rsidRDefault="00593604" w:rsidP="00624A04">
      <w:pPr>
        <w:pStyle w:val="html-xx"/>
        <w:shd w:val="clear" w:color="auto" w:fill="FFFFFF"/>
        <w:spacing w:before="0" w:beforeAutospacing="0" w:after="0" w:afterAutospacing="0" w:line="360" w:lineRule="auto"/>
        <w:ind w:hanging="720"/>
        <w:rPr>
          <w:rFonts w:ascii="Arial" w:hAnsi="Arial" w:cs="Arial"/>
          <w:color w:val="000000" w:themeColor="text1"/>
        </w:rPr>
      </w:pPr>
    </w:p>
    <w:p w14:paraId="31D5F6BF" w14:textId="77777777" w:rsidR="009C419B" w:rsidRPr="00367417" w:rsidRDefault="009C419B" w:rsidP="00624A04">
      <w:r w:rsidRPr="00367417">
        <w:rPr>
          <w:rFonts w:ascii="Helvetica" w:hAnsi="Helvetica"/>
          <w:color w:val="212529"/>
          <w:shd w:val="clear" w:color="auto" w:fill="FFFFFF"/>
        </w:rPr>
        <w:t>Saunders, M., Lewis, P. &amp; Thornhill, A. (2012) “Research Methods for Business Students” 6</w:t>
      </w:r>
      <w:r w:rsidRPr="00367417">
        <w:rPr>
          <w:rFonts w:ascii="Helvetica" w:hAnsi="Helvetica"/>
          <w:color w:val="212529"/>
          <w:shd w:val="clear" w:color="auto" w:fill="FFFFFF"/>
          <w:vertAlign w:val="superscript"/>
        </w:rPr>
        <w:t>th</w:t>
      </w:r>
      <w:r w:rsidRPr="00367417">
        <w:rPr>
          <w:rFonts w:ascii="Helvetica" w:hAnsi="Helvetica"/>
          <w:color w:val="212529"/>
          <w:shd w:val="clear" w:color="auto" w:fill="FFFFFF"/>
        </w:rPr>
        <w:t> edition, Pearson Education Limited</w:t>
      </w:r>
    </w:p>
    <w:p w14:paraId="79E3C3A8" w14:textId="77777777" w:rsidR="009C419B" w:rsidRPr="00EB3F88" w:rsidRDefault="009C419B" w:rsidP="00624A04">
      <w:pPr>
        <w:spacing w:line="360" w:lineRule="auto"/>
        <w:ind w:left="720" w:hanging="720"/>
        <w:rPr>
          <w:rFonts w:ascii="Arial" w:hAnsi="Arial" w:cs="Arial"/>
          <w:color w:val="000000" w:themeColor="text1"/>
        </w:rPr>
      </w:pPr>
    </w:p>
    <w:p w14:paraId="5A937862" w14:textId="6F209058" w:rsidR="008573BB" w:rsidRDefault="00156D2E" w:rsidP="00624A04">
      <w:pPr>
        <w:shd w:val="clear" w:color="auto" w:fill="FFFFFF"/>
        <w:rPr>
          <w:rFonts w:ascii="Arial" w:hAnsi="Arial" w:cs="Arial"/>
          <w:color w:val="000000" w:themeColor="text1"/>
          <w:lang w:eastAsia="en-GB"/>
        </w:rPr>
      </w:pPr>
      <w:hyperlink r:id="rId38" w:tooltip="Yogesh Kumar Sharma" w:history="1">
        <w:r w:rsidR="008573BB" w:rsidRPr="00FD4264">
          <w:rPr>
            <w:rFonts w:ascii="Arial" w:hAnsi="Arial" w:cs="Arial"/>
            <w:color w:val="000000" w:themeColor="text1"/>
            <w:lang w:eastAsia="en-GB"/>
          </w:rPr>
          <w:t>Sharma, Y.K.</w:t>
        </w:r>
      </w:hyperlink>
      <w:r w:rsidR="008573BB" w:rsidRPr="002B1E5C">
        <w:rPr>
          <w:rFonts w:ascii="Arial" w:hAnsi="Arial" w:cs="Arial"/>
          <w:color w:val="000000" w:themeColor="text1"/>
          <w:lang w:eastAsia="en-GB"/>
        </w:rPr>
        <w:t>, </w:t>
      </w:r>
      <w:hyperlink r:id="rId39" w:tooltip="Sachin Kumar Mangla" w:history="1">
        <w:r w:rsidR="008573BB" w:rsidRPr="00FD4264">
          <w:rPr>
            <w:rFonts w:ascii="Arial" w:hAnsi="Arial" w:cs="Arial"/>
            <w:color w:val="000000" w:themeColor="text1"/>
            <w:lang w:eastAsia="en-GB"/>
          </w:rPr>
          <w:t>Mangla, S.K.</w:t>
        </w:r>
      </w:hyperlink>
      <w:r w:rsidR="008573BB" w:rsidRPr="002B1E5C">
        <w:rPr>
          <w:rFonts w:ascii="Arial" w:hAnsi="Arial" w:cs="Arial"/>
          <w:color w:val="000000" w:themeColor="text1"/>
          <w:lang w:eastAsia="en-GB"/>
        </w:rPr>
        <w:t>, </w:t>
      </w:r>
      <w:hyperlink r:id="rId40" w:tooltip="Pravin P. Patil" w:history="1">
        <w:r w:rsidR="008573BB" w:rsidRPr="00FD4264">
          <w:rPr>
            <w:rFonts w:ascii="Arial" w:hAnsi="Arial" w:cs="Arial"/>
            <w:color w:val="000000" w:themeColor="text1"/>
            <w:lang w:eastAsia="en-GB"/>
          </w:rPr>
          <w:t>Patil, P.P.</w:t>
        </w:r>
      </w:hyperlink>
      <w:r w:rsidR="008573BB" w:rsidRPr="002B1E5C">
        <w:rPr>
          <w:rFonts w:ascii="Arial" w:hAnsi="Arial" w:cs="Arial"/>
          <w:color w:val="000000" w:themeColor="text1"/>
          <w:lang w:eastAsia="en-GB"/>
        </w:rPr>
        <w:t> and </w:t>
      </w:r>
      <w:hyperlink r:id="rId41" w:tooltip="Shaofeng Liu" w:history="1">
        <w:r w:rsidR="008573BB" w:rsidRPr="00FD4264">
          <w:rPr>
            <w:rFonts w:ascii="Arial" w:hAnsi="Arial" w:cs="Arial"/>
            <w:color w:val="000000" w:themeColor="text1"/>
            <w:lang w:eastAsia="en-GB"/>
          </w:rPr>
          <w:t>Liu, S.</w:t>
        </w:r>
      </w:hyperlink>
      <w:r w:rsidR="008573BB" w:rsidRPr="002B1E5C">
        <w:rPr>
          <w:rFonts w:ascii="Arial" w:hAnsi="Arial" w:cs="Arial"/>
          <w:color w:val="000000" w:themeColor="text1"/>
          <w:lang w:eastAsia="en-GB"/>
        </w:rPr>
        <w:t> (2019), "When challenges impede the process: For circular economy-driven sustainability practices in food supply chain", </w:t>
      </w:r>
      <w:hyperlink r:id="rId42" w:history="1">
        <w:r w:rsidR="008573BB" w:rsidRPr="00FD4264">
          <w:rPr>
            <w:rFonts w:ascii="Arial" w:hAnsi="Arial" w:cs="Arial"/>
            <w:i/>
            <w:iCs/>
            <w:color w:val="000000" w:themeColor="text1"/>
            <w:lang w:eastAsia="en-GB"/>
          </w:rPr>
          <w:t>Management Decision</w:t>
        </w:r>
      </w:hyperlink>
      <w:r w:rsidR="008573BB" w:rsidRPr="00FD4264">
        <w:rPr>
          <w:rFonts w:ascii="Arial" w:hAnsi="Arial" w:cs="Arial"/>
          <w:color w:val="000000" w:themeColor="text1"/>
          <w:lang w:eastAsia="en-GB"/>
        </w:rPr>
        <w:t>, Vol. 57 No. 4, pp. 995-101.</w:t>
      </w:r>
    </w:p>
    <w:p w14:paraId="45839D62" w14:textId="77777777" w:rsidR="003D0F63" w:rsidRDefault="003D0F63" w:rsidP="00624A04">
      <w:pPr>
        <w:shd w:val="clear" w:color="auto" w:fill="FFFFFF"/>
        <w:rPr>
          <w:rFonts w:ascii="Arial" w:hAnsi="Arial" w:cs="Arial"/>
          <w:color w:val="000000" w:themeColor="text1"/>
          <w:lang w:eastAsia="en-GB"/>
        </w:rPr>
      </w:pPr>
    </w:p>
    <w:p w14:paraId="033C9BF7" w14:textId="65C77959" w:rsidR="00AA5672" w:rsidRDefault="003D0F63" w:rsidP="00624A04">
      <w:pPr>
        <w:shd w:val="clear" w:color="auto" w:fill="FFFFFF"/>
        <w:rPr>
          <w:rFonts w:ascii="Arial" w:hAnsi="Arial" w:cs="Arial"/>
          <w:color w:val="000000" w:themeColor="text1"/>
          <w:lang w:eastAsia="en-GB"/>
        </w:rPr>
      </w:pPr>
      <w:r w:rsidRPr="003D0F63">
        <w:rPr>
          <w:rStyle w:val="surname"/>
          <w:rFonts w:ascii="Arial" w:hAnsi="Arial" w:cs="Arial"/>
          <w:color w:val="333333"/>
          <w:bdr w:val="none" w:sz="0" w:space="0" w:color="auto" w:frame="1"/>
          <w:shd w:val="clear" w:color="auto" w:fill="FFFFFF"/>
        </w:rPr>
        <w:t>Smith</w:t>
      </w:r>
      <w:r w:rsidRPr="003D0F63">
        <w:rPr>
          <w:rStyle w:val="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P</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Martino</w:t>
      </w:r>
      <w:r w:rsidRPr="003D0F63">
        <w:rPr>
          <w:rStyle w:val="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D</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Cai</w:t>
      </w:r>
      <w:r w:rsidRPr="003D0F63">
        <w:rPr>
          <w:rStyle w:val="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Z</w:t>
      </w:r>
      <w:r w:rsidRPr="003D0F63">
        <w:rPr>
          <w:rFonts w:ascii="Arial" w:hAnsi="Arial" w:cs="Arial"/>
          <w:color w:val="333333"/>
          <w:shd w:val="clear" w:color="auto" w:fill="FFFFFF"/>
        </w:rPr>
        <w:t> et al. . (</w:t>
      </w:r>
      <w:r w:rsidRPr="003D0F63">
        <w:rPr>
          <w:rStyle w:val="year"/>
          <w:rFonts w:ascii="Arial" w:hAnsi="Arial" w:cs="Arial"/>
          <w:color w:val="333333"/>
          <w:bdr w:val="none" w:sz="0" w:space="0" w:color="auto" w:frame="1"/>
          <w:shd w:val="clear" w:color="auto" w:fill="FFFFFF"/>
        </w:rPr>
        <w:t>2007</w:t>
      </w:r>
      <w:r w:rsidRPr="003D0F63">
        <w:rPr>
          <w:rFonts w:ascii="Arial" w:hAnsi="Arial" w:cs="Arial"/>
          <w:color w:val="333333"/>
          <w:shd w:val="clear" w:color="auto" w:fill="FFFFFF"/>
        </w:rPr>
        <w:t>) </w:t>
      </w:r>
      <w:r w:rsidRPr="003D0F63">
        <w:rPr>
          <w:rStyle w:val="chapter-title"/>
          <w:rFonts w:ascii="Arial" w:hAnsi="Arial" w:cs="Arial"/>
          <w:color w:val="333333"/>
          <w:bdr w:val="none" w:sz="0" w:space="0" w:color="auto" w:frame="1"/>
          <w:shd w:val="clear" w:color="auto" w:fill="FFFFFF"/>
        </w:rPr>
        <w:t>Agriculture</w:t>
      </w:r>
      <w:r w:rsidRPr="003D0F63">
        <w:rPr>
          <w:rFonts w:ascii="Arial" w:hAnsi="Arial" w:cs="Arial"/>
          <w:color w:val="333333"/>
          <w:shd w:val="clear" w:color="auto" w:fill="FFFFFF"/>
        </w:rPr>
        <w:t>. In </w:t>
      </w:r>
      <w:r w:rsidRPr="003D0F63">
        <w:rPr>
          <w:rStyle w:val="source"/>
          <w:rFonts w:ascii="Arial" w:eastAsiaTheme="majorEastAsia" w:hAnsi="Arial" w:cs="Arial"/>
          <w:color w:val="333333"/>
          <w:bdr w:val="none" w:sz="0" w:space="0" w:color="auto" w:frame="1"/>
          <w:shd w:val="clear" w:color="auto" w:fill="FFFFFF"/>
        </w:rPr>
        <w:t>Climate Change 2007: Mitigation. Contribution of Working Group III to the Fourth Assessment Report of the Intergovernmental Panel on Climate Change</w:t>
      </w:r>
      <w:r w:rsidRPr="003D0F63">
        <w:rPr>
          <w:rFonts w:ascii="Arial" w:hAnsi="Arial" w:cs="Arial"/>
          <w:color w:val="333333"/>
          <w:shd w:val="clear" w:color="auto" w:fill="FFFFFF"/>
        </w:rPr>
        <w:t>, pp. </w:t>
      </w:r>
      <w:r w:rsidRPr="003D0F63">
        <w:rPr>
          <w:rStyle w:val="fpage"/>
          <w:rFonts w:ascii="Arial" w:hAnsi="Arial" w:cs="Arial"/>
          <w:color w:val="333333"/>
          <w:bdr w:val="none" w:sz="0" w:space="0" w:color="auto" w:frame="1"/>
          <w:shd w:val="clear" w:color="auto" w:fill="FFFFFF"/>
        </w:rPr>
        <w:t>498</w:t>
      </w:r>
      <w:r w:rsidRPr="003D0F63">
        <w:rPr>
          <w:rFonts w:ascii="Arial" w:hAnsi="Arial" w:cs="Arial"/>
          <w:color w:val="333333"/>
          <w:shd w:val="clear" w:color="auto" w:fill="FFFFFF"/>
        </w:rPr>
        <w:t>–</w:t>
      </w:r>
      <w:r w:rsidRPr="003D0F63">
        <w:rPr>
          <w:rStyle w:val="lpage"/>
          <w:rFonts w:ascii="Arial" w:hAnsi="Arial" w:cs="Arial"/>
          <w:color w:val="333333"/>
          <w:bdr w:val="none" w:sz="0" w:space="0" w:color="auto" w:frame="1"/>
          <w:shd w:val="clear" w:color="auto" w:fill="FFFFFF"/>
        </w:rPr>
        <w:t>550</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Metz</w:t>
      </w:r>
      <w:r w:rsidRPr="003D0F63">
        <w:rPr>
          <w:rStyle w:val="string-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B</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Davidson</w:t>
      </w:r>
      <w:r w:rsidRPr="003D0F63">
        <w:rPr>
          <w:rStyle w:val="string-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OR</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Bosch</w:t>
      </w:r>
      <w:r w:rsidRPr="003D0F63">
        <w:rPr>
          <w:rStyle w:val="string-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PR</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Dave</w:t>
      </w:r>
      <w:r w:rsidRPr="003D0F63">
        <w:rPr>
          <w:rStyle w:val="string-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R</w:t>
      </w:r>
      <w:r w:rsidRPr="003D0F63">
        <w:rPr>
          <w:rFonts w:ascii="Arial" w:hAnsi="Arial" w:cs="Arial"/>
          <w:color w:val="333333"/>
          <w:shd w:val="clear" w:color="auto" w:fill="FFFFFF"/>
        </w:rPr>
        <w:t>, </w:t>
      </w:r>
      <w:r w:rsidRPr="003D0F63">
        <w:rPr>
          <w:rStyle w:val="surname"/>
          <w:rFonts w:ascii="Arial" w:hAnsi="Arial" w:cs="Arial"/>
          <w:color w:val="333333"/>
          <w:bdr w:val="none" w:sz="0" w:space="0" w:color="auto" w:frame="1"/>
          <w:shd w:val="clear" w:color="auto" w:fill="FFFFFF"/>
        </w:rPr>
        <w:t>Meyer</w:t>
      </w:r>
      <w:r w:rsidRPr="003D0F63">
        <w:rPr>
          <w:rStyle w:val="string-name"/>
          <w:rFonts w:ascii="Arial" w:hAnsi="Arial" w:cs="Arial"/>
          <w:color w:val="333333"/>
          <w:bdr w:val="none" w:sz="0" w:space="0" w:color="auto" w:frame="1"/>
          <w:shd w:val="clear" w:color="auto" w:fill="FFFFFF"/>
        </w:rPr>
        <w:t>, </w:t>
      </w:r>
      <w:r w:rsidRPr="003D0F63">
        <w:rPr>
          <w:rStyle w:val="given-names"/>
          <w:rFonts w:ascii="Arial" w:hAnsi="Arial" w:cs="Arial"/>
          <w:color w:val="333333"/>
          <w:bdr w:val="none" w:sz="0" w:space="0" w:color="auto" w:frame="1"/>
          <w:shd w:val="clear" w:color="auto" w:fill="FFFFFF"/>
        </w:rPr>
        <w:t>LA</w:t>
      </w:r>
      <w:r w:rsidRPr="003D0F63">
        <w:rPr>
          <w:rFonts w:ascii="Arial" w:hAnsi="Arial" w:cs="Arial"/>
          <w:color w:val="333333"/>
          <w:shd w:val="clear" w:color="auto" w:fill="FFFFFF"/>
        </w:rPr>
        <w:t>, editors]. </w:t>
      </w:r>
      <w:r w:rsidRPr="003D0F63">
        <w:rPr>
          <w:rStyle w:val="publisher-loc"/>
          <w:rFonts w:ascii="Arial" w:eastAsiaTheme="majorEastAsia" w:hAnsi="Arial" w:cs="Arial"/>
          <w:color w:val="333333"/>
          <w:bdr w:val="none" w:sz="0" w:space="0" w:color="auto" w:frame="1"/>
          <w:shd w:val="clear" w:color="auto" w:fill="FFFFFF"/>
        </w:rPr>
        <w:t>New York, NY</w:t>
      </w:r>
      <w:r w:rsidRPr="003D0F63">
        <w:rPr>
          <w:rFonts w:ascii="Arial" w:hAnsi="Arial" w:cs="Arial"/>
          <w:color w:val="333333"/>
          <w:shd w:val="clear" w:color="auto" w:fill="FFFFFF"/>
        </w:rPr>
        <w:t>: </w:t>
      </w:r>
      <w:r w:rsidRPr="003D0F63">
        <w:rPr>
          <w:rStyle w:val="publisher-name"/>
          <w:rFonts w:ascii="Arial" w:hAnsi="Arial" w:cs="Arial"/>
          <w:color w:val="333333"/>
          <w:bdr w:val="none" w:sz="0" w:space="0" w:color="auto" w:frame="1"/>
          <w:shd w:val="clear" w:color="auto" w:fill="FFFFFF"/>
        </w:rPr>
        <w:t>Cambridge University Press</w:t>
      </w:r>
    </w:p>
    <w:p w14:paraId="3099246D" w14:textId="77777777" w:rsidR="002605F6" w:rsidRPr="00EB3F88" w:rsidRDefault="002605F6" w:rsidP="00624A04">
      <w:pPr>
        <w:spacing w:line="360" w:lineRule="auto"/>
        <w:ind w:left="720" w:hanging="720"/>
        <w:rPr>
          <w:rFonts w:ascii="Arial" w:hAnsi="Arial" w:cs="Arial"/>
          <w:color w:val="000000" w:themeColor="text1"/>
        </w:rPr>
      </w:pPr>
    </w:p>
    <w:p w14:paraId="2D852136" w14:textId="77777777" w:rsidR="00EB3F88" w:rsidRPr="00EB3F88" w:rsidRDefault="00EB3F88" w:rsidP="00624A04">
      <w:pPr>
        <w:ind w:left="864" w:hanging="720"/>
        <w:contextualSpacing/>
        <w:rPr>
          <w:rFonts w:ascii="Arial" w:hAnsi="Arial" w:cs="Arial"/>
          <w:color w:val="222222"/>
          <w:shd w:val="clear" w:color="auto" w:fill="FFFFFF"/>
          <w:lang w:val="en-GB"/>
        </w:rPr>
      </w:pPr>
      <w:r w:rsidRPr="00EB3F88">
        <w:rPr>
          <w:rFonts w:ascii="Arial" w:hAnsi="Arial" w:cs="Arial"/>
          <w:color w:val="222222"/>
          <w:shd w:val="clear" w:color="auto" w:fill="FFFFFF"/>
          <w:lang w:val="en-GB"/>
        </w:rPr>
        <w:t>Singh, D., SBPPSE, A. and Gate, K., 2019. Understanding philosophical underpinnings of research with respect to various paradigms: Perspective of a research scholar. Institute of Management, NIRMA University.</w:t>
      </w:r>
    </w:p>
    <w:p w14:paraId="4A7094CD" w14:textId="4E992B93" w:rsidR="002605F6" w:rsidRDefault="002605F6" w:rsidP="00624A04">
      <w:pPr>
        <w:spacing w:line="360" w:lineRule="auto"/>
        <w:ind w:left="720" w:hanging="720"/>
        <w:rPr>
          <w:rFonts w:ascii="Arial" w:hAnsi="Arial" w:cs="Arial"/>
          <w:color w:val="000000" w:themeColor="text1"/>
        </w:rPr>
      </w:pPr>
      <w:r>
        <w:rPr>
          <w:rFonts w:ascii="Arial" w:hAnsi="Arial" w:cs="Arial"/>
          <w:color w:val="000000" w:themeColor="text1"/>
        </w:rPr>
        <w:t>Steinhilper. R</w:t>
      </w:r>
      <w:r w:rsidRPr="002605F6">
        <w:rPr>
          <w:rFonts w:ascii="Arial" w:hAnsi="Arial" w:cs="Arial"/>
          <w:color w:val="000000" w:themeColor="text1"/>
        </w:rPr>
        <w:t xml:space="preserve"> (2001) Recent trends and benefits of remanufacturing: from closed loop bu</w:t>
      </w:r>
      <w:r>
        <w:rPr>
          <w:rFonts w:ascii="Arial" w:hAnsi="Arial" w:cs="Arial"/>
          <w:color w:val="000000" w:themeColor="text1"/>
        </w:rPr>
        <w:t xml:space="preserve">sinesses to synergetic networks </w:t>
      </w:r>
      <w:r w:rsidRPr="002605F6">
        <w:rPr>
          <w:rFonts w:ascii="Arial" w:hAnsi="Arial" w:cs="Arial"/>
          <w:color w:val="000000" w:themeColor="text1"/>
        </w:rPr>
        <w:t>Proceedings - 2nd International Symposium on Environmentally Conscious Design and In</w:t>
      </w:r>
      <w:r>
        <w:rPr>
          <w:rFonts w:ascii="Arial" w:hAnsi="Arial" w:cs="Arial"/>
          <w:color w:val="000000" w:themeColor="text1"/>
        </w:rPr>
        <w:t>verse Manufacturing (2001), p.</w:t>
      </w:r>
      <w:r w:rsidRPr="002605F6">
        <w:rPr>
          <w:rFonts w:ascii="Arial" w:hAnsi="Arial" w:cs="Arial"/>
          <w:color w:val="000000" w:themeColor="text1"/>
        </w:rPr>
        <w:t>481 10.1109/ECODIM.2001.992404</w:t>
      </w:r>
    </w:p>
    <w:p w14:paraId="77CD8DDE" w14:textId="287CE2CF" w:rsidR="00322F9E" w:rsidRDefault="00322F9E" w:rsidP="00624A04">
      <w:pPr>
        <w:spacing w:line="360" w:lineRule="auto"/>
        <w:ind w:left="720" w:hanging="720"/>
        <w:rPr>
          <w:rFonts w:ascii="Arial" w:hAnsi="Arial" w:cs="Arial"/>
          <w:color w:val="000000" w:themeColor="text1"/>
        </w:rPr>
      </w:pPr>
      <w:r w:rsidRPr="00322F9E">
        <w:rPr>
          <w:rFonts w:ascii="Arial" w:hAnsi="Arial" w:cs="Arial"/>
          <w:color w:val="000000" w:themeColor="text1"/>
        </w:rPr>
        <w:t>Suhartini, S., Rohma, N.A., Elviliana et al. Food waste to bioenergy: current status and role in future circular economies in Indonesia. Energ. Ecol. Environ. 7, 297–339 (2022). https://doi.org/10.1007/s40974-022-00248-3</w:t>
      </w:r>
    </w:p>
    <w:p w14:paraId="0863618B" w14:textId="1F5764E3" w:rsidR="00555975" w:rsidRPr="00555975" w:rsidRDefault="00555975" w:rsidP="00624A04">
      <w:pPr>
        <w:spacing w:line="360" w:lineRule="auto"/>
        <w:ind w:left="720" w:hanging="720"/>
        <w:rPr>
          <w:rFonts w:ascii="Arial" w:hAnsi="Arial" w:cs="Arial"/>
          <w:color w:val="222222"/>
          <w:shd w:val="clear" w:color="auto" w:fill="FFFFFF"/>
        </w:rPr>
      </w:pPr>
      <w:r w:rsidRPr="00555975">
        <w:rPr>
          <w:rFonts w:ascii="Arial" w:hAnsi="Arial" w:cs="Arial"/>
          <w:color w:val="222222"/>
          <w:shd w:val="clear" w:color="auto" w:fill="FFFFFF"/>
        </w:rPr>
        <w:t>Taghavi, E., Fallahpour, A., Wong, K.Y. and Hoseini, S.A., 2021. Identifying and prioritizing the effective factors in the implementation of green supply chain management in the construction industry. </w:t>
      </w:r>
      <w:r w:rsidRPr="00555975">
        <w:rPr>
          <w:rFonts w:ascii="Arial" w:hAnsi="Arial" w:cs="Arial"/>
          <w:i/>
          <w:iCs/>
          <w:color w:val="222222"/>
          <w:shd w:val="clear" w:color="auto" w:fill="FFFFFF"/>
        </w:rPr>
        <w:t>Sustainable Operations and Computers</w:t>
      </w:r>
      <w:r w:rsidRPr="00555975">
        <w:rPr>
          <w:rFonts w:ascii="Arial" w:hAnsi="Arial" w:cs="Arial"/>
          <w:color w:val="222222"/>
          <w:shd w:val="clear" w:color="auto" w:fill="FFFFFF"/>
        </w:rPr>
        <w:t>, </w:t>
      </w:r>
      <w:r w:rsidRPr="00555975">
        <w:rPr>
          <w:rFonts w:ascii="Arial" w:hAnsi="Arial" w:cs="Arial"/>
          <w:i/>
          <w:iCs/>
          <w:color w:val="222222"/>
          <w:shd w:val="clear" w:color="auto" w:fill="FFFFFF"/>
        </w:rPr>
        <w:t>2</w:t>
      </w:r>
      <w:r>
        <w:rPr>
          <w:rFonts w:ascii="Arial" w:hAnsi="Arial" w:cs="Arial"/>
          <w:color w:val="222222"/>
          <w:shd w:val="clear" w:color="auto" w:fill="FFFFFF"/>
        </w:rPr>
        <w:t>, pp.97- 100</w:t>
      </w:r>
    </w:p>
    <w:p w14:paraId="40760256" w14:textId="77777777" w:rsidR="00555975" w:rsidRPr="00EB3F88" w:rsidRDefault="00555975" w:rsidP="00624A04">
      <w:pPr>
        <w:spacing w:line="360" w:lineRule="auto"/>
        <w:ind w:left="720" w:hanging="720"/>
        <w:rPr>
          <w:rFonts w:ascii="Arial" w:hAnsi="Arial" w:cs="Arial"/>
          <w:color w:val="000000" w:themeColor="text1"/>
        </w:rPr>
      </w:pPr>
    </w:p>
    <w:p w14:paraId="504D417B" w14:textId="0AFB23DD" w:rsidR="00311458" w:rsidRPr="00EB3F88" w:rsidRDefault="00311458" w:rsidP="00624A04">
      <w:pPr>
        <w:spacing w:line="360" w:lineRule="auto"/>
        <w:ind w:left="720" w:hanging="720"/>
        <w:rPr>
          <w:rFonts w:ascii="Arial" w:hAnsi="Arial" w:cs="Arial"/>
          <w:color w:val="000000" w:themeColor="text1"/>
        </w:rPr>
      </w:pPr>
      <w:r w:rsidRPr="00311458">
        <w:rPr>
          <w:rFonts w:ascii="Arial" w:hAnsi="Arial" w:cs="Arial"/>
        </w:rPr>
        <w:t xml:space="preserve">Thomas, D. R. (2016). A General Inductive Approach for Analyzing Qualitative Evaluation Data. </w:t>
      </w:r>
      <w:r w:rsidRPr="00311458">
        <w:rPr>
          <w:rFonts w:ascii="Arial" w:hAnsi="Arial" w:cs="Arial"/>
          <w:i/>
          <w:iCs/>
        </w:rPr>
        <w:t>American Journal of Evaluation</w:t>
      </w:r>
      <w:r w:rsidRPr="00311458">
        <w:rPr>
          <w:rFonts w:ascii="Arial" w:hAnsi="Arial" w:cs="Arial"/>
        </w:rPr>
        <w:t>. https://doi.org/10.1177/10982140052837</w:t>
      </w:r>
      <w:r>
        <w:t>48</w:t>
      </w:r>
    </w:p>
    <w:p w14:paraId="3DA215C3" w14:textId="77777777" w:rsidR="00CD1821" w:rsidRPr="00336F19" w:rsidRDefault="00CD1821" w:rsidP="00624A04">
      <w:pPr>
        <w:rPr>
          <w:rFonts w:ascii="Arial" w:hAnsi="Arial" w:cs="Arial"/>
          <w:color w:val="222222"/>
          <w:shd w:val="clear" w:color="auto" w:fill="FFFFFF"/>
        </w:rPr>
      </w:pPr>
      <w:r w:rsidRPr="00147815">
        <w:rPr>
          <w:rFonts w:ascii="Arial" w:hAnsi="Arial" w:cs="Arial"/>
        </w:rPr>
        <w:t xml:space="preserve">Tidy, M., Wang, X., &amp; Hall, M. (2016). The role of Supplier Relationship Management in reducing Greenhouse Gas emissions from food supply chains: supplier engagement in the UK supermarket sector. </w:t>
      </w:r>
      <w:r w:rsidRPr="00147815">
        <w:rPr>
          <w:rFonts w:ascii="Arial" w:hAnsi="Arial" w:cs="Arial"/>
          <w:i/>
          <w:iCs/>
        </w:rPr>
        <w:t>Journal of Cleaner Production</w:t>
      </w:r>
      <w:r w:rsidRPr="00147815">
        <w:rPr>
          <w:rFonts w:ascii="Arial" w:hAnsi="Arial" w:cs="Arial"/>
        </w:rPr>
        <w:t xml:space="preserve">, </w:t>
      </w:r>
      <w:r w:rsidRPr="00147815">
        <w:rPr>
          <w:rFonts w:ascii="Arial" w:hAnsi="Arial" w:cs="Arial"/>
          <w:i/>
          <w:iCs/>
        </w:rPr>
        <w:t>112</w:t>
      </w:r>
      <w:r w:rsidRPr="00147815">
        <w:rPr>
          <w:rFonts w:ascii="Arial" w:hAnsi="Arial" w:cs="Arial"/>
        </w:rPr>
        <w:t>, 3294-3305. https://doi.</w:t>
      </w:r>
      <w:r>
        <w:rPr>
          <w:rFonts w:ascii="Arial" w:hAnsi="Arial" w:cs="Arial"/>
        </w:rPr>
        <w:t>org/10.1016</w:t>
      </w:r>
    </w:p>
    <w:p w14:paraId="5FAE528F" w14:textId="77777777" w:rsidR="00CD1821" w:rsidRDefault="00CD1821" w:rsidP="00624A04">
      <w:pPr>
        <w:spacing w:line="360" w:lineRule="auto"/>
        <w:ind w:left="720" w:hanging="720"/>
        <w:rPr>
          <w:rFonts w:ascii="Arial" w:hAnsi="Arial" w:cs="Arial"/>
          <w:color w:val="000000" w:themeColor="text1"/>
        </w:rPr>
      </w:pPr>
    </w:p>
    <w:p w14:paraId="5D220EA6" w14:textId="77777777" w:rsidR="00F56593" w:rsidRDefault="00F56593" w:rsidP="00624A04">
      <w:pPr>
        <w:rPr>
          <w:rFonts w:ascii="Arial" w:hAnsi="Arial" w:cs="Arial"/>
        </w:rPr>
      </w:pPr>
      <w:r w:rsidRPr="009709BD">
        <w:rPr>
          <w:rFonts w:ascii="Arial" w:hAnsi="Arial" w:cs="Arial"/>
        </w:rPr>
        <w:t>Toma, J. D. (2011). Approaching rigor in applied qualitative research. In C. F. Conrad &amp; R. C. Serlin (Eds.), The SAGE handbook for research in education: Pursuing ideas as the keystone of exemplary inquiry (2nd ed., pp. 405–423). Thousand Oaks, CA: Sag</w:t>
      </w:r>
    </w:p>
    <w:p w14:paraId="16412B2D" w14:textId="77777777" w:rsidR="00F56593" w:rsidRPr="00EB3F88" w:rsidRDefault="00F56593" w:rsidP="00624A04">
      <w:pPr>
        <w:spacing w:line="360" w:lineRule="auto"/>
        <w:ind w:left="720" w:hanging="720"/>
        <w:rPr>
          <w:rFonts w:ascii="Arial" w:hAnsi="Arial" w:cs="Arial"/>
          <w:color w:val="000000" w:themeColor="text1"/>
        </w:rPr>
      </w:pPr>
    </w:p>
    <w:p w14:paraId="421E7B4A" w14:textId="45B55B76" w:rsidR="005107D3" w:rsidRDefault="005107D3" w:rsidP="0098737C">
      <w:pPr>
        <w:spacing w:line="360" w:lineRule="auto"/>
        <w:rPr>
          <w:rFonts w:ascii="Arial" w:hAnsi="Arial" w:cs="Arial"/>
        </w:rPr>
      </w:pPr>
      <w:r w:rsidRPr="00EE2B95">
        <w:rPr>
          <w:rFonts w:ascii="Arial" w:hAnsi="Arial" w:cs="Arial"/>
        </w:rPr>
        <w:lastRenderedPageBreak/>
        <w:t xml:space="preserve">Turner, D. W. (2010). Qualitative interview design: A practical guide for novice investigators. Qualitative Report, 15(3), 754–760. Retrieved from </w:t>
      </w:r>
      <w:hyperlink r:id="rId43" w:history="1">
        <w:r w:rsidR="0098737C" w:rsidRPr="00E6164A">
          <w:rPr>
            <w:rStyle w:val="Hyperlink"/>
            <w:rFonts w:ascii="Arial" w:hAnsi="Arial" w:cs="Arial"/>
          </w:rPr>
          <w:t>http://nsuworks.nova.edu/tqr</w:t>
        </w:r>
      </w:hyperlink>
    </w:p>
    <w:p w14:paraId="413514BF" w14:textId="77777777" w:rsidR="0098737C" w:rsidRPr="005107D3" w:rsidRDefault="0098737C" w:rsidP="0098737C">
      <w:pPr>
        <w:spacing w:line="360" w:lineRule="auto"/>
        <w:rPr>
          <w:rFonts w:ascii="Arial" w:hAnsi="Arial" w:cs="Arial"/>
          <w:b/>
          <w:color w:val="000000" w:themeColor="text1"/>
        </w:rPr>
      </w:pPr>
    </w:p>
    <w:p w14:paraId="752D7192" w14:textId="3979F48B" w:rsid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UNEP. (2021). UNEP Food Waste Index Report 2021. Retrieved January 20, 2022, from https://www.unep.org/resources/report/unep-food waste-index-report-2021</w:t>
      </w:r>
    </w:p>
    <w:p w14:paraId="3F4186AE" w14:textId="77777777" w:rsidR="00F54BBD" w:rsidRPr="00EB3F88" w:rsidRDefault="00F54BBD" w:rsidP="00624A04">
      <w:pPr>
        <w:spacing w:line="360" w:lineRule="auto"/>
        <w:ind w:left="720" w:hanging="720"/>
        <w:rPr>
          <w:rFonts w:ascii="Arial" w:hAnsi="Arial" w:cs="Arial"/>
          <w:color w:val="000000" w:themeColor="text1"/>
        </w:rPr>
      </w:pPr>
    </w:p>
    <w:p w14:paraId="79D8FBC4" w14:textId="13310866" w:rsidR="00F54BBD" w:rsidRDefault="00FF5DAE" w:rsidP="00624A04">
      <w:pPr>
        <w:rPr>
          <w:rFonts w:ascii="Arial" w:hAnsi="Arial" w:cs="Arial"/>
          <w:color w:val="2E2E2E"/>
          <w:lang w:eastAsia="en-GB"/>
        </w:rPr>
      </w:pPr>
      <w:r w:rsidRPr="001118FC">
        <w:rPr>
          <w:rFonts w:ascii="Arial" w:hAnsi="Arial" w:cs="Arial"/>
          <w:color w:val="2E2E2E"/>
          <w:lang w:eastAsia="en-GB"/>
        </w:rPr>
        <w:t>USITC 2012</w:t>
      </w:r>
      <w:r w:rsidR="00F54BBD">
        <w:rPr>
          <w:rFonts w:ascii="Arial" w:hAnsi="Arial" w:cs="Arial"/>
          <w:color w:val="2E2E2E"/>
          <w:lang w:eastAsia="en-GB"/>
        </w:rPr>
        <w:t>,</w:t>
      </w:r>
      <w:r w:rsidR="00F54BBD" w:rsidRPr="001118FC">
        <w:rPr>
          <w:rFonts w:ascii="Arial" w:hAnsi="Arial" w:cs="Arial"/>
          <w:color w:val="2E2E2E"/>
          <w:lang w:eastAsia="en-GB"/>
        </w:rPr>
        <w:t xml:space="preserve"> </w:t>
      </w:r>
      <w:r w:rsidR="00F54BBD" w:rsidRPr="001118FC">
        <w:rPr>
          <w:rFonts w:ascii="Arial" w:hAnsi="Arial" w:cs="Arial"/>
          <w:bCs/>
          <w:color w:val="2E2E2E"/>
          <w:lang w:eastAsia="en-GB"/>
        </w:rPr>
        <w:t>Remanufactured Goods: an Overview of the U.S. And Global In- dustries, Markets and Trade</w:t>
      </w:r>
      <w:r w:rsidR="00AA4FA1">
        <w:rPr>
          <w:rFonts w:ascii="Arial" w:hAnsi="Arial" w:cs="Arial"/>
          <w:color w:val="2E2E2E"/>
          <w:lang w:eastAsia="en-GB"/>
        </w:rPr>
        <w:t xml:space="preserve"> </w:t>
      </w:r>
      <w:r w:rsidR="00F54BBD" w:rsidRPr="001118FC">
        <w:rPr>
          <w:rFonts w:ascii="Arial" w:hAnsi="Arial" w:cs="Arial"/>
          <w:color w:val="2E2E2E"/>
          <w:lang w:eastAsia="en-GB"/>
        </w:rPr>
        <w:t>United States International Trade Commission publication (2012</w:t>
      </w:r>
      <w:r w:rsidR="00F54BBD">
        <w:rPr>
          <w:rFonts w:ascii="Arial" w:hAnsi="Arial" w:cs="Arial"/>
          <w:color w:val="2E2E2E"/>
          <w:lang w:eastAsia="en-GB"/>
        </w:rPr>
        <w:t>)</w:t>
      </w:r>
    </w:p>
    <w:p w14:paraId="7B9A090F" w14:textId="77777777" w:rsidR="00AA4FA1" w:rsidRDefault="00AA4FA1" w:rsidP="00624A04">
      <w:pPr>
        <w:rPr>
          <w:rFonts w:ascii="Arial" w:hAnsi="Arial" w:cs="Arial"/>
          <w:color w:val="2E2E2E"/>
          <w:lang w:eastAsia="en-GB"/>
        </w:rPr>
      </w:pPr>
    </w:p>
    <w:p w14:paraId="24A6159A" w14:textId="73FE0577" w:rsidR="00AA4FA1" w:rsidRPr="00FF5DAE" w:rsidRDefault="00AA4FA1" w:rsidP="00624A04">
      <w:pPr>
        <w:pStyle w:val="Bibliography"/>
        <w:rPr>
          <w:rFonts w:ascii="Arial" w:hAnsi="Arial" w:cs="Arial"/>
          <w:noProof/>
          <w:color w:val="000000" w:themeColor="text1"/>
          <w:sz w:val="24"/>
          <w:szCs w:val="24"/>
          <w:lang w:val="en-US"/>
        </w:rPr>
      </w:pPr>
      <w:r w:rsidRPr="00AA4FA1">
        <w:rPr>
          <w:rFonts w:ascii="Arial" w:hAnsi="Arial" w:cs="Arial"/>
          <w:noProof/>
          <w:color w:val="000000" w:themeColor="text1"/>
          <w:sz w:val="24"/>
          <w:szCs w:val="24"/>
          <w:lang w:val="en-US"/>
        </w:rPr>
        <w:t xml:space="preserve">USEPA, 2022. </w:t>
      </w:r>
      <w:r w:rsidRPr="00AA4FA1">
        <w:rPr>
          <w:rFonts w:ascii="Arial" w:hAnsi="Arial" w:cs="Arial"/>
          <w:i/>
          <w:iCs/>
          <w:noProof/>
          <w:color w:val="000000" w:themeColor="text1"/>
          <w:sz w:val="24"/>
          <w:szCs w:val="24"/>
          <w:lang w:val="en-US"/>
        </w:rPr>
        <w:t xml:space="preserve">United State Environmental Protection Agency. </w:t>
      </w:r>
      <w:r w:rsidRPr="00AA4FA1">
        <w:rPr>
          <w:rFonts w:ascii="Arial" w:hAnsi="Arial" w:cs="Arial"/>
          <w:noProof/>
          <w:color w:val="000000" w:themeColor="text1"/>
          <w:sz w:val="24"/>
          <w:szCs w:val="24"/>
          <w:lang w:val="en-US"/>
        </w:rPr>
        <w:t xml:space="preserve">[Online] </w:t>
      </w:r>
      <w:r w:rsidRPr="00AA4FA1">
        <w:rPr>
          <w:rFonts w:ascii="Arial" w:hAnsi="Arial" w:cs="Arial"/>
          <w:noProof/>
          <w:color w:val="000000" w:themeColor="text1"/>
          <w:sz w:val="24"/>
          <w:szCs w:val="24"/>
          <w:lang w:val="en-US"/>
        </w:rPr>
        <w:br/>
        <w:t xml:space="preserve">Available at: </w:t>
      </w:r>
      <w:hyperlink r:id="rId44" w:history="1">
        <w:r w:rsidR="00FF5DAE" w:rsidRPr="00FF5DAE">
          <w:rPr>
            <w:rStyle w:val="Hyperlink"/>
            <w:rFonts w:ascii="Arial" w:hAnsi="Arial" w:cs="Arial"/>
            <w:noProof/>
            <w:color w:val="000000" w:themeColor="text1"/>
            <w:sz w:val="24"/>
            <w:szCs w:val="24"/>
            <w:u w:val="none"/>
            <w:lang w:val="en-US"/>
          </w:rPr>
          <w:t>https://www.epa.gov/facts-and-figures-about-materials-waste-and-recycling/containers-and-packaging-product-specific date accessed 1-11-2022</w:t>
        </w:r>
      </w:hyperlink>
    </w:p>
    <w:p w14:paraId="1DEB2CFA" w14:textId="77777777" w:rsidR="00FF5DAE" w:rsidRPr="00FF5DAE" w:rsidRDefault="00FF5DAE" w:rsidP="00624A04"/>
    <w:p w14:paraId="67723D49" w14:textId="0A68921B" w:rsidR="00AA4FA1" w:rsidRDefault="00FF5DAE" w:rsidP="00624A04">
      <w:pPr>
        <w:spacing w:line="360" w:lineRule="auto"/>
        <w:rPr>
          <w:rFonts w:ascii="Arial" w:hAnsi="Arial" w:cs="Arial"/>
          <w:color w:val="2E2E2E"/>
          <w:lang w:eastAsia="en-GB"/>
        </w:rPr>
      </w:pPr>
      <w:r>
        <w:rPr>
          <w:rFonts w:ascii="Arial" w:hAnsi="Arial" w:cs="Arial"/>
          <w:color w:val="2E2E2E"/>
          <w:lang w:eastAsia="en-GB"/>
        </w:rPr>
        <w:t xml:space="preserve">Vaez.E , Zilouei. H </w:t>
      </w:r>
      <w:r w:rsidRPr="00FF5DAE">
        <w:rPr>
          <w:rFonts w:ascii="Arial" w:hAnsi="Arial" w:cs="Arial"/>
          <w:color w:val="2E2E2E"/>
          <w:lang w:eastAsia="en-GB"/>
        </w:rPr>
        <w:t>(2020) Towards the development of biofuel production from paper mill effluent Renew. Energy, 146 (2020), pp. 1408-1415</w:t>
      </w:r>
    </w:p>
    <w:p w14:paraId="02643590" w14:textId="77777777" w:rsidR="00F54BBD" w:rsidRPr="00EB3F88" w:rsidRDefault="00F54BBD" w:rsidP="00624A04">
      <w:pPr>
        <w:spacing w:line="360" w:lineRule="auto"/>
        <w:ind w:left="720" w:hanging="720"/>
        <w:rPr>
          <w:rFonts w:ascii="Arial" w:hAnsi="Arial" w:cs="Arial"/>
          <w:color w:val="000000" w:themeColor="text1"/>
        </w:rPr>
      </w:pPr>
    </w:p>
    <w:p w14:paraId="7E9365AA" w14:textId="2D701A79" w:rsidR="00EB3F88" w:rsidRPr="00EB3F88" w:rsidRDefault="00EB3F88" w:rsidP="00624A04">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Vilariño, M. V., Franco, C., &amp; Quarrington, C. 2017. Food loss and waste reduction as an integral part of a circular economy. Frontiers in Environmental Science, 5, 21. </w:t>
      </w:r>
      <w:hyperlink r:id="rId45" w:history="1">
        <w:r w:rsidRPr="00EB3F88">
          <w:rPr>
            <w:rStyle w:val="Hyperlink"/>
            <w:rFonts w:ascii="Arial" w:hAnsi="Arial" w:cs="Arial"/>
            <w:color w:val="000000" w:themeColor="text1"/>
            <w:u w:val="none"/>
          </w:rPr>
          <w:t>https://doi.org/10.3389/fenvs.2017.00021</w:t>
        </w:r>
      </w:hyperlink>
    </w:p>
    <w:p w14:paraId="2B66E2E5" w14:textId="77777777" w:rsidR="00FF5DAE" w:rsidRDefault="00FF5DAE" w:rsidP="00624A04">
      <w:pPr>
        <w:spacing w:line="360" w:lineRule="auto"/>
        <w:ind w:left="720" w:hanging="720"/>
        <w:rPr>
          <w:rFonts w:ascii="Arial" w:hAnsi="Arial" w:cs="Arial"/>
          <w:color w:val="000000" w:themeColor="text1"/>
        </w:rPr>
      </w:pPr>
    </w:p>
    <w:p w14:paraId="251B3885" w14:textId="77777777" w:rsidR="00FF5DAE" w:rsidRPr="00EB3F88" w:rsidRDefault="00FF5DAE" w:rsidP="00624A04">
      <w:pPr>
        <w:spacing w:line="360" w:lineRule="auto"/>
        <w:ind w:left="720" w:hanging="720"/>
        <w:rPr>
          <w:rFonts w:ascii="Arial" w:hAnsi="Arial" w:cs="Arial"/>
          <w:color w:val="000000" w:themeColor="text1"/>
        </w:rPr>
      </w:pPr>
    </w:p>
    <w:p w14:paraId="67B22D53" w14:textId="64E9C09F" w:rsidR="00855DAF" w:rsidRPr="00EB3F88" w:rsidRDefault="00855DAF" w:rsidP="00624A04">
      <w:pPr>
        <w:spacing w:line="360" w:lineRule="auto"/>
        <w:ind w:left="720" w:hanging="720"/>
        <w:rPr>
          <w:rFonts w:ascii="Arial" w:hAnsi="Arial" w:cs="Arial"/>
          <w:color w:val="000000" w:themeColor="text1"/>
        </w:rPr>
      </w:pPr>
      <w:r>
        <w:rPr>
          <w:rFonts w:ascii="Arial" w:hAnsi="Arial" w:cs="Arial"/>
          <w:color w:val="252525"/>
          <w:shd w:val="clear" w:color="auto" w:fill="FFFFFF"/>
        </w:rPr>
        <w:t>Wang</w:t>
      </w:r>
      <w:r w:rsidR="005A7150">
        <w:rPr>
          <w:rFonts w:ascii="Arial" w:hAnsi="Arial" w:cs="Arial"/>
          <w:color w:val="252525"/>
          <w:shd w:val="clear" w:color="auto" w:fill="FFFFFF"/>
        </w:rPr>
        <w:t>.  Y</w:t>
      </w:r>
      <w:r>
        <w:rPr>
          <w:rFonts w:ascii="Arial" w:hAnsi="Arial" w:cs="Arial"/>
          <w:color w:val="252525"/>
          <w:shd w:val="clear" w:color="auto" w:fill="FFFFFF"/>
        </w:rPr>
        <w:t>, J.R. Huscroft, B.T. Hazen, M. Zhang</w:t>
      </w:r>
      <w:r w:rsidR="006802A0">
        <w:rPr>
          <w:rFonts w:ascii="Arial" w:hAnsi="Arial" w:cs="Arial"/>
          <w:color w:val="252525"/>
          <w:shd w:val="clear" w:color="auto" w:fill="FFFFFF"/>
        </w:rPr>
        <w:t xml:space="preserve"> 2016 </w:t>
      </w:r>
      <w:r>
        <w:rPr>
          <w:rFonts w:ascii="Arial" w:hAnsi="Arial" w:cs="Arial"/>
          <w:color w:val="252525"/>
          <w:shd w:val="clear" w:color="auto" w:fill="FFFFFF"/>
        </w:rPr>
        <w:t xml:space="preserve"> Green information, green certification and consumer perceptions of </w:t>
      </w:r>
      <w:r w:rsidR="005A7150">
        <w:rPr>
          <w:rFonts w:ascii="Arial" w:hAnsi="Arial" w:cs="Arial"/>
          <w:color w:val="252525"/>
          <w:shd w:val="clear" w:color="auto" w:fill="FFFFFF"/>
        </w:rPr>
        <w:t>remanufactured</w:t>
      </w:r>
      <w:r>
        <w:rPr>
          <w:rFonts w:ascii="Arial" w:hAnsi="Arial" w:cs="Arial"/>
          <w:color w:val="252525"/>
          <w:shd w:val="clear" w:color="auto" w:fill="FFFFFF"/>
        </w:rPr>
        <w:t xml:space="preserve"> automobile parts Resour. Conserv. Recycle. (2016),</w:t>
      </w:r>
    </w:p>
    <w:p w14:paraId="59B2F15E" w14:textId="40E292F2" w:rsidR="00B74D44" w:rsidRDefault="00B74D44" w:rsidP="00624A04">
      <w:pPr>
        <w:spacing w:line="360" w:lineRule="auto"/>
        <w:ind w:left="720" w:hanging="720"/>
        <w:rPr>
          <w:rFonts w:ascii="Arial" w:hAnsi="Arial" w:cs="Arial"/>
          <w:color w:val="000000" w:themeColor="text1"/>
        </w:rPr>
      </w:pPr>
      <w:r w:rsidRPr="0003169E">
        <w:rPr>
          <w:rFonts w:ascii="Arial" w:hAnsi="Arial" w:cs="Arial"/>
          <w:color w:val="222222"/>
          <w:shd w:val="clear" w:color="auto" w:fill="FFFFFF"/>
        </w:rPr>
        <w:t>Weber, R.P., 1990. Basic content analysis Sage university papers series. </w:t>
      </w:r>
      <w:r w:rsidRPr="0003169E">
        <w:rPr>
          <w:rFonts w:ascii="Arial" w:hAnsi="Arial" w:cs="Arial"/>
          <w:i/>
          <w:iCs/>
          <w:color w:val="222222"/>
          <w:shd w:val="clear" w:color="auto" w:fill="FFFFFF"/>
        </w:rPr>
        <w:t>Quantitative applications in the social sciences Retrieved from WorldCat database Ret</w:t>
      </w:r>
      <w:r>
        <w:rPr>
          <w:rFonts w:ascii="Arial" w:hAnsi="Arial" w:cs="Arial"/>
          <w:i/>
          <w:iCs/>
          <w:color w:val="222222"/>
          <w:shd w:val="clear" w:color="auto" w:fill="FFFFFF"/>
        </w:rPr>
        <w:t>rieved from http://catdir.loc.</w:t>
      </w:r>
      <w:r w:rsidRPr="0003169E">
        <w:rPr>
          <w:rFonts w:ascii="Arial" w:hAnsi="Arial" w:cs="Arial"/>
          <w:i/>
          <w:iCs/>
          <w:color w:val="222222"/>
          <w:shd w:val="clear" w:color="auto" w:fill="FFFFFF"/>
        </w:rPr>
        <w:t>gov/catdir/enhancements/fy0655/90061019-d. html</w:t>
      </w:r>
    </w:p>
    <w:p w14:paraId="1D423F2D" w14:textId="77777777" w:rsidR="00855DAF" w:rsidRPr="00EB3F88" w:rsidRDefault="00855DAF" w:rsidP="00624A04">
      <w:pPr>
        <w:spacing w:line="360" w:lineRule="auto"/>
        <w:ind w:left="720" w:hanging="720"/>
        <w:rPr>
          <w:rFonts w:ascii="Arial" w:hAnsi="Arial" w:cs="Arial"/>
          <w:color w:val="000000" w:themeColor="text1"/>
        </w:rPr>
      </w:pPr>
    </w:p>
    <w:p w14:paraId="5B1B6980" w14:textId="77777777" w:rsidR="00B158D4" w:rsidRDefault="00B158D4" w:rsidP="00624A04">
      <w:pPr>
        <w:ind w:left="864" w:hanging="720"/>
        <w:rPr>
          <w:rFonts w:ascii="Arial" w:hAnsi="Arial" w:cs="Arial"/>
        </w:rPr>
      </w:pPr>
    </w:p>
    <w:p w14:paraId="01DA400F" w14:textId="5DE0707C" w:rsidR="00B158D4" w:rsidRDefault="00B158D4" w:rsidP="00624A04">
      <w:pPr>
        <w:ind w:left="864" w:hanging="720"/>
        <w:rPr>
          <w:rFonts w:ascii="Arial" w:hAnsi="Arial" w:cs="Arial"/>
        </w:rPr>
      </w:pPr>
      <w:r w:rsidRPr="00B158D4">
        <w:rPr>
          <w:rFonts w:ascii="Arial" w:hAnsi="Arial" w:cs="Arial"/>
        </w:rPr>
        <w:t>World Economic Forum (2016) The New Plastics Economy Rethinking the future of plastics. World E</w:t>
      </w:r>
      <w:r>
        <w:rPr>
          <w:rFonts w:ascii="Arial" w:hAnsi="Arial" w:cs="Arial"/>
        </w:rPr>
        <w:t xml:space="preserve">conomic Forum,Cologny, pp1– 3  </w:t>
      </w:r>
      <w:hyperlink r:id="rId46" w:history="1">
        <w:r w:rsidRPr="00B158D4">
          <w:rPr>
            <w:rStyle w:val="Hyperlink"/>
            <w:rFonts w:ascii="Arial" w:hAnsi="Arial" w:cs="Arial"/>
            <w:u w:val="none"/>
          </w:rPr>
          <w:t>https://doi.org/10.1103/Physrevb.74.035409</w:t>
        </w:r>
      </w:hyperlink>
    </w:p>
    <w:p w14:paraId="45AB4D55" w14:textId="77777777" w:rsidR="00B158D4" w:rsidRDefault="00B158D4" w:rsidP="00624A04">
      <w:pPr>
        <w:ind w:left="864" w:hanging="720"/>
        <w:rPr>
          <w:rFonts w:ascii="Arial" w:hAnsi="Arial" w:cs="Arial"/>
        </w:rPr>
      </w:pPr>
    </w:p>
    <w:p w14:paraId="2307C80C" w14:textId="5D724206" w:rsidR="008C1302" w:rsidRDefault="00156D2E" w:rsidP="00EB3F88">
      <w:pPr>
        <w:ind w:left="864" w:hanging="720"/>
        <w:rPr>
          <w:rFonts w:ascii="Arial" w:hAnsi="Arial" w:cs="Arial"/>
          <w:color w:val="000000" w:themeColor="text1"/>
        </w:rPr>
      </w:pPr>
      <w:hyperlink r:id="rId47" w:tooltip="Matthew Wilson" w:history="1">
        <w:r w:rsidR="008C1302" w:rsidRPr="00C1262D">
          <w:rPr>
            <w:rStyle w:val="Hyperlink"/>
            <w:rFonts w:ascii="Arial" w:hAnsi="Arial" w:cs="Arial"/>
            <w:color w:val="000000" w:themeColor="text1"/>
            <w:u w:val="none"/>
          </w:rPr>
          <w:t>Wilson, M.</w:t>
        </w:r>
      </w:hyperlink>
      <w:r w:rsidR="008C1302" w:rsidRPr="00C1262D">
        <w:rPr>
          <w:rFonts w:ascii="Arial" w:hAnsi="Arial" w:cs="Arial"/>
          <w:color w:val="000000" w:themeColor="text1"/>
        </w:rPr>
        <w:t>, </w:t>
      </w:r>
      <w:hyperlink r:id="rId48" w:tooltip="Jeannette Paschen" w:history="1">
        <w:r w:rsidR="008C1302" w:rsidRPr="00C1262D">
          <w:rPr>
            <w:rStyle w:val="Hyperlink"/>
            <w:rFonts w:ascii="Arial" w:hAnsi="Arial" w:cs="Arial"/>
            <w:color w:val="000000" w:themeColor="text1"/>
            <w:u w:val="none"/>
          </w:rPr>
          <w:t>Paschen, J.</w:t>
        </w:r>
      </w:hyperlink>
      <w:r w:rsidR="008C1302" w:rsidRPr="00C1262D">
        <w:rPr>
          <w:rFonts w:ascii="Arial" w:hAnsi="Arial" w:cs="Arial"/>
          <w:color w:val="000000" w:themeColor="text1"/>
        </w:rPr>
        <w:t> and </w:t>
      </w:r>
      <w:hyperlink r:id="rId49" w:tooltip="Leyland Pitt" w:history="1">
        <w:r w:rsidR="008C1302" w:rsidRPr="00C1262D">
          <w:rPr>
            <w:rStyle w:val="Hyperlink"/>
            <w:rFonts w:ascii="Arial" w:hAnsi="Arial" w:cs="Arial"/>
            <w:color w:val="000000" w:themeColor="text1"/>
            <w:u w:val="none"/>
          </w:rPr>
          <w:t>Pitt, L.</w:t>
        </w:r>
      </w:hyperlink>
      <w:r w:rsidR="008C1302" w:rsidRPr="00C1262D">
        <w:rPr>
          <w:rFonts w:ascii="Arial" w:hAnsi="Arial" w:cs="Arial"/>
          <w:color w:val="000000" w:themeColor="text1"/>
        </w:rPr>
        <w:t xml:space="preserve"> (2022), "The circular economy meets artificial </w:t>
      </w:r>
      <w:r w:rsidR="00B158D4">
        <w:rPr>
          <w:rFonts w:ascii="Arial" w:hAnsi="Arial" w:cs="Arial"/>
          <w:color w:val="000000" w:themeColor="text1"/>
        </w:rPr>
        <w:t>intelligence (AI): understandin</w:t>
      </w:r>
      <w:r w:rsidR="008C1302" w:rsidRPr="00C1262D">
        <w:rPr>
          <w:rFonts w:ascii="Arial" w:hAnsi="Arial" w:cs="Arial"/>
          <w:color w:val="000000" w:themeColor="text1"/>
        </w:rPr>
        <w:t xml:space="preserve"> the opportunities of AI for reverse logistics", </w:t>
      </w:r>
      <w:hyperlink r:id="rId50" w:history="1">
        <w:r w:rsidR="008C1302" w:rsidRPr="00C1262D">
          <w:rPr>
            <w:rStyle w:val="Hyperlink"/>
            <w:rFonts w:ascii="Arial" w:hAnsi="Arial" w:cs="Arial"/>
            <w:i/>
            <w:iCs/>
            <w:color w:val="000000" w:themeColor="text1"/>
            <w:u w:val="none"/>
          </w:rPr>
          <w:t>Management of Environmental Quality</w:t>
        </w:r>
      </w:hyperlink>
      <w:r w:rsidR="008C1302" w:rsidRPr="00C1262D">
        <w:rPr>
          <w:rFonts w:ascii="Arial" w:hAnsi="Arial" w:cs="Arial"/>
          <w:color w:val="000000" w:themeColor="text1"/>
        </w:rPr>
        <w:t>, Vol. 33 No. 1, pp. 9-25</w:t>
      </w:r>
    </w:p>
    <w:p w14:paraId="55E84B45" w14:textId="77777777" w:rsidR="00AA5672" w:rsidRDefault="00AA5672" w:rsidP="00EB3F88">
      <w:pPr>
        <w:ind w:left="864" w:hanging="720"/>
        <w:rPr>
          <w:rFonts w:ascii="Arial" w:hAnsi="Arial" w:cs="Arial"/>
          <w:color w:val="000000" w:themeColor="text1"/>
        </w:rPr>
      </w:pPr>
    </w:p>
    <w:p w14:paraId="240A056F" w14:textId="77777777" w:rsidR="00AA5672" w:rsidRPr="00893F8C" w:rsidRDefault="00AA5672" w:rsidP="00AA5672">
      <w:pPr>
        <w:spacing w:line="360" w:lineRule="auto"/>
        <w:ind w:left="720" w:hanging="720"/>
        <w:rPr>
          <w:rFonts w:ascii="Arial" w:hAnsi="Arial" w:cs="Arial"/>
          <w:color w:val="000000" w:themeColor="text1"/>
        </w:rPr>
      </w:pPr>
      <w:r w:rsidRPr="00893F8C">
        <w:rPr>
          <w:rFonts w:ascii="Arial" w:hAnsi="Arial" w:cs="Arial"/>
          <w:color w:val="000000" w:themeColor="text1"/>
        </w:rPr>
        <w:t>Xu,</w:t>
      </w:r>
      <w:r>
        <w:rPr>
          <w:rFonts w:ascii="Arial" w:hAnsi="Arial" w:cs="Arial"/>
          <w:color w:val="000000" w:themeColor="text1"/>
        </w:rPr>
        <w:t xml:space="preserve"> Y .</w:t>
      </w:r>
      <w:r w:rsidRPr="00893F8C">
        <w:rPr>
          <w:rFonts w:ascii="Arial" w:hAnsi="Arial" w:cs="Arial"/>
          <w:color w:val="000000" w:themeColor="text1"/>
        </w:rPr>
        <w:t xml:space="preserve"> Lu,</w:t>
      </w:r>
      <w:r>
        <w:rPr>
          <w:rFonts w:ascii="Arial" w:hAnsi="Arial" w:cs="Arial"/>
          <w:color w:val="000000" w:themeColor="text1"/>
        </w:rPr>
        <w:t xml:space="preserve"> Y. </w:t>
      </w:r>
      <w:r w:rsidRPr="00893F8C">
        <w:rPr>
          <w:rFonts w:ascii="Arial" w:hAnsi="Arial" w:cs="Arial"/>
          <w:color w:val="000000" w:themeColor="text1"/>
        </w:rPr>
        <w:t xml:space="preserve"> L. Zheng, Z. Wang, X. Dai,J. Hazard. Mater. (2019),</w:t>
      </w:r>
    </w:p>
    <w:p w14:paraId="2F7F4765" w14:textId="77777777" w:rsidR="00AA5672" w:rsidRPr="00893F8C" w:rsidRDefault="00AA5672" w:rsidP="00AA5672">
      <w:pPr>
        <w:spacing w:line="360" w:lineRule="auto"/>
        <w:ind w:left="720" w:hanging="720"/>
        <w:rPr>
          <w:rFonts w:ascii="Arial" w:hAnsi="Arial" w:cs="Arial"/>
          <w:color w:val="000000" w:themeColor="text1"/>
        </w:rPr>
      </w:pPr>
      <w:r w:rsidRPr="00893F8C">
        <w:rPr>
          <w:rFonts w:ascii="Arial" w:hAnsi="Arial" w:cs="Arial"/>
          <w:color w:val="000000" w:themeColor="text1"/>
        </w:rPr>
        <w:t>Perspective on enhancing the anaerobic digestion of waste activated sludge</w:t>
      </w:r>
    </w:p>
    <w:p w14:paraId="40E2BFE3" w14:textId="77777777" w:rsidR="00AA5672" w:rsidRPr="00EB3F88" w:rsidRDefault="00AA5672" w:rsidP="00AA5672">
      <w:pPr>
        <w:spacing w:line="360" w:lineRule="auto"/>
        <w:ind w:left="720" w:hanging="720"/>
        <w:rPr>
          <w:rFonts w:ascii="Arial" w:hAnsi="Arial" w:cs="Arial"/>
          <w:color w:val="000000" w:themeColor="text1"/>
        </w:rPr>
      </w:pPr>
      <w:r w:rsidRPr="00893F8C">
        <w:rPr>
          <w:rFonts w:ascii="Arial" w:hAnsi="Arial" w:cs="Arial"/>
          <w:color w:val="000000" w:themeColor="text1"/>
        </w:rPr>
        <w:t xml:space="preserve"> p. 121847, 10.1016/j.jhazmat.2019.121847</w:t>
      </w:r>
    </w:p>
    <w:p w14:paraId="5999CB18" w14:textId="72A77BB5" w:rsidR="00EB3F88" w:rsidRDefault="00EB3F88" w:rsidP="00732ACD">
      <w:pPr>
        <w:spacing w:line="360" w:lineRule="auto"/>
        <w:rPr>
          <w:rFonts w:ascii="Arial" w:hAnsi="Arial" w:cs="Arial"/>
          <w:color w:val="000000" w:themeColor="text1"/>
        </w:rPr>
      </w:pPr>
    </w:p>
    <w:p w14:paraId="66F7C0CA" w14:textId="77777777" w:rsidR="000F1133" w:rsidRPr="00B23871" w:rsidRDefault="000F1133" w:rsidP="000F1133">
      <w:pPr>
        <w:rPr>
          <w:rFonts w:ascii="Arial" w:hAnsi="Arial" w:cs="Arial"/>
        </w:rPr>
      </w:pPr>
      <w:r w:rsidRPr="00B23871">
        <w:rPr>
          <w:rFonts w:ascii="Arial" w:hAnsi="Arial" w:cs="Arial"/>
        </w:rPr>
        <w:t>Yin, R. K. (2016). Qualitative research from start to finish (2nd ed.). New York, NY: Guilford.</w:t>
      </w:r>
    </w:p>
    <w:p w14:paraId="151F25BF" w14:textId="77777777" w:rsidR="000F1133" w:rsidRDefault="000F1133" w:rsidP="00B935FE">
      <w:pPr>
        <w:spacing w:line="360" w:lineRule="auto"/>
        <w:ind w:left="720" w:hanging="720"/>
        <w:rPr>
          <w:rFonts w:ascii="Arial" w:hAnsi="Arial" w:cs="Arial"/>
          <w:color w:val="000000" w:themeColor="text1"/>
        </w:rPr>
      </w:pPr>
    </w:p>
    <w:p w14:paraId="296BEFCE" w14:textId="2CDB713A" w:rsidR="00AA5672" w:rsidRDefault="00AA5672" w:rsidP="00B935FE">
      <w:pPr>
        <w:spacing w:line="360" w:lineRule="auto"/>
        <w:ind w:left="720" w:hanging="720"/>
        <w:rPr>
          <w:rFonts w:ascii="Arial" w:hAnsi="Arial" w:cs="Arial"/>
          <w:color w:val="000000" w:themeColor="text1"/>
        </w:rPr>
      </w:pPr>
      <w:r w:rsidRPr="008A4334">
        <w:rPr>
          <w:rFonts w:ascii="Arial" w:hAnsi="Arial" w:cs="Arial"/>
          <w:color w:val="222222"/>
          <w:shd w:val="clear" w:color="auto" w:fill="FFFFFF"/>
        </w:rPr>
        <w:t>Yoong, L.S., Bashir, M.J. and Wei, L.J., 2021. Food Waste Management Practice in Malaysia and Its Potential Contribution to the Circular Economy. In </w:t>
      </w:r>
      <w:r w:rsidRPr="008A4334">
        <w:rPr>
          <w:rFonts w:ascii="Arial" w:hAnsi="Arial" w:cs="Arial"/>
          <w:i/>
          <w:iCs/>
          <w:color w:val="222222"/>
          <w:shd w:val="clear" w:color="auto" w:fill="FFFFFF"/>
        </w:rPr>
        <w:t>Handbook of Solid Waste Management: Sustainability through Circular Economy</w:t>
      </w:r>
      <w:r w:rsidRPr="008A4334">
        <w:rPr>
          <w:rFonts w:ascii="Arial" w:hAnsi="Arial" w:cs="Arial"/>
          <w:color w:val="222222"/>
          <w:shd w:val="clear" w:color="auto" w:fill="FFFFFF"/>
        </w:rPr>
        <w:t> (pp. 1-28). Singapore: Springer Singapore</w:t>
      </w:r>
    </w:p>
    <w:p w14:paraId="7C113F6B" w14:textId="77777777" w:rsidR="00EB3F88" w:rsidRPr="00EB3F88" w:rsidRDefault="00EB3F88" w:rsidP="00B935FE">
      <w:pPr>
        <w:spacing w:line="360" w:lineRule="auto"/>
        <w:ind w:left="720" w:hanging="720"/>
        <w:rPr>
          <w:rFonts w:ascii="Arial" w:hAnsi="Arial" w:cs="Arial"/>
          <w:color w:val="000000" w:themeColor="text1"/>
        </w:rPr>
      </w:pPr>
      <w:r w:rsidRPr="00EB3F88">
        <w:rPr>
          <w:rFonts w:ascii="Arial" w:hAnsi="Arial" w:cs="Arial"/>
          <w:color w:val="000000" w:themeColor="text1"/>
        </w:rPr>
        <w:t xml:space="preserve">Zhang, Y., Liu, Y., Jiong, Z., Zhang, X., Li, B., &amp; Chen, E. (2021). Development and assessment of blockchain-IoT-based traceability system for frozen aquatic product. Journal of Food Process Engineering, e13669. </w:t>
      </w:r>
      <w:hyperlink r:id="rId51" w:history="1">
        <w:r w:rsidRPr="00EB3F88">
          <w:rPr>
            <w:rStyle w:val="Hyperlink"/>
            <w:rFonts w:ascii="Arial" w:hAnsi="Arial" w:cs="Arial"/>
            <w:color w:val="000000" w:themeColor="text1"/>
          </w:rPr>
          <w:t>https://doi.org/10.1111/jfpe.13669</w:t>
        </w:r>
      </w:hyperlink>
    </w:p>
    <w:p w14:paraId="6A43B93B" w14:textId="77777777" w:rsidR="00EB3F88" w:rsidRPr="00C83EF3" w:rsidRDefault="00EB3F88" w:rsidP="00EB3F88">
      <w:pPr>
        <w:ind w:left="864" w:hanging="720"/>
        <w:contextualSpacing/>
        <w:rPr>
          <w:color w:val="222222"/>
          <w:shd w:val="clear" w:color="auto" w:fill="FFFFFF"/>
          <w:lang w:val="en-GB"/>
        </w:rPr>
      </w:pPr>
    </w:p>
    <w:p w14:paraId="54DDC59B" w14:textId="77777777" w:rsidR="007A3AB5" w:rsidRDefault="007A3AB5" w:rsidP="00B935FE">
      <w:pPr>
        <w:spacing w:line="360" w:lineRule="auto"/>
        <w:ind w:left="720" w:hanging="720"/>
        <w:jc w:val="both"/>
        <w:rPr>
          <w:rFonts w:ascii="Arial" w:hAnsi="Arial" w:cs="Arial"/>
          <w:b/>
          <w:color w:val="000000" w:themeColor="text1"/>
        </w:rPr>
      </w:pPr>
    </w:p>
    <w:p w14:paraId="5AF2B209" w14:textId="77777777" w:rsidR="007A3AB5" w:rsidRDefault="007A3AB5" w:rsidP="00B935FE">
      <w:pPr>
        <w:spacing w:line="360" w:lineRule="auto"/>
        <w:ind w:left="720" w:hanging="720"/>
        <w:jc w:val="both"/>
        <w:rPr>
          <w:rFonts w:ascii="Arial" w:hAnsi="Arial" w:cs="Arial"/>
          <w:b/>
          <w:color w:val="000000" w:themeColor="text1"/>
        </w:rPr>
      </w:pPr>
    </w:p>
    <w:p w14:paraId="2BA4DE3C" w14:textId="77777777" w:rsidR="007A3AB5" w:rsidRDefault="007A3AB5" w:rsidP="00B935FE">
      <w:pPr>
        <w:spacing w:line="360" w:lineRule="auto"/>
        <w:ind w:left="720" w:hanging="720"/>
        <w:jc w:val="both"/>
        <w:rPr>
          <w:rFonts w:ascii="Arial" w:hAnsi="Arial" w:cs="Arial"/>
          <w:b/>
          <w:color w:val="000000" w:themeColor="text1"/>
        </w:rPr>
      </w:pPr>
    </w:p>
    <w:p w14:paraId="6EEE6AE7" w14:textId="77777777" w:rsidR="007A3AB5" w:rsidRDefault="007A3AB5" w:rsidP="00B935FE">
      <w:pPr>
        <w:spacing w:line="360" w:lineRule="auto"/>
        <w:ind w:left="720" w:hanging="720"/>
        <w:jc w:val="both"/>
        <w:rPr>
          <w:rFonts w:ascii="Arial" w:hAnsi="Arial" w:cs="Arial"/>
          <w:b/>
          <w:color w:val="000000" w:themeColor="text1"/>
        </w:rPr>
      </w:pPr>
    </w:p>
    <w:p w14:paraId="4B880838" w14:textId="77777777" w:rsidR="007A3AB5" w:rsidRDefault="007A3AB5" w:rsidP="00B935FE">
      <w:pPr>
        <w:spacing w:line="360" w:lineRule="auto"/>
        <w:ind w:left="720" w:hanging="720"/>
        <w:jc w:val="both"/>
        <w:rPr>
          <w:rFonts w:ascii="Arial" w:hAnsi="Arial" w:cs="Arial"/>
          <w:b/>
          <w:color w:val="000000" w:themeColor="text1"/>
        </w:rPr>
      </w:pPr>
    </w:p>
    <w:p w14:paraId="70DEF61A" w14:textId="77777777" w:rsidR="00001554" w:rsidRDefault="00001554" w:rsidP="005766BF">
      <w:pPr>
        <w:spacing w:line="360" w:lineRule="auto"/>
        <w:jc w:val="both"/>
        <w:rPr>
          <w:rFonts w:ascii="Arial" w:hAnsi="Arial" w:cs="Arial"/>
          <w:b/>
          <w:color w:val="000000" w:themeColor="text1"/>
        </w:rPr>
      </w:pPr>
    </w:p>
    <w:p w14:paraId="34943A48" w14:textId="77777777" w:rsidR="00001554" w:rsidRDefault="00001554" w:rsidP="005766BF">
      <w:pPr>
        <w:spacing w:line="360" w:lineRule="auto"/>
        <w:jc w:val="both"/>
        <w:rPr>
          <w:rFonts w:ascii="Arial" w:hAnsi="Arial" w:cs="Arial"/>
          <w:b/>
          <w:color w:val="000000" w:themeColor="text1"/>
        </w:rPr>
      </w:pPr>
    </w:p>
    <w:p w14:paraId="358CB94B" w14:textId="77777777" w:rsidR="00001554" w:rsidRDefault="00001554" w:rsidP="005766BF">
      <w:pPr>
        <w:spacing w:line="360" w:lineRule="auto"/>
        <w:jc w:val="both"/>
        <w:rPr>
          <w:rFonts w:ascii="Arial" w:hAnsi="Arial" w:cs="Arial"/>
          <w:b/>
          <w:color w:val="000000" w:themeColor="text1"/>
        </w:rPr>
      </w:pPr>
    </w:p>
    <w:p w14:paraId="72AD439E" w14:textId="77777777" w:rsidR="00001554" w:rsidRDefault="00001554" w:rsidP="005766BF">
      <w:pPr>
        <w:spacing w:line="360" w:lineRule="auto"/>
        <w:jc w:val="both"/>
        <w:rPr>
          <w:rFonts w:ascii="Arial" w:hAnsi="Arial" w:cs="Arial"/>
          <w:b/>
          <w:color w:val="000000" w:themeColor="text1"/>
        </w:rPr>
      </w:pPr>
    </w:p>
    <w:p w14:paraId="7C07E846" w14:textId="77777777" w:rsidR="00001554" w:rsidRDefault="00001554" w:rsidP="005766BF">
      <w:pPr>
        <w:spacing w:line="360" w:lineRule="auto"/>
        <w:jc w:val="both"/>
        <w:rPr>
          <w:rFonts w:ascii="Arial" w:hAnsi="Arial" w:cs="Arial"/>
          <w:b/>
          <w:color w:val="000000" w:themeColor="text1"/>
        </w:rPr>
      </w:pPr>
    </w:p>
    <w:p w14:paraId="5666CA94" w14:textId="77777777" w:rsidR="00001554" w:rsidRDefault="00001554" w:rsidP="005766BF">
      <w:pPr>
        <w:spacing w:line="360" w:lineRule="auto"/>
        <w:jc w:val="both"/>
        <w:rPr>
          <w:rFonts w:ascii="Arial" w:hAnsi="Arial" w:cs="Arial"/>
          <w:b/>
          <w:color w:val="000000" w:themeColor="text1"/>
        </w:rPr>
      </w:pPr>
    </w:p>
    <w:p w14:paraId="40766110" w14:textId="77777777" w:rsidR="00001554" w:rsidRDefault="00001554" w:rsidP="005766BF">
      <w:pPr>
        <w:spacing w:line="360" w:lineRule="auto"/>
        <w:jc w:val="both"/>
        <w:rPr>
          <w:rFonts w:ascii="Arial" w:hAnsi="Arial" w:cs="Arial"/>
          <w:b/>
          <w:color w:val="000000" w:themeColor="text1"/>
        </w:rPr>
      </w:pPr>
    </w:p>
    <w:p w14:paraId="18767FBA" w14:textId="77777777" w:rsidR="00001554" w:rsidRDefault="00001554" w:rsidP="005766BF">
      <w:pPr>
        <w:spacing w:line="360" w:lineRule="auto"/>
        <w:jc w:val="both"/>
        <w:rPr>
          <w:rFonts w:ascii="Arial" w:hAnsi="Arial" w:cs="Arial"/>
          <w:b/>
          <w:color w:val="000000" w:themeColor="text1"/>
        </w:rPr>
      </w:pPr>
    </w:p>
    <w:p w14:paraId="150EBF0A" w14:textId="77777777" w:rsidR="00001554" w:rsidRDefault="00001554" w:rsidP="005766BF">
      <w:pPr>
        <w:spacing w:line="360" w:lineRule="auto"/>
        <w:jc w:val="both"/>
        <w:rPr>
          <w:rFonts w:ascii="Arial" w:hAnsi="Arial" w:cs="Arial"/>
          <w:b/>
          <w:color w:val="000000" w:themeColor="text1"/>
        </w:rPr>
      </w:pPr>
    </w:p>
    <w:p w14:paraId="71C3AC82" w14:textId="77777777" w:rsidR="00001554" w:rsidRDefault="00001554" w:rsidP="005766BF">
      <w:pPr>
        <w:spacing w:line="360" w:lineRule="auto"/>
        <w:jc w:val="both"/>
        <w:rPr>
          <w:rFonts w:ascii="Arial" w:hAnsi="Arial" w:cs="Arial"/>
          <w:b/>
          <w:color w:val="000000" w:themeColor="text1"/>
        </w:rPr>
      </w:pPr>
    </w:p>
    <w:p w14:paraId="7ABDFB2C" w14:textId="77777777" w:rsidR="00001554" w:rsidRDefault="00001554" w:rsidP="005766BF">
      <w:pPr>
        <w:spacing w:line="360" w:lineRule="auto"/>
        <w:jc w:val="both"/>
        <w:rPr>
          <w:rFonts w:ascii="Arial" w:hAnsi="Arial" w:cs="Arial"/>
          <w:b/>
          <w:color w:val="000000" w:themeColor="text1"/>
        </w:rPr>
      </w:pPr>
    </w:p>
    <w:p w14:paraId="6559C23D" w14:textId="77777777" w:rsidR="00001554" w:rsidRDefault="00001554" w:rsidP="005766BF">
      <w:pPr>
        <w:spacing w:line="360" w:lineRule="auto"/>
        <w:jc w:val="both"/>
        <w:rPr>
          <w:rFonts w:ascii="Arial" w:hAnsi="Arial" w:cs="Arial"/>
          <w:b/>
          <w:color w:val="000000" w:themeColor="text1"/>
        </w:rPr>
      </w:pPr>
    </w:p>
    <w:p w14:paraId="3F7D96B8" w14:textId="77777777" w:rsidR="00001554" w:rsidRDefault="00001554" w:rsidP="005766BF">
      <w:pPr>
        <w:spacing w:line="360" w:lineRule="auto"/>
        <w:jc w:val="both"/>
        <w:rPr>
          <w:rFonts w:ascii="Arial" w:hAnsi="Arial" w:cs="Arial"/>
          <w:b/>
          <w:color w:val="000000" w:themeColor="text1"/>
        </w:rPr>
      </w:pPr>
    </w:p>
    <w:p w14:paraId="500BF4A6" w14:textId="77777777" w:rsidR="00001554" w:rsidRDefault="00001554" w:rsidP="005766BF">
      <w:pPr>
        <w:spacing w:line="360" w:lineRule="auto"/>
        <w:jc w:val="both"/>
        <w:rPr>
          <w:rFonts w:ascii="Arial" w:hAnsi="Arial" w:cs="Arial"/>
          <w:b/>
          <w:color w:val="000000" w:themeColor="text1"/>
        </w:rPr>
      </w:pPr>
    </w:p>
    <w:p w14:paraId="75B55C0B" w14:textId="77777777" w:rsidR="00001554" w:rsidRDefault="00001554" w:rsidP="005766BF">
      <w:pPr>
        <w:spacing w:line="360" w:lineRule="auto"/>
        <w:jc w:val="both"/>
        <w:rPr>
          <w:rFonts w:ascii="Arial" w:hAnsi="Arial" w:cs="Arial"/>
          <w:b/>
          <w:color w:val="000000" w:themeColor="text1"/>
        </w:rPr>
      </w:pPr>
    </w:p>
    <w:p w14:paraId="499906BC" w14:textId="77777777" w:rsidR="00001554" w:rsidRDefault="00001554" w:rsidP="005766BF">
      <w:pPr>
        <w:spacing w:line="360" w:lineRule="auto"/>
        <w:jc w:val="both"/>
        <w:rPr>
          <w:rFonts w:ascii="Arial" w:hAnsi="Arial" w:cs="Arial"/>
          <w:b/>
          <w:color w:val="000000" w:themeColor="text1"/>
        </w:rPr>
      </w:pPr>
    </w:p>
    <w:p w14:paraId="0EA43424" w14:textId="77777777" w:rsidR="00001554" w:rsidRDefault="00001554" w:rsidP="005766BF">
      <w:pPr>
        <w:spacing w:line="360" w:lineRule="auto"/>
        <w:jc w:val="both"/>
        <w:rPr>
          <w:rFonts w:ascii="Arial" w:hAnsi="Arial" w:cs="Arial"/>
          <w:b/>
          <w:color w:val="000000" w:themeColor="text1"/>
        </w:rPr>
      </w:pPr>
    </w:p>
    <w:p w14:paraId="4C70F463" w14:textId="77777777" w:rsidR="00001554" w:rsidRDefault="00001554" w:rsidP="005766BF">
      <w:pPr>
        <w:spacing w:line="360" w:lineRule="auto"/>
        <w:jc w:val="both"/>
        <w:rPr>
          <w:rFonts w:ascii="Arial" w:hAnsi="Arial" w:cs="Arial"/>
          <w:b/>
          <w:color w:val="000000" w:themeColor="text1"/>
        </w:rPr>
      </w:pPr>
    </w:p>
    <w:p w14:paraId="245C535B" w14:textId="77777777" w:rsidR="00001554" w:rsidRDefault="00001554" w:rsidP="005766BF">
      <w:pPr>
        <w:spacing w:line="360" w:lineRule="auto"/>
        <w:jc w:val="both"/>
        <w:rPr>
          <w:rFonts w:ascii="Arial" w:hAnsi="Arial" w:cs="Arial"/>
          <w:b/>
          <w:color w:val="000000" w:themeColor="text1"/>
        </w:rPr>
      </w:pPr>
    </w:p>
    <w:p w14:paraId="04F6984A" w14:textId="77777777" w:rsidR="00001554" w:rsidRDefault="00001554" w:rsidP="005766BF">
      <w:pPr>
        <w:spacing w:line="360" w:lineRule="auto"/>
        <w:jc w:val="both"/>
        <w:rPr>
          <w:rFonts w:ascii="Arial" w:hAnsi="Arial" w:cs="Arial"/>
          <w:b/>
          <w:color w:val="000000" w:themeColor="text1"/>
        </w:rPr>
      </w:pPr>
    </w:p>
    <w:p w14:paraId="033CF447" w14:textId="77777777" w:rsidR="00001554" w:rsidRDefault="00001554" w:rsidP="005766BF">
      <w:pPr>
        <w:spacing w:line="360" w:lineRule="auto"/>
        <w:jc w:val="both"/>
        <w:rPr>
          <w:rFonts w:ascii="Arial" w:hAnsi="Arial" w:cs="Arial"/>
          <w:b/>
          <w:color w:val="000000" w:themeColor="text1"/>
        </w:rPr>
      </w:pPr>
    </w:p>
    <w:p w14:paraId="28299A50" w14:textId="7AD0A846" w:rsidR="00B935FE" w:rsidRPr="00B935FE" w:rsidRDefault="00746FDF" w:rsidP="005766BF">
      <w:pPr>
        <w:spacing w:line="360" w:lineRule="auto"/>
        <w:jc w:val="both"/>
        <w:rPr>
          <w:rFonts w:ascii="Arial" w:hAnsi="Arial" w:cs="Arial"/>
          <w:color w:val="000000" w:themeColor="text1"/>
        </w:rPr>
      </w:pPr>
      <w:r w:rsidRPr="00746FDF">
        <w:rPr>
          <w:rFonts w:ascii="Arial" w:hAnsi="Arial" w:cs="Arial"/>
          <w:b/>
          <w:color w:val="000000" w:themeColor="text1"/>
        </w:rPr>
        <w:t>Appendix 1</w:t>
      </w:r>
      <w:r>
        <w:rPr>
          <w:rFonts w:ascii="Arial" w:hAnsi="Arial" w:cs="Arial"/>
          <w:color w:val="000000" w:themeColor="text1"/>
        </w:rPr>
        <w:t xml:space="preserve">                  Ethics form Approval (see Attached)</w:t>
      </w:r>
    </w:p>
    <w:p w14:paraId="5F11C36E" w14:textId="77777777" w:rsidR="00B935FE" w:rsidRPr="00B935FE" w:rsidRDefault="00B935FE" w:rsidP="00B935FE">
      <w:pPr>
        <w:spacing w:line="360" w:lineRule="auto"/>
        <w:ind w:left="720" w:hanging="720"/>
        <w:jc w:val="both"/>
        <w:rPr>
          <w:rFonts w:ascii="Arial" w:hAnsi="Arial" w:cs="Arial"/>
          <w:color w:val="000000" w:themeColor="text1"/>
        </w:rPr>
      </w:pPr>
    </w:p>
    <w:p w14:paraId="31D486D5" w14:textId="77777777" w:rsidR="00746FDF" w:rsidRDefault="00746FDF" w:rsidP="00B935FE">
      <w:pPr>
        <w:spacing w:line="360" w:lineRule="auto"/>
        <w:ind w:left="720" w:hanging="720"/>
        <w:jc w:val="both"/>
        <w:rPr>
          <w:rFonts w:ascii="Arial" w:hAnsi="Arial" w:cs="Arial"/>
          <w:color w:val="000000" w:themeColor="text1"/>
        </w:rPr>
      </w:pPr>
    </w:p>
    <w:p w14:paraId="1150C050" w14:textId="77777777" w:rsidR="00C6721B" w:rsidRDefault="00C6721B">
      <w:r>
        <w:t>Date: 29</w:t>
      </w:r>
      <w:r>
        <w:rPr>
          <w:vertAlign w:val="superscript"/>
        </w:rPr>
        <w:t>th</w:t>
      </w:r>
      <w:r>
        <w:t xml:space="preserve"> Oct 2022 </w:t>
      </w:r>
    </w:p>
    <w:p w14:paraId="61EE7D46" w14:textId="77777777" w:rsidR="00C6721B" w:rsidRDefault="00C6721B">
      <w:pPr>
        <w:spacing w:after="214"/>
      </w:pPr>
      <w:r>
        <w:t xml:space="preserve"> </w:t>
      </w:r>
    </w:p>
    <w:p w14:paraId="1548D9D2" w14:textId="77777777" w:rsidR="00C6721B" w:rsidRDefault="00C6721B">
      <w:r>
        <w:t xml:space="preserve">Dear Chinedu Onwuachu </w:t>
      </w:r>
    </w:p>
    <w:p w14:paraId="26D91CA4" w14:textId="77777777" w:rsidR="00C6721B" w:rsidRDefault="00C6721B">
      <w:pPr>
        <w:spacing w:after="214"/>
      </w:pPr>
      <w:r>
        <w:rPr>
          <w:rFonts w:ascii="Calibri" w:eastAsia="Calibri" w:hAnsi="Calibri" w:cs="Calibri"/>
          <w:i/>
        </w:rPr>
        <w:t xml:space="preserve"> </w:t>
      </w:r>
    </w:p>
    <w:p w14:paraId="722C80C3" w14:textId="77777777" w:rsidR="00C6721B" w:rsidRDefault="00C6721B">
      <w:r>
        <w:t xml:space="preserve">Following a review of your ethical application for your project titled </w:t>
      </w:r>
      <w:r>
        <w:rPr>
          <w:rFonts w:ascii="Calibri" w:eastAsia="Calibri" w:hAnsi="Calibri" w:cs="Calibri"/>
          <w:b/>
          <w:i/>
        </w:rPr>
        <w:t xml:space="preserve">(Investigating the challenges and opportunities of adopting circular economy practices in designing sustainable food supply chain in Nigeria) </w:t>
      </w:r>
      <w:r>
        <w:rPr>
          <w:rFonts w:ascii="Calibri" w:eastAsia="Calibri" w:hAnsi="Calibri" w:cs="Calibri"/>
          <w:i/>
        </w:rPr>
        <w:t>on</w:t>
      </w:r>
      <w:r>
        <w:t xml:space="preserve"> LNDN11133, I am pleased to grant you ethics approval for Business Research Project.  </w:t>
      </w:r>
      <w:r>
        <w:rPr>
          <w:rFonts w:ascii="Calibri" w:eastAsia="Calibri" w:hAnsi="Calibri" w:cs="Calibri"/>
          <w:b/>
          <w:i/>
        </w:rPr>
        <w:t xml:space="preserve"> </w:t>
      </w:r>
    </w:p>
    <w:p w14:paraId="3054BA18" w14:textId="77777777" w:rsidR="00C6721B" w:rsidRDefault="00C6721B">
      <w:pPr>
        <w:spacing w:after="214"/>
      </w:pPr>
      <w:r>
        <w:t xml:space="preserve"> </w:t>
      </w:r>
    </w:p>
    <w:p w14:paraId="3D73EAEF" w14:textId="77777777" w:rsidR="00C6721B" w:rsidRDefault="00C6721B">
      <w:r>
        <w:t xml:space="preserve">Yours sincerely </w:t>
      </w:r>
    </w:p>
    <w:p w14:paraId="23089FDA" w14:textId="77777777" w:rsidR="00C6721B" w:rsidRDefault="00C6721B">
      <w:r>
        <w:t xml:space="preserve">Md Mostain Belal </w:t>
      </w:r>
    </w:p>
    <w:p w14:paraId="1CE93D8C" w14:textId="77777777" w:rsidR="00C6721B" w:rsidRDefault="00C6721B">
      <w:pPr>
        <w:spacing w:after="154"/>
      </w:pPr>
      <w:r>
        <w:rPr>
          <w:noProof/>
          <w:lang w:val="en-GB" w:eastAsia="en-GB"/>
        </w:rPr>
        <w:drawing>
          <wp:inline distT="0" distB="0" distL="0" distR="0" wp14:anchorId="546DF563" wp14:editId="196BAA70">
            <wp:extent cx="899160" cy="697992"/>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52"/>
                    <a:stretch>
                      <a:fillRect/>
                    </a:stretch>
                  </pic:blipFill>
                  <pic:spPr>
                    <a:xfrm>
                      <a:off x="0" y="0"/>
                      <a:ext cx="899160" cy="697992"/>
                    </a:xfrm>
                    <a:prstGeom prst="rect">
                      <a:avLst/>
                    </a:prstGeom>
                  </pic:spPr>
                </pic:pic>
              </a:graphicData>
            </a:graphic>
          </wp:inline>
        </w:drawing>
      </w:r>
      <w:r>
        <w:t xml:space="preserve"> </w:t>
      </w:r>
    </w:p>
    <w:p w14:paraId="3AEAE50C" w14:textId="77777777" w:rsidR="00C6721B" w:rsidRDefault="00C6721B">
      <w:pPr>
        <w:spacing w:after="214"/>
      </w:pPr>
      <w:r>
        <w:t>(</w:t>
      </w:r>
      <w:r>
        <w:rPr>
          <w:rFonts w:ascii="Calibri" w:eastAsia="Calibri" w:hAnsi="Calibri" w:cs="Calibri"/>
          <w:b/>
        </w:rPr>
        <w:t>Supervisor Name and signature</w:t>
      </w:r>
      <w:r>
        <w:t xml:space="preserve">)  </w:t>
      </w:r>
    </w:p>
    <w:p w14:paraId="6061D83F" w14:textId="77777777" w:rsidR="00C6721B" w:rsidRDefault="00C6721B">
      <w:r>
        <w:t xml:space="preserve">Date: 29/10/2022 </w:t>
      </w:r>
    </w:p>
    <w:p w14:paraId="24B1CF64" w14:textId="77777777" w:rsidR="00C6721B" w:rsidRDefault="00C6721B">
      <w:r>
        <w:t xml:space="preserve"> </w:t>
      </w:r>
    </w:p>
    <w:p w14:paraId="41456788" w14:textId="77777777" w:rsidR="00746FDF" w:rsidRDefault="00746FDF" w:rsidP="00B935FE">
      <w:pPr>
        <w:spacing w:line="360" w:lineRule="auto"/>
        <w:ind w:left="720" w:hanging="720"/>
        <w:jc w:val="both"/>
        <w:rPr>
          <w:rFonts w:ascii="Arial" w:hAnsi="Arial" w:cs="Arial"/>
          <w:color w:val="000000" w:themeColor="text1"/>
        </w:rPr>
      </w:pPr>
    </w:p>
    <w:p w14:paraId="1EA19131" w14:textId="77777777" w:rsidR="00746FDF" w:rsidRDefault="00746FDF" w:rsidP="00B935FE">
      <w:pPr>
        <w:spacing w:line="360" w:lineRule="auto"/>
        <w:ind w:left="720" w:hanging="720"/>
        <w:jc w:val="both"/>
        <w:rPr>
          <w:rFonts w:ascii="Arial" w:hAnsi="Arial" w:cs="Arial"/>
          <w:color w:val="000000" w:themeColor="text1"/>
        </w:rPr>
      </w:pPr>
    </w:p>
    <w:p w14:paraId="24B62A37" w14:textId="77777777" w:rsidR="007A3AB5" w:rsidRDefault="007A3AB5" w:rsidP="00B935FE">
      <w:pPr>
        <w:spacing w:line="360" w:lineRule="auto"/>
        <w:ind w:left="720" w:hanging="720"/>
        <w:jc w:val="both"/>
        <w:rPr>
          <w:rFonts w:ascii="Arial" w:hAnsi="Arial" w:cs="Arial"/>
          <w:color w:val="000000" w:themeColor="text1"/>
        </w:rPr>
      </w:pPr>
    </w:p>
    <w:p w14:paraId="7B7E3FE4" w14:textId="77777777" w:rsidR="007A3AB5" w:rsidRDefault="007A3AB5" w:rsidP="00B935FE">
      <w:pPr>
        <w:spacing w:line="360" w:lineRule="auto"/>
        <w:ind w:left="720" w:hanging="720"/>
        <w:jc w:val="both"/>
        <w:rPr>
          <w:rFonts w:ascii="Arial" w:hAnsi="Arial" w:cs="Arial"/>
          <w:color w:val="000000" w:themeColor="text1"/>
        </w:rPr>
      </w:pPr>
    </w:p>
    <w:p w14:paraId="35660BB5" w14:textId="77777777" w:rsidR="007A3AB5" w:rsidRDefault="007A3AB5" w:rsidP="00B935FE">
      <w:pPr>
        <w:spacing w:line="360" w:lineRule="auto"/>
        <w:ind w:left="720" w:hanging="720"/>
        <w:jc w:val="both"/>
        <w:rPr>
          <w:rFonts w:ascii="Arial" w:hAnsi="Arial" w:cs="Arial"/>
          <w:color w:val="000000" w:themeColor="text1"/>
        </w:rPr>
      </w:pPr>
    </w:p>
    <w:p w14:paraId="26DBFE97" w14:textId="77777777" w:rsidR="007A3AB5" w:rsidRDefault="007A3AB5" w:rsidP="00B935FE">
      <w:pPr>
        <w:spacing w:line="360" w:lineRule="auto"/>
        <w:ind w:left="720" w:hanging="720"/>
        <w:jc w:val="both"/>
        <w:rPr>
          <w:rFonts w:ascii="Arial" w:hAnsi="Arial" w:cs="Arial"/>
          <w:color w:val="000000" w:themeColor="text1"/>
        </w:rPr>
      </w:pPr>
    </w:p>
    <w:p w14:paraId="1E41CAD6" w14:textId="77777777" w:rsidR="00732ACD" w:rsidRDefault="00732ACD" w:rsidP="00354C85">
      <w:pPr>
        <w:spacing w:line="360" w:lineRule="auto"/>
        <w:jc w:val="both"/>
        <w:rPr>
          <w:rFonts w:ascii="Arial" w:hAnsi="Arial" w:cs="Arial"/>
          <w:color w:val="000000" w:themeColor="text1"/>
        </w:rPr>
      </w:pPr>
    </w:p>
    <w:p w14:paraId="5D0F45CA" w14:textId="77777777" w:rsidR="00732ACD" w:rsidRDefault="00732ACD" w:rsidP="00354C85">
      <w:pPr>
        <w:spacing w:line="360" w:lineRule="auto"/>
        <w:jc w:val="both"/>
        <w:rPr>
          <w:rFonts w:ascii="Arial" w:hAnsi="Arial" w:cs="Arial"/>
          <w:color w:val="000000" w:themeColor="text1"/>
        </w:rPr>
      </w:pPr>
    </w:p>
    <w:p w14:paraId="2DF52C41" w14:textId="77777777" w:rsidR="00732ACD" w:rsidRDefault="00732ACD" w:rsidP="00354C85">
      <w:pPr>
        <w:spacing w:line="360" w:lineRule="auto"/>
        <w:jc w:val="both"/>
        <w:rPr>
          <w:rFonts w:ascii="Arial" w:hAnsi="Arial" w:cs="Arial"/>
          <w:color w:val="000000" w:themeColor="text1"/>
        </w:rPr>
      </w:pPr>
    </w:p>
    <w:p w14:paraId="31AF733C" w14:textId="77777777" w:rsidR="00732ACD" w:rsidRDefault="00732ACD" w:rsidP="00354C85">
      <w:pPr>
        <w:spacing w:line="360" w:lineRule="auto"/>
        <w:jc w:val="both"/>
        <w:rPr>
          <w:rFonts w:ascii="Arial" w:hAnsi="Arial" w:cs="Arial"/>
          <w:color w:val="000000" w:themeColor="text1"/>
        </w:rPr>
      </w:pPr>
    </w:p>
    <w:p w14:paraId="32E4926C" w14:textId="77777777" w:rsidR="00732ACD" w:rsidRDefault="00732ACD" w:rsidP="00354C85">
      <w:pPr>
        <w:spacing w:line="360" w:lineRule="auto"/>
        <w:jc w:val="both"/>
        <w:rPr>
          <w:rFonts w:ascii="Arial" w:hAnsi="Arial" w:cs="Arial"/>
          <w:color w:val="000000" w:themeColor="text1"/>
        </w:rPr>
      </w:pPr>
    </w:p>
    <w:p w14:paraId="05D219F8" w14:textId="77777777" w:rsidR="00732ACD" w:rsidRDefault="00732ACD" w:rsidP="00354C85">
      <w:pPr>
        <w:spacing w:line="360" w:lineRule="auto"/>
        <w:jc w:val="both"/>
        <w:rPr>
          <w:rFonts w:ascii="Arial" w:hAnsi="Arial" w:cs="Arial"/>
          <w:color w:val="000000" w:themeColor="text1"/>
        </w:rPr>
      </w:pPr>
    </w:p>
    <w:p w14:paraId="5473ED68" w14:textId="77777777" w:rsidR="00001554" w:rsidRDefault="00001554" w:rsidP="00354C85">
      <w:pPr>
        <w:spacing w:line="360" w:lineRule="auto"/>
        <w:jc w:val="both"/>
        <w:rPr>
          <w:rFonts w:ascii="Arial" w:hAnsi="Arial" w:cs="Arial"/>
          <w:color w:val="000000" w:themeColor="text1"/>
        </w:rPr>
      </w:pPr>
    </w:p>
    <w:p w14:paraId="7E678FAA" w14:textId="77777777" w:rsidR="00001554" w:rsidRDefault="00001554" w:rsidP="00354C85">
      <w:pPr>
        <w:spacing w:line="360" w:lineRule="auto"/>
        <w:jc w:val="both"/>
        <w:rPr>
          <w:rFonts w:ascii="Arial" w:hAnsi="Arial" w:cs="Arial"/>
          <w:color w:val="000000" w:themeColor="text1"/>
        </w:rPr>
      </w:pPr>
    </w:p>
    <w:p w14:paraId="47834108" w14:textId="2911A020" w:rsidR="00B935FE" w:rsidRDefault="00246538" w:rsidP="00354C85">
      <w:pPr>
        <w:spacing w:line="360" w:lineRule="auto"/>
        <w:jc w:val="both"/>
        <w:rPr>
          <w:rFonts w:ascii="Arial" w:hAnsi="Arial" w:cs="Arial"/>
          <w:b/>
          <w:bCs/>
          <w:color w:val="000000" w:themeColor="text1"/>
        </w:rPr>
      </w:pPr>
      <w:r w:rsidRPr="00B935FE">
        <w:rPr>
          <w:rFonts w:ascii="Arial" w:hAnsi="Arial" w:cs="Arial"/>
          <w:color w:val="000000" w:themeColor="text1"/>
        </w:rPr>
        <w:t>A</w:t>
      </w:r>
      <w:r w:rsidRPr="00EB3F88">
        <w:rPr>
          <w:rFonts w:ascii="Arial" w:hAnsi="Arial" w:cs="Arial"/>
          <w:b/>
          <w:bCs/>
          <w:color w:val="000000" w:themeColor="text1"/>
        </w:rPr>
        <w:t xml:space="preserve">ppendix </w:t>
      </w:r>
      <w:r w:rsidR="00746FDF">
        <w:rPr>
          <w:rFonts w:ascii="Arial" w:hAnsi="Arial" w:cs="Arial"/>
          <w:b/>
          <w:bCs/>
          <w:color w:val="000000" w:themeColor="text1"/>
        </w:rPr>
        <w:t>2</w:t>
      </w:r>
      <w:r w:rsidR="00CA7459">
        <w:rPr>
          <w:rFonts w:ascii="Arial" w:hAnsi="Arial" w:cs="Arial"/>
          <w:b/>
          <w:bCs/>
          <w:color w:val="000000" w:themeColor="text1"/>
        </w:rPr>
        <w:t xml:space="preserve">                  </w:t>
      </w:r>
      <w:r w:rsidR="00CA7459" w:rsidRPr="00CA7459">
        <w:rPr>
          <w:rFonts w:ascii="Arial" w:hAnsi="Arial" w:cs="Arial"/>
          <w:bCs/>
          <w:color w:val="000000" w:themeColor="text1"/>
        </w:rPr>
        <w:t>Research question and Interview question</w:t>
      </w:r>
      <w:r w:rsidR="00CA7459">
        <w:rPr>
          <w:rFonts w:ascii="Arial" w:hAnsi="Arial" w:cs="Arial"/>
          <w:b/>
          <w:bCs/>
          <w:color w:val="000000" w:themeColor="text1"/>
        </w:rPr>
        <w:t xml:space="preserve"> </w:t>
      </w:r>
    </w:p>
    <w:p w14:paraId="2438BB0D" w14:textId="77777777" w:rsidR="00CA7459" w:rsidRDefault="00CA7459" w:rsidP="00B935FE">
      <w:pPr>
        <w:spacing w:line="360" w:lineRule="auto"/>
        <w:ind w:left="720" w:hanging="720"/>
        <w:jc w:val="both"/>
        <w:rPr>
          <w:rFonts w:ascii="Arial" w:hAnsi="Arial" w:cs="Arial"/>
          <w:b/>
          <w:bCs/>
          <w:color w:val="000000" w:themeColor="text1"/>
        </w:rPr>
      </w:pPr>
    </w:p>
    <w:tbl>
      <w:tblPr>
        <w:tblStyle w:val="TableGrid"/>
        <w:tblW w:w="0" w:type="auto"/>
        <w:tblLook w:val="04A0" w:firstRow="1" w:lastRow="0" w:firstColumn="1" w:lastColumn="0" w:noHBand="0" w:noVBand="1"/>
      </w:tblPr>
      <w:tblGrid>
        <w:gridCol w:w="4508"/>
        <w:gridCol w:w="4508"/>
      </w:tblGrid>
      <w:tr w:rsidR="00817BB8" w:rsidRPr="0022359C" w14:paraId="3CAC8AC6" w14:textId="77777777" w:rsidTr="00CD66E7">
        <w:tc>
          <w:tcPr>
            <w:tcW w:w="4508" w:type="dxa"/>
          </w:tcPr>
          <w:p w14:paraId="712E0B0E" w14:textId="77777777" w:rsidR="00817BB8" w:rsidRPr="0022359C" w:rsidRDefault="00817BB8" w:rsidP="00CD66E7">
            <w:pPr>
              <w:rPr>
                <w:b/>
              </w:rPr>
            </w:pPr>
            <w:r>
              <w:rPr>
                <w:b/>
              </w:rPr>
              <w:t xml:space="preserve">                </w:t>
            </w:r>
            <w:r w:rsidRPr="0022359C">
              <w:rPr>
                <w:b/>
              </w:rPr>
              <w:t xml:space="preserve">RESEARCH QUESTION </w:t>
            </w:r>
          </w:p>
        </w:tc>
        <w:tc>
          <w:tcPr>
            <w:tcW w:w="4508" w:type="dxa"/>
          </w:tcPr>
          <w:p w14:paraId="0E6B125F" w14:textId="77777777" w:rsidR="00817BB8" w:rsidRPr="0022359C" w:rsidRDefault="00817BB8" w:rsidP="00CD66E7">
            <w:pPr>
              <w:rPr>
                <w:b/>
              </w:rPr>
            </w:pPr>
            <w:r>
              <w:rPr>
                <w:b/>
              </w:rPr>
              <w:t xml:space="preserve">                </w:t>
            </w:r>
            <w:r w:rsidRPr="0022359C">
              <w:rPr>
                <w:b/>
              </w:rPr>
              <w:t xml:space="preserve">INTERVIEW QUESTION </w:t>
            </w:r>
          </w:p>
        </w:tc>
      </w:tr>
      <w:tr w:rsidR="00817BB8" w:rsidRPr="007C389C" w14:paraId="7AAF073F" w14:textId="77777777" w:rsidTr="00CD66E7">
        <w:tc>
          <w:tcPr>
            <w:tcW w:w="4508" w:type="dxa"/>
          </w:tcPr>
          <w:p w14:paraId="4254939D" w14:textId="77777777" w:rsidR="00817BB8" w:rsidRPr="00433CC5" w:rsidRDefault="00817BB8" w:rsidP="00CD66E7">
            <w:pPr>
              <w:shd w:val="clear" w:color="auto" w:fill="FFFFFF"/>
              <w:spacing w:line="360" w:lineRule="auto"/>
              <w:jc w:val="both"/>
              <w:textAlignment w:val="baseline"/>
              <w:rPr>
                <w:rFonts w:ascii="Arial" w:hAnsi="Arial" w:cs="Arial"/>
                <w:color w:val="000000" w:themeColor="text1"/>
                <w:lang w:eastAsia="en-GB"/>
              </w:rPr>
            </w:pPr>
            <w:r w:rsidRPr="00433CC5">
              <w:rPr>
                <w:rFonts w:ascii="Arial" w:hAnsi="Arial" w:cs="Arial"/>
                <w:color w:val="000000" w:themeColor="text1"/>
                <w:bdr w:val="none" w:sz="0" w:space="0" w:color="auto" w:frame="1"/>
                <w:lang w:eastAsia="en-GB"/>
              </w:rPr>
              <w:t>To explore the significance of sustainable food supply chain design in Nigeria </w:t>
            </w:r>
          </w:p>
          <w:p w14:paraId="41AFC507" w14:textId="77777777" w:rsidR="00817BB8" w:rsidRDefault="00817BB8" w:rsidP="00CD66E7"/>
        </w:tc>
        <w:tc>
          <w:tcPr>
            <w:tcW w:w="4508" w:type="dxa"/>
          </w:tcPr>
          <w:p w14:paraId="0F2672F7" w14:textId="77777777" w:rsidR="00817BB8" w:rsidRPr="00F47CED" w:rsidRDefault="00817BB8" w:rsidP="00CD66E7">
            <w:pPr>
              <w:pStyle w:val="CommentText"/>
              <w:numPr>
                <w:ilvl w:val="0"/>
                <w:numId w:val="32"/>
              </w:numPr>
              <w:spacing w:after="0"/>
              <w:jc w:val="right"/>
              <w:rPr>
                <w:rFonts w:ascii="Arial" w:hAnsi="Arial" w:cs="Arial"/>
                <w:sz w:val="24"/>
                <w:szCs w:val="24"/>
              </w:rPr>
            </w:pPr>
            <w:r w:rsidRPr="00F47CED">
              <w:rPr>
                <w:rFonts w:ascii="Arial" w:hAnsi="Arial" w:cs="Arial"/>
                <w:sz w:val="24"/>
                <w:szCs w:val="24"/>
              </w:rPr>
              <w:t xml:space="preserve">Can you explain the importance of considering sustainability practices within your operations? </w:t>
            </w:r>
          </w:p>
          <w:p w14:paraId="511523E7" w14:textId="77777777" w:rsidR="00817BB8" w:rsidRPr="00F84AC5" w:rsidRDefault="00817BB8" w:rsidP="00CD66E7">
            <w:pPr>
              <w:pStyle w:val="CommentText"/>
              <w:numPr>
                <w:ilvl w:val="0"/>
                <w:numId w:val="32"/>
              </w:numPr>
              <w:spacing w:after="0"/>
              <w:jc w:val="right"/>
              <w:rPr>
                <w:rFonts w:ascii="Arial" w:hAnsi="Arial" w:cs="Arial"/>
                <w:sz w:val="24"/>
                <w:szCs w:val="24"/>
              </w:rPr>
            </w:pPr>
            <w:r w:rsidRPr="00F47CED">
              <w:rPr>
                <w:rFonts w:ascii="Arial" w:hAnsi="Arial" w:cs="Arial"/>
                <w:sz w:val="24"/>
                <w:szCs w:val="24"/>
              </w:rPr>
              <w:t xml:space="preserve"> What effects do you think sustainable practices operations will have on the environment, society, and the economy?</w:t>
            </w:r>
          </w:p>
          <w:p w14:paraId="330F3B45" w14:textId="77777777" w:rsidR="00817BB8" w:rsidRPr="00F47CED" w:rsidRDefault="00817BB8" w:rsidP="00CD66E7">
            <w:pPr>
              <w:pStyle w:val="ListParagraph"/>
              <w:numPr>
                <w:ilvl w:val="0"/>
                <w:numId w:val="32"/>
              </w:numPr>
              <w:spacing w:after="0" w:line="240" w:lineRule="auto"/>
              <w:jc w:val="right"/>
              <w:rPr>
                <w:rFonts w:ascii="Arial" w:hAnsi="Arial" w:cs="Arial"/>
                <w:sz w:val="24"/>
                <w:szCs w:val="24"/>
              </w:rPr>
            </w:pPr>
            <w:r w:rsidRPr="00F47CED">
              <w:rPr>
                <w:rFonts w:ascii="Arial" w:hAnsi="Arial" w:cs="Arial"/>
                <w:sz w:val="24"/>
                <w:szCs w:val="24"/>
              </w:rPr>
              <w:t xml:space="preserve"> Can you explain the key environmental practice you have adopted in your organization? </w:t>
            </w:r>
          </w:p>
          <w:p w14:paraId="6A61A48C" w14:textId="77777777" w:rsidR="00817BB8" w:rsidRPr="00F47CED" w:rsidRDefault="00817BB8" w:rsidP="00CD66E7">
            <w:pPr>
              <w:ind w:left="360"/>
              <w:jc w:val="right"/>
              <w:rPr>
                <w:rFonts w:ascii="Arial" w:hAnsi="Arial" w:cs="Arial"/>
              </w:rPr>
            </w:pPr>
          </w:p>
          <w:p w14:paraId="3EF290EF" w14:textId="77777777" w:rsidR="00817BB8" w:rsidRPr="007C389C" w:rsidRDefault="00817BB8" w:rsidP="00CD66E7">
            <w:pPr>
              <w:jc w:val="right"/>
            </w:pPr>
            <w:r>
              <w:rPr>
                <w:rFonts w:ascii="Arial" w:hAnsi="Arial" w:cs="Arial"/>
              </w:rPr>
              <w:t xml:space="preserve">     </w:t>
            </w:r>
            <w:r w:rsidRPr="00F47CED">
              <w:rPr>
                <w:rFonts w:ascii="Arial" w:hAnsi="Arial" w:cs="Arial"/>
              </w:rPr>
              <w:t>(3.1)What are the challeng</w:t>
            </w:r>
            <w:r w:rsidRPr="00CD01E5">
              <w:rPr>
                <w:rFonts w:ascii="Arial" w:hAnsi="Arial" w:cs="Arial"/>
              </w:rPr>
              <w:t>es faced while adopting these practices?</w:t>
            </w:r>
          </w:p>
        </w:tc>
      </w:tr>
      <w:tr w:rsidR="00817BB8" w:rsidRPr="00A33FC3" w14:paraId="47DCC3BA" w14:textId="77777777" w:rsidTr="00CD66E7">
        <w:tc>
          <w:tcPr>
            <w:tcW w:w="4508" w:type="dxa"/>
          </w:tcPr>
          <w:p w14:paraId="27B607B4" w14:textId="77777777" w:rsidR="00817BB8" w:rsidRPr="00433CC5" w:rsidRDefault="00817BB8" w:rsidP="00CD66E7">
            <w:pPr>
              <w:shd w:val="clear" w:color="auto" w:fill="FFFFFF"/>
              <w:spacing w:line="360" w:lineRule="auto"/>
              <w:jc w:val="both"/>
              <w:textAlignment w:val="baseline"/>
              <w:rPr>
                <w:rFonts w:ascii="Arial" w:hAnsi="Arial" w:cs="Arial"/>
                <w:color w:val="000000" w:themeColor="text1"/>
                <w:lang w:eastAsia="en-GB"/>
              </w:rPr>
            </w:pPr>
            <w:r w:rsidRPr="00433CC5">
              <w:rPr>
                <w:rFonts w:ascii="Arial" w:hAnsi="Arial" w:cs="Arial"/>
                <w:color w:val="000000" w:themeColor="text1"/>
                <w:bdr w:val="none" w:sz="0" w:space="0" w:color="auto" w:frame="1"/>
                <w:lang w:eastAsia="en-GB"/>
              </w:rPr>
              <w:t xml:space="preserve">To investigate the key challenges of adopting </w:t>
            </w:r>
            <w:r w:rsidRPr="00433CC5">
              <w:rPr>
                <w:rFonts w:ascii="Arial" w:hAnsi="Arial" w:cs="Arial"/>
                <w:color w:val="000000" w:themeColor="text1"/>
              </w:rPr>
              <w:t>circular economy</w:t>
            </w:r>
            <w:r w:rsidRPr="00433CC5">
              <w:rPr>
                <w:rFonts w:ascii="Arial" w:hAnsi="Arial" w:cs="Arial"/>
                <w:color w:val="000000" w:themeColor="text1"/>
                <w:bdr w:val="none" w:sz="0" w:space="0" w:color="auto" w:frame="1"/>
                <w:lang w:eastAsia="en-GB"/>
              </w:rPr>
              <w:t xml:space="preserve"> practices in designing a sustainable food supply chain in Nigeria</w:t>
            </w:r>
          </w:p>
          <w:p w14:paraId="0D525C23" w14:textId="77777777" w:rsidR="00817BB8" w:rsidRDefault="00817BB8" w:rsidP="00CD66E7">
            <w:pPr>
              <w:pStyle w:val="ListParagraph"/>
              <w:shd w:val="clear" w:color="auto" w:fill="FFFFFF"/>
              <w:spacing w:line="360" w:lineRule="auto"/>
              <w:jc w:val="both"/>
              <w:textAlignment w:val="baseline"/>
            </w:pPr>
          </w:p>
        </w:tc>
        <w:tc>
          <w:tcPr>
            <w:tcW w:w="4508" w:type="dxa"/>
          </w:tcPr>
          <w:p w14:paraId="2BA552BA" w14:textId="77777777" w:rsidR="00817BB8" w:rsidRDefault="00817BB8" w:rsidP="00CD66E7">
            <w:pPr>
              <w:pStyle w:val="ListParagraph"/>
              <w:numPr>
                <w:ilvl w:val="0"/>
                <w:numId w:val="31"/>
              </w:numPr>
              <w:ind w:left="1068"/>
              <w:rPr>
                <w:rFonts w:ascii="Arial" w:hAnsi="Arial" w:cs="Arial"/>
              </w:rPr>
            </w:pPr>
            <w:r>
              <w:rPr>
                <w:rFonts w:ascii="Arial" w:hAnsi="Arial" w:cs="Arial"/>
              </w:rPr>
              <w:t xml:space="preserve">      Does your organization </w:t>
            </w:r>
            <w:r w:rsidRPr="00C81F76">
              <w:rPr>
                <w:rFonts w:ascii="Arial" w:hAnsi="Arial" w:cs="Arial"/>
              </w:rPr>
              <w:t>recycle or redesign products? If so, what difficulties does this pr</w:t>
            </w:r>
            <w:r>
              <w:rPr>
                <w:rFonts w:ascii="Arial" w:hAnsi="Arial" w:cs="Arial"/>
              </w:rPr>
              <w:t>ocedure present for your operations</w:t>
            </w:r>
            <w:r w:rsidRPr="00C81F76">
              <w:rPr>
                <w:rFonts w:ascii="Arial" w:hAnsi="Arial" w:cs="Arial"/>
              </w:rPr>
              <w:t>?</w:t>
            </w:r>
          </w:p>
          <w:p w14:paraId="00638344" w14:textId="77777777" w:rsidR="00817BB8" w:rsidRPr="00C81F76" w:rsidRDefault="00817BB8" w:rsidP="00CD66E7">
            <w:pPr>
              <w:pStyle w:val="ListParagraph"/>
              <w:numPr>
                <w:ilvl w:val="0"/>
                <w:numId w:val="31"/>
              </w:numPr>
              <w:ind w:left="1068"/>
              <w:rPr>
                <w:rFonts w:ascii="Arial" w:hAnsi="Arial" w:cs="Arial"/>
              </w:rPr>
            </w:pPr>
            <w:r w:rsidRPr="00C81F76">
              <w:rPr>
                <w:rFonts w:ascii="Arial" w:hAnsi="Arial" w:cs="Arial"/>
              </w:rPr>
              <w:t xml:space="preserve">Does your </w:t>
            </w:r>
            <w:r>
              <w:rPr>
                <w:rFonts w:ascii="Arial" w:hAnsi="Arial" w:cs="Arial"/>
              </w:rPr>
              <w:t>organization</w:t>
            </w:r>
            <w:r w:rsidRPr="00C81F76">
              <w:rPr>
                <w:rFonts w:ascii="Arial" w:hAnsi="Arial" w:cs="Arial"/>
              </w:rPr>
              <w:t xml:space="preserve"> have reserv</w:t>
            </w:r>
            <w:r>
              <w:rPr>
                <w:rFonts w:ascii="Arial" w:hAnsi="Arial" w:cs="Arial"/>
              </w:rPr>
              <w:t xml:space="preserve">e logistics in place, and </w:t>
            </w:r>
            <w:r w:rsidRPr="00C81F76">
              <w:rPr>
                <w:rFonts w:ascii="Arial" w:hAnsi="Arial" w:cs="Arial"/>
              </w:rPr>
              <w:t>how does it operate?</w:t>
            </w:r>
          </w:p>
          <w:p w14:paraId="04AF6514" w14:textId="77777777" w:rsidR="00817BB8" w:rsidRPr="00C81F76" w:rsidRDefault="00817BB8" w:rsidP="00CD66E7">
            <w:pPr>
              <w:rPr>
                <w:rFonts w:ascii="Arial" w:hAnsi="Arial" w:cs="Arial"/>
              </w:rPr>
            </w:pPr>
            <w:r>
              <w:rPr>
                <w:rFonts w:ascii="Arial" w:hAnsi="Arial" w:cs="Arial"/>
              </w:rPr>
              <w:lastRenderedPageBreak/>
              <w:t xml:space="preserve">            (2.1)    </w:t>
            </w:r>
            <w:r w:rsidRPr="00C81F76">
              <w:rPr>
                <w:rFonts w:ascii="Arial" w:hAnsi="Arial" w:cs="Arial"/>
              </w:rPr>
              <w:t xml:space="preserve">Can you describe the </w:t>
            </w:r>
            <w:r>
              <w:rPr>
                <w:rFonts w:ascii="Arial" w:hAnsi="Arial" w:cs="Arial"/>
              </w:rPr>
              <w:t xml:space="preserve">             </w:t>
            </w:r>
            <w:r w:rsidRPr="00C81F76">
              <w:rPr>
                <w:rFonts w:ascii="Arial" w:hAnsi="Arial" w:cs="Arial"/>
              </w:rPr>
              <w:t>difficulties</w:t>
            </w:r>
            <w:r>
              <w:rPr>
                <w:rFonts w:ascii="Arial" w:hAnsi="Arial" w:cs="Arial"/>
              </w:rPr>
              <w:t xml:space="preserve"> your organization</w:t>
            </w:r>
            <w:r w:rsidRPr="00C81F76">
              <w:rPr>
                <w:rFonts w:ascii="Arial" w:hAnsi="Arial" w:cs="Arial"/>
              </w:rPr>
              <w:t xml:space="preserve"> is having putting these </w:t>
            </w:r>
            <w:r>
              <w:rPr>
                <w:rFonts w:ascii="Arial" w:hAnsi="Arial" w:cs="Arial"/>
              </w:rPr>
              <w:t xml:space="preserve">       </w:t>
            </w:r>
            <w:r w:rsidRPr="00C81F76">
              <w:rPr>
                <w:rFonts w:ascii="Arial" w:hAnsi="Arial" w:cs="Arial"/>
              </w:rPr>
              <w:t>strategies into practice?</w:t>
            </w:r>
          </w:p>
          <w:p w14:paraId="57C56B89" w14:textId="77777777" w:rsidR="00817BB8" w:rsidRDefault="00817BB8" w:rsidP="00CD66E7">
            <w:pPr>
              <w:pStyle w:val="ListParagraph"/>
              <w:ind w:left="1068"/>
              <w:rPr>
                <w:rFonts w:ascii="Arial" w:hAnsi="Arial" w:cs="Arial"/>
              </w:rPr>
            </w:pPr>
            <w:r w:rsidRPr="00CD252F">
              <w:rPr>
                <w:rFonts w:ascii="Arial" w:hAnsi="Arial" w:cs="Arial"/>
              </w:rPr>
              <w:t>(3) Can you explain the p</w:t>
            </w:r>
            <w:r>
              <w:rPr>
                <w:rFonts w:ascii="Arial" w:hAnsi="Arial" w:cs="Arial"/>
              </w:rPr>
              <w:t xml:space="preserve">rocess in your organization </w:t>
            </w:r>
            <w:r w:rsidRPr="00CD252F">
              <w:rPr>
                <w:rFonts w:ascii="Arial" w:hAnsi="Arial" w:cs="Arial"/>
              </w:rPr>
              <w:t>that derives value from waste and product design, and what challenges arise while implementing it?</w:t>
            </w:r>
          </w:p>
          <w:p w14:paraId="4BBB429E" w14:textId="77777777" w:rsidR="00817BB8" w:rsidRDefault="00817BB8" w:rsidP="00CD66E7">
            <w:pPr>
              <w:pStyle w:val="ListParagraph"/>
              <w:ind w:left="1068"/>
              <w:rPr>
                <w:rFonts w:ascii="Arial" w:hAnsi="Arial" w:cs="Arial"/>
              </w:rPr>
            </w:pPr>
            <w:r>
              <w:rPr>
                <w:rFonts w:ascii="Arial" w:hAnsi="Arial" w:cs="Arial"/>
              </w:rPr>
              <w:t xml:space="preserve">(4) </w:t>
            </w:r>
            <w:r w:rsidRPr="00146EA9">
              <w:rPr>
                <w:rFonts w:ascii="Arial" w:hAnsi="Arial" w:cs="Arial"/>
              </w:rPr>
              <w:t>Can you describe the operation procedure for recycling, reusing, and</w:t>
            </w:r>
            <w:r>
              <w:rPr>
                <w:rFonts w:ascii="Arial" w:hAnsi="Arial" w:cs="Arial"/>
              </w:rPr>
              <w:t xml:space="preserve"> remanufacturing in your organization</w:t>
            </w:r>
            <w:r w:rsidRPr="00146EA9">
              <w:rPr>
                <w:rFonts w:ascii="Arial" w:hAnsi="Arial" w:cs="Arial"/>
              </w:rPr>
              <w:t>? Do these</w:t>
            </w:r>
            <w:r>
              <w:rPr>
                <w:rFonts w:ascii="Arial" w:hAnsi="Arial" w:cs="Arial"/>
              </w:rPr>
              <w:t xml:space="preserve"> procedures fall under any regulations</w:t>
            </w:r>
            <w:r w:rsidRPr="00146EA9">
              <w:rPr>
                <w:rFonts w:ascii="Arial" w:hAnsi="Arial" w:cs="Arial"/>
              </w:rPr>
              <w:t>?</w:t>
            </w:r>
          </w:p>
          <w:p w14:paraId="69F784E8" w14:textId="77777777" w:rsidR="00817BB8" w:rsidRDefault="00817BB8" w:rsidP="00CD66E7">
            <w:pPr>
              <w:ind w:left="708"/>
              <w:rPr>
                <w:rFonts w:ascii="Arial" w:hAnsi="Arial" w:cs="Arial"/>
              </w:rPr>
            </w:pPr>
            <w:r w:rsidRPr="00CB0EF5">
              <w:rPr>
                <w:rFonts w:ascii="Arial" w:hAnsi="Arial" w:cs="Arial"/>
              </w:rPr>
              <w:t xml:space="preserve">(5) What green </w:t>
            </w:r>
            <w:r>
              <w:rPr>
                <w:rFonts w:ascii="Arial" w:hAnsi="Arial" w:cs="Arial"/>
              </w:rPr>
              <w:t xml:space="preserve">practices has your organization </w:t>
            </w:r>
            <w:r w:rsidRPr="00CB0EF5">
              <w:rPr>
                <w:rFonts w:ascii="Arial" w:hAnsi="Arial" w:cs="Arial"/>
              </w:rPr>
              <w:t xml:space="preserve">adopted? </w:t>
            </w:r>
          </w:p>
          <w:p w14:paraId="57B2AC7E" w14:textId="77777777" w:rsidR="00817BB8" w:rsidRPr="00CB0EF5" w:rsidRDefault="00817BB8" w:rsidP="00CD66E7">
            <w:pPr>
              <w:ind w:left="708"/>
              <w:rPr>
                <w:rFonts w:ascii="Arial" w:hAnsi="Arial" w:cs="Arial"/>
              </w:rPr>
            </w:pPr>
            <w:r w:rsidRPr="00CB0EF5">
              <w:rPr>
                <w:rFonts w:ascii="Arial" w:hAnsi="Arial" w:cs="Arial"/>
              </w:rPr>
              <w:t>(5.1) Can you describe the difficulties in putting thes</w:t>
            </w:r>
            <w:r>
              <w:rPr>
                <w:rFonts w:ascii="Arial" w:hAnsi="Arial" w:cs="Arial"/>
              </w:rPr>
              <w:t>e principles into practice?</w:t>
            </w:r>
          </w:p>
          <w:p w14:paraId="7C905368" w14:textId="77777777" w:rsidR="00817BB8" w:rsidRPr="00A33FC3" w:rsidRDefault="00817BB8" w:rsidP="00CD66E7">
            <w:pPr>
              <w:jc w:val="both"/>
              <w:rPr>
                <w:rFonts w:ascii="Arial" w:hAnsi="Arial" w:cs="Arial"/>
              </w:rPr>
            </w:pPr>
          </w:p>
        </w:tc>
      </w:tr>
      <w:tr w:rsidR="00817BB8" w:rsidRPr="00633FFB" w14:paraId="52F70007" w14:textId="77777777" w:rsidTr="00CD66E7">
        <w:tc>
          <w:tcPr>
            <w:tcW w:w="4508" w:type="dxa"/>
          </w:tcPr>
          <w:p w14:paraId="7B4D95A7" w14:textId="77777777" w:rsidR="00817BB8" w:rsidRPr="00433CC5" w:rsidRDefault="00817BB8" w:rsidP="00CD66E7">
            <w:pPr>
              <w:shd w:val="clear" w:color="auto" w:fill="FFFFFF"/>
              <w:spacing w:line="360" w:lineRule="auto"/>
              <w:jc w:val="both"/>
              <w:textAlignment w:val="baseline"/>
              <w:rPr>
                <w:rFonts w:ascii="Arial" w:hAnsi="Arial" w:cs="Arial"/>
                <w:color w:val="000000" w:themeColor="text1"/>
                <w:lang w:eastAsia="en-GB"/>
              </w:rPr>
            </w:pPr>
            <w:r w:rsidRPr="00433CC5">
              <w:rPr>
                <w:rFonts w:ascii="Arial" w:hAnsi="Arial" w:cs="Arial"/>
                <w:color w:val="000000" w:themeColor="text1"/>
                <w:bdr w:val="none" w:sz="0" w:space="0" w:color="auto" w:frame="1"/>
                <w:lang w:eastAsia="en-GB"/>
              </w:rPr>
              <w:lastRenderedPageBreak/>
              <w:t xml:space="preserve">To explore key opportunities for adopting </w:t>
            </w:r>
            <w:r w:rsidRPr="00433CC5">
              <w:rPr>
                <w:rFonts w:ascii="Arial" w:hAnsi="Arial" w:cs="Arial"/>
                <w:color w:val="000000" w:themeColor="text1"/>
              </w:rPr>
              <w:t>circular economy</w:t>
            </w:r>
            <w:r w:rsidRPr="00433CC5">
              <w:rPr>
                <w:rFonts w:ascii="Arial" w:hAnsi="Arial" w:cs="Arial"/>
                <w:color w:val="000000" w:themeColor="text1"/>
                <w:bdr w:val="none" w:sz="0" w:space="0" w:color="auto" w:frame="1"/>
                <w:lang w:eastAsia="en-GB"/>
              </w:rPr>
              <w:t xml:space="preserve"> practices in designing a sustainable food supply chain in Nigeria. </w:t>
            </w:r>
          </w:p>
          <w:p w14:paraId="6A7314C3" w14:textId="77777777" w:rsidR="00817BB8" w:rsidRPr="00B935FE" w:rsidRDefault="00817BB8" w:rsidP="00CD66E7">
            <w:pPr>
              <w:pStyle w:val="ListParagraph"/>
              <w:shd w:val="clear" w:color="auto" w:fill="FFFFFF"/>
              <w:spacing w:line="360" w:lineRule="auto"/>
              <w:jc w:val="both"/>
              <w:textAlignment w:val="baseline"/>
              <w:rPr>
                <w:rFonts w:ascii="Arial" w:eastAsia="Times New Roman" w:hAnsi="Arial" w:cs="Arial"/>
                <w:color w:val="000000" w:themeColor="text1"/>
                <w:sz w:val="24"/>
                <w:szCs w:val="24"/>
                <w:bdr w:val="none" w:sz="0" w:space="0" w:color="auto" w:frame="1"/>
                <w:lang w:eastAsia="en-GB"/>
              </w:rPr>
            </w:pPr>
          </w:p>
        </w:tc>
        <w:tc>
          <w:tcPr>
            <w:tcW w:w="4508" w:type="dxa"/>
          </w:tcPr>
          <w:p w14:paraId="5BF068A9" w14:textId="77777777" w:rsidR="00817BB8" w:rsidRPr="003B5DBD" w:rsidRDefault="00817BB8" w:rsidP="00CD66E7">
            <w:pPr>
              <w:pStyle w:val="ListParagraph"/>
              <w:jc w:val="both"/>
              <w:rPr>
                <w:rFonts w:ascii="Arial" w:hAnsi="Arial" w:cs="Arial"/>
              </w:rPr>
            </w:pPr>
            <w:r w:rsidRPr="00CB2D27">
              <w:rPr>
                <w:rFonts w:ascii="Arial" w:hAnsi="Arial" w:cs="Arial"/>
              </w:rPr>
              <w:t xml:space="preserve">(1) </w:t>
            </w:r>
            <w:r>
              <w:rPr>
                <w:rFonts w:ascii="Arial" w:hAnsi="Arial" w:cs="Arial"/>
              </w:rPr>
              <w:t xml:space="preserve"> </w:t>
            </w:r>
            <w:r w:rsidRPr="00CB2D27">
              <w:rPr>
                <w:rFonts w:ascii="Arial" w:hAnsi="Arial" w:cs="Arial"/>
              </w:rPr>
              <w:t xml:space="preserve">What economic, social, and environmental benefits can you expect from implementing </w:t>
            </w:r>
            <w:r>
              <w:rPr>
                <w:rFonts w:ascii="Arial" w:hAnsi="Arial" w:cs="Arial"/>
              </w:rPr>
              <w:t xml:space="preserve">green practices in your organization’s </w:t>
            </w:r>
            <w:r w:rsidRPr="00CB2D27">
              <w:rPr>
                <w:rFonts w:ascii="Arial" w:hAnsi="Arial" w:cs="Arial"/>
              </w:rPr>
              <w:t>processes?</w:t>
            </w:r>
          </w:p>
          <w:p w14:paraId="30EC03D9" w14:textId="77777777" w:rsidR="00817BB8" w:rsidRDefault="00817BB8" w:rsidP="00CD66E7">
            <w:pPr>
              <w:pStyle w:val="ListParagraph"/>
              <w:ind w:left="1080"/>
              <w:jc w:val="both"/>
              <w:rPr>
                <w:rFonts w:ascii="Arial" w:hAnsi="Arial" w:cs="Arial"/>
              </w:rPr>
            </w:pPr>
            <w:r w:rsidRPr="00543C56">
              <w:rPr>
                <w:rFonts w:ascii="Arial" w:hAnsi="Arial" w:cs="Arial"/>
              </w:rPr>
              <w:t xml:space="preserve">(2) What are the social and environmental advantages of recycling and </w:t>
            </w:r>
            <w:r>
              <w:rPr>
                <w:rFonts w:ascii="Arial" w:hAnsi="Arial" w:cs="Arial"/>
              </w:rPr>
              <w:t>reusing</w:t>
            </w:r>
            <w:r w:rsidRPr="00543C56">
              <w:rPr>
                <w:rFonts w:ascii="Arial" w:hAnsi="Arial" w:cs="Arial"/>
              </w:rPr>
              <w:t xml:space="preserve"> products?</w:t>
            </w:r>
          </w:p>
          <w:p w14:paraId="695C573F" w14:textId="77777777" w:rsidR="00817BB8" w:rsidRDefault="00817BB8" w:rsidP="00CD66E7">
            <w:pPr>
              <w:pStyle w:val="ListParagraph"/>
              <w:ind w:left="1080"/>
              <w:jc w:val="both"/>
              <w:rPr>
                <w:rFonts w:ascii="Arial" w:hAnsi="Arial" w:cs="Arial"/>
              </w:rPr>
            </w:pPr>
          </w:p>
          <w:p w14:paraId="168C0DAA" w14:textId="77777777" w:rsidR="00817BB8" w:rsidRDefault="00817BB8" w:rsidP="00CD66E7">
            <w:pPr>
              <w:pStyle w:val="ListParagraph"/>
              <w:ind w:left="1080"/>
              <w:jc w:val="both"/>
              <w:rPr>
                <w:rFonts w:ascii="Arial" w:hAnsi="Arial" w:cs="Arial"/>
              </w:rPr>
            </w:pPr>
            <w:r>
              <w:rPr>
                <w:rFonts w:ascii="Arial" w:hAnsi="Arial" w:cs="Arial"/>
              </w:rPr>
              <w:t>(3)</w:t>
            </w:r>
            <w:r w:rsidRPr="00080F72">
              <w:rPr>
                <w:rFonts w:ascii="Arial" w:hAnsi="Arial" w:cs="Arial"/>
              </w:rPr>
              <w:t>Could you explain how lessening the use of raw materials will enable resource recirculation?</w:t>
            </w:r>
          </w:p>
          <w:p w14:paraId="15F4FD50" w14:textId="77777777" w:rsidR="00817BB8" w:rsidRDefault="00817BB8" w:rsidP="00CD66E7">
            <w:pPr>
              <w:pStyle w:val="ListParagraph"/>
              <w:ind w:left="1080"/>
              <w:jc w:val="both"/>
              <w:rPr>
                <w:rFonts w:ascii="Arial" w:hAnsi="Arial" w:cs="Arial"/>
              </w:rPr>
            </w:pPr>
            <w:r>
              <w:rPr>
                <w:rFonts w:ascii="Arial" w:hAnsi="Arial" w:cs="Arial"/>
              </w:rPr>
              <w:t xml:space="preserve">(4) </w:t>
            </w:r>
            <w:r w:rsidRPr="00C20516">
              <w:rPr>
                <w:rFonts w:ascii="Arial" w:hAnsi="Arial" w:cs="Arial"/>
              </w:rPr>
              <w:t xml:space="preserve"> Can you describe the economic and social advantages of implementing r</w:t>
            </w:r>
            <w:r>
              <w:rPr>
                <w:rFonts w:ascii="Arial" w:hAnsi="Arial" w:cs="Arial"/>
              </w:rPr>
              <w:t>everse logistics in your organization</w:t>
            </w:r>
            <w:r w:rsidRPr="00C20516">
              <w:rPr>
                <w:rFonts w:ascii="Arial" w:hAnsi="Arial" w:cs="Arial"/>
              </w:rPr>
              <w:t>?</w:t>
            </w:r>
          </w:p>
          <w:p w14:paraId="72A6B5A2" w14:textId="77777777" w:rsidR="00817BB8" w:rsidRPr="003B5DBD" w:rsidRDefault="00817BB8" w:rsidP="00CD66E7">
            <w:pPr>
              <w:pStyle w:val="ListParagraph"/>
              <w:ind w:left="1080"/>
              <w:jc w:val="both"/>
              <w:rPr>
                <w:rFonts w:ascii="Arial" w:hAnsi="Arial" w:cs="Arial"/>
              </w:rPr>
            </w:pPr>
            <w:r>
              <w:rPr>
                <w:rFonts w:ascii="Arial" w:hAnsi="Arial" w:cs="Arial"/>
              </w:rPr>
              <w:t xml:space="preserve">(5) </w:t>
            </w:r>
            <w:r w:rsidRPr="0005308D">
              <w:rPr>
                <w:rFonts w:ascii="Arial" w:hAnsi="Arial" w:cs="Arial"/>
              </w:rPr>
              <w:t xml:space="preserve">Can you explain how adopting sustainable </w:t>
            </w:r>
            <w:r>
              <w:rPr>
                <w:rFonts w:ascii="Arial" w:hAnsi="Arial" w:cs="Arial"/>
              </w:rPr>
              <w:t>practices</w:t>
            </w:r>
            <w:r w:rsidRPr="0005308D">
              <w:rPr>
                <w:rFonts w:ascii="Arial" w:hAnsi="Arial" w:cs="Arial"/>
              </w:rPr>
              <w:t xml:space="preserve"> would allow business professionals in the industry to take advantage of new commercial opportunities?</w:t>
            </w:r>
          </w:p>
          <w:p w14:paraId="00930450" w14:textId="77777777" w:rsidR="00817BB8" w:rsidRPr="003B5DBD" w:rsidRDefault="00817BB8" w:rsidP="00CD66E7">
            <w:pPr>
              <w:pStyle w:val="ListParagraph"/>
              <w:spacing w:after="0" w:line="240" w:lineRule="auto"/>
              <w:jc w:val="both"/>
              <w:rPr>
                <w:rFonts w:ascii="Arial" w:hAnsi="Arial" w:cs="Arial"/>
              </w:rPr>
            </w:pPr>
          </w:p>
          <w:p w14:paraId="2319194D" w14:textId="77777777" w:rsidR="00817BB8" w:rsidRPr="003B5DBD" w:rsidRDefault="00817BB8" w:rsidP="00CD66E7">
            <w:pPr>
              <w:pStyle w:val="ListParagraph"/>
              <w:spacing w:after="0" w:line="240" w:lineRule="auto"/>
              <w:jc w:val="both"/>
              <w:rPr>
                <w:rFonts w:ascii="Arial" w:hAnsi="Arial" w:cs="Arial"/>
              </w:rPr>
            </w:pPr>
          </w:p>
          <w:p w14:paraId="14EC6735" w14:textId="77777777" w:rsidR="00817BB8" w:rsidRPr="003B5DBD" w:rsidRDefault="00817BB8" w:rsidP="00CD66E7">
            <w:pPr>
              <w:pStyle w:val="ListParagraph"/>
              <w:spacing w:after="0" w:line="240" w:lineRule="auto"/>
              <w:jc w:val="both"/>
              <w:rPr>
                <w:rFonts w:ascii="Arial" w:hAnsi="Arial" w:cs="Arial"/>
              </w:rPr>
            </w:pPr>
          </w:p>
          <w:p w14:paraId="4C401F21" w14:textId="77777777" w:rsidR="00817BB8" w:rsidRPr="00633FFB" w:rsidRDefault="00817BB8" w:rsidP="00CD66E7">
            <w:pPr>
              <w:pStyle w:val="ListParagraph"/>
              <w:spacing w:after="0" w:line="240" w:lineRule="auto"/>
              <w:jc w:val="both"/>
              <w:rPr>
                <w:rFonts w:ascii="Arial" w:hAnsi="Arial" w:cs="Arial"/>
                <w:sz w:val="24"/>
                <w:szCs w:val="24"/>
              </w:rPr>
            </w:pPr>
          </w:p>
        </w:tc>
      </w:tr>
    </w:tbl>
    <w:p w14:paraId="27DAC25D" w14:textId="1A1B29B5" w:rsidR="00B935FE" w:rsidRPr="00E272B5" w:rsidRDefault="00B935FE" w:rsidP="00E272B5">
      <w:pPr>
        <w:spacing w:before="240" w:line="360" w:lineRule="auto"/>
        <w:jc w:val="both"/>
        <w:rPr>
          <w:rFonts w:ascii="Arial" w:hAnsi="Arial" w:cs="Arial"/>
          <w:color w:val="000000" w:themeColor="text1"/>
        </w:rPr>
      </w:pPr>
    </w:p>
    <w:p w14:paraId="5BF72DEC" w14:textId="77777777" w:rsidR="008A5530" w:rsidRDefault="008A5530" w:rsidP="00B935FE">
      <w:pPr>
        <w:spacing w:line="360" w:lineRule="auto"/>
        <w:ind w:left="720" w:hanging="720"/>
        <w:jc w:val="both"/>
        <w:rPr>
          <w:rFonts w:ascii="Arial" w:hAnsi="Arial" w:cs="Arial"/>
          <w:b/>
          <w:color w:val="000000" w:themeColor="text1"/>
        </w:rPr>
      </w:pPr>
    </w:p>
    <w:p w14:paraId="34A99FDC" w14:textId="77777777" w:rsidR="008A5530" w:rsidRDefault="008A5530" w:rsidP="00B935FE">
      <w:pPr>
        <w:spacing w:line="360" w:lineRule="auto"/>
        <w:ind w:left="720" w:hanging="720"/>
        <w:jc w:val="both"/>
        <w:rPr>
          <w:rFonts w:ascii="Arial" w:hAnsi="Arial" w:cs="Arial"/>
          <w:b/>
          <w:color w:val="000000" w:themeColor="text1"/>
        </w:rPr>
      </w:pPr>
    </w:p>
    <w:p w14:paraId="6A668EB0" w14:textId="77777777" w:rsidR="008A5530" w:rsidRDefault="008A5530" w:rsidP="00B935FE">
      <w:pPr>
        <w:spacing w:line="360" w:lineRule="auto"/>
        <w:ind w:left="720" w:hanging="720"/>
        <w:jc w:val="both"/>
        <w:rPr>
          <w:rFonts w:ascii="Arial" w:hAnsi="Arial" w:cs="Arial"/>
          <w:b/>
          <w:color w:val="000000" w:themeColor="text1"/>
        </w:rPr>
      </w:pPr>
    </w:p>
    <w:p w14:paraId="7B7CF8FC" w14:textId="77777777" w:rsidR="008A5530" w:rsidRDefault="008A5530" w:rsidP="00B935FE">
      <w:pPr>
        <w:spacing w:line="360" w:lineRule="auto"/>
        <w:ind w:left="720" w:hanging="720"/>
        <w:jc w:val="both"/>
        <w:rPr>
          <w:rFonts w:ascii="Arial" w:hAnsi="Arial" w:cs="Arial"/>
          <w:b/>
          <w:color w:val="000000" w:themeColor="text1"/>
        </w:rPr>
      </w:pPr>
    </w:p>
    <w:p w14:paraId="0468CFD7" w14:textId="77777777" w:rsidR="008A5530" w:rsidRDefault="008A5530" w:rsidP="00B935FE">
      <w:pPr>
        <w:spacing w:line="360" w:lineRule="auto"/>
        <w:ind w:left="720" w:hanging="720"/>
        <w:jc w:val="both"/>
        <w:rPr>
          <w:rFonts w:ascii="Arial" w:hAnsi="Arial" w:cs="Arial"/>
          <w:b/>
          <w:color w:val="000000" w:themeColor="text1"/>
        </w:rPr>
      </w:pPr>
    </w:p>
    <w:p w14:paraId="43FA1AFC" w14:textId="77777777" w:rsidR="008A5530" w:rsidRDefault="008A5530" w:rsidP="00B935FE">
      <w:pPr>
        <w:spacing w:line="360" w:lineRule="auto"/>
        <w:ind w:left="720" w:hanging="720"/>
        <w:jc w:val="both"/>
        <w:rPr>
          <w:rFonts w:ascii="Arial" w:hAnsi="Arial" w:cs="Arial"/>
          <w:b/>
          <w:color w:val="000000" w:themeColor="text1"/>
        </w:rPr>
      </w:pPr>
    </w:p>
    <w:p w14:paraId="57E58068" w14:textId="77777777" w:rsidR="007A3AB5" w:rsidRDefault="007A3AB5" w:rsidP="00B935FE">
      <w:pPr>
        <w:spacing w:line="360" w:lineRule="auto"/>
        <w:ind w:left="720" w:hanging="720"/>
        <w:jc w:val="both"/>
        <w:rPr>
          <w:rFonts w:ascii="Arial" w:hAnsi="Arial" w:cs="Arial"/>
          <w:b/>
          <w:color w:val="000000" w:themeColor="text1"/>
        </w:rPr>
      </w:pPr>
    </w:p>
    <w:p w14:paraId="5ABC019A" w14:textId="77777777" w:rsidR="00476696" w:rsidRDefault="00476696" w:rsidP="00476696">
      <w:pPr>
        <w:spacing w:line="360" w:lineRule="auto"/>
        <w:jc w:val="both"/>
        <w:rPr>
          <w:rFonts w:ascii="Arial" w:hAnsi="Arial" w:cs="Arial"/>
          <w:b/>
          <w:color w:val="000000" w:themeColor="text1"/>
        </w:rPr>
      </w:pPr>
    </w:p>
    <w:p w14:paraId="76F46B54" w14:textId="7787E59B" w:rsidR="00B935FE" w:rsidRPr="00B935FE" w:rsidRDefault="008A5530" w:rsidP="008C6118">
      <w:pPr>
        <w:spacing w:line="360" w:lineRule="auto"/>
        <w:jc w:val="both"/>
        <w:rPr>
          <w:rFonts w:ascii="Arial" w:hAnsi="Arial" w:cs="Arial"/>
          <w:color w:val="000000" w:themeColor="text1"/>
        </w:rPr>
      </w:pPr>
      <w:r w:rsidRPr="008A5530">
        <w:rPr>
          <w:rFonts w:ascii="Arial" w:hAnsi="Arial" w:cs="Arial"/>
          <w:b/>
          <w:color w:val="000000" w:themeColor="text1"/>
        </w:rPr>
        <w:lastRenderedPageBreak/>
        <w:t>Appendix 3</w:t>
      </w:r>
      <w:r>
        <w:rPr>
          <w:rFonts w:ascii="Arial" w:hAnsi="Arial" w:cs="Arial"/>
          <w:color w:val="000000" w:themeColor="text1"/>
        </w:rPr>
        <w:t xml:space="preserve">         Cons</w:t>
      </w:r>
      <w:r w:rsidR="008C6118">
        <w:rPr>
          <w:rFonts w:ascii="Arial" w:hAnsi="Arial" w:cs="Arial"/>
          <w:color w:val="000000" w:themeColor="text1"/>
        </w:rPr>
        <w:t xml:space="preserve">ent form Template </w:t>
      </w:r>
      <w:r w:rsidR="008C6118">
        <w:rPr>
          <w:noProof/>
          <w:lang w:val="en-GB" w:eastAsia="en-GB"/>
        </w:rPr>
        <mc:AlternateContent>
          <mc:Choice Requires="wpg">
            <w:drawing>
              <wp:anchor distT="0" distB="0" distL="114300" distR="114300" simplePos="0" relativeHeight="251682816" behindDoc="0" locked="0" layoutInCell="1" allowOverlap="1" wp14:anchorId="7B1E0AF5" wp14:editId="1B53BFE5">
                <wp:simplePos x="0" y="0"/>
                <wp:positionH relativeFrom="page">
                  <wp:posOffset>431800</wp:posOffset>
                </wp:positionH>
                <wp:positionV relativeFrom="page">
                  <wp:posOffset>1492250</wp:posOffset>
                </wp:positionV>
                <wp:extent cx="6885940" cy="9086850"/>
                <wp:effectExtent l="0" t="0" r="0" b="0"/>
                <wp:wrapTopAndBottom/>
                <wp:docPr id="40" name="Group 40"/>
                <wp:cNvGraphicFramePr/>
                <a:graphic xmlns:a="http://schemas.openxmlformats.org/drawingml/2006/main">
                  <a:graphicData uri="http://schemas.microsoft.com/office/word/2010/wordprocessingGroup">
                    <wpg:wgp>
                      <wpg:cNvGrpSpPr/>
                      <wpg:grpSpPr>
                        <a:xfrm>
                          <a:off x="0" y="0"/>
                          <a:ext cx="6885940" cy="9086850"/>
                          <a:chOff x="0" y="0"/>
                          <a:chExt cx="6886150" cy="10325100"/>
                        </a:xfrm>
                      </wpg:grpSpPr>
                      <wps:wsp>
                        <wps:cNvPr id="42" name="Rectangle 42"/>
                        <wps:cNvSpPr/>
                        <wps:spPr>
                          <a:xfrm>
                            <a:off x="6042490" y="10136136"/>
                            <a:ext cx="1048948" cy="197625"/>
                          </a:xfrm>
                          <a:prstGeom prst="rect">
                            <a:avLst/>
                          </a:prstGeom>
                          <a:ln>
                            <a:noFill/>
                          </a:ln>
                        </wps:spPr>
                        <wps:txbx>
                          <w:txbxContent>
                            <w:p w14:paraId="0F79D972" w14:textId="77777777" w:rsidR="00156D2E" w:rsidRDefault="00156D2E">
                              <w:hyperlink r:id="rId53">
                                <w:r>
                                  <w:rPr>
                                    <w:sz w:val="26"/>
                                  </w:rPr>
                                  <w:t>CamScanne</w:t>
                                </w:r>
                              </w:hyperlink>
                            </w:p>
                          </w:txbxContent>
                        </wps:txbx>
                        <wps:bodyPr horzOverflow="overflow" vert="horz" lIns="0" tIns="0" rIns="0" bIns="0" rtlCol="0">
                          <a:noAutofit/>
                        </wps:bodyPr>
                      </wps:wsp>
                      <wps:wsp>
                        <wps:cNvPr id="44" name="Rectangle 44"/>
                        <wps:cNvSpPr/>
                        <wps:spPr>
                          <a:xfrm>
                            <a:off x="6831172" y="10136136"/>
                            <a:ext cx="73121" cy="197625"/>
                          </a:xfrm>
                          <a:prstGeom prst="rect">
                            <a:avLst/>
                          </a:prstGeom>
                          <a:ln>
                            <a:noFill/>
                          </a:ln>
                        </wps:spPr>
                        <wps:txbx>
                          <w:txbxContent>
                            <w:p w14:paraId="509792E0" w14:textId="77777777" w:rsidR="00156D2E" w:rsidRDefault="00156D2E">
                              <w:hyperlink r:id="rId54">
                                <w:r>
                                  <w:rPr>
                                    <w:sz w:val="26"/>
                                  </w:rPr>
                                  <w:t>r</w:t>
                                </w:r>
                              </w:hyperlink>
                            </w:p>
                          </w:txbxContent>
                        </wps:txbx>
                        <wps:bodyPr horzOverflow="overflow" vert="horz" lIns="0" tIns="0" rIns="0" bIns="0" rtlCol="0">
                          <a:noAutofit/>
                        </wps:bodyPr>
                      </wps:wsp>
                      <pic:pic xmlns:pic="http://schemas.openxmlformats.org/drawingml/2006/picture">
                        <pic:nvPicPr>
                          <pic:cNvPr id="45" name="Picture 45"/>
                          <pic:cNvPicPr/>
                        </pic:nvPicPr>
                        <pic:blipFill>
                          <a:blip r:embed="rId55"/>
                          <a:stretch>
                            <a:fillRect/>
                          </a:stretch>
                        </pic:blipFill>
                        <pic:spPr>
                          <a:xfrm>
                            <a:off x="5724990" y="10045700"/>
                            <a:ext cx="279400" cy="279400"/>
                          </a:xfrm>
                          <a:prstGeom prst="rect">
                            <a:avLst/>
                          </a:prstGeom>
                        </pic:spPr>
                      </pic:pic>
                      <pic:pic xmlns:pic="http://schemas.openxmlformats.org/drawingml/2006/picture">
                        <pic:nvPicPr>
                          <pic:cNvPr id="46" name="Picture 46"/>
                          <pic:cNvPicPr/>
                        </pic:nvPicPr>
                        <pic:blipFill>
                          <a:blip r:embed="rId56"/>
                          <a:stretch>
                            <a:fillRect/>
                          </a:stretch>
                        </pic:blipFill>
                        <pic:spPr>
                          <a:xfrm>
                            <a:off x="0" y="0"/>
                            <a:ext cx="6687480" cy="9867900"/>
                          </a:xfrm>
                          <a:prstGeom prst="rect">
                            <a:avLst/>
                          </a:prstGeom>
                        </pic:spPr>
                      </pic:pic>
                    </wpg:wgp>
                  </a:graphicData>
                </a:graphic>
                <wp14:sizeRelV relativeFrom="margin">
                  <wp14:pctHeight>0</wp14:pctHeight>
                </wp14:sizeRelV>
              </wp:anchor>
            </w:drawing>
          </mc:Choice>
          <mc:Fallback>
            <w:pict>
              <v:group w14:anchorId="7B1E0AF5" id="Group 40" o:spid="_x0000_s1052" style="position:absolute;left:0;text-align:left;margin-left:34pt;margin-top:117.5pt;width:542.2pt;height:715.5pt;z-index:251682816;mso-position-horizontal-relative:page;mso-position-vertical-relative:page;mso-height-relative:margin" coordsize="68861,1032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m0CHUUUUD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qP8KkplNEsfRRRS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uDTq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TdS0zNMTH0UUUh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3aPSnUUAFFFFABRRRQAUUUUAFFFFA&#10;BRRRQAUUUUAFFFFABRRRQAUUUUAFFFFABRRSUALRSZFL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QNyRQAtFFFABRRRQAUUUUAFFFFACUt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mRQAt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yn03bTEx1FFFIYUUUUAFFFFABR&#10;RRQAUUUUAFFFFABRRRQAUUUUAFFFFABRRRQAUUmaTd83Xj0oAdRSK2aKAFooooAKKKKACiiigAoo&#10;ooAKKKKACiiigAooooAKKKKQBRRRQncAooop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lLRQAnNHNLRQAnNJtp1FADd&#10;pp1FFKyAKKKKXKgENJg+tOoqgG4PrRtp1FAgoooo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h6Gvz3/AGHb&#10;eDUf24f2krx445zHPAI5JEG9TuI4Pav0Ir89f2FwLX9uL9pO2B5E8TY7ffaokXHY/QB9PtppQ728&#10;LOvRmjBP51HNotjdfJPZW0qf3XiVv5iri4NJLII42brgUtOortH53fs4WUOmf8FQvjBaWsEdrbR6&#10;cdsMShVAynQAcV+ih7V+dX7PMj3H/BVD4uOW2kaWdyjoeY6/RWiK3sOTvYWiiitC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btp1FK1wG4paWijYBKWiim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&#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kwOuKWigArJ8SeFdJ8YabLputaba6pp8i4a&#10;C6jDj9a1qKAOP8E/Cbwh8N4yvhrw1puig9WtLdQ5z/tYzXYUUUAFJS0UAJS0UUAJtBzkdetFLRQA&#10;UlLRQAUlL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lAC0VjeJPGOheDbNLrXtYsdFt&#10;nO1Zr+4SFCfQFiKwNL+Nvw/1Zglp448O3bu21Vh1OFiT6cN1pXQHcUVFDcR3EYeJ1kjPR0IIP4ip&#10;aYBRUck6RBy7BFUZZmIAH40scqzRpJGwdGGQynII9aAH0UUm6kAtFJml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jKT3xQAtFIOPel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kzS1HvNAm7ElFFFA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bxTqZTQmPooop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Pn0qSmU0Sx9FFFI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kxS0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yn03BpoTHUU&#10;UUh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3zBQA6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ZT6ZTQmPooopD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plPpKYhaKKKQ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buPpQA6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dS0ymIfRRRS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TOfSn0UAFFFFABRRRQ&#10;AUUUUAFFFFABRRRQAUUUUAFFFFABRRRQAUUUUAFFFFABRRRQAUUUUAFFFFABRRRQAUUUUAFFFFAB&#10;RRRQAUUUUAFFFFABRRRQAUUUUAFFFFABRRRQAUUUUAFFFFABRRRQAUUUUAFFFFABRRRQAUUjZ2nH&#10;WkUkjkYoAd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Rb2qWm7RQS03sOoooo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pm6n0ymJj6KKKQ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T6Zt9zTEx9FFFI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QtcKrEVNUTW6s2T1oJd+hLRRRQ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N&#10;rf3v0p9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lFBBP&#10;fFA+uaAF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Rjt&#10;GaOtBAYYPShVCjA6UAL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xZAwzT6btHpQA6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ZJH5mKfQAUUUUAFFFFABRRRQAUUUU&#10;AFFFFABRRRQAUUUUAFFFFABRRRQAUUUUAFFFFABTct6U6mUxD6KKKQ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tNPooFa4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N1LTKYh9FF&#10;FI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Mp9MpoTH0UUUh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Nc&#10;4WnUUAJS0UUAFFFFABRRRQAUUUUAFFFFABRRRQAUUUUAFFFFABRRRQAUUUUAFFFFABRRRQAUUUUA&#10;FFFFABRRRQAUUUUAFMp9R7aaJZJRRRS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RWDdCDRTI1ZWO4g89qAJKKKKACiiigAo&#10;oooAKKKKACiiigAooooAKKKKACiiigAooooAKKKKACiiigAooooAKKKKACiiigAooooAKKKKACii&#10;igAooooAKKKKACkpaaoxmgB1FFFABRRRQAUUUUAFFFFABRRRQAUzNPpm1vWmhMfRRRS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Ju5xS03b82adQAUUUUAFFFFA&#10;BRRRQAUUUUAFFFFABRRRQAUUUUAFFFFABSZ5xQrZo2/NmgBaKKRWzmgBaKKKACiiigAooooAKKKK&#10;ACiikoAWimqpAGTnF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">
                <v:rect id="Rectangle 42" o:spid="_x0000_s1053" style="position:absolute;left:60424;top:101361;width:10490;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0F79D972" w14:textId="77777777" w:rsidR="00156D2E" w:rsidRDefault="00156D2E">
                        <w:hyperlink r:id="rId57">
                          <w:r>
                            <w:rPr>
                              <w:sz w:val="26"/>
                            </w:rPr>
                            <w:t>CamScanne</w:t>
                          </w:r>
                        </w:hyperlink>
                      </w:p>
                    </w:txbxContent>
                  </v:textbox>
                </v:rect>
                <v:rect id="Rectangle 44" o:spid="_x0000_s1054" style="position:absolute;left:68311;top:101361;width:731;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509792E0" w14:textId="77777777" w:rsidR="00156D2E" w:rsidRDefault="00156D2E">
                        <w:hyperlink r:id="rId58">
                          <w:r>
                            <w:rPr>
                              <w:sz w:val="26"/>
                            </w:rPr>
                            <w:t>r</w:t>
                          </w:r>
                        </w:hyperlink>
                      </w:p>
                    </w:txbxContent>
                  </v:textbox>
                </v:rect>
                <v:shape id="Picture 45" o:spid="_x0000_s1055" type="#_x0000_t75" style="position:absolute;left:57249;top:100457;width:2794;height:2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7wAPCAAAA2wAAAA8AAABkcnMvZG93bnJldi54bWxEj0FrwkAUhO8F/8PyCt50U02kTV1FxIAH&#10;QUyFXh/Z1yRt9m3IrjH+e1cQehxm5htmuR5MI3rqXG1Zwds0AkFcWF1zqeD8lU3eQTiPrLGxTApu&#10;5GC9Gr0sMdX2yifqc1+KAGGXooLK+zaV0hUVGXRT2xIH78d2Bn2QXSl1h9cAN42cRdFCGqw5LFTY&#10;0rai4i+/GAWSvkkfkvOcfh0ed3HxYTOplRq/DptPEJ4G/x9+tvdaQZzA40v4AXJ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8ADwgAAANsAAAAPAAAAAAAAAAAAAAAAAJ8C&#10;AABkcnMvZG93bnJldi54bWxQSwUGAAAAAAQABAD3AAAAjgMAAAAA&#10;">
                  <v:imagedata r:id="rId59" o:title=""/>
                </v:shape>
                <v:shape id="Picture 46" o:spid="_x0000_s1056" type="#_x0000_t75" style="position:absolute;width:66874;height:98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r7rGAAAA2wAAAA8AAABkcnMvZG93bnJldi54bWxEj9tqwzAQRN8L/Qexhb4lshuTJk6UUALp&#10;BQIllw/YWFvJ1FoZS3Xcfn1VCPRxmJkzzHI9uEb01IXas4J8nIEgrryu2Sg4HbejGYgQkTU2nknB&#10;NwVYr25vllhqf+E99YdoRIJwKFGBjbEtpQyVJYdh7Fvi5H34zmFMsjNSd3hJcNfIhyybSoc1pwWL&#10;LW0sVZ+HL6dgsjPH7OfZPrbzSV7kb+f3l8L0St3fDU8LEJGG+B++tl+1gmIKf1/SD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UqvusYAAADbAAAADwAAAAAAAAAAAAAA&#10;AACfAgAAZHJzL2Rvd25yZXYueG1sUEsFBgAAAAAEAAQA9wAAAJIDAAAAAA==&#10;">
                  <v:imagedata r:id="rId60" o:title=""/>
                </v:shape>
                <w10:wrap type="topAndBottom" anchorx="page" anchory="page"/>
              </v:group>
            </w:pict>
          </mc:Fallback>
        </mc:AlternateContent>
      </w:r>
    </w:p>
    <w:sectPr w:rsidR="00B935FE" w:rsidRPr="00B935FE" w:rsidSect="00CD798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D5EF" w16cex:dateUtc="2022-11-15T09:10:00Z"/>
  <w16cex:commentExtensible w16cex:durableId="271DEA81" w16cex:dateUtc="2022-11-15T10:37:00Z"/>
  <w16cex:commentExtensible w16cex:durableId="271DEAB0" w16cex:dateUtc="2022-11-15T10:38:00Z"/>
  <w16cex:commentExtensible w16cex:durableId="271DEC13" w16cex:dateUtc="2022-11-15T10:44:00Z"/>
  <w16cex:commentExtensible w16cex:durableId="271DEF16" w16cex:dateUtc="2022-11-15T10:57:00Z"/>
  <w16cex:commentExtensible w16cex:durableId="271DED0F" w16cex:dateUtc="2022-11-15T10:48:00Z"/>
  <w16cex:commentExtensible w16cex:durableId="271DED3D" w16cex:dateUtc="2022-11-15T10:49:00Z"/>
  <w16cex:commentExtensible w16cex:durableId="271DED6C" w16cex:dateUtc="2022-11-15T10:50:00Z"/>
  <w16cex:commentExtensible w16cex:durableId="271DEFEF" w16cex:dateUtc="2022-11-15T11:01:00Z"/>
  <w16cex:commentExtensible w16cex:durableId="271DF035" w16cex:dateUtc="2022-11-15T11:02:00Z"/>
  <w16cex:commentExtensible w16cex:durableId="271DF0A7" w16cex:dateUtc="2022-11-15T11:04:00Z"/>
  <w16cex:commentExtensible w16cex:durableId="271DF132" w16cex:dateUtc="2022-11-15T11:06:00Z"/>
  <w16cex:commentExtensible w16cex:durableId="271DF46E" w16cex:dateUtc="2022-11-15T11:20:00Z"/>
  <w16cex:commentExtensible w16cex:durableId="271DF1F4" w16cex:dateUtc="2022-11-15T11:09:00Z"/>
  <w16cex:commentExtensible w16cex:durableId="271DF24F" w16cex:dateUtc="2022-11-15T11:11:00Z"/>
  <w16cex:commentExtensible w16cex:durableId="271DF2F3" w16cex:dateUtc="2022-11-15T11:13:00Z"/>
  <w16cex:commentExtensible w16cex:durableId="271DF3F2" w16cex:dateUtc="2022-11-15T11:18:00Z"/>
  <w16cex:commentExtensible w16cex:durableId="271DFABD" w16cex:dateUtc="2022-11-15T11:47:00Z"/>
  <w16cex:commentExtensible w16cex:durableId="271DFB6E" w16cex:dateUtc="2022-11-15T11:50:00Z"/>
  <w16cex:commentExtensible w16cex:durableId="271DFC62" w16cex:dateUtc="2022-11-15T11:54:00Z"/>
  <w16cex:commentExtensible w16cex:durableId="271DFD03" w16cex:dateUtc="2022-11-15T11:56:00Z"/>
  <w16cex:commentExtensible w16cex:durableId="271E0288" w16cex:dateUtc="2022-11-15T12:20:00Z"/>
  <w16cex:commentExtensible w16cex:durableId="271E02C1" w16cex:dateUtc="2022-11-15T12:21:00Z"/>
  <w16cex:commentExtensible w16cex:durableId="271DFE71" w16cex:dateUtc="2022-11-15T12:02:00Z"/>
  <w16cex:commentExtensible w16cex:durableId="271DFF3C" w16cex:dateUtc="2022-11-15T12:06:00Z"/>
  <w16cex:commentExtensible w16cex:durableId="271DFFF1" w16cex:dateUtc="2022-11-15T12:09:00Z"/>
  <w16cex:commentExtensible w16cex:durableId="271E0003" w16cex:dateUtc="2022-11-15T12:09:00Z"/>
  <w16cex:commentExtensible w16cex:durableId="271E006D" w16cex:dateUtc="2022-11-15T12:11:00Z"/>
  <w16cex:commentExtensible w16cex:durableId="271E007C" w16cex:dateUtc="2022-11-15T12:11:00Z"/>
  <w16cex:commentExtensible w16cex:durableId="271E0097" w16cex:dateUtc="2022-11-15T12:12:00Z"/>
  <w16cex:commentExtensible w16cex:durableId="271E00AB" w16cex:dateUtc="2022-11-15T12:12:00Z"/>
  <w16cex:commentExtensible w16cex:durableId="271E0404" w16cex:dateUtc="2022-11-15T12:26:00Z"/>
  <w16cex:commentExtensible w16cex:durableId="271E0505" w16cex:dateUtc="2022-11-15T12:31:00Z"/>
  <w16cex:commentExtensible w16cex:durableId="271E0562" w16cex:dateUtc="2022-11-15T12:32:00Z"/>
  <w16cex:commentExtensible w16cex:durableId="271E07D3" w16cex:dateUtc="2022-11-15T12:42:00Z"/>
  <w16cex:commentExtensible w16cex:durableId="271E0803" w16cex:dateUtc="2022-11-15T12:43:00Z"/>
  <w16cex:commentExtensible w16cex:durableId="271E083C" w16cex:dateUtc="2022-11-15T12:44:00Z"/>
  <w16cex:commentExtensible w16cex:durableId="271E08C0" w16cex:dateUtc="2022-11-15T12:46:00Z"/>
  <w16cex:commentExtensible w16cex:durableId="271E093B" w16cex:dateUtc="2022-11-15T12:48:00Z"/>
  <w16cex:commentExtensible w16cex:durableId="271E0968" w16cex:dateUtc="2022-11-15T12:49:00Z"/>
  <w16cex:commentExtensible w16cex:durableId="271E0A8E" w16cex:dateUtc="2022-11-15T12:54:00Z"/>
  <w16cex:commentExtensible w16cex:durableId="271E0B75" w16cex:dateUtc="2022-11-15T12:58:00Z"/>
  <w16cex:commentExtensible w16cex:durableId="271E0BB9" w16cex:dateUtc="2022-11-15T12:59:00Z"/>
  <w16cex:commentExtensible w16cex:durableId="271E0CCF" w16cex:dateUtc="2022-11-15T13:04:00Z"/>
  <w16cex:commentExtensible w16cex:durableId="271E0CFF" w16cex:dateUtc="2022-11-15T13:05:00Z"/>
  <w16cex:commentExtensible w16cex:durableId="271E0F36" w16cex:dateUtc="2022-11-15T13:14:00Z"/>
  <w16cex:commentExtensible w16cex:durableId="271E0F69" w16cex:dateUtc="2022-11-15T13:15:00Z"/>
  <w16cex:commentExtensible w16cex:durableId="271E1217" w16cex:dateUtc="2022-11-15T13:26:00Z"/>
  <w16cex:commentExtensible w16cex:durableId="271E1326" w16cex:dateUtc="2022-11-15T13:31:00Z"/>
  <w16cex:commentExtensible w16cex:durableId="271E14EB" w16cex:dateUtc="2022-11-15T13:38:00Z"/>
  <w16cex:commentExtensible w16cex:durableId="271E1528" w16cex:dateUtc="2022-11-15T13:39:00Z"/>
  <w16cex:commentExtensible w16cex:durableId="271E154D" w16cex:dateUtc="2022-11-15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D33B4" w16cid:durableId="271DD5EF"/>
  <w16cid:commentId w16cid:paraId="0A4C9E8D" w16cid:durableId="271DEA81"/>
  <w16cid:commentId w16cid:paraId="2ADB5630" w16cid:durableId="271DEAB0"/>
  <w16cid:commentId w16cid:paraId="285B4C41" w16cid:durableId="271DEC13"/>
  <w16cid:commentId w16cid:paraId="61CAB201" w16cid:durableId="271DEF16"/>
  <w16cid:commentId w16cid:paraId="7C926468" w16cid:durableId="271DED0F"/>
  <w16cid:commentId w16cid:paraId="136DBA72" w16cid:durableId="271DED3D"/>
  <w16cid:commentId w16cid:paraId="377C95CC" w16cid:durableId="271DED6C"/>
  <w16cid:commentId w16cid:paraId="12B37E20" w16cid:durableId="271DEFEF"/>
  <w16cid:commentId w16cid:paraId="58454A50" w16cid:durableId="271DF035"/>
  <w16cid:commentId w16cid:paraId="17EA9AC2" w16cid:durableId="271DF0A7"/>
  <w16cid:commentId w16cid:paraId="61953F76" w16cid:durableId="271DF132"/>
  <w16cid:commentId w16cid:paraId="5CCF788E" w16cid:durableId="271DF46E"/>
  <w16cid:commentId w16cid:paraId="7E0382CD" w16cid:durableId="271DF1F4"/>
  <w16cid:commentId w16cid:paraId="1F8BCA93" w16cid:durableId="271DF24F"/>
  <w16cid:commentId w16cid:paraId="272C5555" w16cid:durableId="271DF2F3"/>
  <w16cid:commentId w16cid:paraId="1293BD6B" w16cid:durableId="271DF3F2"/>
  <w16cid:commentId w16cid:paraId="2AF8478C" w16cid:durableId="271DFABD"/>
  <w16cid:commentId w16cid:paraId="79D7E87A" w16cid:durableId="271DFB6E"/>
  <w16cid:commentId w16cid:paraId="505012BD" w16cid:durableId="271DFC62"/>
  <w16cid:commentId w16cid:paraId="6B7C93E2" w16cid:durableId="271DFD03"/>
  <w16cid:commentId w16cid:paraId="480E0EDC" w16cid:durableId="271E0288"/>
  <w16cid:commentId w16cid:paraId="30169C5E" w16cid:durableId="271E02C1"/>
  <w16cid:commentId w16cid:paraId="06423439" w16cid:durableId="271DFE71"/>
  <w16cid:commentId w16cid:paraId="124F86DD" w16cid:durableId="271DFF3C"/>
  <w16cid:commentId w16cid:paraId="54EA4F51" w16cid:durableId="271DFFF1"/>
  <w16cid:commentId w16cid:paraId="2780F071" w16cid:durableId="271E0003"/>
  <w16cid:commentId w16cid:paraId="6E847DBA" w16cid:durableId="271E006D"/>
  <w16cid:commentId w16cid:paraId="0541928A" w16cid:durableId="271E007C"/>
  <w16cid:commentId w16cid:paraId="4A2ED9EA" w16cid:durableId="271E0097"/>
  <w16cid:commentId w16cid:paraId="38D1379C" w16cid:durableId="271E00AB"/>
  <w16cid:commentId w16cid:paraId="2E624DD3" w16cid:durableId="271E0404"/>
  <w16cid:commentId w16cid:paraId="3CD7E400" w16cid:durableId="271E0505"/>
  <w16cid:commentId w16cid:paraId="748D787B" w16cid:durableId="271E0562"/>
  <w16cid:commentId w16cid:paraId="6BF69907" w16cid:durableId="271E07D3"/>
  <w16cid:commentId w16cid:paraId="70B0BB84" w16cid:durableId="271E0803"/>
  <w16cid:commentId w16cid:paraId="43A96BDD" w16cid:durableId="271E083C"/>
  <w16cid:commentId w16cid:paraId="492B6232" w16cid:durableId="271E08C0"/>
  <w16cid:commentId w16cid:paraId="0AF509A0" w16cid:durableId="271E093B"/>
  <w16cid:commentId w16cid:paraId="325C4977" w16cid:durableId="271E0968"/>
  <w16cid:commentId w16cid:paraId="5651B12A" w16cid:durableId="271E0A8E"/>
  <w16cid:commentId w16cid:paraId="2EEE7C94" w16cid:durableId="271E0B75"/>
  <w16cid:commentId w16cid:paraId="2333D779" w16cid:durableId="271E0BB9"/>
  <w16cid:commentId w16cid:paraId="06B08DC4" w16cid:durableId="271E0CCF"/>
  <w16cid:commentId w16cid:paraId="72977147" w16cid:durableId="271E0CFF"/>
  <w16cid:commentId w16cid:paraId="4BE16CF5" w16cid:durableId="271E0F36"/>
  <w16cid:commentId w16cid:paraId="7526361A" w16cid:durableId="271E0F69"/>
  <w16cid:commentId w16cid:paraId="348AA7F6" w16cid:durableId="271E1217"/>
  <w16cid:commentId w16cid:paraId="18619353" w16cid:durableId="271E1326"/>
  <w16cid:commentId w16cid:paraId="7673036A" w16cid:durableId="271E14EB"/>
  <w16cid:commentId w16cid:paraId="6DE5EF2B" w16cid:durableId="271E1528"/>
  <w16cid:commentId w16cid:paraId="3B650057" w16cid:durableId="271E15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77AF" w14:textId="77777777" w:rsidR="000C36CD" w:rsidRDefault="000C36CD" w:rsidP="00B22A12">
      <w:r>
        <w:separator/>
      </w:r>
    </w:p>
  </w:endnote>
  <w:endnote w:type="continuationSeparator" w:id="0">
    <w:p w14:paraId="0394BFC4" w14:textId="77777777" w:rsidR="000C36CD" w:rsidRDefault="000C36CD" w:rsidP="00B2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rInte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7624"/>
      <w:docPartObj>
        <w:docPartGallery w:val="Page Numbers (Bottom of Page)"/>
        <w:docPartUnique/>
      </w:docPartObj>
    </w:sdtPr>
    <w:sdtEndPr>
      <w:rPr>
        <w:noProof/>
      </w:rPr>
    </w:sdtEndPr>
    <w:sdtContent>
      <w:p w14:paraId="40C2EBA6" w14:textId="77777777" w:rsidR="00156D2E" w:rsidRDefault="00156D2E">
        <w:pPr>
          <w:pStyle w:val="Footer"/>
          <w:jc w:val="center"/>
        </w:pPr>
        <w:r>
          <w:fldChar w:fldCharType="begin"/>
        </w:r>
        <w:r>
          <w:instrText xml:space="preserve"> PAGE   \* MERGEFORMAT </w:instrText>
        </w:r>
        <w:r>
          <w:fldChar w:fldCharType="separate"/>
        </w:r>
        <w:r w:rsidR="00ED6FA4">
          <w:rPr>
            <w:noProof/>
          </w:rPr>
          <w:t>34</w:t>
        </w:r>
        <w:r>
          <w:rPr>
            <w:noProof/>
          </w:rPr>
          <w:fldChar w:fldCharType="end"/>
        </w:r>
      </w:p>
    </w:sdtContent>
  </w:sdt>
  <w:p w14:paraId="10D71CF8" w14:textId="77777777" w:rsidR="00156D2E" w:rsidRDefault="00156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2D269" w14:textId="77777777" w:rsidR="000C36CD" w:rsidRDefault="000C36CD" w:rsidP="00B22A12">
      <w:r>
        <w:separator/>
      </w:r>
    </w:p>
  </w:footnote>
  <w:footnote w:type="continuationSeparator" w:id="0">
    <w:p w14:paraId="757A4210" w14:textId="77777777" w:rsidR="000C36CD" w:rsidRDefault="000C36CD" w:rsidP="00B22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00B4"/>
    <w:multiLevelType w:val="multilevel"/>
    <w:tmpl w:val="60DA0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357E5"/>
    <w:multiLevelType w:val="hybridMultilevel"/>
    <w:tmpl w:val="39B89FBE"/>
    <w:lvl w:ilvl="0" w:tplc="9A94C08E">
      <w:start w:val="1"/>
      <w:numFmt w:val="bullet"/>
      <w:lvlText w:val=""/>
      <w:lvlJc w:val="left"/>
      <w:pPr>
        <w:ind w:left="787" w:hanging="360"/>
      </w:pPr>
      <w:rPr>
        <w:rFonts w:ascii="Symbol" w:hAnsi="Symbol" w:hint="default"/>
      </w:rPr>
    </w:lvl>
    <w:lvl w:ilvl="1" w:tplc="ABB4A0A4" w:tentative="1">
      <w:start w:val="1"/>
      <w:numFmt w:val="bullet"/>
      <w:lvlText w:val="o"/>
      <w:lvlJc w:val="left"/>
      <w:pPr>
        <w:ind w:left="1507" w:hanging="360"/>
      </w:pPr>
      <w:rPr>
        <w:rFonts w:ascii="Courier New" w:hAnsi="Courier New" w:hint="default"/>
      </w:rPr>
    </w:lvl>
    <w:lvl w:ilvl="2" w:tplc="607E429E" w:tentative="1">
      <w:start w:val="1"/>
      <w:numFmt w:val="bullet"/>
      <w:lvlText w:val=""/>
      <w:lvlJc w:val="left"/>
      <w:pPr>
        <w:ind w:left="2227" w:hanging="360"/>
      </w:pPr>
      <w:rPr>
        <w:rFonts w:ascii="Wingdings" w:hAnsi="Wingdings" w:hint="default"/>
      </w:rPr>
    </w:lvl>
    <w:lvl w:ilvl="3" w:tplc="29CE40D4" w:tentative="1">
      <w:start w:val="1"/>
      <w:numFmt w:val="bullet"/>
      <w:lvlText w:val=""/>
      <w:lvlJc w:val="left"/>
      <w:pPr>
        <w:ind w:left="2947" w:hanging="360"/>
      </w:pPr>
      <w:rPr>
        <w:rFonts w:ascii="Symbol" w:hAnsi="Symbol" w:hint="default"/>
      </w:rPr>
    </w:lvl>
    <w:lvl w:ilvl="4" w:tplc="85AC7DDA" w:tentative="1">
      <w:start w:val="1"/>
      <w:numFmt w:val="bullet"/>
      <w:lvlText w:val="o"/>
      <w:lvlJc w:val="left"/>
      <w:pPr>
        <w:ind w:left="3667" w:hanging="360"/>
      </w:pPr>
      <w:rPr>
        <w:rFonts w:ascii="Courier New" w:hAnsi="Courier New" w:hint="default"/>
      </w:rPr>
    </w:lvl>
    <w:lvl w:ilvl="5" w:tplc="8BCA4C38" w:tentative="1">
      <w:start w:val="1"/>
      <w:numFmt w:val="bullet"/>
      <w:lvlText w:val=""/>
      <w:lvlJc w:val="left"/>
      <w:pPr>
        <w:ind w:left="4387" w:hanging="360"/>
      </w:pPr>
      <w:rPr>
        <w:rFonts w:ascii="Wingdings" w:hAnsi="Wingdings" w:hint="default"/>
      </w:rPr>
    </w:lvl>
    <w:lvl w:ilvl="6" w:tplc="839218C4" w:tentative="1">
      <w:start w:val="1"/>
      <w:numFmt w:val="bullet"/>
      <w:lvlText w:val=""/>
      <w:lvlJc w:val="left"/>
      <w:pPr>
        <w:ind w:left="5107" w:hanging="360"/>
      </w:pPr>
      <w:rPr>
        <w:rFonts w:ascii="Symbol" w:hAnsi="Symbol" w:hint="default"/>
      </w:rPr>
    </w:lvl>
    <w:lvl w:ilvl="7" w:tplc="5BC4CCD6" w:tentative="1">
      <w:start w:val="1"/>
      <w:numFmt w:val="bullet"/>
      <w:lvlText w:val="o"/>
      <w:lvlJc w:val="left"/>
      <w:pPr>
        <w:ind w:left="5827" w:hanging="360"/>
      </w:pPr>
      <w:rPr>
        <w:rFonts w:ascii="Courier New" w:hAnsi="Courier New" w:hint="default"/>
      </w:rPr>
    </w:lvl>
    <w:lvl w:ilvl="8" w:tplc="E12AC126" w:tentative="1">
      <w:start w:val="1"/>
      <w:numFmt w:val="bullet"/>
      <w:lvlText w:val=""/>
      <w:lvlJc w:val="left"/>
      <w:pPr>
        <w:ind w:left="6547" w:hanging="360"/>
      </w:pPr>
      <w:rPr>
        <w:rFonts w:ascii="Wingdings" w:hAnsi="Wingdings" w:hint="default"/>
      </w:rPr>
    </w:lvl>
  </w:abstractNum>
  <w:abstractNum w:abstractNumId="2">
    <w:nsid w:val="059134CD"/>
    <w:multiLevelType w:val="hybridMultilevel"/>
    <w:tmpl w:val="15BC527C"/>
    <w:lvl w:ilvl="0" w:tplc="6218D1AA">
      <w:start w:val="1"/>
      <w:numFmt w:val="lowerLetter"/>
      <w:lvlText w:val="%1."/>
      <w:lvlJc w:val="left"/>
      <w:pPr>
        <w:ind w:left="720" w:hanging="360"/>
      </w:pPr>
      <w:rPr>
        <w:rFonts w:hint="default"/>
      </w:rPr>
    </w:lvl>
    <w:lvl w:ilvl="1" w:tplc="16481CE2">
      <w:start w:val="1"/>
      <w:numFmt w:val="lowerLetter"/>
      <w:lvlText w:val="%2."/>
      <w:lvlJc w:val="left"/>
      <w:pPr>
        <w:ind w:left="1440" w:hanging="360"/>
      </w:pPr>
    </w:lvl>
    <w:lvl w:ilvl="2" w:tplc="8D46411A" w:tentative="1">
      <w:start w:val="1"/>
      <w:numFmt w:val="lowerRoman"/>
      <w:lvlText w:val="%3."/>
      <w:lvlJc w:val="right"/>
      <w:pPr>
        <w:ind w:left="2160" w:hanging="180"/>
      </w:pPr>
    </w:lvl>
    <w:lvl w:ilvl="3" w:tplc="06880582" w:tentative="1">
      <w:start w:val="1"/>
      <w:numFmt w:val="decimal"/>
      <w:lvlText w:val="%4."/>
      <w:lvlJc w:val="left"/>
      <w:pPr>
        <w:ind w:left="2880" w:hanging="360"/>
      </w:pPr>
    </w:lvl>
    <w:lvl w:ilvl="4" w:tplc="98686E52" w:tentative="1">
      <w:start w:val="1"/>
      <w:numFmt w:val="lowerLetter"/>
      <w:lvlText w:val="%5."/>
      <w:lvlJc w:val="left"/>
      <w:pPr>
        <w:ind w:left="3600" w:hanging="360"/>
      </w:pPr>
    </w:lvl>
    <w:lvl w:ilvl="5" w:tplc="E0F22BB0" w:tentative="1">
      <w:start w:val="1"/>
      <w:numFmt w:val="lowerRoman"/>
      <w:lvlText w:val="%6."/>
      <w:lvlJc w:val="right"/>
      <w:pPr>
        <w:ind w:left="4320" w:hanging="180"/>
      </w:pPr>
    </w:lvl>
    <w:lvl w:ilvl="6" w:tplc="753ABDA4" w:tentative="1">
      <w:start w:val="1"/>
      <w:numFmt w:val="decimal"/>
      <w:lvlText w:val="%7."/>
      <w:lvlJc w:val="left"/>
      <w:pPr>
        <w:ind w:left="5040" w:hanging="360"/>
      </w:pPr>
    </w:lvl>
    <w:lvl w:ilvl="7" w:tplc="B8B0CFC8" w:tentative="1">
      <w:start w:val="1"/>
      <w:numFmt w:val="lowerLetter"/>
      <w:lvlText w:val="%8."/>
      <w:lvlJc w:val="left"/>
      <w:pPr>
        <w:ind w:left="5760" w:hanging="360"/>
      </w:pPr>
    </w:lvl>
    <w:lvl w:ilvl="8" w:tplc="D65C2BCA" w:tentative="1">
      <w:start w:val="1"/>
      <w:numFmt w:val="lowerRoman"/>
      <w:lvlText w:val="%9."/>
      <w:lvlJc w:val="right"/>
      <w:pPr>
        <w:ind w:left="6480" w:hanging="180"/>
      </w:pPr>
    </w:lvl>
  </w:abstractNum>
  <w:abstractNum w:abstractNumId="3">
    <w:nsid w:val="08956251"/>
    <w:multiLevelType w:val="hybridMultilevel"/>
    <w:tmpl w:val="379A7AAC"/>
    <w:lvl w:ilvl="0" w:tplc="E5849E5E">
      <w:start w:val="1"/>
      <w:numFmt w:val="lowerLetter"/>
      <w:lvlText w:val="%1."/>
      <w:lvlJc w:val="left"/>
      <w:pPr>
        <w:ind w:left="720" w:hanging="360"/>
      </w:pPr>
      <w:rPr>
        <w:rFonts w:hint="default"/>
      </w:rPr>
    </w:lvl>
    <w:lvl w:ilvl="1" w:tplc="FCEED254" w:tentative="1">
      <w:start w:val="1"/>
      <w:numFmt w:val="lowerLetter"/>
      <w:lvlText w:val="%2."/>
      <w:lvlJc w:val="left"/>
      <w:pPr>
        <w:ind w:left="1440" w:hanging="360"/>
      </w:pPr>
    </w:lvl>
    <w:lvl w:ilvl="2" w:tplc="65F61BD0" w:tentative="1">
      <w:start w:val="1"/>
      <w:numFmt w:val="lowerRoman"/>
      <w:lvlText w:val="%3."/>
      <w:lvlJc w:val="right"/>
      <w:pPr>
        <w:ind w:left="2160" w:hanging="180"/>
      </w:pPr>
    </w:lvl>
    <w:lvl w:ilvl="3" w:tplc="5262F108" w:tentative="1">
      <w:start w:val="1"/>
      <w:numFmt w:val="decimal"/>
      <w:lvlText w:val="%4."/>
      <w:lvlJc w:val="left"/>
      <w:pPr>
        <w:ind w:left="2880" w:hanging="360"/>
      </w:pPr>
    </w:lvl>
    <w:lvl w:ilvl="4" w:tplc="68E20C98" w:tentative="1">
      <w:start w:val="1"/>
      <w:numFmt w:val="lowerLetter"/>
      <w:lvlText w:val="%5."/>
      <w:lvlJc w:val="left"/>
      <w:pPr>
        <w:ind w:left="3600" w:hanging="360"/>
      </w:pPr>
    </w:lvl>
    <w:lvl w:ilvl="5" w:tplc="A538DF18" w:tentative="1">
      <w:start w:val="1"/>
      <w:numFmt w:val="lowerRoman"/>
      <w:lvlText w:val="%6."/>
      <w:lvlJc w:val="right"/>
      <w:pPr>
        <w:ind w:left="4320" w:hanging="180"/>
      </w:pPr>
    </w:lvl>
    <w:lvl w:ilvl="6" w:tplc="3670DF56" w:tentative="1">
      <w:start w:val="1"/>
      <w:numFmt w:val="decimal"/>
      <w:lvlText w:val="%7."/>
      <w:lvlJc w:val="left"/>
      <w:pPr>
        <w:ind w:left="5040" w:hanging="360"/>
      </w:pPr>
    </w:lvl>
    <w:lvl w:ilvl="7" w:tplc="87868976" w:tentative="1">
      <w:start w:val="1"/>
      <w:numFmt w:val="lowerLetter"/>
      <w:lvlText w:val="%8."/>
      <w:lvlJc w:val="left"/>
      <w:pPr>
        <w:ind w:left="5760" w:hanging="360"/>
      </w:pPr>
    </w:lvl>
    <w:lvl w:ilvl="8" w:tplc="DB887634" w:tentative="1">
      <w:start w:val="1"/>
      <w:numFmt w:val="lowerRoman"/>
      <w:lvlText w:val="%9."/>
      <w:lvlJc w:val="right"/>
      <w:pPr>
        <w:ind w:left="6480" w:hanging="180"/>
      </w:pPr>
    </w:lvl>
  </w:abstractNum>
  <w:abstractNum w:abstractNumId="4">
    <w:nsid w:val="0B2D7F2C"/>
    <w:multiLevelType w:val="hybridMultilevel"/>
    <w:tmpl w:val="FF9CBB3A"/>
    <w:lvl w:ilvl="0" w:tplc="DA209078">
      <w:start w:val="1"/>
      <w:numFmt w:val="upperRoman"/>
      <w:lvlText w:val="%1."/>
      <w:lvlJc w:val="left"/>
      <w:pPr>
        <w:ind w:left="1080" w:hanging="720"/>
      </w:pPr>
      <w:rPr>
        <w:rFonts w:hint="default"/>
      </w:rPr>
    </w:lvl>
    <w:lvl w:ilvl="1" w:tplc="D61A2A0A" w:tentative="1">
      <w:start w:val="1"/>
      <w:numFmt w:val="lowerLetter"/>
      <w:lvlText w:val="%2."/>
      <w:lvlJc w:val="left"/>
      <w:pPr>
        <w:ind w:left="1440" w:hanging="360"/>
      </w:pPr>
    </w:lvl>
    <w:lvl w:ilvl="2" w:tplc="29807E78" w:tentative="1">
      <w:start w:val="1"/>
      <w:numFmt w:val="lowerRoman"/>
      <w:lvlText w:val="%3."/>
      <w:lvlJc w:val="right"/>
      <w:pPr>
        <w:ind w:left="2160" w:hanging="180"/>
      </w:pPr>
    </w:lvl>
    <w:lvl w:ilvl="3" w:tplc="37A07720" w:tentative="1">
      <w:start w:val="1"/>
      <w:numFmt w:val="decimal"/>
      <w:lvlText w:val="%4."/>
      <w:lvlJc w:val="left"/>
      <w:pPr>
        <w:ind w:left="2880" w:hanging="360"/>
      </w:pPr>
    </w:lvl>
    <w:lvl w:ilvl="4" w:tplc="7CD8C700" w:tentative="1">
      <w:start w:val="1"/>
      <w:numFmt w:val="lowerLetter"/>
      <w:lvlText w:val="%5."/>
      <w:lvlJc w:val="left"/>
      <w:pPr>
        <w:ind w:left="3600" w:hanging="360"/>
      </w:pPr>
    </w:lvl>
    <w:lvl w:ilvl="5" w:tplc="CE2E30B6" w:tentative="1">
      <w:start w:val="1"/>
      <w:numFmt w:val="lowerRoman"/>
      <w:lvlText w:val="%6."/>
      <w:lvlJc w:val="right"/>
      <w:pPr>
        <w:ind w:left="4320" w:hanging="180"/>
      </w:pPr>
    </w:lvl>
    <w:lvl w:ilvl="6" w:tplc="26304A1A" w:tentative="1">
      <w:start w:val="1"/>
      <w:numFmt w:val="decimal"/>
      <w:lvlText w:val="%7."/>
      <w:lvlJc w:val="left"/>
      <w:pPr>
        <w:ind w:left="5040" w:hanging="360"/>
      </w:pPr>
    </w:lvl>
    <w:lvl w:ilvl="7" w:tplc="5E96355A" w:tentative="1">
      <w:start w:val="1"/>
      <w:numFmt w:val="lowerLetter"/>
      <w:lvlText w:val="%8."/>
      <w:lvlJc w:val="left"/>
      <w:pPr>
        <w:ind w:left="5760" w:hanging="360"/>
      </w:pPr>
    </w:lvl>
    <w:lvl w:ilvl="8" w:tplc="2528BB22" w:tentative="1">
      <w:start w:val="1"/>
      <w:numFmt w:val="lowerRoman"/>
      <w:lvlText w:val="%9."/>
      <w:lvlJc w:val="right"/>
      <w:pPr>
        <w:ind w:left="6480" w:hanging="180"/>
      </w:pPr>
    </w:lvl>
  </w:abstractNum>
  <w:abstractNum w:abstractNumId="5">
    <w:nsid w:val="10942BCF"/>
    <w:multiLevelType w:val="hybridMultilevel"/>
    <w:tmpl w:val="66205F0C"/>
    <w:lvl w:ilvl="0" w:tplc="5C06D3C4">
      <w:start w:val="1"/>
      <w:numFmt w:val="lowerLetter"/>
      <w:lvlText w:val="%1."/>
      <w:lvlJc w:val="left"/>
      <w:pPr>
        <w:ind w:left="720" w:hanging="360"/>
      </w:pPr>
      <w:rPr>
        <w:rFonts w:hint="default"/>
      </w:rPr>
    </w:lvl>
    <w:lvl w:ilvl="1" w:tplc="8F982D7E" w:tentative="1">
      <w:start w:val="1"/>
      <w:numFmt w:val="lowerLetter"/>
      <w:lvlText w:val="%2."/>
      <w:lvlJc w:val="left"/>
      <w:pPr>
        <w:ind w:left="1440" w:hanging="360"/>
      </w:pPr>
    </w:lvl>
    <w:lvl w:ilvl="2" w:tplc="C924101A" w:tentative="1">
      <w:start w:val="1"/>
      <w:numFmt w:val="lowerRoman"/>
      <w:lvlText w:val="%3."/>
      <w:lvlJc w:val="right"/>
      <w:pPr>
        <w:ind w:left="2160" w:hanging="180"/>
      </w:pPr>
    </w:lvl>
    <w:lvl w:ilvl="3" w:tplc="0290B34C" w:tentative="1">
      <w:start w:val="1"/>
      <w:numFmt w:val="decimal"/>
      <w:lvlText w:val="%4."/>
      <w:lvlJc w:val="left"/>
      <w:pPr>
        <w:ind w:left="2880" w:hanging="360"/>
      </w:pPr>
    </w:lvl>
    <w:lvl w:ilvl="4" w:tplc="EF6A39D0" w:tentative="1">
      <w:start w:val="1"/>
      <w:numFmt w:val="lowerLetter"/>
      <w:lvlText w:val="%5."/>
      <w:lvlJc w:val="left"/>
      <w:pPr>
        <w:ind w:left="3600" w:hanging="360"/>
      </w:pPr>
    </w:lvl>
    <w:lvl w:ilvl="5" w:tplc="7460F9B8" w:tentative="1">
      <w:start w:val="1"/>
      <w:numFmt w:val="lowerRoman"/>
      <w:lvlText w:val="%6."/>
      <w:lvlJc w:val="right"/>
      <w:pPr>
        <w:ind w:left="4320" w:hanging="180"/>
      </w:pPr>
    </w:lvl>
    <w:lvl w:ilvl="6" w:tplc="D232612C" w:tentative="1">
      <w:start w:val="1"/>
      <w:numFmt w:val="decimal"/>
      <w:lvlText w:val="%7."/>
      <w:lvlJc w:val="left"/>
      <w:pPr>
        <w:ind w:left="5040" w:hanging="360"/>
      </w:pPr>
    </w:lvl>
    <w:lvl w:ilvl="7" w:tplc="3D08C2FE" w:tentative="1">
      <w:start w:val="1"/>
      <w:numFmt w:val="lowerLetter"/>
      <w:lvlText w:val="%8."/>
      <w:lvlJc w:val="left"/>
      <w:pPr>
        <w:ind w:left="5760" w:hanging="360"/>
      </w:pPr>
    </w:lvl>
    <w:lvl w:ilvl="8" w:tplc="14987924" w:tentative="1">
      <w:start w:val="1"/>
      <w:numFmt w:val="lowerRoman"/>
      <w:lvlText w:val="%9."/>
      <w:lvlJc w:val="right"/>
      <w:pPr>
        <w:ind w:left="6480" w:hanging="180"/>
      </w:pPr>
    </w:lvl>
  </w:abstractNum>
  <w:abstractNum w:abstractNumId="6">
    <w:nsid w:val="17C05733"/>
    <w:multiLevelType w:val="hybridMultilevel"/>
    <w:tmpl w:val="04826DF2"/>
    <w:lvl w:ilvl="0" w:tplc="9F2CD56C">
      <w:start w:val="1"/>
      <w:numFmt w:val="lowerRoman"/>
      <w:lvlText w:val="%1."/>
      <w:lvlJc w:val="right"/>
      <w:pPr>
        <w:ind w:left="720" w:hanging="360"/>
      </w:pPr>
    </w:lvl>
    <w:lvl w:ilvl="1" w:tplc="3C20153A" w:tentative="1">
      <w:start w:val="1"/>
      <w:numFmt w:val="lowerLetter"/>
      <w:lvlText w:val="%2."/>
      <w:lvlJc w:val="left"/>
      <w:pPr>
        <w:ind w:left="1440" w:hanging="360"/>
      </w:pPr>
    </w:lvl>
    <w:lvl w:ilvl="2" w:tplc="D890B51E" w:tentative="1">
      <w:start w:val="1"/>
      <w:numFmt w:val="lowerRoman"/>
      <w:lvlText w:val="%3."/>
      <w:lvlJc w:val="right"/>
      <w:pPr>
        <w:ind w:left="2160" w:hanging="180"/>
      </w:pPr>
    </w:lvl>
    <w:lvl w:ilvl="3" w:tplc="CF6CFB28" w:tentative="1">
      <w:start w:val="1"/>
      <w:numFmt w:val="decimal"/>
      <w:lvlText w:val="%4."/>
      <w:lvlJc w:val="left"/>
      <w:pPr>
        <w:ind w:left="2880" w:hanging="360"/>
      </w:pPr>
    </w:lvl>
    <w:lvl w:ilvl="4" w:tplc="F530BCD2" w:tentative="1">
      <w:start w:val="1"/>
      <w:numFmt w:val="lowerLetter"/>
      <w:lvlText w:val="%5."/>
      <w:lvlJc w:val="left"/>
      <w:pPr>
        <w:ind w:left="3600" w:hanging="360"/>
      </w:pPr>
    </w:lvl>
    <w:lvl w:ilvl="5" w:tplc="7CAEAD20" w:tentative="1">
      <w:start w:val="1"/>
      <w:numFmt w:val="lowerRoman"/>
      <w:lvlText w:val="%6."/>
      <w:lvlJc w:val="right"/>
      <w:pPr>
        <w:ind w:left="4320" w:hanging="180"/>
      </w:pPr>
    </w:lvl>
    <w:lvl w:ilvl="6" w:tplc="37D2F2BE" w:tentative="1">
      <w:start w:val="1"/>
      <w:numFmt w:val="decimal"/>
      <w:lvlText w:val="%7."/>
      <w:lvlJc w:val="left"/>
      <w:pPr>
        <w:ind w:left="5040" w:hanging="360"/>
      </w:pPr>
    </w:lvl>
    <w:lvl w:ilvl="7" w:tplc="1F9287A8" w:tentative="1">
      <w:start w:val="1"/>
      <w:numFmt w:val="lowerLetter"/>
      <w:lvlText w:val="%8."/>
      <w:lvlJc w:val="left"/>
      <w:pPr>
        <w:ind w:left="5760" w:hanging="360"/>
      </w:pPr>
    </w:lvl>
    <w:lvl w:ilvl="8" w:tplc="DC461190" w:tentative="1">
      <w:start w:val="1"/>
      <w:numFmt w:val="lowerRoman"/>
      <w:lvlText w:val="%9."/>
      <w:lvlJc w:val="right"/>
      <w:pPr>
        <w:ind w:left="6480" w:hanging="180"/>
      </w:pPr>
    </w:lvl>
  </w:abstractNum>
  <w:abstractNum w:abstractNumId="7">
    <w:nsid w:val="1CCF6B69"/>
    <w:multiLevelType w:val="hybridMultilevel"/>
    <w:tmpl w:val="3E0C9E1E"/>
    <w:lvl w:ilvl="0" w:tplc="B84CB036">
      <w:start w:val="1"/>
      <w:numFmt w:val="lowerRoman"/>
      <w:lvlText w:val="%1."/>
      <w:lvlJc w:val="left"/>
      <w:pPr>
        <w:ind w:left="1080" w:hanging="720"/>
      </w:pPr>
      <w:rPr>
        <w:rFonts w:hint="default"/>
      </w:rPr>
    </w:lvl>
    <w:lvl w:ilvl="1" w:tplc="A03A5870" w:tentative="1">
      <w:start w:val="1"/>
      <w:numFmt w:val="lowerLetter"/>
      <w:lvlText w:val="%2."/>
      <w:lvlJc w:val="left"/>
      <w:pPr>
        <w:ind w:left="1440" w:hanging="360"/>
      </w:pPr>
    </w:lvl>
    <w:lvl w:ilvl="2" w:tplc="1A102BEA" w:tentative="1">
      <w:start w:val="1"/>
      <w:numFmt w:val="lowerRoman"/>
      <w:lvlText w:val="%3."/>
      <w:lvlJc w:val="right"/>
      <w:pPr>
        <w:ind w:left="2160" w:hanging="180"/>
      </w:pPr>
    </w:lvl>
    <w:lvl w:ilvl="3" w:tplc="11C409F0" w:tentative="1">
      <w:start w:val="1"/>
      <w:numFmt w:val="decimal"/>
      <w:lvlText w:val="%4."/>
      <w:lvlJc w:val="left"/>
      <w:pPr>
        <w:ind w:left="2880" w:hanging="360"/>
      </w:pPr>
    </w:lvl>
    <w:lvl w:ilvl="4" w:tplc="902C776C" w:tentative="1">
      <w:start w:val="1"/>
      <w:numFmt w:val="lowerLetter"/>
      <w:lvlText w:val="%5."/>
      <w:lvlJc w:val="left"/>
      <w:pPr>
        <w:ind w:left="3600" w:hanging="360"/>
      </w:pPr>
    </w:lvl>
    <w:lvl w:ilvl="5" w:tplc="D3D06E30" w:tentative="1">
      <w:start w:val="1"/>
      <w:numFmt w:val="lowerRoman"/>
      <w:lvlText w:val="%6."/>
      <w:lvlJc w:val="right"/>
      <w:pPr>
        <w:ind w:left="4320" w:hanging="180"/>
      </w:pPr>
    </w:lvl>
    <w:lvl w:ilvl="6" w:tplc="83943A00" w:tentative="1">
      <w:start w:val="1"/>
      <w:numFmt w:val="decimal"/>
      <w:lvlText w:val="%7."/>
      <w:lvlJc w:val="left"/>
      <w:pPr>
        <w:ind w:left="5040" w:hanging="360"/>
      </w:pPr>
    </w:lvl>
    <w:lvl w:ilvl="7" w:tplc="871EEA5A" w:tentative="1">
      <w:start w:val="1"/>
      <w:numFmt w:val="lowerLetter"/>
      <w:lvlText w:val="%8."/>
      <w:lvlJc w:val="left"/>
      <w:pPr>
        <w:ind w:left="5760" w:hanging="360"/>
      </w:pPr>
    </w:lvl>
    <w:lvl w:ilvl="8" w:tplc="03F63118" w:tentative="1">
      <w:start w:val="1"/>
      <w:numFmt w:val="lowerRoman"/>
      <w:lvlText w:val="%9."/>
      <w:lvlJc w:val="right"/>
      <w:pPr>
        <w:ind w:left="6480" w:hanging="180"/>
      </w:pPr>
    </w:lvl>
  </w:abstractNum>
  <w:abstractNum w:abstractNumId="8">
    <w:nsid w:val="205D4120"/>
    <w:multiLevelType w:val="hybridMultilevel"/>
    <w:tmpl w:val="328A56EC"/>
    <w:lvl w:ilvl="0" w:tplc="BFD25B88">
      <w:start w:val="1"/>
      <w:numFmt w:val="lowerLetter"/>
      <w:lvlText w:val="%1."/>
      <w:lvlJc w:val="left"/>
      <w:pPr>
        <w:ind w:left="720" w:hanging="360"/>
      </w:pPr>
      <w:rPr>
        <w:rFonts w:hint="default"/>
      </w:rPr>
    </w:lvl>
    <w:lvl w:ilvl="1" w:tplc="E7A2BA96" w:tentative="1">
      <w:start w:val="1"/>
      <w:numFmt w:val="lowerLetter"/>
      <w:lvlText w:val="%2."/>
      <w:lvlJc w:val="left"/>
      <w:pPr>
        <w:ind w:left="1440" w:hanging="360"/>
      </w:pPr>
    </w:lvl>
    <w:lvl w:ilvl="2" w:tplc="BDDE8C40" w:tentative="1">
      <w:start w:val="1"/>
      <w:numFmt w:val="lowerRoman"/>
      <w:lvlText w:val="%3."/>
      <w:lvlJc w:val="right"/>
      <w:pPr>
        <w:ind w:left="2160" w:hanging="180"/>
      </w:pPr>
    </w:lvl>
    <w:lvl w:ilvl="3" w:tplc="0BB210BA" w:tentative="1">
      <w:start w:val="1"/>
      <w:numFmt w:val="decimal"/>
      <w:lvlText w:val="%4."/>
      <w:lvlJc w:val="left"/>
      <w:pPr>
        <w:ind w:left="2880" w:hanging="360"/>
      </w:pPr>
    </w:lvl>
    <w:lvl w:ilvl="4" w:tplc="30A6C71A" w:tentative="1">
      <w:start w:val="1"/>
      <w:numFmt w:val="lowerLetter"/>
      <w:lvlText w:val="%5."/>
      <w:lvlJc w:val="left"/>
      <w:pPr>
        <w:ind w:left="3600" w:hanging="360"/>
      </w:pPr>
    </w:lvl>
    <w:lvl w:ilvl="5" w:tplc="A26A397C" w:tentative="1">
      <w:start w:val="1"/>
      <w:numFmt w:val="lowerRoman"/>
      <w:lvlText w:val="%6."/>
      <w:lvlJc w:val="right"/>
      <w:pPr>
        <w:ind w:left="4320" w:hanging="180"/>
      </w:pPr>
    </w:lvl>
    <w:lvl w:ilvl="6" w:tplc="A3EC13FE" w:tentative="1">
      <w:start w:val="1"/>
      <w:numFmt w:val="decimal"/>
      <w:lvlText w:val="%7."/>
      <w:lvlJc w:val="left"/>
      <w:pPr>
        <w:ind w:left="5040" w:hanging="360"/>
      </w:pPr>
    </w:lvl>
    <w:lvl w:ilvl="7" w:tplc="37B44062" w:tentative="1">
      <w:start w:val="1"/>
      <w:numFmt w:val="lowerLetter"/>
      <w:lvlText w:val="%8."/>
      <w:lvlJc w:val="left"/>
      <w:pPr>
        <w:ind w:left="5760" w:hanging="360"/>
      </w:pPr>
    </w:lvl>
    <w:lvl w:ilvl="8" w:tplc="541415DC" w:tentative="1">
      <w:start w:val="1"/>
      <w:numFmt w:val="lowerRoman"/>
      <w:lvlText w:val="%9."/>
      <w:lvlJc w:val="right"/>
      <w:pPr>
        <w:ind w:left="6480" w:hanging="180"/>
      </w:pPr>
    </w:lvl>
  </w:abstractNum>
  <w:abstractNum w:abstractNumId="9">
    <w:nsid w:val="21520D03"/>
    <w:multiLevelType w:val="hybridMultilevel"/>
    <w:tmpl w:val="A5C648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nsid w:val="25445F89"/>
    <w:multiLevelType w:val="hybridMultilevel"/>
    <w:tmpl w:val="85C8A962"/>
    <w:lvl w:ilvl="0" w:tplc="621E79D2">
      <w:start w:val="1"/>
      <w:numFmt w:val="bullet"/>
      <w:lvlText w:val=""/>
      <w:lvlJc w:val="left"/>
      <w:pPr>
        <w:ind w:left="787" w:hanging="360"/>
      </w:pPr>
      <w:rPr>
        <w:rFonts w:ascii="Symbol" w:hAnsi="Symbol" w:hint="default"/>
      </w:rPr>
    </w:lvl>
    <w:lvl w:ilvl="1" w:tplc="09F41EF2" w:tentative="1">
      <w:start w:val="1"/>
      <w:numFmt w:val="lowerLetter"/>
      <w:lvlText w:val="%2."/>
      <w:lvlJc w:val="left"/>
      <w:pPr>
        <w:ind w:left="1440" w:hanging="360"/>
      </w:pPr>
    </w:lvl>
    <w:lvl w:ilvl="2" w:tplc="8B4EB37E" w:tentative="1">
      <w:start w:val="1"/>
      <w:numFmt w:val="lowerRoman"/>
      <w:lvlText w:val="%3."/>
      <w:lvlJc w:val="right"/>
      <w:pPr>
        <w:ind w:left="2160" w:hanging="180"/>
      </w:pPr>
    </w:lvl>
    <w:lvl w:ilvl="3" w:tplc="748EE60C" w:tentative="1">
      <w:start w:val="1"/>
      <w:numFmt w:val="decimal"/>
      <w:lvlText w:val="%4."/>
      <w:lvlJc w:val="left"/>
      <w:pPr>
        <w:ind w:left="2880" w:hanging="360"/>
      </w:pPr>
    </w:lvl>
    <w:lvl w:ilvl="4" w:tplc="1D300C66" w:tentative="1">
      <w:start w:val="1"/>
      <w:numFmt w:val="lowerLetter"/>
      <w:lvlText w:val="%5."/>
      <w:lvlJc w:val="left"/>
      <w:pPr>
        <w:ind w:left="3600" w:hanging="360"/>
      </w:pPr>
    </w:lvl>
    <w:lvl w:ilvl="5" w:tplc="E556BC38" w:tentative="1">
      <w:start w:val="1"/>
      <w:numFmt w:val="lowerRoman"/>
      <w:lvlText w:val="%6."/>
      <w:lvlJc w:val="right"/>
      <w:pPr>
        <w:ind w:left="4320" w:hanging="180"/>
      </w:pPr>
    </w:lvl>
    <w:lvl w:ilvl="6" w:tplc="692EA4A6" w:tentative="1">
      <w:start w:val="1"/>
      <w:numFmt w:val="decimal"/>
      <w:lvlText w:val="%7."/>
      <w:lvlJc w:val="left"/>
      <w:pPr>
        <w:ind w:left="5040" w:hanging="360"/>
      </w:pPr>
    </w:lvl>
    <w:lvl w:ilvl="7" w:tplc="E6EA57EA" w:tentative="1">
      <w:start w:val="1"/>
      <w:numFmt w:val="lowerLetter"/>
      <w:lvlText w:val="%8."/>
      <w:lvlJc w:val="left"/>
      <w:pPr>
        <w:ind w:left="5760" w:hanging="360"/>
      </w:pPr>
    </w:lvl>
    <w:lvl w:ilvl="8" w:tplc="224AC9E4" w:tentative="1">
      <w:start w:val="1"/>
      <w:numFmt w:val="lowerRoman"/>
      <w:lvlText w:val="%9."/>
      <w:lvlJc w:val="right"/>
      <w:pPr>
        <w:ind w:left="6480" w:hanging="180"/>
      </w:pPr>
    </w:lvl>
  </w:abstractNum>
  <w:abstractNum w:abstractNumId="11">
    <w:nsid w:val="26497317"/>
    <w:multiLevelType w:val="hybridMultilevel"/>
    <w:tmpl w:val="D8B2B39A"/>
    <w:lvl w:ilvl="0" w:tplc="3B5E03D2">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6A3D28"/>
    <w:multiLevelType w:val="hybridMultilevel"/>
    <w:tmpl w:val="5FC0A2CA"/>
    <w:lvl w:ilvl="0" w:tplc="DDCEAD32">
      <w:start w:val="1"/>
      <w:numFmt w:val="lowerLetter"/>
      <w:lvlText w:val="%1."/>
      <w:lvlJc w:val="left"/>
      <w:pPr>
        <w:ind w:left="2770" w:hanging="360"/>
      </w:pPr>
      <w:rPr>
        <w:rFonts w:hint="default"/>
      </w:rPr>
    </w:lvl>
    <w:lvl w:ilvl="1" w:tplc="CAC47488" w:tentative="1">
      <w:start w:val="1"/>
      <w:numFmt w:val="lowerLetter"/>
      <w:lvlText w:val="%2."/>
      <w:lvlJc w:val="left"/>
      <w:pPr>
        <w:ind w:left="3490" w:hanging="360"/>
      </w:pPr>
    </w:lvl>
    <w:lvl w:ilvl="2" w:tplc="1C38F330" w:tentative="1">
      <w:start w:val="1"/>
      <w:numFmt w:val="lowerRoman"/>
      <w:lvlText w:val="%3."/>
      <w:lvlJc w:val="right"/>
      <w:pPr>
        <w:ind w:left="4210" w:hanging="180"/>
      </w:pPr>
    </w:lvl>
    <w:lvl w:ilvl="3" w:tplc="3594D8A2" w:tentative="1">
      <w:start w:val="1"/>
      <w:numFmt w:val="decimal"/>
      <w:lvlText w:val="%4."/>
      <w:lvlJc w:val="left"/>
      <w:pPr>
        <w:ind w:left="4930" w:hanging="360"/>
      </w:pPr>
    </w:lvl>
    <w:lvl w:ilvl="4" w:tplc="7132043C" w:tentative="1">
      <w:start w:val="1"/>
      <w:numFmt w:val="lowerLetter"/>
      <w:lvlText w:val="%5."/>
      <w:lvlJc w:val="left"/>
      <w:pPr>
        <w:ind w:left="5650" w:hanging="360"/>
      </w:pPr>
    </w:lvl>
    <w:lvl w:ilvl="5" w:tplc="DFC63B42" w:tentative="1">
      <w:start w:val="1"/>
      <w:numFmt w:val="lowerRoman"/>
      <w:lvlText w:val="%6."/>
      <w:lvlJc w:val="right"/>
      <w:pPr>
        <w:ind w:left="6370" w:hanging="180"/>
      </w:pPr>
    </w:lvl>
    <w:lvl w:ilvl="6" w:tplc="D43A3432" w:tentative="1">
      <w:start w:val="1"/>
      <w:numFmt w:val="decimal"/>
      <w:lvlText w:val="%7."/>
      <w:lvlJc w:val="left"/>
      <w:pPr>
        <w:ind w:left="7090" w:hanging="360"/>
      </w:pPr>
    </w:lvl>
    <w:lvl w:ilvl="7" w:tplc="C7EAF4E4" w:tentative="1">
      <w:start w:val="1"/>
      <w:numFmt w:val="lowerLetter"/>
      <w:lvlText w:val="%8."/>
      <w:lvlJc w:val="left"/>
      <w:pPr>
        <w:ind w:left="7810" w:hanging="360"/>
      </w:pPr>
    </w:lvl>
    <w:lvl w:ilvl="8" w:tplc="684A7640" w:tentative="1">
      <w:start w:val="1"/>
      <w:numFmt w:val="lowerRoman"/>
      <w:lvlText w:val="%9."/>
      <w:lvlJc w:val="right"/>
      <w:pPr>
        <w:ind w:left="8530" w:hanging="180"/>
      </w:pPr>
    </w:lvl>
  </w:abstractNum>
  <w:abstractNum w:abstractNumId="13">
    <w:nsid w:val="2AD57AF9"/>
    <w:multiLevelType w:val="hybridMultilevel"/>
    <w:tmpl w:val="F222A6FE"/>
    <w:lvl w:ilvl="0" w:tplc="0450B9A6">
      <w:start w:val="1"/>
      <w:numFmt w:val="lowerRoman"/>
      <w:lvlText w:val="%1."/>
      <w:lvlJc w:val="left"/>
      <w:pPr>
        <w:ind w:left="1080" w:hanging="720"/>
      </w:pPr>
      <w:rPr>
        <w:rFonts w:hint="default"/>
        <w:b/>
      </w:rPr>
    </w:lvl>
    <w:lvl w:ilvl="1" w:tplc="86201FE2" w:tentative="1">
      <w:start w:val="1"/>
      <w:numFmt w:val="lowerLetter"/>
      <w:lvlText w:val="%2."/>
      <w:lvlJc w:val="left"/>
      <w:pPr>
        <w:ind w:left="1440" w:hanging="360"/>
      </w:pPr>
    </w:lvl>
    <w:lvl w:ilvl="2" w:tplc="85245AB2" w:tentative="1">
      <w:start w:val="1"/>
      <w:numFmt w:val="lowerRoman"/>
      <w:lvlText w:val="%3."/>
      <w:lvlJc w:val="right"/>
      <w:pPr>
        <w:ind w:left="2160" w:hanging="180"/>
      </w:pPr>
    </w:lvl>
    <w:lvl w:ilvl="3" w:tplc="ECECD23E" w:tentative="1">
      <w:start w:val="1"/>
      <w:numFmt w:val="decimal"/>
      <w:lvlText w:val="%4."/>
      <w:lvlJc w:val="left"/>
      <w:pPr>
        <w:ind w:left="2880" w:hanging="360"/>
      </w:pPr>
    </w:lvl>
    <w:lvl w:ilvl="4" w:tplc="249E4620" w:tentative="1">
      <w:start w:val="1"/>
      <w:numFmt w:val="lowerLetter"/>
      <w:lvlText w:val="%5."/>
      <w:lvlJc w:val="left"/>
      <w:pPr>
        <w:ind w:left="3600" w:hanging="360"/>
      </w:pPr>
    </w:lvl>
    <w:lvl w:ilvl="5" w:tplc="8AE2A634" w:tentative="1">
      <w:start w:val="1"/>
      <w:numFmt w:val="lowerRoman"/>
      <w:lvlText w:val="%6."/>
      <w:lvlJc w:val="right"/>
      <w:pPr>
        <w:ind w:left="4320" w:hanging="180"/>
      </w:pPr>
    </w:lvl>
    <w:lvl w:ilvl="6" w:tplc="C4A2351A" w:tentative="1">
      <w:start w:val="1"/>
      <w:numFmt w:val="decimal"/>
      <w:lvlText w:val="%7."/>
      <w:lvlJc w:val="left"/>
      <w:pPr>
        <w:ind w:left="5040" w:hanging="360"/>
      </w:pPr>
    </w:lvl>
    <w:lvl w:ilvl="7" w:tplc="779891F8" w:tentative="1">
      <w:start w:val="1"/>
      <w:numFmt w:val="lowerLetter"/>
      <w:lvlText w:val="%8."/>
      <w:lvlJc w:val="left"/>
      <w:pPr>
        <w:ind w:left="5760" w:hanging="360"/>
      </w:pPr>
    </w:lvl>
    <w:lvl w:ilvl="8" w:tplc="42ECC610" w:tentative="1">
      <w:start w:val="1"/>
      <w:numFmt w:val="lowerRoman"/>
      <w:lvlText w:val="%9."/>
      <w:lvlJc w:val="right"/>
      <w:pPr>
        <w:ind w:left="6480" w:hanging="180"/>
      </w:pPr>
    </w:lvl>
  </w:abstractNum>
  <w:abstractNum w:abstractNumId="14">
    <w:nsid w:val="2F405AB5"/>
    <w:multiLevelType w:val="hybridMultilevel"/>
    <w:tmpl w:val="85EEA214"/>
    <w:lvl w:ilvl="0" w:tplc="6FB87D96">
      <w:start w:val="1"/>
      <w:numFmt w:val="lowerLetter"/>
      <w:lvlText w:val="%1."/>
      <w:lvlJc w:val="left"/>
      <w:pPr>
        <w:ind w:left="720" w:hanging="360"/>
      </w:pPr>
      <w:rPr>
        <w:rFonts w:hint="default"/>
      </w:rPr>
    </w:lvl>
    <w:lvl w:ilvl="1" w:tplc="43AA279E" w:tentative="1">
      <w:start w:val="1"/>
      <w:numFmt w:val="lowerLetter"/>
      <w:lvlText w:val="%2."/>
      <w:lvlJc w:val="left"/>
      <w:pPr>
        <w:ind w:left="1440" w:hanging="360"/>
      </w:pPr>
    </w:lvl>
    <w:lvl w:ilvl="2" w:tplc="22EAF20E" w:tentative="1">
      <w:start w:val="1"/>
      <w:numFmt w:val="lowerRoman"/>
      <w:lvlText w:val="%3."/>
      <w:lvlJc w:val="right"/>
      <w:pPr>
        <w:ind w:left="2160" w:hanging="180"/>
      </w:pPr>
    </w:lvl>
    <w:lvl w:ilvl="3" w:tplc="A3E87850" w:tentative="1">
      <w:start w:val="1"/>
      <w:numFmt w:val="decimal"/>
      <w:lvlText w:val="%4."/>
      <w:lvlJc w:val="left"/>
      <w:pPr>
        <w:ind w:left="2880" w:hanging="360"/>
      </w:pPr>
    </w:lvl>
    <w:lvl w:ilvl="4" w:tplc="2E9A2B5A" w:tentative="1">
      <w:start w:val="1"/>
      <w:numFmt w:val="lowerLetter"/>
      <w:lvlText w:val="%5."/>
      <w:lvlJc w:val="left"/>
      <w:pPr>
        <w:ind w:left="3600" w:hanging="360"/>
      </w:pPr>
    </w:lvl>
    <w:lvl w:ilvl="5" w:tplc="68726C9A" w:tentative="1">
      <w:start w:val="1"/>
      <w:numFmt w:val="lowerRoman"/>
      <w:lvlText w:val="%6."/>
      <w:lvlJc w:val="right"/>
      <w:pPr>
        <w:ind w:left="4320" w:hanging="180"/>
      </w:pPr>
    </w:lvl>
    <w:lvl w:ilvl="6" w:tplc="C53411EA" w:tentative="1">
      <w:start w:val="1"/>
      <w:numFmt w:val="decimal"/>
      <w:lvlText w:val="%7."/>
      <w:lvlJc w:val="left"/>
      <w:pPr>
        <w:ind w:left="5040" w:hanging="360"/>
      </w:pPr>
    </w:lvl>
    <w:lvl w:ilvl="7" w:tplc="93DE3DE4" w:tentative="1">
      <w:start w:val="1"/>
      <w:numFmt w:val="lowerLetter"/>
      <w:lvlText w:val="%8."/>
      <w:lvlJc w:val="left"/>
      <w:pPr>
        <w:ind w:left="5760" w:hanging="360"/>
      </w:pPr>
    </w:lvl>
    <w:lvl w:ilvl="8" w:tplc="C302C84C" w:tentative="1">
      <w:start w:val="1"/>
      <w:numFmt w:val="lowerRoman"/>
      <w:lvlText w:val="%9."/>
      <w:lvlJc w:val="right"/>
      <w:pPr>
        <w:ind w:left="6480" w:hanging="180"/>
      </w:pPr>
    </w:lvl>
  </w:abstractNum>
  <w:abstractNum w:abstractNumId="15">
    <w:nsid w:val="351C1EA6"/>
    <w:multiLevelType w:val="hybridMultilevel"/>
    <w:tmpl w:val="45D8F66E"/>
    <w:lvl w:ilvl="0" w:tplc="BE78B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262E14"/>
    <w:multiLevelType w:val="hybridMultilevel"/>
    <w:tmpl w:val="A5146CBA"/>
    <w:lvl w:ilvl="0" w:tplc="29D8CEFA">
      <w:start w:val="1"/>
      <w:numFmt w:val="lowerLetter"/>
      <w:lvlText w:val="%1."/>
      <w:lvlJc w:val="left"/>
      <w:pPr>
        <w:ind w:left="720" w:hanging="360"/>
      </w:pPr>
      <w:rPr>
        <w:rFonts w:hint="default"/>
      </w:rPr>
    </w:lvl>
    <w:lvl w:ilvl="1" w:tplc="CDB0636E" w:tentative="1">
      <w:start w:val="1"/>
      <w:numFmt w:val="lowerLetter"/>
      <w:lvlText w:val="%2."/>
      <w:lvlJc w:val="left"/>
      <w:pPr>
        <w:ind w:left="1440" w:hanging="360"/>
      </w:pPr>
    </w:lvl>
    <w:lvl w:ilvl="2" w:tplc="0DE2FE8E" w:tentative="1">
      <w:start w:val="1"/>
      <w:numFmt w:val="lowerRoman"/>
      <w:lvlText w:val="%3."/>
      <w:lvlJc w:val="right"/>
      <w:pPr>
        <w:ind w:left="2160" w:hanging="180"/>
      </w:pPr>
    </w:lvl>
    <w:lvl w:ilvl="3" w:tplc="42E25268" w:tentative="1">
      <w:start w:val="1"/>
      <w:numFmt w:val="decimal"/>
      <w:lvlText w:val="%4."/>
      <w:lvlJc w:val="left"/>
      <w:pPr>
        <w:ind w:left="2880" w:hanging="360"/>
      </w:pPr>
    </w:lvl>
    <w:lvl w:ilvl="4" w:tplc="E46C7EE8" w:tentative="1">
      <w:start w:val="1"/>
      <w:numFmt w:val="lowerLetter"/>
      <w:lvlText w:val="%5."/>
      <w:lvlJc w:val="left"/>
      <w:pPr>
        <w:ind w:left="3600" w:hanging="360"/>
      </w:pPr>
    </w:lvl>
    <w:lvl w:ilvl="5" w:tplc="1FA8B7E6" w:tentative="1">
      <w:start w:val="1"/>
      <w:numFmt w:val="lowerRoman"/>
      <w:lvlText w:val="%6."/>
      <w:lvlJc w:val="right"/>
      <w:pPr>
        <w:ind w:left="4320" w:hanging="180"/>
      </w:pPr>
    </w:lvl>
    <w:lvl w:ilvl="6" w:tplc="718ED260" w:tentative="1">
      <w:start w:val="1"/>
      <w:numFmt w:val="decimal"/>
      <w:lvlText w:val="%7."/>
      <w:lvlJc w:val="left"/>
      <w:pPr>
        <w:ind w:left="5040" w:hanging="360"/>
      </w:pPr>
    </w:lvl>
    <w:lvl w:ilvl="7" w:tplc="684C8880" w:tentative="1">
      <w:start w:val="1"/>
      <w:numFmt w:val="lowerLetter"/>
      <w:lvlText w:val="%8."/>
      <w:lvlJc w:val="left"/>
      <w:pPr>
        <w:ind w:left="5760" w:hanging="360"/>
      </w:pPr>
    </w:lvl>
    <w:lvl w:ilvl="8" w:tplc="367A6C28" w:tentative="1">
      <w:start w:val="1"/>
      <w:numFmt w:val="lowerRoman"/>
      <w:lvlText w:val="%9."/>
      <w:lvlJc w:val="right"/>
      <w:pPr>
        <w:ind w:left="6480" w:hanging="180"/>
      </w:pPr>
    </w:lvl>
  </w:abstractNum>
  <w:abstractNum w:abstractNumId="17">
    <w:nsid w:val="35CC0F42"/>
    <w:multiLevelType w:val="hybridMultilevel"/>
    <w:tmpl w:val="31CA5A2E"/>
    <w:lvl w:ilvl="0" w:tplc="F6165C32">
      <w:start w:val="1"/>
      <w:numFmt w:val="lowerLetter"/>
      <w:lvlText w:val="%1."/>
      <w:lvlJc w:val="left"/>
      <w:pPr>
        <w:ind w:left="720" w:hanging="360"/>
      </w:pPr>
      <w:rPr>
        <w:rFonts w:hint="default"/>
      </w:rPr>
    </w:lvl>
    <w:lvl w:ilvl="1" w:tplc="5926650A" w:tentative="1">
      <w:start w:val="1"/>
      <w:numFmt w:val="lowerLetter"/>
      <w:lvlText w:val="%2."/>
      <w:lvlJc w:val="left"/>
      <w:pPr>
        <w:ind w:left="1440" w:hanging="360"/>
      </w:pPr>
    </w:lvl>
    <w:lvl w:ilvl="2" w:tplc="C5B66676" w:tentative="1">
      <w:start w:val="1"/>
      <w:numFmt w:val="lowerRoman"/>
      <w:lvlText w:val="%3."/>
      <w:lvlJc w:val="right"/>
      <w:pPr>
        <w:ind w:left="2160" w:hanging="180"/>
      </w:pPr>
    </w:lvl>
    <w:lvl w:ilvl="3" w:tplc="3A541EE8" w:tentative="1">
      <w:start w:val="1"/>
      <w:numFmt w:val="decimal"/>
      <w:lvlText w:val="%4."/>
      <w:lvlJc w:val="left"/>
      <w:pPr>
        <w:ind w:left="2880" w:hanging="360"/>
      </w:pPr>
    </w:lvl>
    <w:lvl w:ilvl="4" w:tplc="2760E49A" w:tentative="1">
      <w:start w:val="1"/>
      <w:numFmt w:val="lowerLetter"/>
      <w:lvlText w:val="%5."/>
      <w:lvlJc w:val="left"/>
      <w:pPr>
        <w:ind w:left="3600" w:hanging="360"/>
      </w:pPr>
    </w:lvl>
    <w:lvl w:ilvl="5" w:tplc="91D871A0" w:tentative="1">
      <w:start w:val="1"/>
      <w:numFmt w:val="lowerRoman"/>
      <w:lvlText w:val="%6."/>
      <w:lvlJc w:val="right"/>
      <w:pPr>
        <w:ind w:left="4320" w:hanging="180"/>
      </w:pPr>
    </w:lvl>
    <w:lvl w:ilvl="6" w:tplc="A33808C8" w:tentative="1">
      <w:start w:val="1"/>
      <w:numFmt w:val="decimal"/>
      <w:lvlText w:val="%7."/>
      <w:lvlJc w:val="left"/>
      <w:pPr>
        <w:ind w:left="5040" w:hanging="360"/>
      </w:pPr>
    </w:lvl>
    <w:lvl w:ilvl="7" w:tplc="2048E71E" w:tentative="1">
      <w:start w:val="1"/>
      <w:numFmt w:val="lowerLetter"/>
      <w:lvlText w:val="%8."/>
      <w:lvlJc w:val="left"/>
      <w:pPr>
        <w:ind w:left="5760" w:hanging="360"/>
      </w:pPr>
    </w:lvl>
    <w:lvl w:ilvl="8" w:tplc="0BD2F32E" w:tentative="1">
      <w:start w:val="1"/>
      <w:numFmt w:val="lowerRoman"/>
      <w:lvlText w:val="%9."/>
      <w:lvlJc w:val="right"/>
      <w:pPr>
        <w:ind w:left="6480" w:hanging="180"/>
      </w:pPr>
    </w:lvl>
  </w:abstractNum>
  <w:abstractNum w:abstractNumId="18">
    <w:nsid w:val="39971503"/>
    <w:multiLevelType w:val="hybridMultilevel"/>
    <w:tmpl w:val="79649128"/>
    <w:lvl w:ilvl="0" w:tplc="ABEC0D0C">
      <w:start w:val="1"/>
      <w:numFmt w:val="lowerRoman"/>
      <w:lvlText w:val="%1."/>
      <w:lvlJc w:val="left"/>
      <w:pPr>
        <w:ind w:left="1080" w:hanging="720"/>
      </w:pPr>
      <w:rPr>
        <w:rFonts w:hint="default"/>
      </w:rPr>
    </w:lvl>
    <w:lvl w:ilvl="1" w:tplc="DF98686C" w:tentative="1">
      <w:start w:val="1"/>
      <w:numFmt w:val="lowerLetter"/>
      <w:lvlText w:val="%2."/>
      <w:lvlJc w:val="left"/>
      <w:pPr>
        <w:ind w:left="1440" w:hanging="360"/>
      </w:pPr>
    </w:lvl>
    <w:lvl w:ilvl="2" w:tplc="9080F74C" w:tentative="1">
      <w:start w:val="1"/>
      <w:numFmt w:val="lowerRoman"/>
      <w:lvlText w:val="%3."/>
      <w:lvlJc w:val="right"/>
      <w:pPr>
        <w:ind w:left="2160" w:hanging="180"/>
      </w:pPr>
    </w:lvl>
    <w:lvl w:ilvl="3" w:tplc="CBEA64CC" w:tentative="1">
      <w:start w:val="1"/>
      <w:numFmt w:val="decimal"/>
      <w:lvlText w:val="%4."/>
      <w:lvlJc w:val="left"/>
      <w:pPr>
        <w:ind w:left="2880" w:hanging="360"/>
      </w:pPr>
    </w:lvl>
    <w:lvl w:ilvl="4" w:tplc="424E0266" w:tentative="1">
      <w:start w:val="1"/>
      <w:numFmt w:val="lowerLetter"/>
      <w:lvlText w:val="%5."/>
      <w:lvlJc w:val="left"/>
      <w:pPr>
        <w:ind w:left="3600" w:hanging="360"/>
      </w:pPr>
    </w:lvl>
    <w:lvl w:ilvl="5" w:tplc="4DECC5E8" w:tentative="1">
      <w:start w:val="1"/>
      <w:numFmt w:val="lowerRoman"/>
      <w:lvlText w:val="%6."/>
      <w:lvlJc w:val="right"/>
      <w:pPr>
        <w:ind w:left="4320" w:hanging="180"/>
      </w:pPr>
    </w:lvl>
    <w:lvl w:ilvl="6" w:tplc="1248AEE0" w:tentative="1">
      <w:start w:val="1"/>
      <w:numFmt w:val="decimal"/>
      <w:lvlText w:val="%7."/>
      <w:lvlJc w:val="left"/>
      <w:pPr>
        <w:ind w:left="5040" w:hanging="360"/>
      </w:pPr>
    </w:lvl>
    <w:lvl w:ilvl="7" w:tplc="5AB64CF0" w:tentative="1">
      <w:start w:val="1"/>
      <w:numFmt w:val="lowerLetter"/>
      <w:lvlText w:val="%8."/>
      <w:lvlJc w:val="left"/>
      <w:pPr>
        <w:ind w:left="5760" w:hanging="360"/>
      </w:pPr>
    </w:lvl>
    <w:lvl w:ilvl="8" w:tplc="FAAAE2C8" w:tentative="1">
      <w:start w:val="1"/>
      <w:numFmt w:val="lowerRoman"/>
      <w:lvlText w:val="%9."/>
      <w:lvlJc w:val="right"/>
      <w:pPr>
        <w:ind w:left="6480" w:hanging="180"/>
      </w:pPr>
    </w:lvl>
  </w:abstractNum>
  <w:abstractNum w:abstractNumId="19">
    <w:nsid w:val="3BC23C82"/>
    <w:multiLevelType w:val="hybridMultilevel"/>
    <w:tmpl w:val="66FE78C4"/>
    <w:lvl w:ilvl="0" w:tplc="DA00B9B8">
      <w:start w:val="1"/>
      <w:numFmt w:val="lowerLetter"/>
      <w:lvlText w:val="%1."/>
      <w:lvlJc w:val="left"/>
      <w:pPr>
        <w:ind w:left="720" w:hanging="360"/>
      </w:pPr>
      <w:rPr>
        <w:rFonts w:hint="default"/>
      </w:rPr>
    </w:lvl>
    <w:lvl w:ilvl="1" w:tplc="3E4681DE" w:tentative="1">
      <w:start w:val="1"/>
      <w:numFmt w:val="lowerLetter"/>
      <w:lvlText w:val="%2."/>
      <w:lvlJc w:val="left"/>
      <w:pPr>
        <w:ind w:left="1440" w:hanging="360"/>
      </w:pPr>
    </w:lvl>
    <w:lvl w:ilvl="2" w:tplc="9C088518" w:tentative="1">
      <w:start w:val="1"/>
      <w:numFmt w:val="lowerRoman"/>
      <w:lvlText w:val="%3."/>
      <w:lvlJc w:val="right"/>
      <w:pPr>
        <w:ind w:left="2160" w:hanging="180"/>
      </w:pPr>
    </w:lvl>
    <w:lvl w:ilvl="3" w:tplc="8AA0C3CA" w:tentative="1">
      <w:start w:val="1"/>
      <w:numFmt w:val="decimal"/>
      <w:lvlText w:val="%4."/>
      <w:lvlJc w:val="left"/>
      <w:pPr>
        <w:ind w:left="2880" w:hanging="360"/>
      </w:pPr>
    </w:lvl>
    <w:lvl w:ilvl="4" w:tplc="B08C84FC" w:tentative="1">
      <w:start w:val="1"/>
      <w:numFmt w:val="lowerLetter"/>
      <w:lvlText w:val="%5."/>
      <w:lvlJc w:val="left"/>
      <w:pPr>
        <w:ind w:left="3600" w:hanging="360"/>
      </w:pPr>
    </w:lvl>
    <w:lvl w:ilvl="5" w:tplc="57722E9E" w:tentative="1">
      <w:start w:val="1"/>
      <w:numFmt w:val="lowerRoman"/>
      <w:lvlText w:val="%6."/>
      <w:lvlJc w:val="right"/>
      <w:pPr>
        <w:ind w:left="4320" w:hanging="180"/>
      </w:pPr>
    </w:lvl>
    <w:lvl w:ilvl="6" w:tplc="B174443A" w:tentative="1">
      <w:start w:val="1"/>
      <w:numFmt w:val="decimal"/>
      <w:lvlText w:val="%7."/>
      <w:lvlJc w:val="left"/>
      <w:pPr>
        <w:ind w:left="5040" w:hanging="360"/>
      </w:pPr>
    </w:lvl>
    <w:lvl w:ilvl="7" w:tplc="ED9874E2" w:tentative="1">
      <w:start w:val="1"/>
      <w:numFmt w:val="lowerLetter"/>
      <w:lvlText w:val="%8."/>
      <w:lvlJc w:val="left"/>
      <w:pPr>
        <w:ind w:left="5760" w:hanging="360"/>
      </w:pPr>
    </w:lvl>
    <w:lvl w:ilvl="8" w:tplc="5D68F136" w:tentative="1">
      <w:start w:val="1"/>
      <w:numFmt w:val="lowerRoman"/>
      <w:lvlText w:val="%9."/>
      <w:lvlJc w:val="right"/>
      <w:pPr>
        <w:ind w:left="6480" w:hanging="180"/>
      </w:pPr>
    </w:lvl>
  </w:abstractNum>
  <w:abstractNum w:abstractNumId="20">
    <w:nsid w:val="3E811E7E"/>
    <w:multiLevelType w:val="hybridMultilevel"/>
    <w:tmpl w:val="D6B6909A"/>
    <w:lvl w:ilvl="0" w:tplc="C284D1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0367F1"/>
    <w:multiLevelType w:val="hybridMultilevel"/>
    <w:tmpl w:val="D77E8D02"/>
    <w:lvl w:ilvl="0" w:tplc="E09ED2F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2">
    <w:nsid w:val="49337444"/>
    <w:multiLevelType w:val="hybridMultilevel"/>
    <w:tmpl w:val="4EE665F2"/>
    <w:lvl w:ilvl="0" w:tplc="738C42CE">
      <w:start w:val="1"/>
      <w:numFmt w:val="decimal"/>
      <w:lvlText w:val="%1."/>
      <w:lvlJc w:val="left"/>
      <w:pPr>
        <w:ind w:left="720" w:hanging="360"/>
      </w:pPr>
    </w:lvl>
    <w:lvl w:ilvl="1" w:tplc="3FE0CF0C" w:tentative="1">
      <w:start w:val="1"/>
      <w:numFmt w:val="lowerLetter"/>
      <w:lvlText w:val="%2."/>
      <w:lvlJc w:val="left"/>
      <w:pPr>
        <w:ind w:left="1440" w:hanging="360"/>
      </w:pPr>
    </w:lvl>
    <w:lvl w:ilvl="2" w:tplc="BE0C4DFA" w:tentative="1">
      <w:start w:val="1"/>
      <w:numFmt w:val="lowerRoman"/>
      <w:lvlText w:val="%3."/>
      <w:lvlJc w:val="right"/>
      <w:pPr>
        <w:ind w:left="2160" w:hanging="180"/>
      </w:pPr>
    </w:lvl>
    <w:lvl w:ilvl="3" w:tplc="E6F62736" w:tentative="1">
      <w:start w:val="1"/>
      <w:numFmt w:val="decimal"/>
      <w:lvlText w:val="%4."/>
      <w:lvlJc w:val="left"/>
      <w:pPr>
        <w:ind w:left="2880" w:hanging="360"/>
      </w:pPr>
    </w:lvl>
    <w:lvl w:ilvl="4" w:tplc="B77C9D66" w:tentative="1">
      <w:start w:val="1"/>
      <w:numFmt w:val="lowerLetter"/>
      <w:lvlText w:val="%5."/>
      <w:lvlJc w:val="left"/>
      <w:pPr>
        <w:ind w:left="3600" w:hanging="360"/>
      </w:pPr>
    </w:lvl>
    <w:lvl w:ilvl="5" w:tplc="C1FA051A" w:tentative="1">
      <w:start w:val="1"/>
      <w:numFmt w:val="lowerRoman"/>
      <w:lvlText w:val="%6."/>
      <w:lvlJc w:val="right"/>
      <w:pPr>
        <w:ind w:left="4320" w:hanging="180"/>
      </w:pPr>
    </w:lvl>
    <w:lvl w:ilvl="6" w:tplc="21806BBC" w:tentative="1">
      <w:start w:val="1"/>
      <w:numFmt w:val="decimal"/>
      <w:lvlText w:val="%7."/>
      <w:lvlJc w:val="left"/>
      <w:pPr>
        <w:ind w:left="5040" w:hanging="360"/>
      </w:pPr>
    </w:lvl>
    <w:lvl w:ilvl="7" w:tplc="81BC66DE" w:tentative="1">
      <w:start w:val="1"/>
      <w:numFmt w:val="lowerLetter"/>
      <w:lvlText w:val="%8."/>
      <w:lvlJc w:val="left"/>
      <w:pPr>
        <w:ind w:left="5760" w:hanging="360"/>
      </w:pPr>
    </w:lvl>
    <w:lvl w:ilvl="8" w:tplc="C478C8BC" w:tentative="1">
      <w:start w:val="1"/>
      <w:numFmt w:val="lowerRoman"/>
      <w:lvlText w:val="%9."/>
      <w:lvlJc w:val="right"/>
      <w:pPr>
        <w:ind w:left="6480" w:hanging="180"/>
      </w:pPr>
    </w:lvl>
  </w:abstractNum>
  <w:abstractNum w:abstractNumId="23">
    <w:nsid w:val="4C371B49"/>
    <w:multiLevelType w:val="hybridMultilevel"/>
    <w:tmpl w:val="86ECA926"/>
    <w:lvl w:ilvl="0" w:tplc="DCE6F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876B3E"/>
    <w:multiLevelType w:val="multilevel"/>
    <w:tmpl w:val="0284D3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AF171C"/>
    <w:multiLevelType w:val="hybridMultilevel"/>
    <w:tmpl w:val="412479C4"/>
    <w:lvl w:ilvl="0" w:tplc="7FE4D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B00933"/>
    <w:multiLevelType w:val="hybridMultilevel"/>
    <w:tmpl w:val="8C563576"/>
    <w:lvl w:ilvl="0" w:tplc="5CD01DE8">
      <w:start w:val="1"/>
      <w:numFmt w:val="lowerLetter"/>
      <w:lvlText w:val="%1."/>
      <w:lvlJc w:val="left"/>
      <w:pPr>
        <w:ind w:left="720" w:hanging="360"/>
      </w:pPr>
      <w:rPr>
        <w:rFonts w:hint="default"/>
      </w:rPr>
    </w:lvl>
    <w:lvl w:ilvl="1" w:tplc="957C4CA2" w:tentative="1">
      <w:start w:val="1"/>
      <w:numFmt w:val="lowerLetter"/>
      <w:lvlText w:val="%2."/>
      <w:lvlJc w:val="left"/>
      <w:pPr>
        <w:ind w:left="1440" w:hanging="360"/>
      </w:pPr>
    </w:lvl>
    <w:lvl w:ilvl="2" w:tplc="4D983A54" w:tentative="1">
      <w:start w:val="1"/>
      <w:numFmt w:val="lowerRoman"/>
      <w:lvlText w:val="%3."/>
      <w:lvlJc w:val="right"/>
      <w:pPr>
        <w:ind w:left="2160" w:hanging="180"/>
      </w:pPr>
    </w:lvl>
    <w:lvl w:ilvl="3" w:tplc="01428DA8" w:tentative="1">
      <w:start w:val="1"/>
      <w:numFmt w:val="decimal"/>
      <w:lvlText w:val="%4."/>
      <w:lvlJc w:val="left"/>
      <w:pPr>
        <w:ind w:left="2880" w:hanging="360"/>
      </w:pPr>
    </w:lvl>
    <w:lvl w:ilvl="4" w:tplc="E274F7A0" w:tentative="1">
      <w:start w:val="1"/>
      <w:numFmt w:val="lowerLetter"/>
      <w:lvlText w:val="%5."/>
      <w:lvlJc w:val="left"/>
      <w:pPr>
        <w:ind w:left="3600" w:hanging="360"/>
      </w:pPr>
    </w:lvl>
    <w:lvl w:ilvl="5" w:tplc="3ADA3706" w:tentative="1">
      <w:start w:val="1"/>
      <w:numFmt w:val="lowerRoman"/>
      <w:lvlText w:val="%6."/>
      <w:lvlJc w:val="right"/>
      <w:pPr>
        <w:ind w:left="4320" w:hanging="180"/>
      </w:pPr>
    </w:lvl>
    <w:lvl w:ilvl="6" w:tplc="2A1A86AA" w:tentative="1">
      <w:start w:val="1"/>
      <w:numFmt w:val="decimal"/>
      <w:lvlText w:val="%7."/>
      <w:lvlJc w:val="left"/>
      <w:pPr>
        <w:ind w:left="5040" w:hanging="360"/>
      </w:pPr>
    </w:lvl>
    <w:lvl w:ilvl="7" w:tplc="C8805D30" w:tentative="1">
      <w:start w:val="1"/>
      <w:numFmt w:val="lowerLetter"/>
      <w:lvlText w:val="%8."/>
      <w:lvlJc w:val="left"/>
      <w:pPr>
        <w:ind w:left="5760" w:hanging="360"/>
      </w:pPr>
    </w:lvl>
    <w:lvl w:ilvl="8" w:tplc="97400164" w:tentative="1">
      <w:start w:val="1"/>
      <w:numFmt w:val="lowerRoman"/>
      <w:lvlText w:val="%9."/>
      <w:lvlJc w:val="right"/>
      <w:pPr>
        <w:ind w:left="6480" w:hanging="180"/>
      </w:pPr>
    </w:lvl>
  </w:abstractNum>
  <w:abstractNum w:abstractNumId="27">
    <w:nsid w:val="5DD04DAB"/>
    <w:multiLevelType w:val="hybridMultilevel"/>
    <w:tmpl w:val="328A56EC"/>
    <w:lvl w:ilvl="0" w:tplc="8CECD7FC">
      <w:start w:val="1"/>
      <w:numFmt w:val="lowerLetter"/>
      <w:lvlText w:val="%1."/>
      <w:lvlJc w:val="left"/>
      <w:pPr>
        <w:ind w:left="720" w:hanging="360"/>
      </w:pPr>
      <w:rPr>
        <w:rFonts w:hint="default"/>
      </w:rPr>
    </w:lvl>
    <w:lvl w:ilvl="1" w:tplc="6FE418F0" w:tentative="1">
      <w:start w:val="1"/>
      <w:numFmt w:val="lowerLetter"/>
      <w:lvlText w:val="%2."/>
      <w:lvlJc w:val="left"/>
      <w:pPr>
        <w:ind w:left="1440" w:hanging="360"/>
      </w:pPr>
    </w:lvl>
    <w:lvl w:ilvl="2" w:tplc="37228CD4" w:tentative="1">
      <w:start w:val="1"/>
      <w:numFmt w:val="lowerRoman"/>
      <w:lvlText w:val="%3."/>
      <w:lvlJc w:val="right"/>
      <w:pPr>
        <w:ind w:left="2160" w:hanging="180"/>
      </w:pPr>
    </w:lvl>
    <w:lvl w:ilvl="3" w:tplc="0C74285C" w:tentative="1">
      <w:start w:val="1"/>
      <w:numFmt w:val="decimal"/>
      <w:lvlText w:val="%4."/>
      <w:lvlJc w:val="left"/>
      <w:pPr>
        <w:ind w:left="2880" w:hanging="360"/>
      </w:pPr>
    </w:lvl>
    <w:lvl w:ilvl="4" w:tplc="D00CD4F0" w:tentative="1">
      <w:start w:val="1"/>
      <w:numFmt w:val="lowerLetter"/>
      <w:lvlText w:val="%5."/>
      <w:lvlJc w:val="left"/>
      <w:pPr>
        <w:ind w:left="3600" w:hanging="360"/>
      </w:pPr>
    </w:lvl>
    <w:lvl w:ilvl="5" w:tplc="97263BE8" w:tentative="1">
      <w:start w:val="1"/>
      <w:numFmt w:val="lowerRoman"/>
      <w:lvlText w:val="%6."/>
      <w:lvlJc w:val="right"/>
      <w:pPr>
        <w:ind w:left="4320" w:hanging="180"/>
      </w:pPr>
    </w:lvl>
    <w:lvl w:ilvl="6" w:tplc="A210F25C" w:tentative="1">
      <w:start w:val="1"/>
      <w:numFmt w:val="decimal"/>
      <w:lvlText w:val="%7."/>
      <w:lvlJc w:val="left"/>
      <w:pPr>
        <w:ind w:left="5040" w:hanging="360"/>
      </w:pPr>
    </w:lvl>
    <w:lvl w:ilvl="7" w:tplc="76DA2358" w:tentative="1">
      <w:start w:val="1"/>
      <w:numFmt w:val="lowerLetter"/>
      <w:lvlText w:val="%8."/>
      <w:lvlJc w:val="left"/>
      <w:pPr>
        <w:ind w:left="5760" w:hanging="360"/>
      </w:pPr>
    </w:lvl>
    <w:lvl w:ilvl="8" w:tplc="6866863C" w:tentative="1">
      <w:start w:val="1"/>
      <w:numFmt w:val="lowerRoman"/>
      <w:lvlText w:val="%9."/>
      <w:lvlJc w:val="right"/>
      <w:pPr>
        <w:ind w:left="6480" w:hanging="180"/>
      </w:pPr>
    </w:lvl>
  </w:abstractNum>
  <w:abstractNum w:abstractNumId="28">
    <w:nsid w:val="5DD91625"/>
    <w:multiLevelType w:val="hybridMultilevel"/>
    <w:tmpl w:val="8D884368"/>
    <w:lvl w:ilvl="0" w:tplc="BBFA0AF6">
      <w:start w:val="1"/>
      <w:numFmt w:val="lowerLetter"/>
      <w:lvlText w:val="%1."/>
      <w:lvlJc w:val="left"/>
      <w:pPr>
        <w:ind w:left="780" w:hanging="360"/>
      </w:pPr>
      <w:rPr>
        <w:rFonts w:hint="default"/>
      </w:rPr>
    </w:lvl>
    <w:lvl w:ilvl="1" w:tplc="E38ABB82" w:tentative="1">
      <w:start w:val="1"/>
      <w:numFmt w:val="lowerLetter"/>
      <w:lvlText w:val="%2."/>
      <w:lvlJc w:val="left"/>
      <w:pPr>
        <w:ind w:left="1500" w:hanging="360"/>
      </w:pPr>
    </w:lvl>
    <w:lvl w:ilvl="2" w:tplc="F6D603F6" w:tentative="1">
      <w:start w:val="1"/>
      <w:numFmt w:val="lowerRoman"/>
      <w:lvlText w:val="%3."/>
      <w:lvlJc w:val="right"/>
      <w:pPr>
        <w:ind w:left="2220" w:hanging="180"/>
      </w:pPr>
    </w:lvl>
    <w:lvl w:ilvl="3" w:tplc="2E4449DE" w:tentative="1">
      <w:start w:val="1"/>
      <w:numFmt w:val="decimal"/>
      <w:lvlText w:val="%4."/>
      <w:lvlJc w:val="left"/>
      <w:pPr>
        <w:ind w:left="2940" w:hanging="360"/>
      </w:pPr>
    </w:lvl>
    <w:lvl w:ilvl="4" w:tplc="3A78676E" w:tentative="1">
      <w:start w:val="1"/>
      <w:numFmt w:val="lowerLetter"/>
      <w:lvlText w:val="%5."/>
      <w:lvlJc w:val="left"/>
      <w:pPr>
        <w:ind w:left="3660" w:hanging="360"/>
      </w:pPr>
    </w:lvl>
    <w:lvl w:ilvl="5" w:tplc="4B5674AC" w:tentative="1">
      <w:start w:val="1"/>
      <w:numFmt w:val="lowerRoman"/>
      <w:lvlText w:val="%6."/>
      <w:lvlJc w:val="right"/>
      <w:pPr>
        <w:ind w:left="4380" w:hanging="180"/>
      </w:pPr>
    </w:lvl>
    <w:lvl w:ilvl="6" w:tplc="6FA0B33A" w:tentative="1">
      <w:start w:val="1"/>
      <w:numFmt w:val="decimal"/>
      <w:lvlText w:val="%7."/>
      <w:lvlJc w:val="left"/>
      <w:pPr>
        <w:ind w:left="5100" w:hanging="360"/>
      </w:pPr>
    </w:lvl>
    <w:lvl w:ilvl="7" w:tplc="624672CC" w:tentative="1">
      <w:start w:val="1"/>
      <w:numFmt w:val="lowerLetter"/>
      <w:lvlText w:val="%8."/>
      <w:lvlJc w:val="left"/>
      <w:pPr>
        <w:ind w:left="5820" w:hanging="360"/>
      </w:pPr>
    </w:lvl>
    <w:lvl w:ilvl="8" w:tplc="9C502A38" w:tentative="1">
      <w:start w:val="1"/>
      <w:numFmt w:val="lowerRoman"/>
      <w:lvlText w:val="%9."/>
      <w:lvlJc w:val="right"/>
      <w:pPr>
        <w:ind w:left="6540" w:hanging="180"/>
      </w:pPr>
    </w:lvl>
  </w:abstractNum>
  <w:abstractNum w:abstractNumId="29">
    <w:nsid w:val="5E123560"/>
    <w:multiLevelType w:val="hybridMultilevel"/>
    <w:tmpl w:val="92C87876"/>
    <w:lvl w:ilvl="0" w:tplc="AB8C9CEA">
      <w:start w:val="1"/>
      <w:numFmt w:val="lowerLetter"/>
      <w:lvlText w:val="%1."/>
      <w:lvlJc w:val="left"/>
      <w:pPr>
        <w:ind w:left="720" w:hanging="360"/>
      </w:pPr>
      <w:rPr>
        <w:rFonts w:hint="default"/>
      </w:rPr>
    </w:lvl>
    <w:lvl w:ilvl="1" w:tplc="6816913E" w:tentative="1">
      <w:start w:val="1"/>
      <w:numFmt w:val="lowerLetter"/>
      <w:lvlText w:val="%2."/>
      <w:lvlJc w:val="left"/>
      <w:pPr>
        <w:ind w:left="1440" w:hanging="360"/>
      </w:pPr>
    </w:lvl>
    <w:lvl w:ilvl="2" w:tplc="921262F0" w:tentative="1">
      <w:start w:val="1"/>
      <w:numFmt w:val="lowerRoman"/>
      <w:lvlText w:val="%3."/>
      <w:lvlJc w:val="right"/>
      <w:pPr>
        <w:ind w:left="2160" w:hanging="180"/>
      </w:pPr>
    </w:lvl>
    <w:lvl w:ilvl="3" w:tplc="2E1405C0" w:tentative="1">
      <w:start w:val="1"/>
      <w:numFmt w:val="decimal"/>
      <w:lvlText w:val="%4."/>
      <w:lvlJc w:val="left"/>
      <w:pPr>
        <w:ind w:left="2880" w:hanging="360"/>
      </w:pPr>
    </w:lvl>
    <w:lvl w:ilvl="4" w:tplc="DE064BA0" w:tentative="1">
      <w:start w:val="1"/>
      <w:numFmt w:val="lowerLetter"/>
      <w:lvlText w:val="%5."/>
      <w:lvlJc w:val="left"/>
      <w:pPr>
        <w:ind w:left="3600" w:hanging="360"/>
      </w:pPr>
    </w:lvl>
    <w:lvl w:ilvl="5" w:tplc="A1E45602" w:tentative="1">
      <w:start w:val="1"/>
      <w:numFmt w:val="lowerRoman"/>
      <w:lvlText w:val="%6."/>
      <w:lvlJc w:val="right"/>
      <w:pPr>
        <w:ind w:left="4320" w:hanging="180"/>
      </w:pPr>
    </w:lvl>
    <w:lvl w:ilvl="6" w:tplc="13D43468" w:tentative="1">
      <w:start w:val="1"/>
      <w:numFmt w:val="decimal"/>
      <w:lvlText w:val="%7."/>
      <w:lvlJc w:val="left"/>
      <w:pPr>
        <w:ind w:left="5040" w:hanging="360"/>
      </w:pPr>
    </w:lvl>
    <w:lvl w:ilvl="7" w:tplc="EC4A536A" w:tentative="1">
      <w:start w:val="1"/>
      <w:numFmt w:val="lowerLetter"/>
      <w:lvlText w:val="%8."/>
      <w:lvlJc w:val="left"/>
      <w:pPr>
        <w:ind w:left="5760" w:hanging="360"/>
      </w:pPr>
    </w:lvl>
    <w:lvl w:ilvl="8" w:tplc="A2C61810" w:tentative="1">
      <w:start w:val="1"/>
      <w:numFmt w:val="lowerRoman"/>
      <w:lvlText w:val="%9."/>
      <w:lvlJc w:val="right"/>
      <w:pPr>
        <w:ind w:left="6480" w:hanging="180"/>
      </w:pPr>
    </w:lvl>
  </w:abstractNum>
  <w:abstractNum w:abstractNumId="30">
    <w:nsid w:val="5E8F6CF8"/>
    <w:multiLevelType w:val="hybridMultilevel"/>
    <w:tmpl w:val="1EAAB104"/>
    <w:lvl w:ilvl="0" w:tplc="C0D67DD4">
      <w:start w:val="1"/>
      <w:numFmt w:val="lowerLetter"/>
      <w:lvlText w:val="%1."/>
      <w:lvlJc w:val="left"/>
      <w:pPr>
        <w:ind w:left="720" w:hanging="360"/>
      </w:pPr>
      <w:rPr>
        <w:rFonts w:hint="default"/>
      </w:rPr>
    </w:lvl>
    <w:lvl w:ilvl="1" w:tplc="97064C8A" w:tentative="1">
      <w:start w:val="1"/>
      <w:numFmt w:val="lowerLetter"/>
      <w:lvlText w:val="%2."/>
      <w:lvlJc w:val="left"/>
      <w:pPr>
        <w:ind w:left="1440" w:hanging="360"/>
      </w:pPr>
    </w:lvl>
    <w:lvl w:ilvl="2" w:tplc="C228326E" w:tentative="1">
      <w:start w:val="1"/>
      <w:numFmt w:val="lowerRoman"/>
      <w:lvlText w:val="%3."/>
      <w:lvlJc w:val="right"/>
      <w:pPr>
        <w:ind w:left="2160" w:hanging="180"/>
      </w:pPr>
    </w:lvl>
    <w:lvl w:ilvl="3" w:tplc="EB5CECA6" w:tentative="1">
      <w:start w:val="1"/>
      <w:numFmt w:val="decimal"/>
      <w:lvlText w:val="%4."/>
      <w:lvlJc w:val="left"/>
      <w:pPr>
        <w:ind w:left="2880" w:hanging="360"/>
      </w:pPr>
    </w:lvl>
    <w:lvl w:ilvl="4" w:tplc="2BEA3FAC" w:tentative="1">
      <w:start w:val="1"/>
      <w:numFmt w:val="lowerLetter"/>
      <w:lvlText w:val="%5."/>
      <w:lvlJc w:val="left"/>
      <w:pPr>
        <w:ind w:left="3600" w:hanging="360"/>
      </w:pPr>
    </w:lvl>
    <w:lvl w:ilvl="5" w:tplc="22546412" w:tentative="1">
      <w:start w:val="1"/>
      <w:numFmt w:val="lowerRoman"/>
      <w:lvlText w:val="%6."/>
      <w:lvlJc w:val="right"/>
      <w:pPr>
        <w:ind w:left="4320" w:hanging="180"/>
      </w:pPr>
    </w:lvl>
    <w:lvl w:ilvl="6" w:tplc="96F6E9D4" w:tentative="1">
      <w:start w:val="1"/>
      <w:numFmt w:val="decimal"/>
      <w:lvlText w:val="%7."/>
      <w:lvlJc w:val="left"/>
      <w:pPr>
        <w:ind w:left="5040" w:hanging="360"/>
      </w:pPr>
    </w:lvl>
    <w:lvl w:ilvl="7" w:tplc="016A959A" w:tentative="1">
      <w:start w:val="1"/>
      <w:numFmt w:val="lowerLetter"/>
      <w:lvlText w:val="%8."/>
      <w:lvlJc w:val="left"/>
      <w:pPr>
        <w:ind w:left="5760" w:hanging="360"/>
      </w:pPr>
    </w:lvl>
    <w:lvl w:ilvl="8" w:tplc="B5B0C8CC" w:tentative="1">
      <w:start w:val="1"/>
      <w:numFmt w:val="lowerRoman"/>
      <w:lvlText w:val="%9."/>
      <w:lvlJc w:val="right"/>
      <w:pPr>
        <w:ind w:left="6480" w:hanging="180"/>
      </w:pPr>
    </w:lvl>
  </w:abstractNum>
  <w:abstractNum w:abstractNumId="31">
    <w:nsid w:val="665816AC"/>
    <w:multiLevelType w:val="multilevel"/>
    <w:tmpl w:val="0E54F1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8E4C5B"/>
    <w:multiLevelType w:val="hybridMultilevel"/>
    <w:tmpl w:val="5EBCE97A"/>
    <w:lvl w:ilvl="0" w:tplc="86083FB0">
      <w:start w:val="1"/>
      <w:numFmt w:val="lowerLetter"/>
      <w:lvlText w:val="%1."/>
      <w:lvlJc w:val="left"/>
      <w:pPr>
        <w:ind w:left="720" w:hanging="360"/>
      </w:pPr>
      <w:rPr>
        <w:rFonts w:hint="default"/>
      </w:rPr>
    </w:lvl>
    <w:lvl w:ilvl="1" w:tplc="9BB28DDE" w:tentative="1">
      <w:start w:val="1"/>
      <w:numFmt w:val="lowerLetter"/>
      <w:lvlText w:val="%2."/>
      <w:lvlJc w:val="left"/>
      <w:pPr>
        <w:ind w:left="1440" w:hanging="360"/>
      </w:pPr>
    </w:lvl>
    <w:lvl w:ilvl="2" w:tplc="EF403162" w:tentative="1">
      <w:start w:val="1"/>
      <w:numFmt w:val="lowerRoman"/>
      <w:lvlText w:val="%3."/>
      <w:lvlJc w:val="right"/>
      <w:pPr>
        <w:ind w:left="2160" w:hanging="180"/>
      </w:pPr>
    </w:lvl>
    <w:lvl w:ilvl="3" w:tplc="E618B948" w:tentative="1">
      <w:start w:val="1"/>
      <w:numFmt w:val="decimal"/>
      <w:lvlText w:val="%4."/>
      <w:lvlJc w:val="left"/>
      <w:pPr>
        <w:ind w:left="2880" w:hanging="360"/>
      </w:pPr>
    </w:lvl>
    <w:lvl w:ilvl="4" w:tplc="7D0842B8" w:tentative="1">
      <w:start w:val="1"/>
      <w:numFmt w:val="lowerLetter"/>
      <w:lvlText w:val="%5."/>
      <w:lvlJc w:val="left"/>
      <w:pPr>
        <w:ind w:left="3600" w:hanging="360"/>
      </w:pPr>
    </w:lvl>
    <w:lvl w:ilvl="5" w:tplc="04CC54EA" w:tentative="1">
      <w:start w:val="1"/>
      <w:numFmt w:val="lowerRoman"/>
      <w:lvlText w:val="%6."/>
      <w:lvlJc w:val="right"/>
      <w:pPr>
        <w:ind w:left="4320" w:hanging="180"/>
      </w:pPr>
    </w:lvl>
    <w:lvl w:ilvl="6" w:tplc="0F963E76" w:tentative="1">
      <w:start w:val="1"/>
      <w:numFmt w:val="decimal"/>
      <w:lvlText w:val="%7."/>
      <w:lvlJc w:val="left"/>
      <w:pPr>
        <w:ind w:left="5040" w:hanging="360"/>
      </w:pPr>
    </w:lvl>
    <w:lvl w:ilvl="7" w:tplc="A4746F1E" w:tentative="1">
      <w:start w:val="1"/>
      <w:numFmt w:val="lowerLetter"/>
      <w:lvlText w:val="%8."/>
      <w:lvlJc w:val="left"/>
      <w:pPr>
        <w:ind w:left="5760" w:hanging="360"/>
      </w:pPr>
    </w:lvl>
    <w:lvl w:ilvl="8" w:tplc="5D24BE84" w:tentative="1">
      <w:start w:val="1"/>
      <w:numFmt w:val="lowerRoman"/>
      <w:lvlText w:val="%9."/>
      <w:lvlJc w:val="right"/>
      <w:pPr>
        <w:ind w:left="6480" w:hanging="180"/>
      </w:pPr>
    </w:lvl>
  </w:abstractNum>
  <w:abstractNum w:abstractNumId="33">
    <w:nsid w:val="700F5242"/>
    <w:multiLevelType w:val="hybridMultilevel"/>
    <w:tmpl w:val="6A16247E"/>
    <w:lvl w:ilvl="0" w:tplc="CA62B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3D6D02"/>
    <w:multiLevelType w:val="hybridMultilevel"/>
    <w:tmpl w:val="85EEA214"/>
    <w:lvl w:ilvl="0" w:tplc="0AAE1B00">
      <w:start w:val="1"/>
      <w:numFmt w:val="lowerLetter"/>
      <w:lvlText w:val="%1."/>
      <w:lvlJc w:val="left"/>
      <w:pPr>
        <w:ind w:left="720" w:hanging="360"/>
      </w:pPr>
      <w:rPr>
        <w:rFonts w:hint="default"/>
      </w:rPr>
    </w:lvl>
    <w:lvl w:ilvl="1" w:tplc="11AE7E52" w:tentative="1">
      <w:start w:val="1"/>
      <w:numFmt w:val="lowerLetter"/>
      <w:lvlText w:val="%2."/>
      <w:lvlJc w:val="left"/>
      <w:pPr>
        <w:ind w:left="1440" w:hanging="360"/>
      </w:pPr>
    </w:lvl>
    <w:lvl w:ilvl="2" w:tplc="B5865526" w:tentative="1">
      <w:start w:val="1"/>
      <w:numFmt w:val="lowerRoman"/>
      <w:lvlText w:val="%3."/>
      <w:lvlJc w:val="right"/>
      <w:pPr>
        <w:ind w:left="2160" w:hanging="180"/>
      </w:pPr>
    </w:lvl>
    <w:lvl w:ilvl="3" w:tplc="0960E4EC" w:tentative="1">
      <w:start w:val="1"/>
      <w:numFmt w:val="decimal"/>
      <w:lvlText w:val="%4."/>
      <w:lvlJc w:val="left"/>
      <w:pPr>
        <w:ind w:left="2880" w:hanging="360"/>
      </w:pPr>
    </w:lvl>
    <w:lvl w:ilvl="4" w:tplc="AE463F54" w:tentative="1">
      <w:start w:val="1"/>
      <w:numFmt w:val="lowerLetter"/>
      <w:lvlText w:val="%5."/>
      <w:lvlJc w:val="left"/>
      <w:pPr>
        <w:ind w:left="3600" w:hanging="360"/>
      </w:pPr>
    </w:lvl>
    <w:lvl w:ilvl="5" w:tplc="0E5410C6" w:tentative="1">
      <w:start w:val="1"/>
      <w:numFmt w:val="lowerRoman"/>
      <w:lvlText w:val="%6."/>
      <w:lvlJc w:val="right"/>
      <w:pPr>
        <w:ind w:left="4320" w:hanging="180"/>
      </w:pPr>
    </w:lvl>
    <w:lvl w:ilvl="6" w:tplc="FB8A8884" w:tentative="1">
      <w:start w:val="1"/>
      <w:numFmt w:val="decimal"/>
      <w:lvlText w:val="%7."/>
      <w:lvlJc w:val="left"/>
      <w:pPr>
        <w:ind w:left="5040" w:hanging="360"/>
      </w:pPr>
    </w:lvl>
    <w:lvl w:ilvl="7" w:tplc="D606235C" w:tentative="1">
      <w:start w:val="1"/>
      <w:numFmt w:val="lowerLetter"/>
      <w:lvlText w:val="%8."/>
      <w:lvlJc w:val="left"/>
      <w:pPr>
        <w:ind w:left="5760" w:hanging="360"/>
      </w:pPr>
    </w:lvl>
    <w:lvl w:ilvl="8" w:tplc="038C71D0" w:tentative="1">
      <w:start w:val="1"/>
      <w:numFmt w:val="lowerRoman"/>
      <w:lvlText w:val="%9."/>
      <w:lvlJc w:val="right"/>
      <w:pPr>
        <w:ind w:left="6480" w:hanging="180"/>
      </w:pPr>
    </w:lvl>
  </w:abstractNum>
  <w:abstractNum w:abstractNumId="35">
    <w:nsid w:val="75CA055A"/>
    <w:multiLevelType w:val="hybridMultilevel"/>
    <w:tmpl w:val="069624B2"/>
    <w:lvl w:ilvl="0" w:tplc="678490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A0025E"/>
    <w:multiLevelType w:val="hybridMultilevel"/>
    <w:tmpl w:val="932458E2"/>
    <w:lvl w:ilvl="0" w:tplc="2884A3C8">
      <w:start w:val="1"/>
      <w:numFmt w:val="bullet"/>
      <w:lvlText w:val=""/>
      <w:lvlJc w:val="left"/>
      <w:pPr>
        <w:ind w:left="787" w:hanging="360"/>
      </w:pPr>
      <w:rPr>
        <w:rFonts w:ascii="Symbol" w:hAnsi="Symbol" w:hint="default"/>
      </w:rPr>
    </w:lvl>
    <w:lvl w:ilvl="1" w:tplc="D56AC1A2" w:tentative="1">
      <w:start w:val="1"/>
      <w:numFmt w:val="bullet"/>
      <w:lvlText w:val="o"/>
      <w:lvlJc w:val="left"/>
      <w:pPr>
        <w:ind w:left="1507" w:hanging="360"/>
      </w:pPr>
      <w:rPr>
        <w:rFonts w:ascii="Courier New" w:hAnsi="Courier New" w:hint="default"/>
      </w:rPr>
    </w:lvl>
    <w:lvl w:ilvl="2" w:tplc="E2428382" w:tentative="1">
      <w:start w:val="1"/>
      <w:numFmt w:val="bullet"/>
      <w:lvlText w:val=""/>
      <w:lvlJc w:val="left"/>
      <w:pPr>
        <w:ind w:left="2227" w:hanging="360"/>
      </w:pPr>
      <w:rPr>
        <w:rFonts w:ascii="Wingdings" w:hAnsi="Wingdings" w:hint="default"/>
      </w:rPr>
    </w:lvl>
    <w:lvl w:ilvl="3" w:tplc="B0FE74D6" w:tentative="1">
      <w:start w:val="1"/>
      <w:numFmt w:val="bullet"/>
      <w:lvlText w:val=""/>
      <w:lvlJc w:val="left"/>
      <w:pPr>
        <w:ind w:left="2947" w:hanging="360"/>
      </w:pPr>
      <w:rPr>
        <w:rFonts w:ascii="Symbol" w:hAnsi="Symbol" w:hint="default"/>
      </w:rPr>
    </w:lvl>
    <w:lvl w:ilvl="4" w:tplc="CF741166" w:tentative="1">
      <w:start w:val="1"/>
      <w:numFmt w:val="bullet"/>
      <w:lvlText w:val="o"/>
      <w:lvlJc w:val="left"/>
      <w:pPr>
        <w:ind w:left="3667" w:hanging="360"/>
      </w:pPr>
      <w:rPr>
        <w:rFonts w:ascii="Courier New" w:hAnsi="Courier New" w:hint="default"/>
      </w:rPr>
    </w:lvl>
    <w:lvl w:ilvl="5" w:tplc="D9BE0C40" w:tentative="1">
      <w:start w:val="1"/>
      <w:numFmt w:val="bullet"/>
      <w:lvlText w:val=""/>
      <w:lvlJc w:val="left"/>
      <w:pPr>
        <w:ind w:left="4387" w:hanging="360"/>
      </w:pPr>
      <w:rPr>
        <w:rFonts w:ascii="Wingdings" w:hAnsi="Wingdings" w:hint="default"/>
      </w:rPr>
    </w:lvl>
    <w:lvl w:ilvl="6" w:tplc="3266F914" w:tentative="1">
      <w:start w:val="1"/>
      <w:numFmt w:val="bullet"/>
      <w:lvlText w:val=""/>
      <w:lvlJc w:val="left"/>
      <w:pPr>
        <w:ind w:left="5107" w:hanging="360"/>
      </w:pPr>
      <w:rPr>
        <w:rFonts w:ascii="Symbol" w:hAnsi="Symbol" w:hint="default"/>
      </w:rPr>
    </w:lvl>
    <w:lvl w:ilvl="7" w:tplc="260E6BB0" w:tentative="1">
      <w:start w:val="1"/>
      <w:numFmt w:val="bullet"/>
      <w:lvlText w:val="o"/>
      <w:lvlJc w:val="left"/>
      <w:pPr>
        <w:ind w:left="5827" w:hanging="360"/>
      </w:pPr>
      <w:rPr>
        <w:rFonts w:ascii="Courier New" w:hAnsi="Courier New" w:hint="default"/>
      </w:rPr>
    </w:lvl>
    <w:lvl w:ilvl="8" w:tplc="CC709534" w:tentative="1">
      <w:start w:val="1"/>
      <w:numFmt w:val="bullet"/>
      <w:lvlText w:val=""/>
      <w:lvlJc w:val="left"/>
      <w:pPr>
        <w:ind w:left="6547" w:hanging="360"/>
      </w:pPr>
      <w:rPr>
        <w:rFonts w:ascii="Wingdings" w:hAnsi="Wingdings" w:hint="default"/>
      </w:rPr>
    </w:lvl>
  </w:abstractNum>
  <w:num w:numId="1">
    <w:abstractNumId w:val="24"/>
  </w:num>
  <w:num w:numId="2">
    <w:abstractNumId w:val="2"/>
  </w:num>
  <w:num w:numId="3">
    <w:abstractNumId w:val="6"/>
  </w:num>
  <w:num w:numId="4">
    <w:abstractNumId w:val="7"/>
  </w:num>
  <w:num w:numId="5">
    <w:abstractNumId w:val="3"/>
  </w:num>
  <w:num w:numId="6">
    <w:abstractNumId w:val="29"/>
  </w:num>
  <w:num w:numId="7">
    <w:abstractNumId w:val="13"/>
  </w:num>
  <w:num w:numId="8">
    <w:abstractNumId w:val="4"/>
  </w:num>
  <w:num w:numId="9">
    <w:abstractNumId w:val="19"/>
  </w:num>
  <w:num w:numId="10">
    <w:abstractNumId w:val="12"/>
  </w:num>
  <w:num w:numId="11">
    <w:abstractNumId w:val="26"/>
  </w:num>
  <w:num w:numId="12">
    <w:abstractNumId w:val="30"/>
  </w:num>
  <w:num w:numId="13">
    <w:abstractNumId w:val="32"/>
  </w:num>
  <w:num w:numId="14">
    <w:abstractNumId w:val="34"/>
  </w:num>
  <w:num w:numId="15">
    <w:abstractNumId w:val="17"/>
  </w:num>
  <w:num w:numId="16">
    <w:abstractNumId w:val="14"/>
  </w:num>
  <w:num w:numId="17">
    <w:abstractNumId w:val="16"/>
  </w:num>
  <w:num w:numId="18">
    <w:abstractNumId w:val="5"/>
  </w:num>
  <w:num w:numId="19">
    <w:abstractNumId w:val="27"/>
  </w:num>
  <w:num w:numId="20">
    <w:abstractNumId w:val="28"/>
  </w:num>
  <w:num w:numId="21">
    <w:abstractNumId w:val="8"/>
  </w:num>
  <w:num w:numId="22">
    <w:abstractNumId w:val="0"/>
  </w:num>
  <w:num w:numId="23">
    <w:abstractNumId w:val="36"/>
  </w:num>
  <w:num w:numId="24">
    <w:abstractNumId w:val="22"/>
  </w:num>
  <w:num w:numId="25">
    <w:abstractNumId w:val="10"/>
  </w:num>
  <w:num w:numId="26">
    <w:abstractNumId w:val="18"/>
  </w:num>
  <w:num w:numId="27">
    <w:abstractNumId w:val="1"/>
  </w:num>
  <w:num w:numId="28">
    <w:abstractNumId w:val="21"/>
  </w:num>
  <w:num w:numId="29">
    <w:abstractNumId w:val="23"/>
  </w:num>
  <w:num w:numId="30">
    <w:abstractNumId w:val="11"/>
  </w:num>
  <w:num w:numId="31">
    <w:abstractNumId w:val="15"/>
  </w:num>
  <w:num w:numId="32">
    <w:abstractNumId w:val="25"/>
  </w:num>
  <w:num w:numId="33">
    <w:abstractNumId w:val="33"/>
  </w:num>
  <w:num w:numId="34">
    <w:abstractNumId w:val="35"/>
  </w:num>
  <w:num w:numId="35">
    <w:abstractNumId w:val="31"/>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48"/>
    <w:rsid w:val="00001554"/>
    <w:rsid w:val="00001856"/>
    <w:rsid w:val="00001EB6"/>
    <w:rsid w:val="00002084"/>
    <w:rsid w:val="00002D8B"/>
    <w:rsid w:val="00004C5E"/>
    <w:rsid w:val="00010356"/>
    <w:rsid w:val="0001455F"/>
    <w:rsid w:val="0001541E"/>
    <w:rsid w:val="0001572C"/>
    <w:rsid w:val="00017B9D"/>
    <w:rsid w:val="00020224"/>
    <w:rsid w:val="0002231D"/>
    <w:rsid w:val="000255EE"/>
    <w:rsid w:val="000266FB"/>
    <w:rsid w:val="00026B0C"/>
    <w:rsid w:val="00027099"/>
    <w:rsid w:val="000307B1"/>
    <w:rsid w:val="00030964"/>
    <w:rsid w:val="00031291"/>
    <w:rsid w:val="00031596"/>
    <w:rsid w:val="0003181A"/>
    <w:rsid w:val="000327E4"/>
    <w:rsid w:val="000350ED"/>
    <w:rsid w:val="00035966"/>
    <w:rsid w:val="00035A90"/>
    <w:rsid w:val="00036584"/>
    <w:rsid w:val="00040875"/>
    <w:rsid w:val="0004114D"/>
    <w:rsid w:val="00041C18"/>
    <w:rsid w:val="00045A00"/>
    <w:rsid w:val="00050B4C"/>
    <w:rsid w:val="00050DA9"/>
    <w:rsid w:val="00052B33"/>
    <w:rsid w:val="000543C9"/>
    <w:rsid w:val="000565A2"/>
    <w:rsid w:val="00060CE0"/>
    <w:rsid w:val="00060F1E"/>
    <w:rsid w:val="00064B4C"/>
    <w:rsid w:val="000653E4"/>
    <w:rsid w:val="00070B88"/>
    <w:rsid w:val="00070DD5"/>
    <w:rsid w:val="00074EFB"/>
    <w:rsid w:val="0008077E"/>
    <w:rsid w:val="000840AF"/>
    <w:rsid w:val="00085E7C"/>
    <w:rsid w:val="00087B71"/>
    <w:rsid w:val="000903CE"/>
    <w:rsid w:val="00090E90"/>
    <w:rsid w:val="0009141C"/>
    <w:rsid w:val="00091EE3"/>
    <w:rsid w:val="00093134"/>
    <w:rsid w:val="00093F54"/>
    <w:rsid w:val="00094546"/>
    <w:rsid w:val="0009594C"/>
    <w:rsid w:val="000A003D"/>
    <w:rsid w:val="000A128A"/>
    <w:rsid w:val="000A367D"/>
    <w:rsid w:val="000A5920"/>
    <w:rsid w:val="000B1419"/>
    <w:rsid w:val="000B17B3"/>
    <w:rsid w:val="000B28AE"/>
    <w:rsid w:val="000B299B"/>
    <w:rsid w:val="000B3948"/>
    <w:rsid w:val="000B3FF4"/>
    <w:rsid w:val="000B530B"/>
    <w:rsid w:val="000B65EC"/>
    <w:rsid w:val="000B6783"/>
    <w:rsid w:val="000B7A85"/>
    <w:rsid w:val="000C01DD"/>
    <w:rsid w:val="000C20D8"/>
    <w:rsid w:val="000C2E87"/>
    <w:rsid w:val="000C36CD"/>
    <w:rsid w:val="000C5A14"/>
    <w:rsid w:val="000C6D12"/>
    <w:rsid w:val="000D2C60"/>
    <w:rsid w:val="000D396B"/>
    <w:rsid w:val="000D3CF8"/>
    <w:rsid w:val="000D46F4"/>
    <w:rsid w:val="000D626D"/>
    <w:rsid w:val="000D7D75"/>
    <w:rsid w:val="000E1BF0"/>
    <w:rsid w:val="000E4110"/>
    <w:rsid w:val="000E510A"/>
    <w:rsid w:val="000E513E"/>
    <w:rsid w:val="000E6A17"/>
    <w:rsid w:val="000F0EC3"/>
    <w:rsid w:val="000F1133"/>
    <w:rsid w:val="000F20E2"/>
    <w:rsid w:val="000F40BE"/>
    <w:rsid w:val="000F6C8E"/>
    <w:rsid w:val="000F7DC6"/>
    <w:rsid w:val="00104871"/>
    <w:rsid w:val="00104F3B"/>
    <w:rsid w:val="00106C58"/>
    <w:rsid w:val="0010781C"/>
    <w:rsid w:val="00110B6F"/>
    <w:rsid w:val="0011252A"/>
    <w:rsid w:val="0011652E"/>
    <w:rsid w:val="00117614"/>
    <w:rsid w:val="00120468"/>
    <w:rsid w:val="00123AF0"/>
    <w:rsid w:val="00124EDE"/>
    <w:rsid w:val="0012568C"/>
    <w:rsid w:val="001262C5"/>
    <w:rsid w:val="001304A1"/>
    <w:rsid w:val="00130DC5"/>
    <w:rsid w:val="00132953"/>
    <w:rsid w:val="00133E12"/>
    <w:rsid w:val="0013418E"/>
    <w:rsid w:val="00137326"/>
    <w:rsid w:val="0013759F"/>
    <w:rsid w:val="001379A2"/>
    <w:rsid w:val="00145AB4"/>
    <w:rsid w:val="001474BF"/>
    <w:rsid w:val="00150EBC"/>
    <w:rsid w:val="00151324"/>
    <w:rsid w:val="00154B57"/>
    <w:rsid w:val="00156D2E"/>
    <w:rsid w:val="00160EF1"/>
    <w:rsid w:val="0016236A"/>
    <w:rsid w:val="001656FF"/>
    <w:rsid w:val="00166CBE"/>
    <w:rsid w:val="001675F8"/>
    <w:rsid w:val="001717E5"/>
    <w:rsid w:val="001718C3"/>
    <w:rsid w:val="00176090"/>
    <w:rsid w:val="00176324"/>
    <w:rsid w:val="001775B6"/>
    <w:rsid w:val="00183222"/>
    <w:rsid w:val="00185104"/>
    <w:rsid w:val="001870A0"/>
    <w:rsid w:val="001972B3"/>
    <w:rsid w:val="001A00B8"/>
    <w:rsid w:val="001A1D3A"/>
    <w:rsid w:val="001A1DED"/>
    <w:rsid w:val="001A44CC"/>
    <w:rsid w:val="001A5411"/>
    <w:rsid w:val="001A5ACB"/>
    <w:rsid w:val="001A78B7"/>
    <w:rsid w:val="001B73F3"/>
    <w:rsid w:val="001B7DD1"/>
    <w:rsid w:val="001C3BD5"/>
    <w:rsid w:val="001C4DD9"/>
    <w:rsid w:val="001C656C"/>
    <w:rsid w:val="001D3717"/>
    <w:rsid w:val="001D3CEA"/>
    <w:rsid w:val="001E2912"/>
    <w:rsid w:val="001E6C76"/>
    <w:rsid w:val="001F489F"/>
    <w:rsid w:val="001F5443"/>
    <w:rsid w:val="001F6432"/>
    <w:rsid w:val="00201CFE"/>
    <w:rsid w:val="00202291"/>
    <w:rsid w:val="00202F35"/>
    <w:rsid w:val="00204580"/>
    <w:rsid w:val="00212E6C"/>
    <w:rsid w:val="002145D7"/>
    <w:rsid w:val="00215554"/>
    <w:rsid w:val="0022123D"/>
    <w:rsid w:val="00222B9A"/>
    <w:rsid w:val="00224405"/>
    <w:rsid w:val="00224BC0"/>
    <w:rsid w:val="00224F7A"/>
    <w:rsid w:val="00226FBE"/>
    <w:rsid w:val="00230262"/>
    <w:rsid w:val="00233D52"/>
    <w:rsid w:val="00234879"/>
    <w:rsid w:val="002427B1"/>
    <w:rsid w:val="00246538"/>
    <w:rsid w:val="002519BF"/>
    <w:rsid w:val="00253F29"/>
    <w:rsid w:val="0025423B"/>
    <w:rsid w:val="00254523"/>
    <w:rsid w:val="0025474E"/>
    <w:rsid w:val="0025484E"/>
    <w:rsid w:val="00255D53"/>
    <w:rsid w:val="00255E4C"/>
    <w:rsid w:val="002563B3"/>
    <w:rsid w:val="0026019C"/>
    <w:rsid w:val="002605F6"/>
    <w:rsid w:val="00261510"/>
    <w:rsid w:val="002626C6"/>
    <w:rsid w:val="002649F7"/>
    <w:rsid w:val="00265F31"/>
    <w:rsid w:val="00267626"/>
    <w:rsid w:val="0027021A"/>
    <w:rsid w:val="00270463"/>
    <w:rsid w:val="002718C2"/>
    <w:rsid w:val="00272E6D"/>
    <w:rsid w:val="00274C22"/>
    <w:rsid w:val="002752C9"/>
    <w:rsid w:val="00277B65"/>
    <w:rsid w:val="00280F1B"/>
    <w:rsid w:val="0028163B"/>
    <w:rsid w:val="00284D90"/>
    <w:rsid w:val="002854DD"/>
    <w:rsid w:val="00286D5E"/>
    <w:rsid w:val="00290DE4"/>
    <w:rsid w:val="00291C7E"/>
    <w:rsid w:val="0029409A"/>
    <w:rsid w:val="00295DA0"/>
    <w:rsid w:val="00296CEE"/>
    <w:rsid w:val="00297B41"/>
    <w:rsid w:val="002A0211"/>
    <w:rsid w:val="002A106B"/>
    <w:rsid w:val="002A2966"/>
    <w:rsid w:val="002A2F70"/>
    <w:rsid w:val="002A3585"/>
    <w:rsid w:val="002A3D81"/>
    <w:rsid w:val="002A5331"/>
    <w:rsid w:val="002A5EA2"/>
    <w:rsid w:val="002A7652"/>
    <w:rsid w:val="002A767F"/>
    <w:rsid w:val="002B547D"/>
    <w:rsid w:val="002B5905"/>
    <w:rsid w:val="002B5D35"/>
    <w:rsid w:val="002B6E49"/>
    <w:rsid w:val="002B6EF3"/>
    <w:rsid w:val="002C4649"/>
    <w:rsid w:val="002C6F24"/>
    <w:rsid w:val="002C75F9"/>
    <w:rsid w:val="002D0171"/>
    <w:rsid w:val="002D39EE"/>
    <w:rsid w:val="002D70F0"/>
    <w:rsid w:val="002D7E23"/>
    <w:rsid w:val="002E09B5"/>
    <w:rsid w:val="002E0DDA"/>
    <w:rsid w:val="002E3475"/>
    <w:rsid w:val="002E366C"/>
    <w:rsid w:val="002E554F"/>
    <w:rsid w:val="002E682F"/>
    <w:rsid w:val="002E6E90"/>
    <w:rsid w:val="002F3711"/>
    <w:rsid w:val="002F449B"/>
    <w:rsid w:val="002F5A01"/>
    <w:rsid w:val="003000F2"/>
    <w:rsid w:val="00300F38"/>
    <w:rsid w:val="00301CC8"/>
    <w:rsid w:val="003030BC"/>
    <w:rsid w:val="00304A51"/>
    <w:rsid w:val="00306363"/>
    <w:rsid w:val="00311458"/>
    <w:rsid w:val="00312C1F"/>
    <w:rsid w:val="00312EBE"/>
    <w:rsid w:val="0031489A"/>
    <w:rsid w:val="00315A32"/>
    <w:rsid w:val="00317623"/>
    <w:rsid w:val="00320833"/>
    <w:rsid w:val="00320CAB"/>
    <w:rsid w:val="00322F9E"/>
    <w:rsid w:val="003237C1"/>
    <w:rsid w:val="00324C32"/>
    <w:rsid w:val="00326CC2"/>
    <w:rsid w:val="00326D9B"/>
    <w:rsid w:val="00331493"/>
    <w:rsid w:val="0033434F"/>
    <w:rsid w:val="00334979"/>
    <w:rsid w:val="0033510B"/>
    <w:rsid w:val="003354B8"/>
    <w:rsid w:val="00337E35"/>
    <w:rsid w:val="00340512"/>
    <w:rsid w:val="0034197E"/>
    <w:rsid w:val="003444F7"/>
    <w:rsid w:val="00345603"/>
    <w:rsid w:val="00346C38"/>
    <w:rsid w:val="00352EAD"/>
    <w:rsid w:val="00354C85"/>
    <w:rsid w:val="00356A3D"/>
    <w:rsid w:val="00356B81"/>
    <w:rsid w:val="003609A9"/>
    <w:rsid w:val="003613D5"/>
    <w:rsid w:val="003644B0"/>
    <w:rsid w:val="00365A4F"/>
    <w:rsid w:val="0037108C"/>
    <w:rsid w:val="00371E71"/>
    <w:rsid w:val="00374B79"/>
    <w:rsid w:val="00375EA7"/>
    <w:rsid w:val="00376DFB"/>
    <w:rsid w:val="003809CA"/>
    <w:rsid w:val="0038637A"/>
    <w:rsid w:val="00390EEC"/>
    <w:rsid w:val="00391450"/>
    <w:rsid w:val="00391DFC"/>
    <w:rsid w:val="0039537A"/>
    <w:rsid w:val="003955F5"/>
    <w:rsid w:val="0039565F"/>
    <w:rsid w:val="0039659B"/>
    <w:rsid w:val="00396F82"/>
    <w:rsid w:val="003A25B2"/>
    <w:rsid w:val="003A550F"/>
    <w:rsid w:val="003A6729"/>
    <w:rsid w:val="003B185A"/>
    <w:rsid w:val="003B2985"/>
    <w:rsid w:val="003B54D3"/>
    <w:rsid w:val="003B7123"/>
    <w:rsid w:val="003C0EAF"/>
    <w:rsid w:val="003C2C71"/>
    <w:rsid w:val="003C39B3"/>
    <w:rsid w:val="003C4274"/>
    <w:rsid w:val="003C4C23"/>
    <w:rsid w:val="003C60F0"/>
    <w:rsid w:val="003C7E83"/>
    <w:rsid w:val="003D0C29"/>
    <w:rsid w:val="003D0F63"/>
    <w:rsid w:val="003D11B4"/>
    <w:rsid w:val="003D6AAE"/>
    <w:rsid w:val="003E46AF"/>
    <w:rsid w:val="003F3CEB"/>
    <w:rsid w:val="003F41C1"/>
    <w:rsid w:val="003F5E9E"/>
    <w:rsid w:val="003F734D"/>
    <w:rsid w:val="00400EC8"/>
    <w:rsid w:val="004033E3"/>
    <w:rsid w:val="00404BF6"/>
    <w:rsid w:val="0040783A"/>
    <w:rsid w:val="00412973"/>
    <w:rsid w:val="00414540"/>
    <w:rsid w:val="00414606"/>
    <w:rsid w:val="00416299"/>
    <w:rsid w:val="004224E9"/>
    <w:rsid w:val="004227B3"/>
    <w:rsid w:val="00427D77"/>
    <w:rsid w:val="00427DCD"/>
    <w:rsid w:val="004318B3"/>
    <w:rsid w:val="00431DC6"/>
    <w:rsid w:val="00433CC5"/>
    <w:rsid w:val="00434614"/>
    <w:rsid w:val="004366DB"/>
    <w:rsid w:val="00441B3A"/>
    <w:rsid w:val="00441DE3"/>
    <w:rsid w:val="00442404"/>
    <w:rsid w:val="00447617"/>
    <w:rsid w:val="004504E8"/>
    <w:rsid w:val="00457C33"/>
    <w:rsid w:val="004605ED"/>
    <w:rsid w:val="00460DFF"/>
    <w:rsid w:val="00462BE4"/>
    <w:rsid w:val="00463A8C"/>
    <w:rsid w:val="00464C85"/>
    <w:rsid w:val="00466E45"/>
    <w:rsid w:val="00476696"/>
    <w:rsid w:val="004769A9"/>
    <w:rsid w:val="00480271"/>
    <w:rsid w:val="00480CE3"/>
    <w:rsid w:val="004839BD"/>
    <w:rsid w:val="004843BA"/>
    <w:rsid w:val="004847A7"/>
    <w:rsid w:val="00484F84"/>
    <w:rsid w:val="0048511C"/>
    <w:rsid w:val="00485326"/>
    <w:rsid w:val="00485478"/>
    <w:rsid w:val="00485488"/>
    <w:rsid w:val="0048618C"/>
    <w:rsid w:val="00491AA2"/>
    <w:rsid w:val="00492B09"/>
    <w:rsid w:val="004941D7"/>
    <w:rsid w:val="00494C6F"/>
    <w:rsid w:val="00496F0B"/>
    <w:rsid w:val="00497654"/>
    <w:rsid w:val="0049788E"/>
    <w:rsid w:val="004A0B0C"/>
    <w:rsid w:val="004A61D8"/>
    <w:rsid w:val="004B13B5"/>
    <w:rsid w:val="004B1C9B"/>
    <w:rsid w:val="004B29B1"/>
    <w:rsid w:val="004B34FD"/>
    <w:rsid w:val="004B4033"/>
    <w:rsid w:val="004B44AE"/>
    <w:rsid w:val="004B4C74"/>
    <w:rsid w:val="004B64A8"/>
    <w:rsid w:val="004C3276"/>
    <w:rsid w:val="004C4994"/>
    <w:rsid w:val="004C7229"/>
    <w:rsid w:val="004C73AB"/>
    <w:rsid w:val="004C78F6"/>
    <w:rsid w:val="004D2EB6"/>
    <w:rsid w:val="004D651C"/>
    <w:rsid w:val="004E04D0"/>
    <w:rsid w:val="004E2EB7"/>
    <w:rsid w:val="004E2ECC"/>
    <w:rsid w:val="004E3E59"/>
    <w:rsid w:val="004E4A14"/>
    <w:rsid w:val="004E52D8"/>
    <w:rsid w:val="004F07C6"/>
    <w:rsid w:val="004F1D7A"/>
    <w:rsid w:val="004F43B1"/>
    <w:rsid w:val="005107D3"/>
    <w:rsid w:val="005147B9"/>
    <w:rsid w:val="0051543F"/>
    <w:rsid w:val="00515F63"/>
    <w:rsid w:val="005170C1"/>
    <w:rsid w:val="005209F2"/>
    <w:rsid w:val="0052523B"/>
    <w:rsid w:val="00530EC3"/>
    <w:rsid w:val="00532453"/>
    <w:rsid w:val="005333A1"/>
    <w:rsid w:val="00537C46"/>
    <w:rsid w:val="005428ED"/>
    <w:rsid w:val="005437F0"/>
    <w:rsid w:val="00544762"/>
    <w:rsid w:val="00546067"/>
    <w:rsid w:val="00547DB6"/>
    <w:rsid w:val="00551AD5"/>
    <w:rsid w:val="0055308A"/>
    <w:rsid w:val="00554339"/>
    <w:rsid w:val="00554B9A"/>
    <w:rsid w:val="00555975"/>
    <w:rsid w:val="00556CA6"/>
    <w:rsid w:val="0056009E"/>
    <w:rsid w:val="00560388"/>
    <w:rsid w:val="005612BD"/>
    <w:rsid w:val="0056276D"/>
    <w:rsid w:val="00562776"/>
    <w:rsid w:val="005629B6"/>
    <w:rsid w:val="005649BC"/>
    <w:rsid w:val="005669FB"/>
    <w:rsid w:val="00567665"/>
    <w:rsid w:val="00572536"/>
    <w:rsid w:val="00574EFB"/>
    <w:rsid w:val="005766BF"/>
    <w:rsid w:val="00582748"/>
    <w:rsid w:val="005827F8"/>
    <w:rsid w:val="00582A73"/>
    <w:rsid w:val="005835C7"/>
    <w:rsid w:val="0059330F"/>
    <w:rsid w:val="00593604"/>
    <w:rsid w:val="0059461C"/>
    <w:rsid w:val="005A11CC"/>
    <w:rsid w:val="005A1E32"/>
    <w:rsid w:val="005A43F2"/>
    <w:rsid w:val="005A4D96"/>
    <w:rsid w:val="005A5C83"/>
    <w:rsid w:val="005A7150"/>
    <w:rsid w:val="005A753E"/>
    <w:rsid w:val="005B268B"/>
    <w:rsid w:val="005B307E"/>
    <w:rsid w:val="005B4AAB"/>
    <w:rsid w:val="005B5F14"/>
    <w:rsid w:val="005B6E55"/>
    <w:rsid w:val="005C0D3B"/>
    <w:rsid w:val="005C14D3"/>
    <w:rsid w:val="005C1F16"/>
    <w:rsid w:val="005C2C9A"/>
    <w:rsid w:val="005C2D03"/>
    <w:rsid w:val="005C3CFB"/>
    <w:rsid w:val="005C416C"/>
    <w:rsid w:val="005C4D48"/>
    <w:rsid w:val="005C4FDC"/>
    <w:rsid w:val="005D1EB3"/>
    <w:rsid w:val="005D4505"/>
    <w:rsid w:val="005D6823"/>
    <w:rsid w:val="005D76B5"/>
    <w:rsid w:val="005E3411"/>
    <w:rsid w:val="005E4A75"/>
    <w:rsid w:val="005E4B29"/>
    <w:rsid w:val="005E5FA3"/>
    <w:rsid w:val="005F00FC"/>
    <w:rsid w:val="005F0E16"/>
    <w:rsid w:val="005F34F1"/>
    <w:rsid w:val="005F39F3"/>
    <w:rsid w:val="005F3F68"/>
    <w:rsid w:val="005F4EBB"/>
    <w:rsid w:val="00600B55"/>
    <w:rsid w:val="006104DF"/>
    <w:rsid w:val="006114F5"/>
    <w:rsid w:val="006133BD"/>
    <w:rsid w:val="00614354"/>
    <w:rsid w:val="006206D0"/>
    <w:rsid w:val="00620DBB"/>
    <w:rsid w:val="00624A04"/>
    <w:rsid w:val="00624C80"/>
    <w:rsid w:val="006261E1"/>
    <w:rsid w:val="006279AB"/>
    <w:rsid w:val="00627FD1"/>
    <w:rsid w:val="00632B29"/>
    <w:rsid w:val="0063533D"/>
    <w:rsid w:val="0063538F"/>
    <w:rsid w:val="0063601E"/>
    <w:rsid w:val="0063622E"/>
    <w:rsid w:val="00636C54"/>
    <w:rsid w:val="0064218F"/>
    <w:rsid w:val="006464AB"/>
    <w:rsid w:val="006464F0"/>
    <w:rsid w:val="006465C6"/>
    <w:rsid w:val="0064739B"/>
    <w:rsid w:val="00651D05"/>
    <w:rsid w:val="006520B3"/>
    <w:rsid w:val="00653355"/>
    <w:rsid w:val="0065418D"/>
    <w:rsid w:val="0065647C"/>
    <w:rsid w:val="00657025"/>
    <w:rsid w:val="00657AB3"/>
    <w:rsid w:val="006605AD"/>
    <w:rsid w:val="006628ED"/>
    <w:rsid w:val="006631A4"/>
    <w:rsid w:val="00664CE2"/>
    <w:rsid w:val="00664D3B"/>
    <w:rsid w:val="00664E19"/>
    <w:rsid w:val="0066586F"/>
    <w:rsid w:val="00665E13"/>
    <w:rsid w:val="00666D82"/>
    <w:rsid w:val="00667F1E"/>
    <w:rsid w:val="00671B6B"/>
    <w:rsid w:val="00671BA4"/>
    <w:rsid w:val="006728CA"/>
    <w:rsid w:val="00676829"/>
    <w:rsid w:val="006802A0"/>
    <w:rsid w:val="0068198C"/>
    <w:rsid w:val="00694902"/>
    <w:rsid w:val="006966C9"/>
    <w:rsid w:val="00696E0D"/>
    <w:rsid w:val="00697192"/>
    <w:rsid w:val="006A18B7"/>
    <w:rsid w:val="006A5C4E"/>
    <w:rsid w:val="006A73DE"/>
    <w:rsid w:val="006A7CC6"/>
    <w:rsid w:val="006B08F2"/>
    <w:rsid w:val="006B50C1"/>
    <w:rsid w:val="006B7094"/>
    <w:rsid w:val="006C06D3"/>
    <w:rsid w:val="006C1C35"/>
    <w:rsid w:val="006C34EB"/>
    <w:rsid w:val="006C4C30"/>
    <w:rsid w:val="006D4483"/>
    <w:rsid w:val="006D68AF"/>
    <w:rsid w:val="006E023D"/>
    <w:rsid w:val="006E4531"/>
    <w:rsid w:val="006E477E"/>
    <w:rsid w:val="006E4D24"/>
    <w:rsid w:val="006E6E18"/>
    <w:rsid w:val="006E7A88"/>
    <w:rsid w:val="006F0CEE"/>
    <w:rsid w:val="006F1D64"/>
    <w:rsid w:val="006F4696"/>
    <w:rsid w:val="006F6E1B"/>
    <w:rsid w:val="006F7D63"/>
    <w:rsid w:val="0070448B"/>
    <w:rsid w:val="007103FB"/>
    <w:rsid w:val="00711450"/>
    <w:rsid w:val="00714AFA"/>
    <w:rsid w:val="00716D59"/>
    <w:rsid w:val="00716EC2"/>
    <w:rsid w:val="007175A2"/>
    <w:rsid w:val="0072149B"/>
    <w:rsid w:val="00721601"/>
    <w:rsid w:val="007252C9"/>
    <w:rsid w:val="00725352"/>
    <w:rsid w:val="00730EB1"/>
    <w:rsid w:val="007323BA"/>
    <w:rsid w:val="00732ACD"/>
    <w:rsid w:val="007336AA"/>
    <w:rsid w:val="007344BB"/>
    <w:rsid w:val="00737742"/>
    <w:rsid w:val="007378D9"/>
    <w:rsid w:val="0074034C"/>
    <w:rsid w:val="00742556"/>
    <w:rsid w:val="00745233"/>
    <w:rsid w:val="00746FDF"/>
    <w:rsid w:val="00747156"/>
    <w:rsid w:val="007512C5"/>
    <w:rsid w:val="00751F16"/>
    <w:rsid w:val="0075471A"/>
    <w:rsid w:val="00755471"/>
    <w:rsid w:val="00757732"/>
    <w:rsid w:val="00757BE3"/>
    <w:rsid w:val="007601C2"/>
    <w:rsid w:val="007619BC"/>
    <w:rsid w:val="00761E30"/>
    <w:rsid w:val="00762C0A"/>
    <w:rsid w:val="00764A21"/>
    <w:rsid w:val="007653D4"/>
    <w:rsid w:val="00765ED2"/>
    <w:rsid w:val="00766028"/>
    <w:rsid w:val="00770DD7"/>
    <w:rsid w:val="0077141D"/>
    <w:rsid w:val="00773C6A"/>
    <w:rsid w:val="00775A1B"/>
    <w:rsid w:val="00777973"/>
    <w:rsid w:val="007816B2"/>
    <w:rsid w:val="00781F97"/>
    <w:rsid w:val="00782A9E"/>
    <w:rsid w:val="00782FB6"/>
    <w:rsid w:val="00783322"/>
    <w:rsid w:val="0078552D"/>
    <w:rsid w:val="00785FD2"/>
    <w:rsid w:val="007876AF"/>
    <w:rsid w:val="0079033B"/>
    <w:rsid w:val="0079040B"/>
    <w:rsid w:val="0079189D"/>
    <w:rsid w:val="00793062"/>
    <w:rsid w:val="00793DF8"/>
    <w:rsid w:val="00794BAF"/>
    <w:rsid w:val="00797AB6"/>
    <w:rsid w:val="007A2EF3"/>
    <w:rsid w:val="007A3AB5"/>
    <w:rsid w:val="007A41BE"/>
    <w:rsid w:val="007A714A"/>
    <w:rsid w:val="007A7628"/>
    <w:rsid w:val="007A7C35"/>
    <w:rsid w:val="007B0748"/>
    <w:rsid w:val="007B0FE1"/>
    <w:rsid w:val="007B1FBF"/>
    <w:rsid w:val="007B5EC5"/>
    <w:rsid w:val="007B6B48"/>
    <w:rsid w:val="007B7371"/>
    <w:rsid w:val="007C27BA"/>
    <w:rsid w:val="007C389C"/>
    <w:rsid w:val="007C3DEE"/>
    <w:rsid w:val="007C42D9"/>
    <w:rsid w:val="007C75CE"/>
    <w:rsid w:val="007D0DD0"/>
    <w:rsid w:val="007D57B3"/>
    <w:rsid w:val="007D6328"/>
    <w:rsid w:val="007D6C22"/>
    <w:rsid w:val="007E3169"/>
    <w:rsid w:val="007E5C63"/>
    <w:rsid w:val="007F14DB"/>
    <w:rsid w:val="007F293F"/>
    <w:rsid w:val="007F3667"/>
    <w:rsid w:val="007F4A35"/>
    <w:rsid w:val="007F557D"/>
    <w:rsid w:val="007F6F5D"/>
    <w:rsid w:val="00802377"/>
    <w:rsid w:val="00802F08"/>
    <w:rsid w:val="00802F86"/>
    <w:rsid w:val="00805B62"/>
    <w:rsid w:val="00807611"/>
    <w:rsid w:val="00807877"/>
    <w:rsid w:val="008106BA"/>
    <w:rsid w:val="00811612"/>
    <w:rsid w:val="00811D84"/>
    <w:rsid w:val="0081213C"/>
    <w:rsid w:val="0081362E"/>
    <w:rsid w:val="00814B67"/>
    <w:rsid w:val="0081588D"/>
    <w:rsid w:val="0081688A"/>
    <w:rsid w:val="008169DB"/>
    <w:rsid w:val="00816AF2"/>
    <w:rsid w:val="00817BB8"/>
    <w:rsid w:val="00820711"/>
    <w:rsid w:val="00820C3A"/>
    <w:rsid w:val="00826B88"/>
    <w:rsid w:val="00826D1D"/>
    <w:rsid w:val="00831F9C"/>
    <w:rsid w:val="00831FF4"/>
    <w:rsid w:val="008331C0"/>
    <w:rsid w:val="00833A77"/>
    <w:rsid w:val="008347B7"/>
    <w:rsid w:val="00840299"/>
    <w:rsid w:val="00840482"/>
    <w:rsid w:val="00843FA0"/>
    <w:rsid w:val="0084483D"/>
    <w:rsid w:val="0084635C"/>
    <w:rsid w:val="008534EB"/>
    <w:rsid w:val="00853ABF"/>
    <w:rsid w:val="00855DAF"/>
    <w:rsid w:val="0085611B"/>
    <w:rsid w:val="008573BB"/>
    <w:rsid w:val="008578F8"/>
    <w:rsid w:val="008612EF"/>
    <w:rsid w:val="00864DF0"/>
    <w:rsid w:val="00872EC4"/>
    <w:rsid w:val="00874463"/>
    <w:rsid w:val="00874860"/>
    <w:rsid w:val="00874E72"/>
    <w:rsid w:val="0088168D"/>
    <w:rsid w:val="008820A0"/>
    <w:rsid w:val="00882DAB"/>
    <w:rsid w:val="00883384"/>
    <w:rsid w:val="00884526"/>
    <w:rsid w:val="00885B06"/>
    <w:rsid w:val="00886883"/>
    <w:rsid w:val="00887F70"/>
    <w:rsid w:val="008922FB"/>
    <w:rsid w:val="00893527"/>
    <w:rsid w:val="00893CED"/>
    <w:rsid w:val="00893F8C"/>
    <w:rsid w:val="00894CB1"/>
    <w:rsid w:val="00895D70"/>
    <w:rsid w:val="00896B40"/>
    <w:rsid w:val="008A1D70"/>
    <w:rsid w:val="008A2DFA"/>
    <w:rsid w:val="008A5530"/>
    <w:rsid w:val="008A7EB5"/>
    <w:rsid w:val="008B3059"/>
    <w:rsid w:val="008B38B6"/>
    <w:rsid w:val="008B7523"/>
    <w:rsid w:val="008C1302"/>
    <w:rsid w:val="008C13E7"/>
    <w:rsid w:val="008C2C44"/>
    <w:rsid w:val="008C3191"/>
    <w:rsid w:val="008C6118"/>
    <w:rsid w:val="008C6A80"/>
    <w:rsid w:val="008D03F2"/>
    <w:rsid w:val="008D0D57"/>
    <w:rsid w:val="008D196E"/>
    <w:rsid w:val="008D20D3"/>
    <w:rsid w:val="008D3725"/>
    <w:rsid w:val="008D7FCD"/>
    <w:rsid w:val="008E18F3"/>
    <w:rsid w:val="008E71AA"/>
    <w:rsid w:val="008E71D5"/>
    <w:rsid w:val="008F0E34"/>
    <w:rsid w:val="008F0F9B"/>
    <w:rsid w:val="008F40E7"/>
    <w:rsid w:val="008F4721"/>
    <w:rsid w:val="008F5D26"/>
    <w:rsid w:val="008F7408"/>
    <w:rsid w:val="008F7A94"/>
    <w:rsid w:val="00905A6C"/>
    <w:rsid w:val="009079F6"/>
    <w:rsid w:val="0091347A"/>
    <w:rsid w:val="00915E86"/>
    <w:rsid w:val="0092124E"/>
    <w:rsid w:val="00922CBD"/>
    <w:rsid w:val="00924829"/>
    <w:rsid w:val="00924B27"/>
    <w:rsid w:val="00925254"/>
    <w:rsid w:val="00931492"/>
    <w:rsid w:val="00933F4D"/>
    <w:rsid w:val="0093533A"/>
    <w:rsid w:val="0093631E"/>
    <w:rsid w:val="00941C99"/>
    <w:rsid w:val="00944593"/>
    <w:rsid w:val="00946524"/>
    <w:rsid w:val="00951ED0"/>
    <w:rsid w:val="00953064"/>
    <w:rsid w:val="009533AF"/>
    <w:rsid w:val="009542E7"/>
    <w:rsid w:val="00956701"/>
    <w:rsid w:val="00962834"/>
    <w:rsid w:val="00965B8C"/>
    <w:rsid w:val="00966762"/>
    <w:rsid w:val="009714B4"/>
    <w:rsid w:val="0097209F"/>
    <w:rsid w:val="00972F84"/>
    <w:rsid w:val="009754FA"/>
    <w:rsid w:val="00976596"/>
    <w:rsid w:val="009812D8"/>
    <w:rsid w:val="0098737C"/>
    <w:rsid w:val="00992500"/>
    <w:rsid w:val="00995908"/>
    <w:rsid w:val="00996D4D"/>
    <w:rsid w:val="009A7F63"/>
    <w:rsid w:val="009B1B18"/>
    <w:rsid w:val="009B2914"/>
    <w:rsid w:val="009B3AE7"/>
    <w:rsid w:val="009B577F"/>
    <w:rsid w:val="009B659E"/>
    <w:rsid w:val="009B7F08"/>
    <w:rsid w:val="009C17FD"/>
    <w:rsid w:val="009C2B50"/>
    <w:rsid w:val="009C419B"/>
    <w:rsid w:val="009D065E"/>
    <w:rsid w:val="009D1429"/>
    <w:rsid w:val="009D19FC"/>
    <w:rsid w:val="009D1A5F"/>
    <w:rsid w:val="009D2546"/>
    <w:rsid w:val="009D41D9"/>
    <w:rsid w:val="009D4EA8"/>
    <w:rsid w:val="009D5469"/>
    <w:rsid w:val="009D6AA4"/>
    <w:rsid w:val="009E01A7"/>
    <w:rsid w:val="009E15B9"/>
    <w:rsid w:val="009E4493"/>
    <w:rsid w:val="009E6237"/>
    <w:rsid w:val="009E72E7"/>
    <w:rsid w:val="009E793A"/>
    <w:rsid w:val="009F175B"/>
    <w:rsid w:val="009F1978"/>
    <w:rsid w:val="009F3E62"/>
    <w:rsid w:val="009F4ED9"/>
    <w:rsid w:val="00A01F67"/>
    <w:rsid w:val="00A02672"/>
    <w:rsid w:val="00A03F46"/>
    <w:rsid w:val="00A044BB"/>
    <w:rsid w:val="00A05667"/>
    <w:rsid w:val="00A060CA"/>
    <w:rsid w:val="00A068DE"/>
    <w:rsid w:val="00A072A3"/>
    <w:rsid w:val="00A075D9"/>
    <w:rsid w:val="00A11F96"/>
    <w:rsid w:val="00A12F27"/>
    <w:rsid w:val="00A13F4C"/>
    <w:rsid w:val="00A15411"/>
    <w:rsid w:val="00A23B2A"/>
    <w:rsid w:val="00A25504"/>
    <w:rsid w:val="00A27260"/>
    <w:rsid w:val="00A2753E"/>
    <w:rsid w:val="00A3285A"/>
    <w:rsid w:val="00A33FC3"/>
    <w:rsid w:val="00A37B56"/>
    <w:rsid w:val="00A415AE"/>
    <w:rsid w:val="00A41D5B"/>
    <w:rsid w:val="00A424DC"/>
    <w:rsid w:val="00A506FD"/>
    <w:rsid w:val="00A536F5"/>
    <w:rsid w:val="00A54C68"/>
    <w:rsid w:val="00A576AD"/>
    <w:rsid w:val="00A60C87"/>
    <w:rsid w:val="00A614A7"/>
    <w:rsid w:val="00A6215F"/>
    <w:rsid w:val="00A63480"/>
    <w:rsid w:val="00A65E95"/>
    <w:rsid w:val="00A667D0"/>
    <w:rsid w:val="00A7143B"/>
    <w:rsid w:val="00A7143C"/>
    <w:rsid w:val="00A72E39"/>
    <w:rsid w:val="00A747CC"/>
    <w:rsid w:val="00A74BFE"/>
    <w:rsid w:val="00A818A7"/>
    <w:rsid w:val="00A91370"/>
    <w:rsid w:val="00A9210F"/>
    <w:rsid w:val="00A927F0"/>
    <w:rsid w:val="00A92C8E"/>
    <w:rsid w:val="00A9558B"/>
    <w:rsid w:val="00AA4FA1"/>
    <w:rsid w:val="00AA5672"/>
    <w:rsid w:val="00AA58AD"/>
    <w:rsid w:val="00AA6347"/>
    <w:rsid w:val="00AB15F2"/>
    <w:rsid w:val="00AB2A6B"/>
    <w:rsid w:val="00AB3AB3"/>
    <w:rsid w:val="00AB48C0"/>
    <w:rsid w:val="00AB60D3"/>
    <w:rsid w:val="00AC1598"/>
    <w:rsid w:val="00AC3FDE"/>
    <w:rsid w:val="00AC4622"/>
    <w:rsid w:val="00AC508A"/>
    <w:rsid w:val="00AD13D5"/>
    <w:rsid w:val="00AD267B"/>
    <w:rsid w:val="00AD6150"/>
    <w:rsid w:val="00AD6520"/>
    <w:rsid w:val="00AE1A44"/>
    <w:rsid w:val="00AE1F69"/>
    <w:rsid w:val="00AE21A3"/>
    <w:rsid w:val="00AE3F9B"/>
    <w:rsid w:val="00AE433E"/>
    <w:rsid w:val="00AE4CA4"/>
    <w:rsid w:val="00AE507F"/>
    <w:rsid w:val="00AE7C31"/>
    <w:rsid w:val="00AF1A7D"/>
    <w:rsid w:val="00B0027E"/>
    <w:rsid w:val="00B02BF5"/>
    <w:rsid w:val="00B05C58"/>
    <w:rsid w:val="00B065C9"/>
    <w:rsid w:val="00B06CFC"/>
    <w:rsid w:val="00B0713D"/>
    <w:rsid w:val="00B10DB3"/>
    <w:rsid w:val="00B1215F"/>
    <w:rsid w:val="00B12CD7"/>
    <w:rsid w:val="00B13145"/>
    <w:rsid w:val="00B148CB"/>
    <w:rsid w:val="00B14ADF"/>
    <w:rsid w:val="00B158D4"/>
    <w:rsid w:val="00B17632"/>
    <w:rsid w:val="00B20227"/>
    <w:rsid w:val="00B2032D"/>
    <w:rsid w:val="00B22914"/>
    <w:rsid w:val="00B22A12"/>
    <w:rsid w:val="00B2426D"/>
    <w:rsid w:val="00B2430B"/>
    <w:rsid w:val="00B30022"/>
    <w:rsid w:val="00B327D4"/>
    <w:rsid w:val="00B35EB2"/>
    <w:rsid w:val="00B3603D"/>
    <w:rsid w:val="00B37993"/>
    <w:rsid w:val="00B42657"/>
    <w:rsid w:val="00B43DD3"/>
    <w:rsid w:val="00B5088D"/>
    <w:rsid w:val="00B51C3E"/>
    <w:rsid w:val="00B520DE"/>
    <w:rsid w:val="00B52359"/>
    <w:rsid w:val="00B57535"/>
    <w:rsid w:val="00B716C6"/>
    <w:rsid w:val="00B71F54"/>
    <w:rsid w:val="00B727A1"/>
    <w:rsid w:val="00B72B1F"/>
    <w:rsid w:val="00B73EA0"/>
    <w:rsid w:val="00B7448F"/>
    <w:rsid w:val="00B74D44"/>
    <w:rsid w:val="00B75459"/>
    <w:rsid w:val="00B76E6E"/>
    <w:rsid w:val="00B779CE"/>
    <w:rsid w:val="00B77B9B"/>
    <w:rsid w:val="00B8231D"/>
    <w:rsid w:val="00B8379C"/>
    <w:rsid w:val="00B869C5"/>
    <w:rsid w:val="00B916D7"/>
    <w:rsid w:val="00B91753"/>
    <w:rsid w:val="00B9288A"/>
    <w:rsid w:val="00B935FE"/>
    <w:rsid w:val="00B96071"/>
    <w:rsid w:val="00B96D88"/>
    <w:rsid w:val="00BA0D1F"/>
    <w:rsid w:val="00BA1850"/>
    <w:rsid w:val="00BA2710"/>
    <w:rsid w:val="00BA2A0E"/>
    <w:rsid w:val="00BB05AC"/>
    <w:rsid w:val="00BB0EA8"/>
    <w:rsid w:val="00BB2EA8"/>
    <w:rsid w:val="00BB49A1"/>
    <w:rsid w:val="00BB5C1C"/>
    <w:rsid w:val="00BC3946"/>
    <w:rsid w:val="00BC4145"/>
    <w:rsid w:val="00BC6827"/>
    <w:rsid w:val="00BD0781"/>
    <w:rsid w:val="00BD1BD4"/>
    <w:rsid w:val="00BD266B"/>
    <w:rsid w:val="00BE12E9"/>
    <w:rsid w:val="00BE1D5F"/>
    <w:rsid w:val="00BE38A1"/>
    <w:rsid w:val="00BE73BA"/>
    <w:rsid w:val="00BE73FE"/>
    <w:rsid w:val="00BF1E5F"/>
    <w:rsid w:val="00BF334E"/>
    <w:rsid w:val="00BF460A"/>
    <w:rsid w:val="00BF4C5C"/>
    <w:rsid w:val="00BF732D"/>
    <w:rsid w:val="00C0024B"/>
    <w:rsid w:val="00C0099A"/>
    <w:rsid w:val="00C05606"/>
    <w:rsid w:val="00C07ABD"/>
    <w:rsid w:val="00C10C3D"/>
    <w:rsid w:val="00C15BE5"/>
    <w:rsid w:val="00C1619A"/>
    <w:rsid w:val="00C213D5"/>
    <w:rsid w:val="00C23014"/>
    <w:rsid w:val="00C238BE"/>
    <w:rsid w:val="00C313A2"/>
    <w:rsid w:val="00C32071"/>
    <w:rsid w:val="00C34F6C"/>
    <w:rsid w:val="00C353BC"/>
    <w:rsid w:val="00C35D6D"/>
    <w:rsid w:val="00C3689F"/>
    <w:rsid w:val="00C41229"/>
    <w:rsid w:val="00C41685"/>
    <w:rsid w:val="00C42850"/>
    <w:rsid w:val="00C44BD7"/>
    <w:rsid w:val="00C46BB6"/>
    <w:rsid w:val="00C46DE4"/>
    <w:rsid w:val="00C51DEB"/>
    <w:rsid w:val="00C533D4"/>
    <w:rsid w:val="00C54F57"/>
    <w:rsid w:val="00C56D3B"/>
    <w:rsid w:val="00C57C26"/>
    <w:rsid w:val="00C64253"/>
    <w:rsid w:val="00C66114"/>
    <w:rsid w:val="00C66958"/>
    <w:rsid w:val="00C6721B"/>
    <w:rsid w:val="00C6752E"/>
    <w:rsid w:val="00C6764B"/>
    <w:rsid w:val="00C7377B"/>
    <w:rsid w:val="00C80C3B"/>
    <w:rsid w:val="00C83476"/>
    <w:rsid w:val="00C84FDF"/>
    <w:rsid w:val="00C85127"/>
    <w:rsid w:val="00C85486"/>
    <w:rsid w:val="00C96092"/>
    <w:rsid w:val="00C97AE6"/>
    <w:rsid w:val="00C97DEE"/>
    <w:rsid w:val="00CA0A00"/>
    <w:rsid w:val="00CA1E16"/>
    <w:rsid w:val="00CA21E7"/>
    <w:rsid w:val="00CA29C4"/>
    <w:rsid w:val="00CA29FA"/>
    <w:rsid w:val="00CA5081"/>
    <w:rsid w:val="00CA7459"/>
    <w:rsid w:val="00CB12B2"/>
    <w:rsid w:val="00CB3A2D"/>
    <w:rsid w:val="00CB52D5"/>
    <w:rsid w:val="00CB64F5"/>
    <w:rsid w:val="00CC2BF8"/>
    <w:rsid w:val="00CC32F5"/>
    <w:rsid w:val="00CC7FFD"/>
    <w:rsid w:val="00CD1032"/>
    <w:rsid w:val="00CD1821"/>
    <w:rsid w:val="00CD19F4"/>
    <w:rsid w:val="00CD1ACD"/>
    <w:rsid w:val="00CD24CE"/>
    <w:rsid w:val="00CD27D9"/>
    <w:rsid w:val="00CD55BD"/>
    <w:rsid w:val="00CD66E7"/>
    <w:rsid w:val="00CD7980"/>
    <w:rsid w:val="00CE084D"/>
    <w:rsid w:val="00CE1863"/>
    <w:rsid w:val="00CE49B1"/>
    <w:rsid w:val="00CE530E"/>
    <w:rsid w:val="00CE5899"/>
    <w:rsid w:val="00CE6BDF"/>
    <w:rsid w:val="00CF5E8F"/>
    <w:rsid w:val="00D04E2B"/>
    <w:rsid w:val="00D0590E"/>
    <w:rsid w:val="00D0669E"/>
    <w:rsid w:val="00D10606"/>
    <w:rsid w:val="00D155AD"/>
    <w:rsid w:val="00D1639C"/>
    <w:rsid w:val="00D1665A"/>
    <w:rsid w:val="00D178BB"/>
    <w:rsid w:val="00D21C69"/>
    <w:rsid w:val="00D23793"/>
    <w:rsid w:val="00D237AF"/>
    <w:rsid w:val="00D25C11"/>
    <w:rsid w:val="00D2679A"/>
    <w:rsid w:val="00D26913"/>
    <w:rsid w:val="00D27067"/>
    <w:rsid w:val="00D30647"/>
    <w:rsid w:val="00D34A25"/>
    <w:rsid w:val="00D366C0"/>
    <w:rsid w:val="00D37F53"/>
    <w:rsid w:val="00D470A0"/>
    <w:rsid w:val="00D50EA2"/>
    <w:rsid w:val="00D51854"/>
    <w:rsid w:val="00D53F60"/>
    <w:rsid w:val="00D612F7"/>
    <w:rsid w:val="00D61DE3"/>
    <w:rsid w:val="00D63658"/>
    <w:rsid w:val="00D64806"/>
    <w:rsid w:val="00D64AEE"/>
    <w:rsid w:val="00D65110"/>
    <w:rsid w:val="00D668C5"/>
    <w:rsid w:val="00D711DE"/>
    <w:rsid w:val="00D71A9C"/>
    <w:rsid w:val="00D74795"/>
    <w:rsid w:val="00D74E94"/>
    <w:rsid w:val="00D75CAF"/>
    <w:rsid w:val="00D77748"/>
    <w:rsid w:val="00D82BB8"/>
    <w:rsid w:val="00D82FB9"/>
    <w:rsid w:val="00D850FF"/>
    <w:rsid w:val="00D91087"/>
    <w:rsid w:val="00D9430A"/>
    <w:rsid w:val="00D97A0C"/>
    <w:rsid w:val="00DA216A"/>
    <w:rsid w:val="00DA7A84"/>
    <w:rsid w:val="00DB2400"/>
    <w:rsid w:val="00DB2559"/>
    <w:rsid w:val="00DB4325"/>
    <w:rsid w:val="00DB46D1"/>
    <w:rsid w:val="00DB4E6B"/>
    <w:rsid w:val="00DB569B"/>
    <w:rsid w:val="00DB6560"/>
    <w:rsid w:val="00DC26EF"/>
    <w:rsid w:val="00DC6526"/>
    <w:rsid w:val="00DC6A44"/>
    <w:rsid w:val="00DC6DA5"/>
    <w:rsid w:val="00DC712A"/>
    <w:rsid w:val="00DC795E"/>
    <w:rsid w:val="00DC79BB"/>
    <w:rsid w:val="00DC7DA1"/>
    <w:rsid w:val="00DD0B7C"/>
    <w:rsid w:val="00DD4063"/>
    <w:rsid w:val="00DD56E9"/>
    <w:rsid w:val="00DD6170"/>
    <w:rsid w:val="00DD6D5C"/>
    <w:rsid w:val="00DD6E44"/>
    <w:rsid w:val="00DE0017"/>
    <w:rsid w:val="00DE1063"/>
    <w:rsid w:val="00DE1AE2"/>
    <w:rsid w:val="00DE3A8E"/>
    <w:rsid w:val="00DE6878"/>
    <w:rsid w:val="00DE7773"/>
    <w:rsid w:val="00DF0213"/>
    <w:rsid w:val="00DF2892"/>
    <w:rsid w:val="00DF38B0"/>
    <w:rsid w:val="00DF6654"/>
    <w:rsid w:val="00DF687C"/>
    <w:rsid w:val="00E011DE"/>
    <w:rsid w:val="00E0310D"/>
    <w:rsid w:val="00E03BD3"/>
    <w:rsid w:val="00E051F3"/>
    <w:rsid w:val="00E2018E"/>
    <w:rsid w:val="00E20B5C"/>
    <w:rsid w:val="00E214B2"/>
    <w:rsid w:val="00E23A6E"/>
    <w:rsid w:val="00E25E55"/>
    <w:rsid w:val="00E272B5"/>
    <w:rsid w:val="00E27440"/>
    <w:rsid w:val="00E30B71"/>
    <w:rsid w:val="00E31385"/>
    <w:rsid w:val="00E31D2E"/>
    <w:rsid w:val="00E33AD5"/>
    <w:rsid w:val="00E35AE9"/>
    <w:rsid w:val="00E37B27"/>
    <w:rsid w:val="00E428A2"/>
    <w:rsid w:val="00E431ED"/>
    <w:rsid w:val="00E43CF4"/>
    <w:rsid w:val="00E443A0"/>
    <w:rsid w:val="00E47033"/>
    <w:rsid w:val="00E50BA3"/>
    <w:rsid w:val="00E50D3C"/>
    <w:rsid w:val="00E51458"/>
    <w:rsid w:val="00E521B6"/>
    <w:rsid w:val="00E5384F"/>
    <w:rsid w:val="00E55582"/>
    <w:rsid w:val="00E55916"/>
    <w:rsid w:val="00E559F4"/>
    <w:rsid w:val="00E5617B"/>
    <w:rsid w:val="00E60780"/>
    <w:rsid w:val="00E615A2"/>
    <w:rsid w:val="00E618D5"/>
    <w:rsid w:val="00E65BBD"/>
    <w:rsid w:val="00E6688C"/>
    <w:rsid w:val="00E70516"/>
    <w:rsid w:val="00E72BD4"/>
    <w:rsid w:val="00E733BD"/>
    <w:rsid w:val="00E74216"/>
    <w:rsid w:val="00E76373"/>
    <w:rsid w:val="00E8049B"/>
    <w:rsid w:val="00E80B65"/>
    <w:rsid w:val="00E80D56"/>
    <w:rsid w:val="00E839F3"/>
    <w:rsid w:val="00E8469A"/>
    <w:rsid w:val="00E862EB"/>
    <w:rsid w:val="00E905D7"/>
    <w:rsid w:val="00E92B4B"/>
    <w:rsid w:val="00E9663A"/>
    <w:rsid w:val="00E97F57"/>
    <w:rsid w:val="00EA5397"/>
    <w:rsid w:val="00EB01AA"/>
    <w:rsid w:val="00EB3F88"/>
    <w:rsid w:val="00EB71AD"/>
    <w:rsid w:val="00EC22D0"/>
    <w:rsid w:val="00EC7182"/>
    <w:rsid w:val="00EC791B"/>
    <w:rsid w:val="00ED0848"/>
    <w:rsid w:val="00ED1373"/>
    <w:rsid w:val="00ED16C4"/>
    <w:rsid w:val="00ED2902"/>
    <w:rsid w:val="00ED4F7A"/>
    <w:rsid w:val="00ED5366"/>
    <w:rsid w:val="00ED675B"/>
    <w:rsid w:val="00ED6844"/>
    <w:rsid w:val="00ED6F63"/>
    <w:rsid w:val="00ED6FA4"/>
    <w:rsid w:val="00ED77C0"/>
    <w:rsid w:val="00EE0415"/>
    <w:rsid w:val="00EE04E6"/>
    <w:rsid w:val="00EE1E39"/>
    <w:rsid w:val="00EE2E1E"/>
    <w:rsid w:val="00EE760E"/>
    <w:rsid w:val="00EE7F74"/>
    <w:rsid w:val="00EF3E8A"/>
    <w:rsid w:val="00EF3F9F"/>
    <w:rsid w:val="00EF50F0"/>
    <w:rsid w:val="00EF518D"/>
    <w:rsid w:val="00EF5EDC"/>
    <w:rsid w:val="00F012CE"/>
    <w:rsid w:val="00F0204E"/>
    <w:rsid w:val="00F035F1"/>
    <w:rsid w:val="00F05E6B"/>
    <w:rsid w:val="00F06E16"/>
    <w:rsid w:val="00F1042F"/>
    <w:rsid w:val="00F1059A"/>
    <w:rsid w:val="00F14648"/>
    <w:rsid w:val="00F251C3"/>
    <w:rsid w:val="00F254F8"/>
    <w:rsid w:val="00F25838"/>
    <w:rsid w:val="00F26F14"/>
    <w:rsid w:val="00F272EF"/>
    <w:rsid w:val="00F30BD4"/>
    <w:rsid w:val="00F31FB6"/>
    <w:rsid w:val="00F338E5"/>
    <w:rsid w:val="00F35213"/>
    <w:rsid w:val="00F37369"/>
    <w:rsid w:val="00F40074"/>
    <w:rsid w:val="00F402C4"/>
    <w:rsid w:val="00F40B68"/>
    <w:rsid w:val="00F431E7"/>
    <w:rsid w:val="00F4699A"/>
    <w:rsid w:val="00F46C6F"/>
    <w:rsid w:val="00F472A9"/>
    <w:rsid w:val="00F47CED"/>
    <w:rsid w:val="00F50346"/>
    <w:rsid w:val="00F5190C"/>
    <w:rsid w:val="00F5332A"/>
    <w:rsid w:val="00F54BBD"/>
    <w:rsid w:val="00F56593"/>
    <w:rsid w:val="00F64CB0"/>
    <w:rsid w:val="00F767B8"/>
    <w:rsid w:val="00F76994"/>
    <w:rsid w:val="00F82A55"/>
    <w:rsid w:val="00F83845"/>
    <w:rsid w:val="00F84AC5"/>
    <w:rsid w:val="00F85AC0"/>
    <w:rsid w:val="00F90D24"/>
    <w:rsid w:val="00F924C0"/>
    <w:rsid w:val="00F956A3"/>
    <w:rsid w:val="00F97BFB"/>
    <w:rsid w:val="00F97EFF"/>
    <w:rsid w:val="00FA0608"/>
    <w:rsid w:val="00FA4AD0"/>
    <w:rsid w:val="00FA5A9E"/>
    <w:rsid w:val="00FA5B90"/>
    <w:rsid w:val="00FA714B"/>
    <w:rsid w:val="00FB1F30"/>
    <w:rsid w:val="00FB4E83"/>
    <w:rsid w:val="00FB728E"/>
    <w:rsid w:val="00FB7CC0"/>
    <w:rsid w:val="00FB7E3F"/>
    <w:rsid w:val="00FC0706"/>
    <w:rsid w:val="00FC32A7"/>
    <w:rsid w:val="00FC3C5D"/>
    <w:rsid w:val="00FC5370"/>
    <w:rsid w:val="00FC541F"/>
    <w:rsid w:val="00FC55D0"/>
    <w:rsid w:val="00FC63FE"/>
    <w:rsid w:val="00FC75DD"/>
    <w:rsid w:val="00FD00C0"/>
    <w:rsid w:val="00FD0861"/>
    <w:rsid w:val="00FD0A28"/>
    <w:rsid w:val="00FD2538"/>
    <w:rsid w:val="00FD2F80"/>
    <w:rsid w:val="00FD468B"/>
    <w:rsid w:val="00FD7F1F"/>
    <w:rsid w:val="00FE0E00"/>
    <w:rsid w:val="00FE398C"/>
    <w:rsid w:val="00FE3DB1"/>
    <w:rsid w:val="00FE4632"/>
    <w:rsid w:val="00FE51B2"/>
    <w:rsid w:val="00FE5282"/>
    <w:rsid w:val="00FE59D2"/>
    <w:rsid w:val="00FE7F78"/>
    <w:rsid w:val="00FF0D68"/>
    <w:rsid w:val="00FF14D3"/>
    <w:rsid w:val="00FF26FC"/>
    <w:rsid w:val="00FF2A9C"/>
    <w:rsid w:val="00FF389B"/>
    <w:rsid w:val="00FF4926"/>
    <w:rsid w:val="00FF5DAE"/>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177E0"/>
  <w15:chartTrackingRefBased/>
  <w15:docId w15:val="{2303FA07-D2F5-4A1E-9098-3E8C597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1C7E"/>
    <w:pPr>
      <w:keepNext/>
      <w:keepLines/>
      <w:spacing w:before="240" w:line="360" w:lineRule="auto"/>
      <w:outlineLvl w:val="0"/>
    </w:pPr>
    <w:rPr>
      <w:rFonts w:ascii="Arial" w:eastAsiaTheme="majorEastAsia" w:hAnsi="Arial" w:cstheme="majorBidi"/>
      <w:b/>
      <w:color w:val="2F5496" w:themeColor="accent1" w:themeShade="BF"/>
      <w:szCs w:val="32"/>
    </w:rPr>
  </w:style>
  <w:style w:type="paragraph" w:styleId="Heading2">
    <w:name w:val="heading 2"/>
    <w:basedOn w:val="Normal"/>
    <w:next w:val="Normal"/>
    <w:link w:val="Heading2Char"/>
    <w:uiPriority w:val="9"/>
    <w:unhideWhenUsed/>
    <w:qFormat/>
    <w:rsid w:val="00291C7E"/>
    <w:pPr>
      <w:keepNext/>
      <w:keepLines/>
      <w:spacing w:before="40" w:line="360" w:lineRule="auto"/>
      <w:outlineLvl w:val="1"/>
    </w:pPr>
    <w:rPr>
      <w:rFonts w:ascii="Arial" w:eastAsiaTheme="majorEastAsia" w:hAnsi="Arial" w:cstheme="majorBidi"/>
      <w:b/>
      <w:color w:val="2F5496" w:themeColor="accent1" w:themeShade="BF"/>
      <w:szCs w:val="26"/>
    </w:rPr>
  </w:style>
  <w:style w:type="paragraph" w:styleId="Heading3">
    <w:name w:val="heading 3"/>
    <w:basedOn w:val="Normal"/>
    <w:next w:val="Normal"/>
    <w:link w:val="Heading3Char"/>
    <w:uiPriority w:val="9"/>
    <w:unhideWhenUsed/>
    <w:qFormat/>
    <w:rsid w:val="00C7377B"/>
    <w:pPr>
      <w:keepNext/>
      <w:keepLines/>
      <w:spacing w:before="40" w:line="360" w:lineRule="auto"/>
      <w:outlineLvl w:val="2"/>
    </w:pPr>
    <w:rPr>
      <w:rFonts w:ascii="Arial" w:eastAsiaTheme="majorEastAsia" w:hAnsi="Arial" w:cstheme="majorBidi"/>
      <w:b/>
      <w:color w:val="1F3763" w:themeColor="accent1" w:themeShade="7F"/>
    </w:rPr>
  </w:style>
  <w:style w:type="paragraph" w:styleId="Heading4">
    <w:name w:val="heading 4"/>
    <w:basedOn w:val="Normal"/>
    <w:next w:val="Normal"/>
    <w:link w:val="Heading4Char"/>
    <w:uiPriority w:val="9"/>
    <w:unhideWhenUsed/>
    <w:qFormat/>
    <w:rsid w:val="00B935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48"/>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8163B"/>
    <w:pPr>
      <w:spacing w:after="0" w:line="240" w:lineRule="auto"/>
    </w:pPr>
    <w:rPr>
      <w:lang w:val="en-GB"/>
    </w:rPr>
  </w:style>
  <w:style w:type="character" w:styleId="Hyperlink">
    <w:name w:val="Hyperlink"/>
    <w:basedOn w:val="DefaultParagraphFont"/>
    <w:uiPriority w:val="99"/>
    <w:unhideWhenUsed/>
    <w:rsid w:val="00666D82"/>
    <w:rPr>
      <w:color w:val="0563C1" w:themeColor="hyperlink"/>
      <w:u w:val="single"/>
    </w:rPr>
  </w:style>
  <w:style w:type="character" w:customStyle="1" w:styleId="UnresolvedMention1">
    <w:name w:val="Unresolved Mention1"/>
    <w:basedOn w:val="DefaultParagraphFont"/>
    <w:uiPriority w:val="99"/>
    <w:semiHidden/>
    <w:unhideWhenUsed/>
    <w:rsid w:val="00666D82"/>
    <w:rPr>
      <w:color w:val="605E5C"/>
      <w:shd w:val="clear" w:color="auto" w:fill="E1DFDD"/>
    </w:rPr>
  </w:style>
  <w:style w:type="table" w:styleId="TableGrid">
    <w:name w:val="Table Grid"/>
    <w:basedOn w:val="TableNormal"/>
    <w:uiPriority w:val="39"/>
    <w:rsid w:val="009533A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1C7E"/>
    <w:rPr>
      <w:rFonts w:ascii="Arial" w:eastAsiaTheme="majorEastAsia" w:hAnsi="Arial" w:cstheme="majorBidi"/>
      <w:b/>
      <w:color w:val="2F5496" w:themeColor="accent1" w:themeShade="BF"/>
      <w:sz w:val="24"/>
      <w:szCs w:val="32"/>
    </w:rPr>
  </w:style>
  <w:style w:type="paragraph" w:styleId="BalloonText">
    <w:name w:val="Balloon Text"/>
    <w:basedOn w:val="Normal"/>
    <w:link w:val="BalloonTextChar"/>
    <w:uiPriority w:val="99"/>
    <w:semiHidden/>
    <w:unhideWhenUsed/>
    <w:rsid w:val="00760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C2"/>
    <w:rPr>
      <w:rFonts w:ascii="Segoe UI" w:hAnsi="Segoe UI" w:cs="Segoe UI"/>
      <w:sz w:val="18"/>
      <w:szCs w:val="18"/>
    </w:rPr>
  </w:style>
  <w:style w:type="paragraph" w:styleId="NormalWeb">
    <w:name w:val="Normal (Web)"/>
    <w:basedOn w:val="Normal"/>
    <w:uiPriority w:val="99"/>
    <w:semiHidden/>
    <w:unhideWhenUsed/>
    <w:rsid w:val="0064218F"/>
    <w:pPr>
      <w:spacing w:before="100" w:beforeAutospacing="1" w:after="100" w:afterAutospacing="1"/>
    </w:pPr>
  </w:style>
  <w:style w:type="character" w:customStyle="1" w:styleId="Heading3Char">
    <w:name w:val="Heading 3 Char"/>
    <w:basedOn w:val="DefaultParagraphFont"/>
    <w:link w:val="Heading3"/>
    <w:uiPriority w:val="9"/>
    <w:rsid w:val="00C7377B"/>
    <w:rPr>
      <w:rFonts w:ascii="Arial" w:eastAsiaTheme="majorEastAsia" w:hAnsi="Arial" w:cstheme="majorBidi"/>
      <w:b/>
      <w:color w:val="1F3763" w:themeColor="accent1" w:themeShade="7F"/>
      <w:sz w:val="24"/>
      <w:szCs w:val="24"/>
    </w:rPr>
  </w:style>
  <w:style w:type="character" w:customStyle="1" w:styleId="UnresolvedMention2">
    <w:name w:val="Unresolved Mention2"/>
    <w:basedOn w:val="DefaultParagraphFont"/>
    <w:uiPriority w:val="99"/>
    <w:semiHidden/>
    <w:unhideWhenUsed/>
    <w:rsid w:val="00E31D2E"/>
    <w:rPr>
      <w:color w:val="605E5C"/>
      <w:shd w:val="clear" w:color="auto" w:fill="E1DFDD"/>
    </w:rPr>
  </w:style>
  <w:style w:type="character" w:customStyle="1" w:styleId="Heading2Char">
    <w:name w:val="Heading 2 Char"/>
    <w:basedOn w:val="DefaultParagraphFont"/>
    <w:link w:val="Heading2"/>
    <w:uiPriority w:val="9"/>
    <w:rsid w:val="00291C7E"/>
    <w:rPr>
      <w:rFonts w:ascii="Arial" w:eastAsiaTheme="majorEastAsia" w:hAnsi="Arial" w:cstheme="majorBidi"/>
      <w:b/>
      <w:color w:val="2F5496" w:themeColor="accent1" w:themeShade="BF"/>
      <w:sz w:val="24"/>
      <w:szCs w:val="26"/>
    </w:rPr>
  </w:style>
  <w:style w:type="paragraph" w:customStyle="1" w:styleId="html-xx">
    <w:name w:val="html-xx"/>
    <w:basedOn w:val="Normal"/>
    <w:rsid w:val="00ED675B"/>
    <w:pPr>
      <w:spacing w:before="100" w:beforeAutospacing="1" w:after="100" w:afterAutospacing="1"/>
    </w:pPr>
  </w:style>
  <w:style w:type="character" w:styleId="Emphasis">
    <w:name w:val="Emphasis"/>
    <w:basedOn w:val="DefaultParagraphFont"/>
    <w:uiPriority w:val="20"/>
    <w:qFormat/>
    <w:rsid w:val="00ED675B"/>
    <w:rPr>
      <w:i/>
      <w:iCs/>
    </w:rPr>
  </w:style>
  <w:style w:type="character" w:customStyle="1" w:styleId="Heading4Char">
    <w:name w:val="Heading 4 Char"/>
    <w:basedOn w:val="DefaultParagraphFont"/>
    <w:link w:val="Heading4"/>
    <w:uiPriority w:val="9"/>
    <w:rsid w:val="00B935FE"/>
    <w:rPr>
      <w:rFonts w:asciiTheme="majorHAnsi" w:eastAsiaTheme="majorEastAsia" w:hAnsiTheme="majorHAnsi" w:cstheme="majorBidi"/>
      <w:i/>
      <w:iCs/>
      <w:color w:val="2F5496" w:themeColor="accent1" w:themeShade="BF"/>
      <w:sz w:val="24"/>
      <w:szCs w:val="24"/>
    </w:rPr>
  </w:style>
  <w:style w:type="paragraph" w:styleId="TOCHeading">
    <w:name w:val="TOC Heading"/>
    <w:basedOn w:val="Heading1"/>
    <w:next w:val="Normal"/>
    <w:uiPriority w:val="39"/>
    <w:unhideWhenUsed/>
    <w:qFormat/>
    <w:rsid w:val="00B935FE"/>
    <w:pPr>
      <w:spacing w:before="480" w:line="276" w:lineRule="auto"/>
      <w:outlineLvl w:val="9"/>
    </w:pPr>
    <w:rPr>
      <w:rFonts w:asciiTheme="majorHAnsi" w:hAnsiTheme="majorHAnsi"/>
      <w:bCs/>
      <w:sz w:val="28"/>
      <w:szCs w:val="28"/>
    </w:rPr>
  </w:style>
  <w:style w:type="paragraph" w:styleId="TOC1">
    <w:name w:val="toc 1"/>
    <w:basedOn w:val="Normal"/>
    <w:next w:val="Normal"/>
    <w:autoRedefine/>
    <w:uiPriority w:val="39"/>
    <w:unhideWhenUsed/>
    <w:rsid w:val="00280F1B"/>
    <w:pPr>
      <w:tabs>
        <w:tab w:val="right" w:leader="dot" w:pos="9350"/>
      </w:tabs>
      <w:spacing w:before="120"/>
    </w:pPr>
    <w:rPr>
      <w:rFonts w:ascii="Arial" w:hAnsi="Arial" w:cs="Arial"/>
      <w:b/>
      <w:i/>
      <w:iCs/>
      <w:sz w:val="20"/>
      <w:szCs w:val="20"/>
    </w:rPr>
  </w:style>
  <w:style w:type="paragraph" w:styleId="TOC2">
    <w:name w:val="toc 2"/>
    <w:basedOn w:val="Normal"/>
    <w:next w:val="Normal"/>
    <w:autoRedefine/>
    <w:uiPriority w:val="39"/>
    <w:unhideWhenUsed/>
    <w:rsid w:val="00B935FE"/>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935FE"/>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935F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935F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935F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935F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935F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935FE"/>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B22A12"/>
    <w:pPr>
      <w:tabs>
        <w:tab w:val="center" w:pos="4513"/>
        <w:tab w:val="right" w:pos="9026"/>
      </w:tabs>
    </w:pPr>
  </w:style>
  <w:style w:type="character" w:customStyle="1" w:styleId="HeaderChar">
    <w:name w:val="Header Char"/>
    <w:basedOn w:val="DefaultParagraphFont"/>
    <w:link w:val="Header"/>
    <w:uiPriority w:val="99"/>
    <w:rsid w:val="00B22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A12"/>
    <w:pPr>
      <w:tabs>
        <w:tab w:val="center" w:pos="4513"/>
        <w:tab w:val="right" w:pos="9026"/>
      </w:tabs>
    </w:pPr>
  </w:style>
  <w:style w:type="character" w:customStyle="1" w:styleId="FooterChar">
    <w:name w:val="Footer Char"/>
    <w:basedOn w:val="DefaultParagraphFont"/>
    <w:link w:val="Footer"/>
    <w:uiPriority w:val="99"/>
    <w:rsid w:val="00B22A12"/>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A4FA1"/>
    <w:pPr>
      <w:spacing w:after="160" w:line="259" w:lineRule="auto"/>
    </w:pPr>
    <w:rPr>
      <w:rFonts w:asciiTheme="minorHAnsi" w:eastAsiaTheme="minorHAnsi" w:hAnsiTheme="minorHAnsi" w:cstheme="minorBidi"/>
      <w:sz w:val="22"/>
      <w:szCs w:val="22"/>
      <w:lang w:val="en-GB"/>
    </w:rPr>
  </w:style>
  <w:style w:type="paragraph" w:styleId="CommentText">
    <w:name w:val="annotation text"/>
    <w:basedOn w:val="Normal"/>
    <w:link w:val="CommentTextChar"/>
    <w:uiPriority w:val="99"/>
    <w:unhideWhenUsed/>
    <w:rsid w:val="00F47CED"/>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47CED"/>
    <w:rPr>
      <w:sz w:val="20"/>
      <w:szCs w:val="20"/>
      <w:lang w:val="en-GB"/>
    </w:rPr>
  </w:style>
  <w:style w:type="character" w:styleId="CommentReference">
    <w:name w:val="annotation reference"/>
    <w:basedOn w:val="DefaultParagraphFont"/>
    <w:uiPriority w:val="99"/>
    <w:semiHidden/>
    <w:unhideWhenUsed/>
    <w:rsid w:val="00BF4C5C"/>
    <w:rPr>
      <w:sz w:val="16"/>
      <w:szCs w:val="16"/>
    </w:rPr>
  </w:style>
  <w:style w:type="paragraph" w:styleId="CommentSubject">
    <w:name w:val="annotation subject"/>
    <w:basedOn w:val="CommentText"/>
    <w:next w:val="CommentText"/>
    <w:link w:val="CommentSubjectChar"/>
    <w:uiPriority w:val="99"/>
    <w:semiHidden/>
    <w:unhideWhenUsed/>
    <w:rsid w:val="00BF4C5C"/>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BF4C5C"/>
    <w:rPr>
      <w:rFonts w:ascii="Times New Roman" w:eastAsia="Times New Roman" w:hAnsi="Times New Roman" w:cs="Times New Roman"/>
      <w:b/>
      <w:bCs/>
      <w:sz w:val="20"/>
      <w:szCs w:val="20"/>
      <w:lang w:val="en-GB"/>
    </w:rPr>
  </w:style>
  <w:style w:type="character" w:customStyle="1" w:styleId="name">
    <w:name w:val="name"/>
    <w:basedOn w:val="DefaultParagraphFont"/>
    <w:rsid w:val="003D0F63"/>
  </w:style>
  <w:style w:type="character" w:customStyle="1" w:styleId="surname">
    <w:name w:val="surname"/>
    <w:basedOn w:val="DefaultParagraphFont"/>
    <w:rsid w:val="003D0F63"/>
  </w:style>
  <w:style w:type="character" w:customStyle="1" w:styleId="given-names">
    <w:name w:val="given-names"/>
    <w:basedOn w:val="DefaultParagraphFont"/>
    <w:rsid w:val="003D0F63"/>
  </w:style>
  <w:style w:type="character" w:customStyle="1" w:styleId="year">
    <w:name w:val="year"/>
    <w:basedOn w:val="DefaultParagraphFont"/>
    <w:rsid w:val="003D0F63"/>
  </w:style>
  <w:style w:type="character" w:customStyle="1" w:styleId="chapter-title">
    <w:name w:val="chapter-title"/>
    <w:basedOn w:val="DefaultParagraphFont"/>
    <w:rsid w:val="003D0F63"/>
  </w:style>
  <w:style w:type="character" w:customStyle="1" w:styleId="source">
    <w:name w:val="source"/>
    <w:basedOn w:val="DefaultParagraphFont"/>
    <w:rsid w:val="003D0F63"/>
  </w:style>
  <w:style w:type="character" w:customStyle="1" w:styleId="fpage">
    <w:name w:val="fpage"/>
    <w:basedOn w:val="DefaultParagraphFont"/>
    <w:rsid w:val="003D0F63"/>
  </w:style>
  <w:style w:type="character" w:customStyle="1" w:styleId="lpage">
    <w:name w:val="lpage"/>
    <w:basedOn w:val="DefaultParagraphFont"/>
    <w:rsid w:val="003D0F63"/>
  </w:style>
  <w:style w:type="character" w:customStyle="1" w:styleId="string-name">
    <w:name w:val="string-name"/>
    <w:basedOn w:val="DefaultParagraphFont"/>
    <w:rsid w:val="003D0F63"/>
  </w:style>
  <w:style w:type="character" w:customStyle="1" w:styleId="publisher-loc">
    <w:name w:val="publisher-loc"/>
    <w:basedOn w:val="DefaultParagraphFont"/>
    <w:rsid w:val="003D0F63"/>
  </w:style>
  <w:style w:type="character" w:customStyle="1" w:styleId="publisher-name">
    <w:name w:val="publisher-name"/>
    <w:basedOn w:val="DefaultParagraphFont"/>
    <w:rsid w:val="003D0F63"/>
  </w:style>
  <w:style w:type="character" w:customStyle="1" w:styleId="fal6plv">
    <w:name w:val="fal6plv"/>
    <w:basedOn w:val="DefaultParagraphFont"/>
    <w:rsid w:val="0094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65557">
      <w:bodyDiv w:val="1"/>
      <w:marLeft w:val="0"/>
      <w:marRight w:val="0"/>
      <w:marTop w:val="0"/>
      <w:marBottom w:val="0"/>
      <w:divBdr>
        <w:top w:val="none" w:sz="0" w:space="0" w:color="auto"/>
        <w:left w:val="none" w:sz="0" w:space="0" w:color="auto"/>
        <w:bottom w:val="none" w:sz="0" w:space="0" w:color="auto"/>
        <w:right w:val="none" w:sz="0" w:space="0" w:color="auto"/>
      </w:divBdr>
      <w:divsChild>
        <w:div w:id="269288293">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none" w:sz="0" w:space="0" w:color="auto"/>
                <w:bottom w:val="none" w:sz="0" w:space="0" w:color="auto"/>
                <w:right w:val="none" w:sz="0" w:space="0" w:color="auto"/>
              </w:divBdr>
            </w:div>
          </w:divsChild>
        </w:div>
        <w:div w:id="1133982336">
          <w:marLeft w:val="0"/>
          <w:marRight w:val="0"/>
          <w:marTop w:val="0"/>
          <w:marBottom w:val="0"/>
          <w:divBdr>
            <w:top w:val="none" w:sz="0" w:space="0" w:color="auto"/>
            <w:left w:val="none" w:sz="0" w:space="0" w:color="auto"/>
            <w:bottom w:val="none" w:sz="0" w:space="0" w:color="auto"/>
            <w:right w:val="none" w:sz="0" w:space="0" w:color="auto"/>
          </w:divBdr>
        </w:div>
        <w:div w:id="2042707626">
          <w:marLeft w:val="0"/>
          <w:marRight w:val="0"/>
          <w:marTop w:val="0"/>
          <w:marBottom w:val="0"/>
          <w:divBdr>
            <w:top w:val="none" w:sz="0" w:space="0" w:color="auto"/>
            <w:left w:val="none" w:sz="0" w:space="0" w:color="auto"/>
            <w:bottom w:val="none" w:sz="0" w:space="0" w:color="auto"/>
            <w:right w:val="none" w:sz="0" w:space="0" w:color="auto"/>
          </w:divBdr>
        </w:div>
        <w:div w:id="202257386">
          <w:marLeft w:val="0"/>
          <w:marRight w:val="0"/>
          <w:marTop w:val="0"/>
          <w:marBottom w:val="0"/>
          <w:divBdr>
            <w:top w:val="none" w:sz="0" w:space="0" w:color="auto"/>
            <w:left w:val="none" w:sz="0" w:space="0" w:color="auto"/>
            <w:bottom w:val="none" w:sz="0" w:space="0" w:color="auto"/>
            <w:right w:val="none" w:sz="0" w:space="0" w:color="auto"/>
          </w:divBdr>
        </w:div>
      </w:divsChild>
    </w:div>
    <w:div w:id="87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chart" Target="charts/chart2.xml"/><Relationship Id="rId39" Type="http://schemas.openxmlformats.org/officeDocument/2006/relationships/hyperlink" Target="https://www.emerald.com/insight/search?q=Sachin%20Kumar%20Mangla" TargetMode="External"/><Relationship Id="rId21" Type="http://schemas.openxmlformats.org/officeDocument/2006/relationships/diagramQuickStyle" Target="diagrams/quickStyle2.xml"/><Relationship Id="rId34" Type="http://schemas.openxmlformats.org/officeDocument/2006/relationships/hyperlink" Target="https://doi.org/10.1016/j.resconrec.2020.105215" TargetMode="External"/><Relationship Id="rId42" Type="http://schemas.openxmlformats.org/officeDocument/2006/relationships/hyperlink" Target="https://www.emerald.com/insight/publication/issn/0025-1747" TargetMode="External"/><Relationship Id="rId47" Type="http://schemas.openxmlformats.org/officeDocument/2006/relationships/hyperlink" Target="https://www.emerald.com/insight/search?q=Matthew%20Wilson" TargetMode="External"/><Relationship Id="rId50" Type="http://schemas.openxmlformats.org/officeDocument/2006/relationships/hyperlink" Target="https://www.emerald.com/insight/publication/issn/1477-7835" TargetMode="External"/><Relationship Id="rId55" Type="http://schemas.openxmlformats.org/officeDocument/2006/relationships/image" Target="media/image4.jpg"/><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s://doi.org/10.1080/00207543.2018.1542176" TargetMode="External"/><Relationship Id="rId11" Type="http://schemas.openxmlformats.org/officeDocument/2006/relationships/hyperlink" Target="https://www.sciencedirect.com/science/article/pii/S0921344920300033?casa_token=hudFJ62UchAAAAAA:fB6xxd4sJ17U2IL_7qLV8INHAzkNBnKJNsR13ybL8cl1nq8U6OQHmBnDzvw1EUP0qZ-SkMpPSA" TargetMode="External"/><Relationship Id="rId24" Type="http://schemas.openxmlformats.org/officeDocument/2006/relationships/image" Target="media/image2.png"/><Relationship Id="rId32" Type="http://schemas.openxmlformats.org/officeDocument/2006/relationships/hyperlink" Target="https://doi.org/10.1007/978-3-319-71059-4_86-1" TargetMode="External"/><Relationship Id="rId37" Type="http://schemas.openxmlformats.org/officeDocument/2006/relationships/hyperlink" Target="https://www.ripplesnigeria.com/un-report-ranks-food-wastage-by-nigerians-as-highest-in-africa/" TargetMode="External"/><Relationship Id="rId40" Type="http://schemas.openxmlformats.org/officeDocument/2006/relationships/hyperlink" Target="https://www.emerald.com/insight/search?q=Pravin%20P.%20Patil" TargetMode="External"/><Relationship Id="rId45" Type="http://schemas.openxmlformats.org/officeDocument/2006/relationships/hyperlink" Target="https://doi.org/10.3389/fenvs.2017.00021" TargetMode="External"/><Relationship Id="rId53" Type="http://schemas.openxmlformats.org/officeDocument/2006/relationships/hyperlink" Target="https://digital-camscanner.onelink.me/P3GL/g26ffx3k" TargetMode="External"/><Relationship Id="rId58" Type="http://schemas.openxmlformats.org/officeDocument/2006/relationships/hyperlink" Target="https://digital-camscanner.onelink.me/P3GL/g26ffx3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diagramData" Target="diagrams/data2.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chart" Target="charts/chart3.xml"/><Relationship Id="rId30" Type="http://schemas.openxmlformats.org/officeDocument/2006/relationships/hyperlink" Target="https://doi.org/10.1016/j.gfs.2019.01.002" TargetMode="External"/><Relationship Id="rId35" Type="http://schemas.openxmlformats.org/officeDocument/2006/relationships/hyperlink" Target="https://doi.org/10.1016/j.jclepro.2016.03.084" TargetMode="External"/><Relationship Id="rId43" Type="http://schemas.openxmlformats.org/officeDocument/2006/relationships/hyperlink" Target="http://nsuworks.nova.edu/tqr" TargetMode="External"/><Relationship Id="rId48" Type="http://schemas.openxmlformats.org/officeDocument/2006/relationships/hyperlink" Target="https://www.emerald.com/insight/search?q=Jeannette%20Paschen" TargetMode="External"/><Relationship Id="rId56" Type="http://schemas.openxmlformats.org/officeDocument/2006/relationships/image" Target="media/image5.jpg"/><Relationship Id="rId64" Type="http://schemas.microsoft.com/office/2018/08/relationships/commentsExtensible" Target="commentsExtensible.xml"/><Relationship Id="rId8" Type="http://schemas.openxmlformats.org/officeDocument/2006/relationships/image" Target="media/image1.png"/><Relationship Id="rId51" Type="http://schemas.openxmlformats.org/officeDocument/2006/relationships/hyperlink" Target="https://doi.org/10.1111/jfpe.13669" TargetMode="External"/><Relationship Id="rId3" Type="http://schemas.openxmlformats.org/officeDocument/2006/relationships/styles" Target="styles.xml"/><Relationship Id="rId12" Type="http://schemas.openxmlformats.org/officeDocument/2006/relationships/hyperlink" Target="https://www.sciencedirect.com/science/article/pii/S0921344920300033?casa_token=hudFJ62UchAAAAAA:fB6xxd4sJ17U2IL_7qLV8INHAzkNBnKJNsR13ybL8cl1nq8U6OQHmBnDzvw1EUP0qZ-SkMpPSA" TargetMode="External"/><Relationship Id="rId17" Type="http://schemas.microsoft.com/office/2007/relationships/diagramDrawing" Target="diagrams/drawing1.xml"/><Relationship Id="rId25" Type="http://schemas.openxmlformats.org/officeDocument/2006/relationships/chart" Target="charts/chart1.xml"/><Relationship Id="rId33" Type="http://schemas.openxmlformats.org/officeDocument/2006/relationships/hyperlink" Target="https://doi.org/10.1002/bse.3087" TargetMode="External"/><Relationship Id="rId38" Type="http://schemas.openxmlformats.org/officeDocument/2006/relationships/hyperlink" Target="https://www.emerald.com/insight/search?q=Yogesh%20Kumar%20Sharma" TargetMode="External"/><Relationship Id="rId46" Type="http://schemas.openxmlformats.org/officeDocument/2006/relationships/hyperlink" Target="https://doi.org/10.1103/Physrevb.74.035409" TargetMode="External"/><Relationship Id="rId59" Type="http://schemas.openxmlformats.org/officeDocument/2006/relationships/image" Target="media/image6.jpeg"/><Relationship Id="rId20" Type="http://schemas.openxmlformats.org/officeDocument/2006/relationships/diagramLayout" Target="diagrams/layout2.xml"/><Relationship Id="rId41" Type="http://schemas.openxmlformats.org/officeDocument/2006/relationships/hyperlink" Target="https://www.emerald.com/insight/search?q=Shaofeng%20Liu" TargetMode="External"/><Relationship Id="rId54" Type="http://schemas.openxmlformats.org/officeDocument/2006/relationships/hyperlink" Target="https://digital-camscanner.onelink.me/P3GL/g26ffx3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hyperlink" Target="https://doi.org/10.1080/00207543.2018.1542176" TargetMode="External"/><Relationship Id="rId36" Type="http://schemas.openxmlformats.org/officeDocument/2006/relationships/hyperlink" Target="https://doi.org/10.1016/j.resconrec.2019.01.025" TargetMode="External"/><Relationship Id="rId49" Type="http://schemas.openxmlformats.org/officeDocument/2006/relationships/hyperlink" Target="https://www.emerald.com/insight/search?q=Leyland%20Pitt" TargetMode="External"/><Relationship Id="rId57" Type="http://schemas.openxmlformats.org/officeDocument/2006/relationships/hyperlink" Target="https://digital-camscanner.onelink.me/P3GL/g26ffx3k" TargetMode="External"/><Relationship Id="rId10" Type="http://schemas.openxmlformats.org/officeDocument/2006/relationships/hyperlink" Target="https://onlinelibrary.wiley.com/doi/full/10.1111/jiec.12732?casa_token=PH2JQ_37-r0AAAAA%3AXn-f208E8RwDEScwvK9f2lPpYLYMwThOfmcT_f1TjBLl1hgO1EqFE8aJfxpOiOuV2Xi3ZRTZP67DfhY" TargetMode="External"/><Relationship Id="rId31" Type="http://schemas.openxmlformats.org/officeDocument/2006/relationships/hyperlink" Target="https://climate.ec.europa.eu/index_en" TargetMode="External"/><Relationship Id="rId44" Type="http://schemas.openxmlformats.org/officeDocument/2006/relationships/hyperlink" Target="https://www.epa.gov/facts-and-figures-about-materials-waste-and-recycling/containers-and-packaging-product-specific%20date%20accessed%201-11-2022" TargetMode="External"/><Relationship Id="rId52" Type="http://schemas.openxmlformats.org/officeDocument/2006/relationships/image" Target="media/image3.png"/><Relationship Id="rId6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onlinelibrary.wiley.com/doi/full/10.1111/jiec.12732?casa_token=PH2JQ_37-r0AAAAA%3AXn-f208E8RwDEScwvK9f2lPpYLYMwThOfmcT_f1TjBLl1hgO1EqFE8aJfxpOiOuV2Xi3ZRTZP67Dfh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Degree</c:v>
                </c:pt>
                <c:pt idx="1">
                  <c:v>Masters</c:v>
                </c:pt>
                <c:pt idx="2">
                  <c:v>PHD</c:v>
                </c:pt>
              </c:strCache>
            </c:strRef>
          </c:cat>
          <c:val>
            <c:numRef>
              <c:f>Sheet1!$B$2:$B$4</c:f>
              <c:numCache>
                <c:formatCode>0%</c:formatCode>
                <c:ptCount val="3"/>
                <c:pt idx="0">
                  <c:v>0.73719999999999997</c:v>
                </c:pt>
                <c:pt idx="1">
                  <c:v>0.182</c:v>
                </c:pt>
                <c:pt idx="2">
                  <c:v>9.0999999999999998E-2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30 - 45</c:v>
                </c:pt>
                <c:pt idx="1">
                  <c:v>46 - 65</c:v>
                </c:pt>
              </c:strCache>
            </c:strRef>
          </c:cat>
          <c:val>
            <c:numRef>
              <c:f>Sheet1!$B$2:$B$3</c:f>
              <c:numCache>
                <c:formatCode>0%</c:formatCode>
                <c:ptCount val="2"/>
                <c:pt idx="0">
                  <c:v>0.4</c:v>
                </c:pt>
                <c:pt idx="1">
                  <c:v>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2"/>
                <c:pt idx="0">
                  <c:v>5-10 yrs</c:v>
                </c:pt>
                <c:pt idx="1">
                  <c:v>11-25 yrs </c:v>
                </c:pt>
              </c:strCache>
            </c:strRef>
          </c:cat>
          <c:val>
            <c:numRef>
              <c:f>Sheet1!$B$2:$B$4</c:f>
              <c:numCache>
                <c:formatCode>0%</c:formatCode>
                <c:ptCount val="3"/>
                <c:pt idx="0">
                  <c:v>0.4</c:v>
                </c:pt>
                <c:pt idx="1">
                  <c:v>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692523-FED7-4F6D-8928-D46AE8A7257A}" type="doc">
      <dgm:prSet loTypeId="urn:microsoft.com/office/officeart/2005/8/layout/radial6#1" loCatId="cycle" qsTypeId="urn:microsoft.com/office/officeart/2005/8/quickstyle/simple1" qsCatId="simple" csTypeId="urn:microsoft.com/office/officeart/2005/8/colors/accent1_2" csCatId="accent1" phldr="1"/>
      <dgm:spPr/>
      <dgm:t>
        <a:bodyPr/>
        <a:lstStyle/>
        <a:p>
          <a:endParaRPr lang="en-US"/>
        </a:p>
      </dgm:t>
    </dgm:pt>
    <dgm:pt modelId="{37A1AD01-72CE-499A-9592-F53FA9BD3830}">
      <dgm:prSet phldrT="[Text]" custT="1"/>
      <dgm:spPr>
        <a:noFill/>
        <a:ln>
          <a:solidFill>
            <a:schemeClr val="tx1"/>
          </a:solidFill>
        </a:ln>
      </dgm:spPr>
      <dgm:t>
        <a:bodyPr/>
        <a:lstStyle/>
        <a:p>
          <a:r>
            <a:rPr lang="en-US" sz="1400" b="1">
              <a:solidFill>
                <a:schemeClr val="tx1"/>
              </a:solidFill>
              <a:latin typeface="Times New Roman" panose="02020603050405020304" pitchFamily="18" charset="0"/>
              <a:cs typeface="Times New Roman" panose="02020603050405020304" pitchFamily="18" charset="0"/>
            </a:rPr>
            <a:t>Sustainable Supply Chain Design</a:t>
          </a:r>
        </a:p>
      </dgm:t>
    </dgm:pt>
    <dgm:pt modelId="{B4A60314-AED9-46EA-98F7-42530D5CE90D}" type="parTrans" cxnId="{608EA83B-4951-4AA8-868F-139776152031}">
      <dgm:prSet/>
      <dgm:spPr/>
      <dgm:t>
        <a:bodyPr/>
        <a:lstStyle/>
        <a:p>
          <a:endParaRPr lang="en-US"/>
        </a:p>
      </dgm:t>
    </dgm:pt>
    <dgm:pt modelId="{06B2B991-3EEE-42F2-861C-1CD8073B2852}" type="sibTrans" cxnId="{608EA83B-4951-4AA8-868F-139776152031}">
      <dgm:prSet/>
      <dgm:spPr/>
      <dgm:t>
        <a:bodyPr/>
        <a:lstStyle/>
        <a:p>
          <a:endParaRPr lang="en-US"/>
        </a:p>
      </dgm:t>
    </dgm:pt>
    <dgm:pt modelId="{AE5394AF-173E-425D-8DB3-9CE5E21E0636}">
      <dgm:prSet phldrT="[Text]" custT="1"/>
      <dgm:spPr>
        <a:solidFill>
          <a:schemeClr val="bg1"/>
        </a:solidFill>
        <a:ln>
          <a:solidFill>
            <a:schemeClr val="tx1"/>
          </a:solidFill>
        </a:ln>
      </dgm:spPr>
      <dgm:t>
        <a:bodyPr/>
        <a:lstStyle/>
        <a:p>
          <a:r>
            <a:rPr lang="en-GB" sz="900" b="1">
              <a:solidFill>
                <a:schemeClr val="tx1"/>
              </a:solidFill>
              <a:latin typeface="Times New Roman" panose="02020603050405020304" pitchFamily="18" charset="0"/>
              <a:cs typeface="Times New Roman" panose="02020603050405020304" pitchFamily="18" charset="0"/>
            </a:rPr>
            <a:t>Committed Leadership Inside and Across Organisations</a:t>
          </a:r>
          <a:endParaRPr lang="en-US" sz="900" b="1">
            <a:solidFill>
              <a:schemeClr val="tx1"/>
            </a:solidFill>
            <a:latin typeface="Times New Roman" panose="02020603050405020304" pitchFamily="18" charset="0"/>
            <a:cs typeface="Times New Roman" panose="02020603050405020304" pitchFamily="18" charset="0"/>
          </a:endParaRPr>
        </a:p>
      </dgm:t>
    </dgm:pt>
    <dgm:pt modelId="{722524C2-9A88-42C3-9B75-91AD6E34EE44}" type="parTrans" cxnId="{D9391BB1-A7FA-4E79-9A81-CC353BEFC3E7}">
      <dgm:prSet/>
      <dgm:spPr/>
      <dgm:t>
        <a:bodyPr/>
        <a:lstStyle/>
        <a:p>
          <a:endParaRPr lang="en-US"/>
        </a:p>
      </dgm:t>
    </dgm:pt>
    <dgm:pt modelId="{8BCCF9FA-481B-44F5-AB27-B21EF88C209F}" type="sibTrans" cxnId="{D9391BB1-A7FA-4E79-9A81-CC353BEFC3E7}">
      <dgm:prSet/>
      <dgm:spPr>
        <a:noFill/>
        <a:ln>
          <a:solidFill>
            <a:schemeClr val="tx1"/>
          </a:solidFill>
        </a:ln>
      </dgm:spPr>
      <dgm:t>
        <a:bodyPr/>
        <a:lstStyle/>
        <a:p>
          <a:endParaRPr lang="en-US">
            <a:ln>
              <a:noFill/>
            </a:ln>
            <a:noFill/>
          </a:endParaRPr>
        </a:p>
      </dgm:t>
    </dgm:pt>
    <dgm:pt modelId="{3E7E0813-6BC9-41DC-AB3C-88C8CAED018B}">
      <dgm:prSet phldrT="[Text]" custT="1"/>
      <dgm:spPr>
        <a:solidFill>
          <a:schemeClr val="bg1"/>
        </a:solidFill>
        <a:ln>
          <a:solidFill>
            <a:schemeClr val="tx1"/>
          </a:solidFill>
        </a:ln>
      </dgm:spPr>
      <dgm:t>
        <a:bodyPr/>
        <a:lstStyle/>
        <a:p>
          <a:r>
            <a:rPr lang="en-GB" sz="900" b="1">
              <a:solidFill>
                <a:schemeClr val="tx1"/>
              </a:solidFill>
              <a:latin typeface="Times New Roman" panose="02020603050405020304" pitchFamily="18" charset="0"/>
              <a:cs typeface="Times New Roman" panose="02020603050405020304" pitchFamily="18" charset="0"/>
            </a:rPr>
            <a:t>Engagement of Key Actors Across Supply Chain</a:t>
          </a:r>
          <a:endParaRPr lang="en-US" sz="900" b="1">
            <a:solidFill>
              <a:schemeClr val="tx1"/>
            </a:solidFill>
            <a:latin typeface="Times New Roman" panose="02020603050405020304" pitchFamily="18" charset="0"/>
            <a:cs typeface="Times New Roman" panose="02020603050405020304" pitchFamily="18" charset="0"/>
          </a:endParaRPr>
        </a:p>
      </dgm:t>
    </dgm:pt>
    <dgm:pt modelId="{26B98AC0-E473-4F24-B723-BBFF414893DF}" type="parTrans" cxnId="{2C7552B3-0544-42D9-9486-F4947E8A9167}">
      <dgm:prSet/>
      <dgm:spPr/>
      <dgm:t>
        <a:bodyPr/>
        <a:lstStyle/>
        <a:p>
          <a:endParaRPr lang="en-US"/>
        </a:p>
      </dgm:t>
    </dgm:pt>
    <dgm:pt modelId="{C51459B8-A8BB-47DB-9A75-19F4B9EF64EB}" type="sibTrans" cxnId="{2C7552B3-0544-42D9-9486-F4947E8A9167}">
      <dgm:prSet/>
      <dgm:spPr>
        <a:noFill/>
        <a:ln>
          <a:solidFill>
            <a:schemeClr val="tx1"/>
          </a:solidFill>
        </a:ln>
      </dgm:spPr>
      <dgm:t>
        <a:bodyPr/>
        <a:lstStyle/>
        <a:p>
          <a:endParaRPr lang="en-US"/>
        </a:p>
      </dgm:t>
    </dgm:pt>
    <dgm:pt modelId="{BF1A99A3-BC4D-4A8F-BBBA-25FA468CD230}">
      <dgm:prSet phldrT="[Text]" custT="1"/>
      <dgm:spPr>
        <a:solidFill>
          <a:schemeClr val="bg1"/>
        </a:solidFill>
        <a:ln>
          <a:solidFill>
            <a:schemeClr val="tx1"/>
          </a:solidFill>
        </a:ln>
      </dgm:spPr>
      <dgm:t>
        <a:bodyPr/>
        <a:lstStyle/>
        <a:p>
          <a:r>
            <a:rPr lang="en-GB" sz="900" b="1">
              <a:solidFill>
                <a:schemeClr val="tx1"/>
              </a:solidFill>
              <a:latin typeface="Times New Roman" panose="02020603050405020304" pitchFamily="18" charset="0"/>
              <a:cs typeface="Times New Roman" panose="02020603050405020304" pitchFamily="18" charset="0"/>
            </a:rPr>
            <a:t>Involvement of Key Actors in Strategy Design</a:t>
          </a:r>
          <a:endParaRPr lang="en-US" sz="900" b="1">
            <a:solidFill>
              <a:schemeClr val="tx1"/>
            </a:solidFill>
            <a:latin typeface="Times New Roman" panose="02020603050405020304" pitchFamily="18" charset="0"/>
            <a:cs typeface="Times New Roman" panose="02020603050405020304" pitchFamily="18" charset="0"/>
          </a:endParaRPr>
        </a:p>
      </dgm:t>
    </dgm:pt>
    <dgm:pt modelId="{F9A8CF98-394F-4425-8570-A00D18725465}" type="parTrans" cxnId="{63E66867-02AA-4503-8F9F-8039DD4938E5}">
      <dgm:prSet/>
      <dgm:spPr/>
      <dgm:t>
        <a:bodyPr/>
        <a:lstStyle/>
        <a:p>
          <a:endParaRPr lang="en-US"/>
        </a:p>
      </dgm:t>
    </dgm:pt>
    <dgm:pt modelId="{2026CF13-F4B3-4B2B-AB1E-69913CC25E49}" type="sibTrans" cxnId="{63E66867-02AA-4503-8F9F-8039DD4938E5}">
      <dgm:prSet/>
      <dgm:spPr>
        <a:noFill/>
        <a:ln>
          <a:solidFill>
            <a:schemeClr val="tx1"/>
          </a:solidFill>
        </a:ln>
      </dgm:spPr>
      <dgm:t>
        <a:bodyPr/>
        <a:lstStyle/>
        <a:p>
          <a:endParaRPr lang="en-US"/>
        </a:p>
      </dgm:t>
    </dgm:pt>
    <dgm:pt modelId="{71C1D855-75AC-499C-ACCA-ED299C488C9B}">
      <dgm:prSet phldrT="[Text]" custT="1"/>
      <dgm:spPr>
        <a:solidFill>
          <a:schemeClr val="bg1"/>
        </a:solidFill>
        <a:ln>
          <a:solidFill>
            <a:schemeClr val="tx1"/>
          </a:solidFill>
        </a:ln>
      </dgm:spPr>
      <dgm:t>
        <a:bodyPr/>
        <a:lstStyle/>
        <a:p>
          <a:r>
            <a:rPr lang="en-GB" sz="900" b="1">
              <a:solidFill>
                <a:schemeClr val="tx1"/>
              </a:solidFill>
              <a:latin typeface="Times New Roman" panose="02020603050405020304" pitchFamily="18" charset="0"/>
              <a:cs typeface="Times New Roman" panose="02020603050405020304" pitchFamily="18" charset="0"/>
            </a:rPr>
            <a:t>Developing Technical Capabilities Needed for the Supply Chain</a:t>
          </a:r>
          <a:endParaRPr lang="en-US" sz="900" b="1">
            <a:solidFill>
              <a:schemeClr val="tx1"/>
            </a:solidFill>
            <a:latin typeface="Times New Roman" panose="02020603050405020304" pitchFamily="18" charset="0"/>
            <a:cs typeface="Times New Roman" panose="02020603050405020304" pitchFamily="18" charset="0"/>
          </a:endParaRPr>
        </a:p>
      </dgm:t>
    </dgm:pt>
    <dgm:pt modelId="{45084709-0C2D-494F-968E-F22F9C95FCD4}" type="parTrans" cxnId="{1E728D94-8FD8-4A38-A58D-20F06FF9346A}">
      <dgm:prSet/>
      <dgm:spPr/>
      <dgm:t>
        <a:bodyPr/>
        <a:lstStyle/>
        <a:p>
          <a:endParaRPr lang="en-US"/>
        </a:p>
      </dgm:t>
    </dgm:pt>
    <dgm:pt modelId="{9FED7652-AB62-4F17-89DC-861BEAAF2FF8}" type="sibTrans" cxnId="{1E728D94-8FD8-4A38-A58D-20F06FF9346A}">
      <dgm:prSet/>
      <dgm:spPr>
        <a:noFill/>
        <a:ln>
          <a:solidFill>
            <a:schemeClr val="tx1"/>
          </a:solidFill>
        </a:ln>
      </dgm:spPr>
      <dgm:t>
        <a:bodyPr/>
        <a:lstStyle/>
        <a:p>
          <a:endParaRPr lang="en-US"/>
        </a:p>
      </dgm:t>
    </dgm:pt>
    <dgm:pt modelId="{B0335F08-205A-44CC-AEE9-FC689BDB6374}" type="pres">
      <dgm:prSet presAssocID="{B3692523-FED7-4F6D-8928-D46AE8A7257A}" presName="Name0" presStyleCnt="0">
        <dgm:presLayoutVars>
          <dgm:chMax val="1"/>
          <dgm:dir/>
          <dgm:animLvl val="ctr"/>
          <dgm:resizeHandles val="exact"/>
        </dgm:presLayoutVars>
      </dgm:prSet>
      <dgm:spPr/>
      <dgm:t>
        <a:bodyPr/>
        <a:lstStyle/>
        <a:p>
          <a:endParaRPr lang="en-GB"/>
        </a:p>
      </dgm:t>
    </dgm:pt>
    <dgm:pt modelId="{5553372E-0001-4069-B2D7-359FB9158FCB}" type="pres">
      <dgm:prSet presAssocID="{37A1AD01-72CE-499A-9592-F53FA9BD3830}" presName="centerShape" presStyleLbl="node0" presStyleIdx="0" presStyleCnt="1" custScaleX="143773" custScaleY="105396"/>
      <dgm:spPr/>
      <dgm:t>
        <a:bodyPr/>
        <a:lstStyle/>
        <a:p>
          <a:endParaRPr lang="en-GB"/>
        </a:p>
      </dgm:t>
    </dgm:pt>
    <dgm:pt modelId="{67BA5F1E-90BF-4E57-B32D-A51BFC1C4923}" type="pres">
      <dgm:prSet presAssocID="{AE5394AF-173E-425D-8DB3-9CE5E21E0636}" presName="node" presStyleLbl="node1" presStyleIdx="0" presStyleCnt="4" custScaleX="137680" custScaleY="143161" custRadScaleRad="123282" custRadScaleInc="-12356">
        <dgm:presLayoutVars>
          <dgm:bulletEnabled val="1"/>
        </dgm:presLayoutVars>
      </dgm:prSet>
      <dgm:spPr/>
      <dgm:t>
        <a:bodyPr/>
        <a:lstStyle/>
        <a:p>
          <a:endParaRPr lang="en-GB"/>
        </a:p>
      </dgm:t>
    </dgm:pt>
    <dgm:pt modelId="{63DCB6A9-104B-4CC5-9B63-F9D4ED7698D3}" type="pres">
      <dgm:prSet presAssocID="{AE5394AF-173E-425D-8DB3-9CE5E21E0636}" presName="dummy" presStyleCnt="0"/>
      <dgm:spPr/>
    </dgm:pt>
    <dgm:pt modelId="{D47FBEC9-6134-45F6-9964-9DEDDB1CB2F1}" type="pres">
      <dgm:prSet presAssocID="{8BCCF9FA-481B-44F5-AB27-B21EF88C209F}" presName="sibTrans" presStyleLbl="sibTrans2D1" presStyleIdx="0" presStyleCnt="4"/>
      <dgm:spPr/>
      <dgm:t>
        <a:bodyPr/>
        <a:lstStyle/>
        <a:p>
          <a:endParaRPr lang="en-GB"/>
        </a:p>
      </dgm:t>
    </dgm:pt>
    <dgm:pt modelId="{23D4B26E-C628-4657-9720-F2AD6DE89699}" type="pres">
      <dgm:prSet presAssocID="{3E7E0813-6BC9-41DC-AB3C-88C8CAED018B}" presName="node" presStyleLbl="node1" presStyleIdx="1" presStyleCnt="4" custScaleX="139311" custScaleY="138133" custRadScaleRad="128643" custRadScaleInc="-13157">
        <dgm:presLayoutVars>
          <dgm:bulletEnabled val="1"/>
        </dgm:presLayoutVars>
      </dgm:prSet>
      <dgm:spPr/>
      <dgm:t>
        <a:bodyPr/>
        <a:lstStyle/>
        <a:p>
          <a:endParaRPr lang="en-GB"/>
        </a:p>
      </dgm:t>
    </dgm:pt>
    <dgm:pt modelId="{C8B7FB1D-861A-40DD-965E-9D3ED7DFEB43}" type="pres">
      <dgm:prSet presAssocID="{3E7E0813-6BC9-41DC-AB3C-88C8CAED018B}" presName="dummy" presStyleCnt="0"/>
      <dgm:spPr/>
    </dgm:pt>
    <dgm:pt modelId="{150E7828-39A3-4EA9-BD80-9AAF3B607C85}" type="pres">
      <dgm:prSet presAssocID="{C51459B8-A8BB-47DB-9A75-19F4B9EF64EB}" presName="sibTrans" presStyleLbl="sibTrans2D1" presStyleIdx="1" presStyleCnt="4"/>
      <dgm:spPr/>
      <dgm:t>
        <a:bodyPr/>
        <a:lstStyle/>
        <a:p>
          <a:endParaRPr lang="en-GB"/>
        </a:p>
      </dgm:t>
    </dgm:pt>
    <dgm:pt modelId="{9DFD69B4-A946-49A6-AB3C-1D5D5D2037DD}" type="pres">
      <dgm:prSet presAssocID="{BF1A99A3-BC4D-4A8F-BBBA-25FA468CD230}" presName="node" presStyleLbl="node1" presStyleIdx="2" presStyleCnt="4" custScaleX="147057" custScaleY="144793" custRadScaleRad="137239" custRadScaleInc="4930">
        <dgm:presLayoutVars>
          <dgm:bulletEnabled val="1"/>
        </dgm:presLayoutVars>
      </dgm:prSet>
      <dgm:spPr/>
      <dgm:t>
        <a:bodyPr/>
        <a:lstStyle/>
        <a:p>
          <a:endParaRPr lang="en-GB"/>
        </a:p>
      </dgm:t>
    </dgm:pt>
    <dgm:pt modelId="{C04786D5-88A2-4DAF-94A7-156661E8894D}" type="pres">
      <dgm:prSet presAssocID="{BF1A99A3-BC4D-4A8F-BBBA-25FA468CD230}" presName="dummy" presStyleCnt="0"/>
      <dgm:spPr/>
    </dgm:pt>
    <dgm:pt modelId="{33950B51-6E34-4EB1-9A4C-3B61D23F6FC8}" type="pres">
      <dgm:prSet presAssocID="{2026CF13-F4B3-4B2B-AB1E-69913CC25E49}" presName="sibTrans" presStyleLbl="sibTrans2D1" presStyleIdx="2" presStyleCnt="4"/>
      <dgm:spPr/>
      <dgm:t>
        <a:bodyPr/>
        <a:lstStyle/>
        <a:p>
          <a:endParaRPr lang="en-GB"/>
        </a:p>
      </dgm:t>
    </dgm:pt>
    <dgm:pt modelId="{6C8AECD0-051F-4D5A-B5E0-D8626EEA9064}" type="pres">
      <dgm:prSet presAssocID="{71C1D855-75AC-499C-ACCA-ED299C488C9B}" presName="node" presStyleLbl="node1" presStyleIdx="3" presStyleCnt="4" custScaleX="145803" custScaleY="148876" custRadScaleRad="137196" custRadScaleInc="-1233">
        <dgm:presLayoutVars>
          <dgm:bulletEnabled val="1"/>
        </dgm:presLayoutVars>
      </dgm:prSet>
      <dgm:spPr/>
      <dgm:t>
        <a:bodyPr/>
        <a:lstStyle/>
        <a:p>
          <a:endParaRPr lang="en-GB"/>
        </a:p>
      </dgm:t>
    </dgm:pt>
    <dgm:pt modelId="{3D897D84-FDDC-4F4B-87E9-F04AC7FF3583}" type="pres">
      <dgm:prSet presAssocID="{71C1D855-75AC-499C-ACCA-ED299C488C9B}" presName="dummy" presStyleCnt="0"/>
      <dgm:spPr/>
    </dgm:pt>
    <dgm:pt modelId="{6B1F6BFD-27D3-4203-8B2C-E88BBBB15E4F}" type="pres">
      <dgm:prSet presAssocID="{9FED7652-AB62-4F17-89DC-861BEAAF2FF8}" presName="sibTrans" presStyleLbl="sibTrans2D1" presStyleIdx="3" presStyleCnt="4"/>
      <dgm:spPr/>
      <dgm:t>
        <a:bodyPr/>
        <a:lstStyle/>
        <a:p>
          <a:endParaRPr lang="en-GB"/>
        </a:p>
      </dgm:t>
    </dgm:pt>
  </dgm:ptLst>
  <dgm:cxnLst>
    <dgm:cxn modelId="{2C7552B3-0544-42D9-9486-F4947E8A9167}" srcId="{37A1AD01-72CE-499A-9592-F53FA9BD3830}" destId="{3E7E0813-6BC9-41DC-AB3C-88C8CAED018B}" srcOrd="1" destOrd="0" parTransId="{26B98AC0-E473-4F24-B723-BBFF414893DF}" sibTransId="{C51459B8-A8BB-47DB-9A75-19F4B9EF64EB}"/>
    <dgm:cxn modelId="{56AAD68F-C513-46D2-A0A1-9ED46B9F661D}" type="presOf" srcId="{BF1A99A3-BC4D-4A8F-BBBA-25FA468CD230}" destId="{9DFD69B4-A946-49A6-AB3C-1D5D5D2037DD}" srcOrd="0" destOrd="0" presId="urn:microsoft.com/office/officeart/2005/8/layout/radial6#1"/>
    <dgm:cxn modelId="{6FFB946F-EACF-442F-9FBD-0273B12D459D}" type="presOf" srcId="{71C1D855-75AC-499C-ACCA-ED299C488C9B}" destId="{6C8AECD0-051F-4D5A-B5E0-D8626EEA9064}" srcOrd="0" destOrd="0" presId="urn:microsoft.com/office/officeart/2005/8/layout/radial6#1"/>
    <dgm:cxn modelId="{15FF12C2-BD7F-414D-9A0D-16109CB797AC}" type="presOf" srcId="{AE5394AF-173E-425D-8DB3-9CE5E21E0636}" destId="{67BA5F1E-90BF-4E57-B32D-A51BFC1C4923}" srcOrd="0" destOrd="0" presId="urn:microsoft.com/office/officeart/2005/8/layout/radial6#1"/>
    <dgm:cxn modelId="{63E66867-02AA-4503-8F9F-8039DD4938E5}" srcId="{37A1AD01-72CE-499A-9592-F53FA9BD3830}" destId="{BF1A99A3-BC4D-4A8F-BBBA-25FA468CD230}" srcOrd="2" destOrd="0" parTransId="{F9A8CF98-394F-4425-8570-A00D18725465}" sibTransId="{2026CF13-F4B3-4B2B-AB1E-69913CC25E49}"/>
    <dgm:cxn modelId="{EDDF9F64-3380-4BC3-AC0C-17C34BFE7452}" type="presOf" srcId="{37A1AD01-72CE-499A-9592-F53FA9BD3830}" destId="{5553372E-0001-4069-B2D7-359FB9158FCB}" srcOrd="0" destOrd="0" presId="urn:microsoft.com/office/officeart/2005/8/layout/radial6#1"/>
    <dgm:cxn modelId="{B5E5743A-07F9-4AE8-A882-5A62939038EB}" type="presOf" srcId="{9FED7652-AB62-4F17-89DC-861BEAAF2FF8}" destId="{6B1F6BFD-27D3-4203-8B2C-E88BBBB15E4F}" srcOrd="0" destOrd="0" presId="urn:microsoft.com/office/officeart/2005/8/layout/radial6#1"/>
    <dgm:cxn modelId="{C39AE6BA-669F-4183-9BF0-99F97FC0A686}" type="presOf" srcId="{C51459B8-A8BB-47DB-9A75-19F4B9EF64EB}" destId="{150E7828-39A3-4EA9-BD80-9AAF3B607C85}" srcOrd="0" destOrd="0" presId="urn:microsoft.com/office/officeart/2005/8/layout/radial6#1"/>
    <dgm:cxn modelId="{D61F3A8E-63F3-40E4-AE09-25033C4E7967}" type="presOf" srcId="{2026CF13-F4B3-4B2B-AB1E-69913CC25E49}" destId="{33950B51-6E34-4EB1-9A4C-3B61D23F6FC8}" srcOrd="0" destOrd="0" presId="urn:microsoft.com/office/officeart/2005/8/layout/radial6#1"/>
    <dgm:cxn modelId="{D9391BB1-A7FA-4E79-9A81-CC353BEFC3E7}" srcId="{37A1AD01-72CE-499A-9592-F53FA9BD3830}" destId="{AE5394AF-173E-425D-8DB3-9CE5E21E0636}" srcOrd="0" destOrd="0" parTransId="{722524C2-9A88-42C3-9B75-91AD6E34EE44}" sibTransId="{8BCCF9FA-481B-44F5-AB27-B21EF88C209F}"/>
    <dgm:cxn modelId="{5EAAEFC5-1452-4C8F-A8D0-87CA58F42B6C}" type="presOf" srcId="{3E7E0813-6BC9-41DC-AB3C-88C8CAED018B}" destId="{23D4B26E-C628-4657-9720-F2AD6DE89699}" srcOrd="0" destOrd="0" presId="urn:microsoft.com/office/officeart/2005/8/layout/radial6#1"/>
    <dgm:cxn modelId="{33CA9AA0-50DF-4308-A37C-453EE83275AC}" type="presOf" srcId="{B3692523-FED7-4F6D-8928-D46AE8A7257A}" destId="{B0335F08-205A-44CC-AEE9-FC689BDB6374}" srcOrd="0" destOrd="0" presId="urn:microsoft.com/office/officeart/2005/8/layout/radial6#1"/>
    <dgm:cxn modelId="{1E728D94-8FD8-4A38-A58D-20F06FF9346A}" srcId="{37A1AD01-72CE-499A-9592-F53FA9BD3830}" destId="{71C1D855-75AC-499C-ACCA-ED299C488C9B}" srcOrd="3" destOrd="0" parTransId="{45084709-0C2D-494F-968E-F22F9C95FCD4}" sibTransId="{9FED7652-AB62-4F17-89DC-861BEAAF2FF8}"/>
    <dgm:cxn modelId="{608EA83B-4951-4AA8-868F-139776152031}" srcId="{B3692523-FED7-4F6D-8928-D46AE8A7257A}" destId="{37A1AD01-72CE-499A-9592-F53FA9BD3830}" srcOrd="0" destOrd="0" parTransId="{B4A60314-AED9-46EA-98F7-42530D5CE90D}" sibTransId="{06B2B991-3EEE-42F2-861C-1CD8073B2852}"/>
    <dgm:cxn modelId="{664330D4-4445-4A62-9254-E5494555C2C9}" type="presOf" srcId="{8BCCF9FA-481B-44F5-AB27-B21EF88C209F}" destId="{D47FBEC9-6134-45F6-9964-9DEDDB1CB2F1}" srcOrd="0" destOrd="0" presId="urn:microsoft.com/office/officeart/2005/8/layout/radial6#1"/>
    <dgm:cxn modelId="{D612F283-A557-4735-8739-46AA4F0E98F9}" type="presParOf" srcId="{B0335F08-205A-44CC-AEE9-FC689BDB6374}" destId="{5553372E-0001-4069-B2D7-359FB9158FCB}" srcOrd="0" destOrd="0" presId="urn:microsoft.com/office/officeart/2005/8/layout/radial6#1"/>
    <dgm:cxn modelId="{91784553-46DB-49EC-8247-90184BAE6C12}" type="presParOf" srcId="{B0335F08-205A-44CC-AEE9-FC689BDB6374}" destId="{67BA5F1E-90BF-4E57-B32D-A51BFC1C4923}" srcOrd="1" destOrd="0" presId="urn:microsoft.com/office/officeart/2005/8/layout/radial6#1"/>
    <dgm:cxn modelId="{0E8CDF5D-807B-43DB-BDE4-3E09335329B5}" type="presParOf" srcId="{B0335F08-205A-44CC-AEE9-FC689BDB6374}" destId="{63DCB6A9-104B-4CC5-9B63-F9D4ED7698D3}" srcOrd="2" destOrd="0" presId="urn:microsoft.com/office/officeart/2005/8/layout/radial6#1"/>
    <dgm:cxn modelId="{F6E880E9-39DA-40AA-8F52-5468EDF29F1F}" type="presParOf" srcId="{B0335F08-205A-44CC-AEE9-FC689BDB6374}" destId="{D47FBEC9-6134-45F6-9964-9DEDDB1CB2F1}" srcOrd="3" destOrd="0" presId="urn:microsoft.com/office/officeart/2005/8/layout/radial6#1"/>
    <dgm:cxn modelId="{D288B6E4-3636-445E-B950-C24D158CA39E}" type="presParOf" srcId="{B0335F08-205A-44CC-AEE9-FC689BDB6374}" destId="{23D4B26E-C628-4657-9720-F2AD6DE89699}" srcOrd="4" destOrd="0" presId="urn:microsoft.com/office/officeart/2005/8/layout/radial6#1"/>
    <dgm:cxn modelId="{D3AEF330-93EA-4903-A882-40EF2ED156AD}" type="presParOf" srcId="{B0335F08-205A-44CC-AEE9-FC689BDB6374}" destId="{C8B7FB1D-861A-40DD-965E-9D3ED7DFEB43}" srcOrd="5" destOrd="0" presId="urn:microsoft.com/office/officeart/2005/8/layout/radial6#1"/>
    <dgm:cxn modelId="{66E953FD-6F94-4EA0-9CD3-BF56B91EDD3F}" type="presParOf" srcId="{B0335F08-205A-44CC-AEE9-FC689BDB6374}" destId="{150E7828-39A3-4EA9-BD80-9AAF3B607C85}" srcOrd="6" destOrd="0" presId="urn:microsoft.com/office/officeart/2005/8/layout/radial6#1"/>
    <dgm:cxn modelId="{ED907742-32BF-4231-ABC5-5B8EE4E76F61}" type="presParOf" srcId="{B0335F08-205A-44CC-AEE9-FC689BDB6374}" destId="{9DFD69B4-A946-49A6-AB3C-1D5D5D2037DD}" srcOrd="7" destOrd="0" presId="urn:microsoft.com/office/officeart/2005/8/layout/radial6#1"/>
    <dgm:cxn modelId="{82725338-46F9-46CF-B6C1-BAA1691B4AB7}" type="presParOf" srcId="{B0335F08-205A-44CC-AEE9-FC689BDB6374}" destId="{C04786D5-88A2-4DAF-94A7-156661E8894D}" srcOrd="8" destOrd="0" presId="urn:microsoft.com/office/officeart/2005/8/layout/radial6#1"/>
    <dgm:cxn modelId="{06BF082D-67C7-4D94-948D-0D5711002DFC}" type="presParOf" srcId="{B0335F08-205A-44CC-AEE9-FC689BDB6374}" destId="{33950B51-6E34-4EB1-9A4C-3B61D23F6FC8}" srcOrd="9" destOrd="0" presId="urn:microsoft.com/office/officeart/2005/8/layout/radial6#1"/>
    <dgm:cxn modelId="{DF5209D3-F86F-486D-91C2-189EE5E83E45}" type="presParOf" srcId="{B0335F08-205A-44CC-AEE9-FC689BDB6374}" destId="{6C8AECD0-051F-4D5A-B5E0-D8626EEA9064}" srcOrd="10" destOrd="0" presId="urn:microsoft.com/office/officeart/2005/8/layout/radial6#1"/>
    <dgm:cxn modelId="{C3D952E5-F330-42BC-9817-39D8A072A8DE}" type="presParOf" srcId="{B0335F08-205A-44CC-AEE9-FC689BDB6374}" destId="{3D897D84-FDDC-4F4B-87E9-F04AC7FF3583}" srcOrd="11" destOrd="0" presId="urn:microsoft.com/office/officeart/2005/8/layout/radial6#1"/>
    <dgm:cxn modelId="{568A3ADD-C195-4907-8DBD-709B78385EB6}" type="presParOf" srcId="{B0335F08-205A-44CC-AEE9-FC689BDB6374}" destId="{6B1F6BFD-27D3-4203-8B2C-E88BBBB15E4F}" srcOrd="12" destOrd="0" presId="urn:microsoft.com/office/officeart/2005/8/layout/radial6#1"/>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9A7481-481B-48DB-9889-CDD7694BABED}" type="doc">
      <dgm:prSet loTypeId="urn:microsoft.com/office/officeart/2005/8/layout/cycle1#1" loCatId="cycle" qsTypeId="urn:microsoft.com/office/officeart/2005/8/quickstyle/simple1" qsCatId="simple" csTypeId="urn:microsoft.com/office/officeart/2005/8/colors/accent1_2" csCatId="accent1" phldr="1"/>
      <dgm:spPr/>
      <dgm:t>
        <a:bodyPr/>
        <a:lstStyle/>
        <a:p>
          <a:endParaRPr lang="en-US"/>
        </a:p>
      </dgm:t>
    </dgm:pt>
    <dgm:pt modelId="{D19C1515-5BE3-45A8-A4C3-CDD030EEABE6}">
      <dgm:prSet phldrT="[Text]" custT="1"/>
      <dgm:spPr/>
      <dgm:t>
        <a:bodyPr/>
        <a:lstStyle/>
        <a:p>
          <a:r>
            <a:rPr lang="en-US" sz="1200" b="1">
              <a:latin typeface="Times New Roman" panose="02020603050405020304" pitchFamily="18" charset="0"/>
              <a:cs typeface="Times New Roman" panose="02020603050405020304" pitchFamily="18" charset="0"/>
            </a:rPr>
            <a:t>Produce</a:t>
          </a:r>
        </a:p>
      </dgm:t>
    </dgm:pt>
    <dgm:pt modelId="{D2E40C48-33A3-4C02-834E-ECD02887BC7F}" type="parTrans" cxnId="{C1B6951F-7900-4B9A-94ED-7ED54A3A09C1}">
      <dgm:prSet/>
      <dgm:spPr/>
      <dgm:t>
        <a:bodyPr/>
        <a:lstStyle/>
        <a:p>
          <a:endParaRPr lang="en-US"/>
        </a:p>
      </dgm:t>
    </dgm:pt>
    <dgm:pt modelId="{85C4454E-ADA2-4679-897C-E7FC73DD3806}" type="sibTrans" cxnId="{C1B6951F-7900-4B9A-94ED-7ED54A3A09C1}">
      <dgm:prSet/>
      <dgm:spPr>
        <a:solidFill>
          <a:schemeClr val="tx1"/>
        </a:solidFill>
      </dgm:spPr>
      <dgm:t>
        <a:bodyPr/>
        <a:lstStyle/>
        <a:p>
          <a:endParaRPr lang="en-US"/>
        </a:p>
      </dgm:t>
    </dgm:pt>
    <dgm:pt modelId="{0B2C6C95-2744-4A72-A7BB-1FC0BA683F4D}">
      <dgm:prSet phldrT="[Text]" custT="1"/>
      <dgm:spPr/>
      <dgm:t>
        <a:bodyPr/>
        <a:lstStyle/>
        <a:p>
          <a:r>
            <a:rPr lang="en-US" sz="1200" b="1">
              <a:latin typeface="Times New Roman" panose="02020603050405020304" pitchFamily="18" charset="0"/>
              <a:cs typeface="Times New Roman" panose="02020603050405020304" pitchFamily="18" charset="0"/>
            </a:rPr>
            <a:t>Reuse</a:t>
          </a:r>
        </a:p>
      </dgm:t>
    </dgm:pt>
    <dgm:pt modelId="{CF1C0DCD-1A0D-4FF7-B22C-DFF9BB7ADD3B}" type="parTrans" cxnId="{05897B0A-A8D1-49B9-87C3-9F3D4C9C1BF8}">
      <dgm:prSet/>
      <dgm:spPr/>
      <dgm:t>
        <a:bodyPr/>
        <a:lstStyle/>
        <a:p>
          <a:endParaRPr lang="en-US"/>
        </a:p>
      </dgm:t>
    </dgm:pt>
    <dgm:pt modelId="{37BA7DE2-D3D4-4A4F-80E2-80257FC0DB22}" type="sibTrans" cxnId="{05897B0A-A8D1-49B9-87C3-9F3D4C9C1BF8}">
      <dgm:prSet/>
      <dgm:spPr>
        <a:solidFill>
          <a:schemeClr val="tx1"/>
        </a:solidFill>
      </dgm:spPr>
      <dgm:t>
        <a:bodyPr/>
        <a:lstStyle/>
        <a:p>
          <a:endParaRPr lang="en-US"/>
        </a:p>
      </dgm:t>
    </dgm:pt>
    <dgm:pt modelId="{3579425D-1A83-49DA-9BD6-184492B97F92}">
      <dgm:prSet phldrT="[Text]" custT="1"/>
      <dgm:spPr/>
      <dgm:t>
        <a:bodyPr/>
        <a:lstStyle/>
        <a:p>
          <a:r>
            <a:rPr lang="en-US" sz="1200" b="1">
              <a:latin typeface="Times New Roman" panose="02020603050405020304" pitchFamily="18" charset="0"/>
              <a:cs typeface="Times New Roman" panose="02020603050405020304" pitchFamily="18" charset="0"/>
            </a:rPr>
            <a:t>Recycle</a:t>
          </a:r>
        </a:p>
      </dgm:t>
    </dgm:pt>
    <dgm:pt modelId="{278F3061-DD79-499E-92EF-7F762D3F0961}" type="parTrans" cxnId="{9EAA0ECD-4CC3-478C-8CF3-360462F32C8E}">
      <dgm:prSet/>
      <dgm:spPr/>
      <dgm:t>
        <a:bodyPr/>
        <a:lstStyle/>
        <a:p>
          <a:endParaRPr lang="en-US"/>
        </a:p>
      </dgm:t>
    </dgm:pt>
    <dgm:pt modelId="{01118AD6-5FF9-4755-B90E-E0C1AC1AA6D2}" type="sibTrans" cxnId="{9EAA0ECD-4CC3-478C-8CF3-360462F32C8E}">
      <dgm:prSet/>
      <dgm:spPr>
        <a:solidFill>
          <a:schemeClr val="tx1"/>
        </a:solidFill>
      </dgm:spPr>
      <dgm:t>
        <a:bodyPr/>
        <a:lstStyle/>
        <a:p>
          <a:endParaRPr lang="en-US"/>
        </a:p>
      </dgm:t>
    </dgm:pt>
    <dgm:pt modelId="{5FDE50BD-97CC-4DE6-BF11-802AF2A4CAE2}">
      <dgm:prSet phldrT="[Text]" custT="1"/>
      <dgm:spPr/>
      <dgm:t>
        <a:bodyPr/>
        <a:lstStyle/>
        <a:p>
          <a:pPr algn="r"/>
          <a:r>
            <a:rPr lang="en-US" sz="1200" b="1">
              <a:latin typeface="Times New Roman" panose="02020603050405020304" pitchFamily="18" charset="0"/>
              <a:cs typeface="Times New Roman" panose="02020603050405020304" pitchFamily="18" charset="0"/>
            </a:rPr>
            <a:t>Recovery</a:t>
          </a:r>
        </a:p>
      </dgm:t>
    </dgm:pt>
    <dgm:pt modelId="{1B890C9C-3DE6-4CA7-B2C2-D2511D1DEE39}" type="parTrans" cxnId="{92B46FD3-02D8-41FB-A06E-2E60C1E252C8}">
      <dgm:prSet/>
      <dgm:spPr/>
      <dgm:t>
        <a:bodyPr/>
        <a:lstStyle/>
        <a:p>
          <a:endParaRPr lang="en-US"/>
        </a:p>
      </dgm:t>
    </dgm:pt>
    <dgm:pt modelId="{0CCA65AC-D10E-4E49-A1AB-52E61DD7B288}" type="sibTrans" cxnId="{92B46FD3-02D8-41FB-A06E-2E60C1E252C8}">
      <dgm:prSet/>
      <dgm:spPr>
        <a:solidFill>
          <a:schemeClr val="tx1"/>
        </a:solidFill>
      </dgm:spPr>
      <dgm:t>
        <a:bodyPr/>
        <a:lstStyle/>
        <a:p>
          <a:endParaRPr lang="en-US"/>
        </a:p>
      </dgm:t>
    </dgm:pt>
    <dgm:pt modelId="{BE6BEBB9-180B-4FA6-95F0-53FC58058BF7}">
      <dgm:prSet phldrT="[Text]" custT="1"/>
      <dgm:spPr/>
      <dgm:t>
        <a:bodyPr/>
        <a:lstStyle/>
        <a:p>
          <a:r>
            <a:rPr lang="en-US" sz="1200" b="1">
              <a:latin typeface="Times New Roman" panose="02020603050405020304" pitchFamily="18" charset="0"/>
              <a:cs typeface="Times New Roman" panose="02020603050405020304" pitchFamily="18" charset="0"/>
            </a:rPr>
            <a:t>Disposal</a:t>
          </a:r>
        </a:p>
      </dgm:t>
    </dgm:pt>
    <dgm:pt modelId="{FC96397D-7369-4A94-BA83-7C9DE5F178DC}" type="parTrans" cxnId="{1A4C1067-B448-4E31-B611-61355DB76491}">
      <dgm:prSet/>
      <dgm:spPr/>
      <dgm:t>
        <a:bodyPr/>
        <a:lstStyle/>
        <a:p>
          <a:endParaRPr lang="en-US"/>
        </a:p>
      </dgm:t>
    </dgm:pt>
    <dgm:pt modelId="{566842EE-AA2F-447B-A635-9DE7512987A2}" type="sibTrans" cxnId="{1A4C1067-B448-4E31-B611-61355DB76491}">
      <dgm:prSet/>
      <dgm:spPr>
        <a:solidFill>
          <a:schemeClr val="tx1"/>
        </a:solidFill>
      </dgm:spPr>
      <dgm:t>
        <a:bodyPr/>
        <a:lstStyle/>
        <a:p>
          <a:endParaRPr lang="en-US"/>
        </a:p>
      </dgm:t>
    </dgm:pt>
    <dgm:pt modelId="{4EC16792-6B2A-45E7-8486-7DC0B6290B7A}">
      <dgm:prSet phldrT="[Text]" custT="1"/>
      <dgm:spPr/>
      <dgm:t>
        <a:bodyPr/>
        <a:lstStyle/>
        <a:p>
          <a:pPr algn="l"/>
          <a:r>
            <a:rPr lang="en-US" sz="1200" b="1">
              <a:latin typeface="Times New Roman" panose="02020603050405020304" pitchFamily="18" charset="0"/>
              <a:cs typeface="Times New Roman" panose="02020603050405020304" pitchFamily="18" charset="0"/>
            </a:rPr>
            <a:t>Consume</a:t>
          </a:r>
        </a:p>
      </dgm:t>
    </dgm:pt>
    <dgm:pt modelId="{AC73EBB9-9AB9-4874-A926-29C7ACF89217}" type="parTrans" cxnId="{66D1A144-4F85-4F1B-87DD-4548E1747801}">
      <dgm:prSet/>
      <dgm:spPr/>
      <dgm:t>
        <a:bodyPr/>
        <a:lstStyle/>
        <a:p>
          <a:endParaRPr lang="en-US"/>
        </a:p>
      </dgm:t>
    </dgm:pt>
    <dgm:pt modelId="{4C63A816-28D5-41C0-A909-E3C602BEA6A8}" type="sibTrans" cxnId="{66D1A144-4F85-4F1B-87DD-4548E1747801}">
      <dgm:prSet/>
      <dgm:spPr>
        <a:solidFill>
          <a:schemeClr val="tx1"/>
        </a:solidFill>
      </dgm:spPr>
      <dgm:t>
        <a:bodyPr/>
        <a:lstStyle/>
        <a:p>
          <a:endParaRPr lang="en-US"/>
        </a:p>
      </dgm:t>
    </dgm:pt>
    <dgm:pt modelId="{50EF8694-F12E-4811-9671-AA5937A45C47}" type="pres">
      <dgm:prSet presAssocID="{5C9A7481-481B-48DB-9889-CDD7694BABED}" presName="cycle" presStyleCnt="0">
        <dgm:presLayoutVars>
          <dgm:dir/>
          <dgm:resizeHandles val="exact"/>
        </dgm:presLayoutVars>
      </dgm:prSet>
      <dgm:spPr/>
      <dgm:t>
        <a:bodyPr/>
        <a:lstStyle/>
        <a:p>
          <a:endParaRPr lang="en-GB"/>
        </a:p>
      </dgm:t>
    </dgm:pt>
    <dgm:pt modelId="{0CD488CA-A56A-42F1-BD62-3531AE1F63EA}" type="pres">
      <dgm:prSet presAssocID="{D19C1515-5BE3-45A8-A4C3-CDD030EEABE6}" presName="dummy" presStyleCnt="0"/>
      <dgm:spPr/>
    </dgm:pt>
    <dgm:pt modelId="{ED889BF9-1BB1-41A0-BA8D-C2EE0992C6FA}" type="pres">
      <dgm:prSet presAssocID="{D19C1515-5BE3-45A8-A4C3-CDD030EEABE6}" presName="node" presStyleLbl="revTx" presStyleIdx="0" presStyleCnt="6" custAng="19224403" custScaleX="179633" custScaleY="64061" custRadScaleRad="99931" custRadScaleInc="33510">
        <dgm:presLayoutVars>
          <dgm:bulletEnabled val="1"/>
        </dgm:presLayoutVars>
      </dgm:prSet>
      <dgm:spPr/>
      <dgm:t>
        <a:bodyPr/>
        <a:lstStyle/>
        <a:p>
          <a:endParaRPr lang="en-GB"/>
        </a:p>
      </dgm:t>
    </dgm:pt>
    <dgm:pt modelId="{66890AD9-2FEE-476B-92C6-067FFBF28B36}" type="pres">
      <dgm:prSet presAssocID="{85C4454E-ADA2-4679-897C-E7FC73DD3806}" presName="sibTrans" presStyleLbl="node1" presStyleIdx="0" presStyleCnt="6"/>
      <dgm:spPr/>
      <dgm:t>
        <a:bodyPr/>
        <a:lstStyle/>
        <a:p>
          <a:endParaRPr lang="en-GB"/>
        </a:p>
      </dgm:t>
    </dgm:pt>
    <dgm:pt modelId="{F8AAA2A3-C547-4411-AE66-20C88A0B42F9}" type="pres">
      <dgm:prSet presAssocID="{4EC16792-6B2A-45E7-8486-7DC0B6290B7A}" presName="dummy" presStyleCnt="0"/>
      <dgm:spPr/>
    </dgm:pt>
    <dgm:pt modelId="{F4E222FF-D5F9-4D41-B6C9-A2609367EDC0}" type="pres">
      <dgm:prSet presAssocID="{4EC16792-6B2A-45E7-8486-7DC0B6290B7A}" presName="node" presStyleLbl="revTx" presStyleIdx="1" presStyleCnt="6" custScaleX="211144">
        <dgm:presLayoutVars>
          <dgm:bulletEnabled val="1"/>
        </dgm:presLayoutVars>
      </dgm:prSet>
      <dgm:spPr/>
      <dgm:t>
        <a:bodyPr/>
        <a:lstStyle/>
        <a:p>
          <a:endParaRPr lang="en-GB"/>
        </a:p>
      </dgm:t>
    </dgm:pt>
    <dgm:pt modelId="{5743624F-A766-4785-8DCD-51B202B0F4C9}" type="pres">
      <dgm:prSet presAssocID="{4C63A816-28D5-41C0-A909-E3C602BEA6A8}" presName="sibTrans" presStyleLbl="node1" presStyleIdx="1" presStyleCnt="6"/>
      <dgm:spPr/>
      <dgm:t>
        <a:bodyPr/>
        <a:lstStyle/>
        <a:p>
          <a:endParaRPr lang="en-GB"/>
        </a:p>
      </dgm:t>
    </dgm:pt>
    <dgm:pt modelId="{06ADAF14-3ABF-4CF9-A4C3-B21FCE259B7D}" type="pres">
      <dgm:prSet presAssocID="{0B2C6C95-2744-4A72-A7BB-1FC0BA683F4D}" presName="dummy" presStyleCnt="0"/>
      <dgm:spPr/>
    </dgm:pt>
    <dgm:pt modelId="{F5D6BCF9-29C5-498B-AFDA-C4C65960BF79}" type="pres">
      <dgm:prSet presAssocID="{0B2C6C95-2744-4A72-A7BB-1FC0BA683F4D}" presName="node" presStyleLbl="revTx" presStyleIdx="2" presStyleCnt="6" custAng="1948697" custScaleX="202312" custScaleY="64133" custRadScaleRad="98654" custRadScaleInc="-28479">
        <dgm:presLayoutVars>
          <dgm:bulletEnabled val="1"/>
        </dgm:presLayoutVars>
      </dgm:prSet>
      <dgm:spPr/>
      <dgm:t>
        <a:bodyPr/>
        <a:lstStyle/>
        <a:p>
          <a:endParaRPr lang="en-GB"/>
        </a:p>
      </dgm:t>
    </dgm:pt>
    <dgm:pt modelId="{8EF7AAEE-486A-4DB2-973B-A00BC93B6538}" type="pres">
      <dgm:prSet presAssocID="{37BA7DE2-D3D4-4A4F-80E2-80257FC0DB22}" presName="sibTrans" presStyleLbl="node1" presStyleIdx="2" presStyleCnt="6"/>
      <dgm:spPr/>
      <dgm:t>
        <a:bodyPr/>
        <a:lstStyle/>
        <a:p>
          <a:endParaRPr lang="en-GB"/>
        </a:p>
      </dgm:t>
    </dgm:pt>
    <dgm:pt modelId="{6A20E9B8-450D-44DE-9C4E-58E686BD2F22}" type="pres">
      <dgm:prSet presAssocID="{3579425D-1A83-49DA-9BD6-184492B97F92}" presName="dummy" presStyleCnt="0"/>
      <dgm:spPr/>
    </dgm:pt>
    <dgm:pt modelId="{78B044C5-2D0E-4267-AE78-499270D17B70}" type="pres">
      <dgm:prSet presAssocID="{3579425D-1A83-49DA-9BD6-184492B97F92}" presName="node" presStyleLbl="revTx" presStyleIdx="3" presStyleCnt="6" custAng="19941043" custScaleX="179187" custScaleY="62822" custRadScaleRad="100417" custRadScaleInc="24882">
        <dgm:presLayoutVars>
          <dgm:bulletEnabled val="1"/>
        </dgm:presLayoutVars>
      </dgm:prSet>
      <dgm:spPr/>
      <dgm:t>
        <a:bodyPr/>
        <a:lstStyle/>
        <a:p>
          <a:endParaRPr lang="en-GB"/>
        </a:p>
      </dgm:t>
    </dgm:pt>
    <dgm:pt modelId="{96872994-E35A-4DBB-9F4F-8CE8F58991C8}" type="pres">
      <dgm:prSet presAssocID="{01118AD6-5FF9-4755-B90E-E0C1AC1AA6D2}" presName="sibTrans" presStyleLbl="node1" presStyleIdx="3" presStyleCnt="6"/>
      <dgm:spPr/>
      <dgm:t>
        <a:bodyPr/>
        <a:lstStyle/>
        <a:p>
          <a:endParaRPr lang="en-GB"/>
        </a:p>
      </dgm:t>
    </dgm:pt>
    <dgm:pt modelId="{14B20913-AFC8-4397-94DA-C9E306D46262}" type="pres">
      <dgm:prSet presAssocID="{5FDE50BD-97CC-4DE6-BF11-802AF2A4CAE2}" presName="dummy" presStyleCnt="0"/>
      <dgm:spPr/>
    </dgm:pt>
    <dgm:pt modelId="{8DABED20-9CEB-4E36-9FFB-640A53EA5B06}" type="pres">
      <dgm:prSet presAssocID="{5FDE50BD-97CC-4DE6-BF11-802AF2A4CAE2}" presName="node" presStyleLbl="revTx" presStyleIdx="4" presStyleCnt="6" custScaleX="233701">
        <dgm:presLayoutVars>
          <dgm:bulletEnabled val="1"/>
        </dgm:presLayoutVars>
      </dgm:prSet>
      <dgm:spPr/>
      <dgm:t>
        <a:bodyPr/>
        <a:lstStyle/>
        <a:p>
          <a:endParaRPr lang="en-GB"/>
        </a:p>
      </dgm:t>
    </dgm:pt>
    <dgm:pt modelId="{6C362825-2C65-4DB9-A93E-11D261379C2A}" type="pres">
      <dgm:prSet presAssocID="{0CCA65AC-D10E-4E49-A1AB-52E61DD7B288}" presName="sibTrans" presStyleLbl="node1" presStyleIdx="4" presStyleCnt="6"/>
      <dgm:spPr/>
      <dgm:t>
        <a:bodyPr/>
        <a:lstStyle/>
        <a:p>
          <a:endParaRPr lang="en-GB"/>
        </a:p>
      </dgm:t>
    </dgm:pt>
    <dgm:pt modelId="{933A8132-AABF-45F6-B891-C78803B82F4B}" type="pres">
      <dgm:prSet presAssocID="{BE6BEBB9-180B-4FA6-95F0-53FC58058BF7}" presName="dummy" presStyleCnt="0"/>
      <dgm:spPr/>
    </dgm:pt>
    <dgm:pt modelId="{CC5C15DD-96C3-4198-9EAB-C157351CD353}" type="pres">
      <dgm:prSet presAssocID="{BE6BEBB9-180B-4FA6-95F0-53FC58058BF7}" presName="node" presStyleLbl="revTx" presStyleIdx="5" presStyleCnt="6" custAng="2406029" custScaleX="161098" custScaleY="66048" custRadScaleRad="96510" custRadScaleInc="-13578">
        <dgm:presLayoutVars>
          <dgm:bulletEnabled val="1"/>
        </dgm:presLayoutVars>
      </dgm:prSet>
      <dgm:spPr/>
      <dgm:t>
        <a:bodyPr/>
        <a:lstStyle/>
        <a:p>
          <a:endParaRPr lang="en-GB"/>
        </a:p>
      </dgm:t>
    </dgm:pt>
    <dgm:pt modelId="{9D59C67C-FE10-4B3B-AD52-A250C1A5F1EF}" type="pres">
      <dgm:prSet presAssocID="{566842EE-AA2F-447B-A635-9DE7512987A2}" presName="sibTrans" presStyleLbl="node1" presStyleIdx="5" presStyleCnt="6"/>
      <dgm:spPr/>
      <dgm:t>
        <a:bodyPr/>
        <a:lstStyle/>
        <a:p>
          <a:endParaRPr lang="en-GB"/>
        </a:p>
      </dgm:t>
    </dgm:pt>
  </dgm:ptLst>
  <dgm:cxnLst>
    <dgm:cxn modelId="{566A8658-1159-4EFB-85C5-96443AE1A796}" type="presOf" srcId="{0CCA65AC-D10E-4E49-A1AB-52E61DD7B288}" destId="{6C362825-2C65-4DB9-A93E-11D261379C2A}" srcOrd="0" destOrd="0" presId="urn:microsoft.com/office/officeart/2005/8/layout/cycle1#1"/>
    <dgm:cxn modelId="{92B46FD3-02D8-41FB-A06E-2E60C1E252C8}" srcId="{5C9A7481-481B-48DB-9889-CDD7694BABED}" destId="{5FDE50BD-97CC-4DE6-BF11-802AF2A4CAE2}" srcOrd="4" destOrd="0" parTransId="{1B890C9C-3DE6-4CA7-B2C2-D2511D1DEE39}" sibTransId="{0CCA65AC-D10E-4E49-A1AB-52E61DD7B288}"/>
    <dgm:cxn modelId="{9EAA0ECD-4CC3-478C-8CF3-360462F32C8E}" srcId="{5C9A7481-481B-48DB-9889-CDD7694BABED}" destId="{3579425D-1A83-49DA-9BD6-184492B97F92}" srcOrd="3" destOrd="0" parTransId="{278F3061-DD79-499E-92EF-7F762D3F0961}" sibTransId="{01118AD6-5FF9-4755-B90E-E0C1AC1AA6D2}"/>
    <dgm:cxn modelId="{EBF5B34B-397C-4322-AE7D-7F7FA36AB761}" type="presOf" srcId="{4EC16792-6B2A-45E7-8486-7DC0B6290B7A}" destId="{F4E222FF-D5F9-4D41-B6C9-A2609367EDC0}" srcOrd="0" destOrd="0" presId="urn:microsoft.com/office/officeart/2005/8/layout/cycle1#1"/>
    <dgm:cxn modelId="{26145872-2E33-4E6F-B525-DCAD91F3EE6B}" type="presOf" srcId="{BE6BEBB9-180B-4FA6-95F0-53FC58058BF7}" destId="{CC5C15DD-96C3-4198-9EAB-C157351CD353}" srcOrd="0" destOrd="0" presId="urn:microsoft.com/office/officeart/2005/8/layout/cycle1#1"/>
    <dgm:cxn modelId="{C98AE032-D00B-49C6-A4F9-AA5873AB988B}" type="presOf" srcId="{01118AD6-5FF9-4755-B90E-E0C1AC1AA6D2}" destId="{96872994-E35A-4DBB-9F4F-8CE8F58991C8}" srcOrd="0" destOrd="0" presId="urn:microsoft.com/office/officeart/2005/8/layout/cycle1#1"/>
    <dgm:cxn modelId="{7A2388CC-16E0-4E90-AF93-FB475BB89096}" type="presOf" srcId="{0B2C6C95-2744-4A72-A7BB-1FC0BA683F4D}" destId="{F5D6BCF9-29C5-498B-AFDA-C4C65960BF79}" srcOrd="0" destOrd="0" presId="urn:microsoft.com/office/officeart/2005/8/layout/cycle1#1"/>
    <dgm:cxn modelId="{66D1A144-4F85-4F1B-87DD-4548E1747801}" srcId="{5C9A7481-481B-48DB-9889-CDD7694BABED}" destId="{4EC16792-6B2A-45E7-8486-7DC0B6290B7A}" srcOrd="1" destOrd="0" parTransId="{AC73EBB9-9AB9-4874-A926-29C7ACF89217}" sibTransId="{4C63A816-28D5-41C0-A909-E3C602BEA6A8}"/>
    <dgm:cxn modelId="{A3CF4CD5-BF20-460B-8BEE-B00A4B6EFCF7}" type="presOf" srcId="{566842EE-AA2F-447B-A635-9DE7512987A2}" destId="{9D59C67C-FE10-4B3B-AD52-A250C1A5F1EF}" srcOrd="0" destOrd="0" presId="urn:microsoft.com/office/officeart/2005/8/layout/cycle1#1"/>
    <dgm:cxn modelId="{6853F73D-B730-40FD-80B3-7133F4F10250}" type="presOf" srcId="{3579425D-1A83-49DA-9BD6-184492B97F92}" destId="{78B044C5-2D0E-4267-AE78-499270D17B70}" srcOrd="0" destOrd="0" presId="urn:microsoft.com/office/officeart/2005/8/layout/cycle1#1"/>
    <dgm:cxn modelId="{0DE2936A-E1AA-4DC8-A4E9-1331032A785B}" type="presOf" srcId="{85C4454E-ADA2-4679-897C-E7FC73DD3806}" destId="{66890AD9-2FEE-476B-92C6-067FFBF28B36}" srcOrd="0" destOrd="0" presId="urn:microsoft.com/office/officeart/2005/8/layout/cycle1#1"/>
    <dgm:cxn modelId="{1A4C1067-B448-4E31-B611-61355DB76491}" srcId="{5C9A7481-481B-48DB-9889-CDD7694BABED}" destId="{BE6BEBB9-180B-4FA6-95F0-53FC58058BF7}" srcOrd="5" destOrd="0" parTransId="{FC96397D-7369-4A94-BA83-7C9DE5F178DC}" sibTransId="{566842EE-AA2F-447B-A635-9DE7512987A2}"/>
    <dgm:cxn modelId="{0E4FECC2-3D91-4216-97BC-F6ADFD1A4CD3}" type="presOf" srcId="{D19C1515-5BE3-45A8-A4C3-CDD030EEABE6}" destId="{ED889BF9-1BB1-41A0-BA8D-C2EE0992C6FA}" srcOrd="0" destOrd="0" presId="urn:microsoft.com/office/officeart/2005/8/layout/cycle1#1"/>
    <dgm:cxn modelId="{C1B6951F-7900-4B9A-94ED-7ED54A3A09C1}" srcId="{5C9A7481-481B-48DB-9889-CDD7694BABED}" destId="{D19C1515-5BE3-45A8-A4C3-CDD030EEABE6}" srcOrd="0" destOrd="0" parTransId="{D2E40C48-33A3-4C02-834E-ECD02887BC7F}" sibTransId="{85C4454E-ADA2-4679-897C-E7FC73DD3806}"/>
    <dgm:cxn modelId="{296A3980-3398-4B19-B1E9-29DC30184144}" type="presOf" srcId="{5C9A7481-481B-48DB-9889-CDD7694BABED}" destId="{50EF8694-F12E-4811-9671-AA5937A45C47}" srcOrd="0" destOrd="0" presId="urn:microsoft.com/office/officeart/2005/8/layout/cycle1#1"/>
    <dgm:cxn modelId="{10DA79AD-E982-4F31-A74B-90EDAC84E36F}" type="presOf" srcId="{5FDE50BD-97CC-4DE6-BF11-802AF2A4CAE2}" destId="{8DABED20-9CEB-4E36-9FFB-640A53EA5B06}" srcOrd="0" destOrd="0" presId="urn:microsoft.com/office/officeart/2005/8/layout/cycle1#1"/>
    <dgm:cxn modelId="{05897B0A-A8D1-49B9-87C3-9F3D4C9C1BF8}" srcId="{5C9A7481-481B-48DB-9889-CDD7694BABED}" destId="{0B2C6C95-2744-4A72-A7BB-1FC0BA683F4D}" srcOrd="2" destOrd="0" parTransId="{CF1C0DCD-1A0D-4FF7-B22C-DFF9BB7ADD3B}" sibTransId="{37BA7DE2-D3D4-4A4F-80E2-80257FC0DB22}"/>
    <dgm:cxn modelId="{7C22ED94-C310-4B9A-B1F3-D058FDDB84E0}" type="presOf" srcId="{37BA7DE2-D3D4-4A4F-80E2-80257FC0DB22}" destId="{8EF7AAEE-486A-4DB2-973B-A00BC93B6538}" srcOrd="0" destOrd="0" presId="urn:microsoft.com/office/officeart/2005/8/layout/cycle1#1"/>
    <dgm:cxn modelId="{829967C6-35BC-4D88-BEE6-98702DF3A8C5}" type="presOf" srcId="{4C63A816-28D5-41C0-A909-E3C602BEA6A8}" destId="{5743624F-A766-4785-8DCD-51B202B0F4C9}" srcOrd="0" destOrd="0" presId="urn:microsoft.com/office/officeart/2005/8/layout/cycle1#1"/>
    <dgm:cxn modelId="{BE7ABDC9-6552-49FE-95CC-373BA28700C9}" type="presParOf" srcId="{50EF8694-F12E-4811-9671-AA5937A45C47}" destId="{0CD488CA-A56A-42F1-BD62-3531AE1F63EA}" srcOrd="0" destOrd="0" presId="urn:microsoft.com/office/officeart/2005/8/layout/cycle1#1"/>
    <dgm:cxn modelId="{3820D3D3-235A-4976-928A-05E28083DE1E}" type="presParOf" srcId="{50EF8694-F12E-4811-9671-AA5937A45C47}" destId="{ED889BF9-1BB1-41A0-BA8D-C2EE0992C6FA}" srcOrd="1" destOrd="0" presId="urn:microsoft.com/office/officeart/2005/8/layout/cycle1#1"/>
    <dgm:cxn modelId="{B2A0E378-967D-4872-BF1E-C4F19100A8E1}" type="presParOf" srcId="{50EF8694-F12E-4811-9671-AA5937A45C47}" destId="{66890AD9-2FEE-476B-92C6-067FFBF28B36}" srcOrd="2" destOrd="0" presId="urn:microsoft.com/office/officeart/2005/8/layout/cycle1#1"/>
    <dgm:cxn modelId="{6C6F0156-0B81-4154-A3BA-CC3AFAB7736A}" type="presParOf" srcId="{50EF8694-F12E-4811-9671-AA5937A45C47}" destId="{F8AAA2A3-C547-4411-AE66-20C88A0B42F9}" srcOrd="3" destOrd="0" presId="urn:microsoft.com/office/officeart/2005/8/layout/cycle1#1"/>
    <dgm:cxn modelId="{6DE9BD06-E4F1-4040-B76B-1BDDE9FCFA54}" type="presParOf" srcId="{50EF8694-F12E-4811-9671-AA5937A45C47}" destId="{F4E222FF-D5F9-4D41-B6C9-A2609367EDC0}" srcOrd="4" destOrd="0" presId="urn:microsoft.com/office/officeart/2005/8/layout/cycle1#1"/>
    <dgm:cxn modelId="{F3909AB3-FC07-48BB-BBA9-99848FB4E280}" type="presParOf" srcId="{50EF8694-F12E-4811-9671-AA5937A45C47}" destId="{5743624F-A766-4785-8DCD-51B202B0F4C9}" srcOrd="5" destOrd="0" presId="urn:microsoft.com/office/officeart/2005/8/layout/cycle1#1"/>
    <dgm:cxn modelId="{75D4C4E8-386C-47DA-9904-7A83A5A7A3BE}" type="presParOf" srcId="{50EF8694-F12E-4811-9671-AA5937A45C47}" destId="{06ADAF14-3ABF-4CF9-A4C3-B21FCE259B7D}" srcOrd="6" destOrd="0" presId="urn:microsoft.com/office/officeart/2005/8/layout/cycle1#1"/>
    <dgm:cxn modelId="{CFE5A651-0009-4A36-BDA4-2124AF307BFC}" type="presParOf" srcId="{50EF8694-F12E-4811-9671-AA5937A45C47}" destId="{F5D6BCF9-29C5-498B-AFDA-C4C65960BF79}" srcOrd="7" destOrd="0" presId="urn:microsoft.com/office/officeart/2005/8/layout/cycle1#1"/>
    <dgm:cxn modelId="{59F9B89A-D799-4F4E-B7D8-2249D048BB32}" type="presParOf" srcId="{50EF8694-F12E-4811-9671-AA5937A45C47}" destId="{8EF7AAEE-486A-4DB2-973B-A00BC93B6538}" srcOrd="8" destOrd="0" presId="urn:microsoft.com/office/officeart/2005/8/layout/cycle1#1"/>
    <dgm:cxn modelId="{0505235E-BF00-44D2-8922-B4E66AD71429}" type="presParOf" srcId="{50EF8694-F12E-4811-9671-AA5937A45C47}" destId="{6A20E9B8-450D-44DE-9C4E-58E686BD2F22}" srcOrd="9" destOrd="0" presId="urn:microsoft.com/office/officeart/2005/8/layout/cycle1#1"/>
    <dgm:cxn modelId="{28A379EE-93D8-45FB-ACC1-100AFAA79524}" type="presParOf" srcId="{50EF8694-F12E-4811-9671-AA5937A45C47}" destId="{78B044C5-2D0E-4267-AE78-499270D17B70}" srcOrd="10" destOrd="0" presId="urn:microsoft.com/office/officeart/2005/8/layout/cycle1#1"/>
    <dgm:cxn modelId="{84B48D8D-C94E-46D5-A328-E37813EDE5DF}" type="presParOf" srcId="{50EF8694-F12E-4811-9671-AA5937A45C47}" destId="{96872994-E35A-4DBB-9F4F-8CE8F58991C8}" srcOrd="11" destOrd="0" presId="urn:microsoft.com/office/officeart/2005/8/layout/cycle1#1"/>
    <dgm:cxn modelId="{314CA953-2418-4ED6-B6DF-5C3E20223A02}" type="presParOf" srcId="{50EF8694-F12E-4811-9671-AA5937A45C47}" destId="{14B20913-AFC8-4397-94DA-C9E306D46262}" srcOrd="12" destOrd="0" presId="urn:microsoft.com/office/officeart/2005/8/layout/cycle1#1"/>
    <dgm:cxn modelId="{76AA6400-0F3C-406D-BEAE-8DDBC9DA2ED1}" type="presParOf" srcId="{50EF8694-F12E-4811-9671-AA5937A45C47}" destId="{8DABED20-9CEB-4E36-9FFB-640A53EA5B06}" srcOrd="13" destOrd="0" presId="urn:microsoft.com/office/officeart/2005/8/layout/cycle1#1"/>
    <dgm:cxn modelId="{78630384-4514-478B-BAFD-BA52461A9136}" type="presParOf" srcId="{50EF8694-F12E-4811-9671-AA5937A45C47}" destId="{6C362825-2C65-4DB9-A93E-11D261379C2A}" srcOrd="14" destOrd="0" presId="urn:microsoft.com/office/officeart/2005/8/layout/cycle1#1"/>
    <dgm:cxn modelId="{0FEA7849-D1F0-4BC7-AD37-2E6FE4209AD5}" type="presParOf" srcId="{50EF8694-F12E-4811-9671-AA5937A45C47}" destId="{933A8132-AABF-45F6-B891-C78803B82F4B}" srcOrd="15" destOrd="0" presId="urn:microsoft.com/office/officeart/2005/8/layout/cycle1#1"/>
    <dgm:cxn modelId="{ABAD1C22-6D15-45F6-91E1-F755D759C584}" type="presParOf" srcId="{50EF8694-F12E-4811-9671-AA5937A45C47}" destId="{CC5C15DD-96C3-4198-9EAB-C157351CD353}" srcOrd="16" destOrd="0" presId="urn:microsoft.com/office/officeart/2005/8/layout/cycle1#1"/>
    <dgm:cxn modelId="{73B11480-918F-4194-BFFC-96AB7C4FD414}" type="presParOf" srcId="{50EF8694-F12E-4811-9671-AA5937A45C47}" destId="{9D59C67C-FE10-4B3B-AD52-A250C1A5F1EF}" srcOrd="17" destOrd="0" presId="urn:microsoft.com/office/officeart/2005/8/layout/cycle1#1"/>
  </dgm:cxnLst>
  <dgm:bg>
    <a:noFill/>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1F6BFD-27D3-4203-8B2C-E88BBBB15E4F}">
      <dsp:nvSpPr>
        <dsp:cNvPr id="0" name=""/>
        <dsp:cNvSpPr/>
      </dsp:nvSpPr>
      <dsp:spPr>
        <a:xfrm>
          <a:off x="1365224" y="267618"/>
          <a:ext cx="2105422" cy="2105422"/>
        </a:xfrm>
        <a:prstGeom prst="blockArc">
          <a:avLst>
            <a:gd name="adj1" fmla="val 10617926"/>
            <a:gd name="adj2" fmla="val 17224527"/>
            <a:gd name="adj3" fmla="val 4639"/>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33950B51-6E34-4EB1-9A4C-3B61D23F6FC8}">
      <dsp:nvSpPr>
        <dsp:cNvPr id="0" name=""/>
        <dsp:cNvSpPr/>
      </dsp:nvSpPr>
      <dsp:spPr>
        <a:xfrm>
          <a:off x="1365384" y="373375"/>
          <a:ext cx="2105422" cy="2105422"/>
        </a:xfrm>
        <a:prstGeom prst="blockArc">
          <a:avLst>
            <a:gd name="adj1" fmla="val 4215589"/>
            <a:gd name="adj2" fmla="val 10971645"/>
            <a:gd name="adj3" fmla="val 4639"/>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150E7828-39A3-4EA9-BD80-9AAF3B607C85}">
      <dsp:nvSpPr>
        <dsp:cNvPr id="0" name=""/>
        <dsp:cNvSpPr/>
      </dsp:nvSpPr>
      <dsp:spPr>
        <a:xfrm>
          <a:off x="2051282" y="370288"/>
          <a:ext cx="2105422" cy="2105422"/>
        </a:xfrm>
        <a:prstGeom prst="blockArc">
          <a:avLst>
            <a:gd name="adj1" fmla="val 21102140"/>
            <a:gd name="adj2" fmla="val 6553465"/>
            <a:gd name="adj3" fmla="val 4639"/>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D47FBEC9-6134-45F6-9964-9DEDDB1CB2F1}">
      <dsp:nvSpPr>
        <dsp:cNvPr id="0" name=""/>
        <dsp:cNvSpPr/>
      </dsp:nvSpPr>
      <dsp:spPr>
        <a:xfrm>
          <a:off x="2040728" y="242691"/>
          <a:ext cx="2105422" cy="2105422"/>
        </a:xfrm>
        <a:prstGeom prst="blockArc">
          <a:avLst>
            <a:gd name="adj1" fmla="val 14921872"/>
            <a:gd name="adj2" fmla="val 21530451"/>
            <a:gd name="adj3" fmla="val 4639"/>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5553372E-0001-4069-B2D7-359FB9158FCB}">
      <dsp:nvSpPr>
        <dsp:cNvPr id="0" name=""/>
        <dsp:cNvSpPr/>
      </dsp:nvSpPr>
      <dsp:spPr>
        <a:xfrm>
          <a:off x="2105334" y="855074"/>
          <a:ext cx="1392995" cy="1021166"/>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Sustainable Supply Chain Design</a:t>
          </a:r>
        </a:p>
      </dsp:txBody>
      <dsp:txXfrm>
        <a:off x="2309333" y="1004620"/>
        <a:ext cx="984997" cy="722074"/>
      </dsp:txXfrm>
    </dsp:sp>
    <dsp:sp modelId="{67BA5F1E-90BF-4E57-B32D-A51BFC1C4923}">
      <dsp:nvSpPr>
        <dsp:cNvPr id="0" name=""/>
        <dsp:cNvSpPr/>
      </dsp:nvSpPr>
      <dsp:spPr>
        <a:xfrm>
          <a:off x="2252988" y="-148110"/>
          <a:ext cx="933772" cy="970945"/>
        </a:xfrm>
        <a:prstGeom prst="ellips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latin typeface="Times New Roman" panose="02020603050405020304" pitchFamily="18" charset="0"/>
              <a:cs typeface="Times New Roman" panose="02020603050405020304" pitchFamily="18" charset="0"/>
            </a:rPr>
            <a:t>Committed Leadership Inside and Across Organisations</a:t>
          </a:r>
          <a:endParaRPr lang="en-US" sz="900" b="1" kern="1200">
            <a:solidFill>
              <a:schemeClr val="tx1"/>
            </a:solidFill>
            <a:latin typeface="Times New Roman" panose="02020603050405020304" pitchFamily="18" charset="0"/>
            <a:cs typeface="Times New Roman" panose="02020603050405020304" pitchFamily="18" charset="0"/>
          </a:endParaRPr>
        </a:p>
      </dsp:txBody>
      <dsp:txXfrm>
        <a:off x="2389736" y="-5918"/>
        <a:ext cx="660276" cy="686561"/>
      </dsp:txXfrm>
    </dsp:sp>
    <dsp:sp modelId="{23D4B26E-C628-4657-9720-F2AD6DE89699}">
      <dsp:nvSpPr>
        <dsp:cNvPr id="0" name=""/>
        <dsp:cNvSpPr/>
      </dsp:nvSpPr>
      <dsp:spPr>
        <a:xfrm>
          <a:off x="3649107" y="806177"/>
          <a:ext cx="944834" cy="936844"/>
        </a:xfrm>
        <a:prstGeom prst="ellips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latin typeface="Times New Roman" panose="02020603050405020304" pitchFamily="18" charset="0"/>
              <a:cs typeface="Times New Roman" panose="02020603050405020304" pitchFamily="18" charset="0"/>
            </a:rPr>
            <a:t>Engagement of Key Actors Across Supply Chain</a:t>
          </a:r>
          <a:endParaRPr lang="en-US" sz="900" b="1" kern="1200">
            <a:solidFill>
              <a:schemeClr val="tx1"/>
            </a:solidFill>
            <a:latin typeface="Times New Roman" panose="02020603050405020304" pitchFamily="18" charset="0"/>
            <a:cs typeface="Times New Roman" panose="02020603050405020304" pitchFamily="18" charset="0"/>
          </a:endParaRPr>
        </a:p>
      </dsp:txBody>
      <dsp:txXfrm>
        <a:off x="3787475" y="943375"/>
        <a:ext cx="668098" cy="662448"/>
      </dsp:txXfrm>
    </dsp:sp>
    <dsp:sp modelId="{9DFD69B4-A946-49A6-AB3C-1D5D5D2037DD}">
      <dsp:nvSpPr>
        <dsp:cNvPr id="0" name=""/>
        <dsp:cNvSpPr/>
      </dsp:nvSpPr>
      <dsp:spPr>
        <a:xfrm>
          <a:off x="2266723" y="1902945"/>
          <a:ext cx="997369" cy="982014"/>
        </a:xfrm>
        <a:prstGeom prst="ellips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latin typeface="Times New Roman" panose="02020603050405020304" pitchFamily="18" charset="0"/>
              <a:cs typeface="Times New Roman" panose="02020603050405020304" pitchFamily="18" charset="0"/>
            </a:rPr>
            <a:t>Involvement of Key Actors in Strategy Design</a:t>
          </a:r>
          <a:endParaRPr lang="en-US" sz="900" b="1" kern="1200">
            <a:solidFill>
              <a:schemeClr val="tx1"/>
            </a:solidFill>
            <a:latin typeface="Times New Roman" panose="02020603050405020304" pitchFamily="18" charset="0"/>
            <a:cs typeface="Times New Roman" panose="02020603050405020304" pitchFamily="18" charset="0"/>
          </a:endParaRPr>
        </a:p>
      </dsp:txBody>
      <dsp:txXfrm>
        <a:off x="2412784" y="2046758"/>
        <a:ext cx="705247" cy="694388"/>
      </dsp:txXfrm>
    </dsp:sp>
    <dsp:sp modelId="{6C8AECD0-051F-4D5A-B5E0-D8626EEA9064}">
      <dsp:nvSpPr>
        <dsp:cNvPr id="0" name=""/>
        <dsp:cNvSpPr/>
      </dsp:nvSpPr>
      <dsp:spPr>
        <a:xfrm>
          <a:off x="896649" y="869912"/>
          <a:ext cx="988864" cy="1009706"/>
        </a:xfrm>
        <a:prstGeom prst="ellips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chemeClr val="tx1"/>
              </a:solidFill>
              <a:latin typeface="Times New Roman" panose="02020603050405020304" pitchFamily="18" charset="0"/>
              <a:cs typeface="Times New Roman" panose="02020603050405020304" pitchFamily="18" charset="0"/>
            </a:rPr>
            <a:t>Developing Technical Capabilities Needed for the Supply Chain</a:t>
          </a:r>
          <a:endParaRPr lang="en-US" sz="900" b="1" kern="1200">
            <a:solidFill>
              <a:schemeClr val="tx1"/>
            </a:solidFill>
            <a:latin typeface="Times New Roman" panose="02020603050405020304" pitchFamily="18" charset="0"/>
            <a:cs typeface="Times New Roman" panose="02020603050405020304" pitchFamily="18" charset="0"/>
          </a:endParaRPr>
        </a:p>
      </dsp:txBody>
      <dsp:txXfrm>
        <a:off x="1041465" y="1017780"/>
        <a:ext cx="699232" cy="713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89BF9-1BB1-41A0-BA8D-C2EE0992C6FA}">
      <dsp:nvSpPr>
        <dsp:cNvPr id="0" name=""/>
        <dsp:cNvSpPr/>
      </dsp:nvSpPr>
      <dsp:spPr>
        <a:xfrm rot="19224403">
          <a:off x="1790967" y="125619"/>
          <a:ext cx="669864" cy="2388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Produce</a:t>
          </a:r>
        </a:p>
      </dsp:txBody>
      <dsp:txXfrm>
        <a:off x="1790967" y="125619"/>
        <a:ext cx="669864" cy="238888"/>
      </dsp:txXfrm>
    </dsp:sp>
    <dsp:sp modelId="{66890AD9-2FEE-476B-92C6-067FFBF28B36}">
      <dsp:nvSpPr>
        <dsp:cNvPr id="0" name=""/>
        <dsp:cNvSpPr/>
      </dsp:nvSpPr>
      <dsp:spPr>
        <a:xfrm>
          <a:off x="718100" y="2021"/>
          <a:ext cx="1822044" cy="1822044"/>
        </a:xfrm>
        <a:prstGeom prst="circularArrow">
          <a:avLst>
            <a:gd name="adj1" fmla="val 3991"/>
            <a:gd name="adj2" fmla="val 250365"/>
            <a:gd name="adj3" fmla="val 20567841"/>
            <a:gd name="adj4" fmla="val 19126107"/>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E222FF-D5F9-4D41-B6C9-A2609367EDC0}">
      <dsp:nvSpPr>
        <dsp:cNvPr id="0" name=""/>
        <dsp:cNvSpPr/>
      </dsp:nvSpPr>
      <dsp:spPr>
        <a:xfrm>
          <a:off x="2067408" y="725406"/>
          <a:ext cx="787371" cy="372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Consume</a:t>
          </a:r>
        </a:p>
      </dsp:txBody>
      <dsp:txXfrm>
        <a:off x="2067408" y="725406"/>
        <a:ext cx="787371" cy="372907"/>
      </dsp:txXfrm>
    </dsp:sp>
    <dsp:sp modelId="{5743624F-A766-4785-8DCD-51B202B0F4C9}">
      <dsp:nvSpPr>
        <dsp:cNvPr id="0" name=""/>
        <dsp:cNvSpPr/>
      </dsp:nvSpPr>
      <dsp:spPr>
        <a:xfrm>
          <a:off x="723360" y="-21778"/>
          <a:ext cx="1822044" cy="1822044"/>
        </a:xfrm>
        <a:prstGeom prst="circularArrow">
          <a:avLst>
            <a:gd name="adj1" fmla="val 3991"/>
            <a:gd name="adj2" fmla="val 250365"/>
            <a:gd name="adj3" fmla="val 2342302"/>
            <a:gd name="adj4" fmla="val 872955"/>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D6BCF9-29C5-498B-AFDA-C4C65960BF79}">
      <dsp:nvSpPr>
        <dsp:cNvPr id="0" name=""/>
        <dsp:cNvSpPr/>
      </dsp:nvSpPr>
      <dsp:spPr>
        <a:xfrm rot="1948697">
          <a:off x="1730694" y="1459072"/>
          <a:ext cx="754436" cy="2391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Reuse</a:t>
          </a:r>
        </a:p>
      </dsp:txBody>
      <dsp:txXfrm>
        <a:off x="1730694" y="1459072"/>
        <a:ext cx="754436" cy="239156"/>
      </dsp:txXfrm>
    </dsp:sp>
    <dsp:sp modelId="{8EF7AAEE-486A-4DB2-973B-A00BC93B6538}">
      <dsp:nvSpPr>
        <dsp:cNvPr id="0" name=""/>
        <dsp:cNvSpPr/>
      </dsp:nvSpPr>
      <dsp:spPr>
        <a:xfrm>
          <a:off x="691924" y="-2726"/>
          <a:ext cx="1822044" cy="1822044"/>
        </a:xfrm>
        <a:prstGeom prst="circularArrow">
          <a:avLst>
            <a:gd name="adj1" fmla="val 3991"/>
            <a:gd name="adj2" fmla="val 250365"/>
            <a:gd name="adj3" fmla="val 6023949"/>
            <a:gd name="adj4" fmla="val 4299096"/>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B044C5-2D0E-4267-AE78-499270D17B70}">
      <dsp:nvSpPr>
        <dsp:cNvPr id="0" name=""/>
        <dsp:cNvSpPr/>
      </dsp:nvSpPr>
      <dsp:spPr>
        <a:xfrm rot="19941043">
          <a:off x="815683" y="1479501"/>
          <a:ext cx="668201" cy="234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Recycle</a:t>
          </a:r>
        </a:p>
      </dsp:txBody>
      <dsp:txXfrm>
        <a:off x="815683" y="1479501"/>
        <a:ext cx="668201" cy="234267"/>
      </dsp:txXfrm>
    </dsp:sp>
    <dsp:sp modelId="{96872994-E35A-4DBB-9F4F-8CE8F58991C8}">
      <dsp:nvSpPr>
        <dsp:cNvPr id="0" name=""/>
        <dsp:cNvSpPr/>
      </dsp:nvSpPr>
      <dsp:spPr>
        <a:xfrm>
          <a:off x="719359" y="7635"/>
          <a:ext cx="1822044" cy="1822044"/>
        </a:xfrm>
        <a:prstGeom prst="circularArrow">
          <a:avLst>
            <a:gd name="adj1" fmla="val 3991"/>
            <a:gd name="adj2" fmla="val 250365"/>
            <a:gd name="adj3" fmla="val 9801644"/>
            <a:gd name="adj4" fmla="val 8257907"/>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ABED20-9CEB-4E36-9FFB-640A53EA5B06}">
      <dsp:nvSpPr>
        <dsp:cNvPr id="0" name=""/>
        <dsp:cNvSpPr/>
      </dsp:nvSpPr>
      <dsp:spPr>
        <a:xfrm>
          <a:off x="360859" y="725406"/>
          <a:ext cx="871488" cy="372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Recovery</a:t>
          </a:r>
        </a:p>
      </dsp:txBody>
      <dsp:txXfrm>
        <a:off x="360859" y="725406"/>
        <a:ext cx="871488" cy="372907"/>
      </dsp:txXfrm>
    </dsp:sp>
    <dsp:sp modelId="{6C362825-2C65-4DB9-A93E-11D261379C2A}">
      <dsp:nvSpPr>
        <dsp:cNvPr id="0" name=""/>
        <dsp:cNvSpPr/>
      </dsp:nvSpPr>
      <dsp:spPr>
        <a:xfrm>
          <a:off x="702998" y="56457"/>
          <a:ext cx="1822044" cy="1822044"/>
        </a:xfrm>
        <a:prstGeom prst="circularArrow">
          <a:avLst>
            <a:gd name="adj1" fmla="val 3991"/>
            <a:gd name="adj2" fmla="val 250365"/>
            <a:gd name="adj3" fmla="val 13367141"/>
            <a:gd name="adj4" fmla="val 11814594"/>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C15DD-96C3-4198-9EAB-C157351CD353}">
      <dsp:nvSpPr>
        <dsp:cNvPr id="0" name=""/>
        <dsp:cNvSpPr/>
      </dsp:nvSpPr>
      <dsp:spPr>
        <a:xfrm rot="2406029">
          <a:off x="894370" y="112927"/>
          <a:ext cx="600746" cy="2462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Disposal</a:t>
          </a:r>
        </a:p>
      </dsp:txBody>
      <dsp:txXfrm>
        <a:off x="894370" y="112927"/>
        <a:ext cx="600746" cy="246297"/>
      </dsp:txXfrm>
    </dsp:sp>
    <dsp:sp modelId="{9D59C67C-FE10-4B3B-AD52-A250C1A5F1EF}">
      <dsp:nvSpPr>
        <dsp:cNvPr id="0" name=""/>
        <dsp:cNvSpPr/>
      </dsp:nvSpPr>
      <dsp:spPr>
        <a:xfrm>
          <a:off x="775057" y="18889"/>
          <a:ext cx="1822044" cy="1822044"/>
        </a:xfrm>
        <a:prstGeom prst="circularArrow">
          <a:avLst>
            <a:gd name="adj1" fmla="val 3991"/>
            <a:gd name="adj2" fmla="val 250365"/>
            <a:gd name="adj3" fmla="val 16843148"/>
            <a:gd name="adj4" fmla="val 15404103"/>
            <a:gd name="adj5" fmla="val 4656"/>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panAng" val="360"/>
          <dgm:param type="stAng" val="0"/>
        </dgm:alg>
      </dgm:if>
      <dgm:else name="Name2">
        <dgm:alg type="cycle">
          <dgm:param type="spanAng" val="-360"/>
          <dgm:param type="stAng" val="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begPts" val="radial"/>
                <dgm:param type="connRout" val="curve"/>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USE22</b:Tag>
    <b:SourceType>InternetSite</b:SourceType>
    <b:Guid>{802CEC3A-25A2-4735-A4B5-2A4A2EBDCBFD}</b:Guid>
    <b:Author>
      <b:Author>
        <b:Corporate>USEPA</b:Corporate>
      </b:Author>
    </b:Author>
    <b:Title>United State Environmental Protection Agency</b:Title>
    <b:InternetSiteTitle>United State Environmental Protection Agency Website</b:InternetSiteTitle>
    <b:Year>2022</b:Year>
    <b:Month>March</b:Month>
    <b:Day>8</b:Day>
    <b:URL>https://www.epa.gov/facts-and-figures-about-materials-waste-and-recycling/containers-and-packaging-product-specific</b:URL>
    <b:RefOrder>2</b:RefOrder>
  </b:Source>
</b:Sources>
</file>

<file path=customXml/itemProps1.xml><?xml version="1.0" encoding="utf-8"?>
<ds:datastoreItem xmlns:ds="http://schemas.openxmlformats.org/officeDocument/2006/customXml" ds:itemID="{9EB0A8AC-3146-4D92-A1C9-1B59CC9D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8354</TotalTime>
  <Pages>83</Pages>
  <Words>11174</Words>
  <Characters>128513</Characters>
  <Application>Microsoft Office Word</Application>
  <DocSecurity>0</DocSecurity>
  <Lines>9179</Lines>
  <Paragraphs>3675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JUDE</cp:lastModifiedBy>
  <cp:revision>3</cp:revision>
  <cp:lastPrinted>2023-01-25T17:37:00Z</cp:lastPrinted>
  <dcterms:created xsi:type="dcterms:W3CDTF">2023-01-25T17:15:00Z</dcterms:created>
  <dcterms:modified xsi:type="dcterms:W3CDTF">2023-01-31T12:28:00Z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6527fe341c982027fdbee695bf360ad592ef7386d4ee43cd9c602d902199ff7c</vt:lpwstr>
  </property>
</Properties>
</file>