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757DC" w14:textId="6FB3CF49" w:rsidR="00C87883" w:rsidRPr="00F8532D" w:rsidRDefault="00C87883" w:rsidP="00F8532D">
      <w:pPr>
        <w:spacing w:line="276" w:lineRule="auto"/>
        <w:jc w:val="both"/>
        <w:rPr>
          <w:rFonts w:ascii="Arial" w:eastAsia="Calibri" w:hAnsi="Arial" w:cs="Arial"/>
          <w:b/>
          <w:szCs w:val="24"/>
          <w:lang w:eastAsia="en-GB"/>
        </w:rPr>
      </w:pPr>
      <w:bookmarkStart w:id="0" w:name="_GoBack"/>
      <w:bookmarkEnd w:id="0"/>
      <w:r w:rsidRPr="00F8532D">
        <w:rPr>
          <w:rFonts w:ascii="Arial" w:eastAsia="Calibri" w:hAnsi="Arial" w:cs="Arial"/>
          <w:b/>
          <w:szCs w:val="24"/>
          <w:lang w:eastAsia="en-GB"/>
        </w:rPr>
        <w:t>Behaviour for Learning</w:t>
      </w:r>
    </w:p>
    <w:p w14:paraId="6A125169" w14:textId="77777777" w:rsidR="00C87883" w:rsidRPr="00F8532D" w:rsidRDefault="00C87883" w:rsidP="00F8532D">
      <w:pPr>
        <w:spacing w:line="276" w:lineRule="auto"/>
        <w:jc w:val="both"/>
        <w:rPr>
          <w:rFonts w:ascii="Arial" w:eastAsia="Calibri" w:hAnsi="Arial" w:cs="Arial"/>
          <w:b/>
          <w:szCs w:val="24"/>
          <w:lang w:eastAsia="en-GB"/>
        </w:rPr>
      </w:pPr>
    </w:p>
    <w:p w14:paraId="5BCA15B7" w14:textId="77777777" w:rsidR="00C87883" w:rsidRPr="00F8532D" w:rsidRDefault="00C87883"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Guidance for the Assignment</w:t>
      </w:r>
    </w:p>
    <w:p w14:paraId="72AFEEE2" w14:textId="77777777" w:rsidR="00C87883" w:rsidRPr="00F8532D" w:rsidRDefault="00C87883" w:rsidP="00F8532D">
      <w:pPr>
        <w:spacing w:line="276" w:lineRule="auto"/>
        <w:jc w:val="both"/>
        <w:rPr>
          <w:rFonts w:ascii="Arial" w:eastAsia="Calibri" w:hAnsi="Arial" w:cs="Arial"/>
          <w:b/>
          <w:szCs w:val="24"/>
          <w:lang w:eastAsia="en-GB"/>
        </w:rPr>
      </w:pPr>
    </w:p>
    <w:p w14:paraId="626C5966" w14:textId="77777777" w:rsidR="00C87883" w:rsidRPr="00F8532D" w:rsidRDefault="00C87883" w:rsidP="00F8532D">
      <w:pPr>
        <w:spacing w:line="276" w:lineRule="auto"/>
        <w:jc w:val="both"/>
        <w:rPr>
          <w:rFonts w:ascii="Arial" w:eastAsia="Calibri" w:hAnsi="Arial" w:cs="Arial"/>
          <w:i/>
          <w:szCs w:val="24"/>
          <w:lang w:eastAsia="en-GB"/>
        </w:rPr>
      </w:pPr>
      <w:r w:rsidRPr="00F8532D">
        <w:rPr>
          <w:rFonts w:ascii="Arial" w:eastAsia="Calibri" w:hAnsi="Arial" w:cs="Arial"/>
          <w:i/>
          <w:szCs w:val="24"/>
          <w:lang w:eastAsia="en-GB"/>
        </w:rPr>
        <w:t>See Module Guide for Learning Outcomes etc.</w:t>
      </w:r>
    </w:p>
    <w:p w14:paraId="71AE7D49" w14:textId="77777777" w:rsidR="00C87883" w:rsidRPr="00F8532D" w:rsidRDefault="00C87883" w:rsidP="00F8532D">
      <w:pPr>
        <w:spacing w:line="276" w:lineRule="auto"/>
        <w:jc w:val="both"/>
        <w:rPr>
          <w:rFonts w:ascii="Arial" w:eastAsia="Calibri" w:hAnsi="Arial" w:cs="Arial"/>
          <w:i/>
          <w:szCs w:val="24"/>
          <w:lang w:eastAsia="en-GB"/>
        </w:rPr>
      </w:pPr>
    </w:p>
    <w:p w14:paraId="4E09548D" w14:textId="77777777" w:rsidR="009864E9" w:rsidRPr="00F8532D" w:rsidRDefault="009864E9"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Assignment Task</w:t>
      </w:r>
    </w:p>
    <w:p w14:paraId="56FD88F3" w14:textId="77777777" w:rsidR="009864E9" w:rsidRPr="00F8532D" w:rsidRDefault="009864E9" w:rsidP="00F8532D">
      <w:pPr>
        <w:spacing w:line="276" w:lineRule="auto"/>
        <w:jc w:val="both"/>
        <w:rPr>
          <w:rFonts w:ascii="Arial" w:eastAsia="Calibri" w:hAnsi="Arial" w:cs="Arial"/>
          <w:szCs w:val="24"/>
          <w:lang w:eastAsia="en-GB"/>
        </w:rPr>
      </w:pPr>
    </w:p>
    <w:p w14:paraId="577BC96A" w14:textId="77777777" w:rsidR="009864E9" w:rsidRPr="00F8532D" w:rsidRDefault="009864E9" w:rsidP="00F8532D">
      <w:pPr>
        <w:tabs>
          <w:tab w:val="left" w:pos="-1440"/>
          <w:tab w:val="left" w:pos="0"/>
          <w:tab w:val="left" w:pos="566"/>
          <w:tab w:val="left" w:pos="72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76" w:lineRule="auto"/>
        <w:jc w:val="both"/>
        <w:rPr>
          <w:rFonts w:ascii="Arial" w:hAnsi="Arial" w:cs="Arial"/>
          <w:color w:val="000000"/>
          <w:szCs w:val="24"/>
          <w:lang w:eastAsia="en-GB"/>
        </w:rPr>
      </w:pPr>
      <w:r w:rsidRPr="00F8532D">
        <w:rPr>
          <w:rFonts w:ascii="Arial" w:hAnsi="Arial" w:cs="Arial"/>
          <w:szCs w:val="24"/>
          <w:lang w:eastAsia="en-GB"/>
        </w:rPr>
        <w:t xml:space="preserve">The module will be assessed </w:t>
      </w:r>
      <w:r w:rsidRPr="00F8532D">
        <w:rPr>
          <w:rFonts w:ascii="Arial" w:hAnsi="Arial" w:cs="Arial"/>
          <w:color w:val="000000"/>
          <w:szCs w:val="24"/>
          <w:lang w:eastAsia="en-GB"/>
        </w:rPr>
        <w:t>via the production of an essay which will critique an existing behaviour management policy.</w:t>
      </w:r>
    </w:p>
    <w:p w14:paraId="42EABA01" w14:textId="77777777" w:rsidR="009864E9" w:rsidRPr="00F8532D" w:rsidRDefault="009864E9" w:rsidP="00F8532D">
      <w:pPr>
        <w:spacing w:line="276" w:lineRule="auto"/>
        <w:jc w:val="both"/>
        <w:rPr>
          <w:rFonts w:ascii="Arial" w:eastAsia="Calibri" w:hAnsi="Arial" w:cs="Arial"/>
          <w:szCs w:val="24"/>
          <w:lang w:eastAsia="en-GB"/>
        </w:rPr>
      </w:pPr>
    </w:p>
    <w:p w14:paraId="41EE91AE" w14:textId="77777777" w:rsidR="009864E9" w:rsidRPr="00F8532D" w:rsidRDefault="009864E9" w:rsidP="00F8532D">
      <w:pPr>
        <w:spacing w:line="276" w:lineRule="auto"/>
        <w:jc w:val="both"/>
        <w:rPr>
          <w:rFonts w:ascii="Arial" w:hAnsi="Arial" w:cs="Arial"/>
          <w:b/>
          <w:szCs w:val="24"/>
          <w:lang w:eastAsia="en-GB"/>
        </w:rPr>
      </w:pPr>
      <w:r w:rsidRPr="00F8532D">
        <w:rPr>
          <w:rFonts w:ascii="Arial" w:hAnsi="Arial" w:cs="Arial"/>
          <w:b/>
          <w:szCs w:val="24"/>
          <w:lang w:eastAsia="en-GB"/>
        </w:rPr>
        <w:t>Essay (ECA 3000 words 100%)</w:t>
      </w:r>
    </w:p>
    <w:p w14:paraId="78578777" w14:textId="77777777" w:rsidR="009864E9" w:rsidRPr="00F8532D" w:rsidRDefault="009864E9" w:rsidP="00F8532D">
      <w:pPr>
        <w:spacing w:line="276" w:lineRule="auto"/>
        <w:jc w:val="both"/>
        <w:rPr>
          <w:rFonts w:ascii="Arial" w:hAnsi="Arial" w:cs="Arial"/>
          <w:szCs w:val="24"/>
          <w:lang w:eastAsia="en-GB"/>
        </w:rPr>
      </w:pPr>
    </w:p>
    <w:p w14:paraId="50F4D677" w14:textId="77777777" w:rsidR="009864E9" w:rsidRPr="00F8532D" w:rsidRDefault="009864E9" w:rsidP="00F8532D">
      <w:pPr>
        <w:numPr>
          <w:ilvl w:val="0"/>
          <w:numId w:val="1"/>
        </w:numPr>
        <w:overflowPunct/>
        <w:autoSpaceDE/>
        <w:autoSpaceDN/>
        <w:adjustRightInd/>
        <w:spacing w:line="276" w:lineRule="auto"/>
        <w:jc w:val="both"/>
        <w:textAlignment w:val="auto"/>
        <w:rPr>
          <w:rFonts w:ascii="Arial" w:hAnsi="Arial" w:cs="Arial"/>
          <w:szCs w:val="24"/>
          <w:lang w:eastAsia="en-GB"/>
        </w:rPr>
      </w:pPr>
      <w:r w:rsidRPr="00F8532D">
        <w:rPr>
          <w:rFonts w:ascii="Arial" w:hAnsi="Arial" w:cs="Arial"/>
          <w:szCs w:val="24"/>
          <w:lang w:eastAsia="en-GB"/>
        </w:rPr>
        <w:t>Give a rationale for the development of the policy document.</w:t>
      </w:r>
    </w:p>
    <w:p w14:paraId="5BD48558" w14:textId="77777777" w:rsidR="009864E9" w:rsidRPr="00F8532D" w:rsidRDefault="009864E9" w:rsidP="00F8532D">
      <w:pPr>
        <w:numPr>
          <w:ilvl w:val="0"/>
          <w:numId w:val="1"/>
        </w:numPr>
        <w:overflowPunct/>
        <w:autoSpaceDE/>
        <w:autoSpaceDN/>
        <w:adjustRightInd/>
        <w:spacing w:line="276" w:lineRule="auto"/>
        <w:jc w:val="both"/>
        <w:textAlignment w:val="auto"/>
        <w:rPr>
          <w:rFonts w:ascii="Arial" w:hAnsi="Arial" w:cs="Arial"/>
          <w:szCs w:val="24"/>
          <w:lang w:eastAsia="en-GB"/>
        </w:rPr>
      </w:pPr>
      <w:r w:rsidRPr="00F8532D">
        <w:rPr>
          <w:rFonts w:ascii="Arial" w:hAnsi="Arial" w:cs="Arial"/>
          <w:szCs w:val="24"/>
          <w:lang w:eastAsia="en-GB"/>
        </w:rPr>
        <w:t>Critique relevant behaviour management theories evident in the policy document.</w:t>
      </w:r>
    </w:p>
    <w:p w14:paraId="030C7350" w14:textId="77777777" w:rsidR="009864E9" w:rsidRPr="00F8532D" w:rsidRDefault="009864E9" w:rsidP="00F8532D">
      <w:pPr>
        <w:numPr>
          <w:ilvl w:val="0"/>
          <w:numId w:val="1"/>
        </w:numPr>
        <w:overflowPunct/>
        <w:autoSpaceDE/>
        <w:autoSpaceDN/>
        <w:adjustRightInd/>
        <w:spacing w:line="276" w:lineRule="auto"/>
        <w:jc w:val="both"/>
        <w:textAlignment w:val="auto"/>
        <w:rPr>
          <w:rFonts w:ascii="Arial" w:hAnsi="Arial" w:cs="Arial"/>
          <w:szCs w:val="24"/>
          <w:lang w:eastAsia="en-GB"/>
        </w:rPr>
      </w:pPr>
      <w:r w:rsidRPr="00F8532D">
        <w:rPr>
          <w:rFonts w:ascii="Arial" w:hAnsi="Arial" w:cs="Arial"/>
          <w:szCs w:val="24"/>
          <w:lang w:eastAsia="en-GB"/>
        </w:rPr>
        <w:t>Include a commentary as to how the policy document could be used to promote Behaviour for Learning in the setting (e.g. continuing Professional and Personal Development, aspects of Performance Management).</w:t>
      </w:r>
    </w:p>
    <w:p w14:paraId="0FB07E96" w14:textId="77777777" w:rsidR="009864E9" w:rsidRPr="00F8532D" w:rsidRDefault="009864E9" w:rsidP="00F8532D">
      <w:pPr>
        <w:numPr>
          <w:ilvl w:val="0"/>
          <w:numId w:val="1"/>
        </w:numPr>
        <w:overflowPunct/>
        <w:autoSpaceDE/>
        <w:autoSpaceDN/>
        <w:adjustRightInd/>
        <w:spacing w:line="276" w:lineRule="auto"/>
        <w:jc w:val="both"/>
        <w:textAlignment w:val="auto"/>
        <w:rPr>
          <w:rFonts w:ascii="Arial" w:hAnsi="Arial" w:cs="Arial"/>
          <w:szCs w:val="24"/>
          <w:lang w:eastAsia="en-GB"/>
        </w:rPr>
      </w:pPr>
      <w:r w:rsidRPr="00F8532D">
        <w:rPr>
          <w:rFonts w:ascii="Arial" w:hAnsi="Arial" w:cs="Arial"/>
          <w:szCs w:val="24"/>
          <w:lang w:eastAsia="en-GB"/>
        </w:rPr>
        <w:t>Refer to Government Policy and Ofsted outcomes.</w:t>
      </w:r>
    </w:p>
    <w:p w14:paraId="00F4EEA8" w14:textId="77777777" w:rsidR="009864E9" w:rsidRPr="00F8532D" w:rsidRDefault="009864E9" w:rsidP="00F8532D">
      <w:pPr>
        <w:pStyle w:val="ListParagraph"/>
        <w:numPr>
          <w:ilvl w:val="0"/>
          <w:numId w:val="1"/>
        </w:numPr>
        <w:overflowPunct/>
        <w:autoSpaceDE/>
        <w:autoSpaceDN/>
        <w:adjustRightInd/>
        <w:spacing w:after="200" w:line="276" w:lineRule="auto"/>
        <w:jc w:val="both"/>
        <w:textAlignment w:val="auto"/>
        <w:rPr>
          <w:rFonts w:ascii="Arial" w:eastAsia="Calibri" w:hAnsi="Arial" w:cs="Arial"/>
          <w:szCs w:val="24"/>
          <w:lang w:eastAsia="en-GB"/>
        </w:rPr>
      </w:pPr>
      <w:r w:rsidRPr="00F8532D">
        <w:rPr>
          <w:rFonts w:ascii="Arial" w:hAnsi="Arial" w:cs="Arial"/>
          <w:szCs w:val="24"/>
          <w:lang w:eastAsia="en-GB"/>
        </w:rPr>
        <w:t>Evaluate the effectiveness of the policy document and make recommendations for how it could be improved.</w:t>
      </w:r>
      <w:r w:rsidRPr="00F8532D">
        <w:rPr>
          <w:rFonts w:ascii="Arial" w:eastAsia="Calibri" w:hAnsi="Arial" w:cs="Arial"/>
          <w:szCs w:val="24"/>
          <w:lang w:eastAsia="en-GB"/>
        </w:rPr>
        <w:t xml:space="preserve"> </w:t>
      </w:r>
    </w:p>
    <w:p w14:paraId="4F7442F3" w14:textId="77777777" w:rsidR="009864E9" w:rsidRPr="00F8532D" w:rsidRDefault="009864E9" w:rsidP="00F8532D">
      <w:pPr>
        <w:spacing w:line="276" w:lineRule="auto"/>
        <w:jc w:val="both"/>
        <w:rPr>
          <w:rFonts w:ascii="Arial" w:eastAsia="Calibri" w:hAnsi="Arial" w:cs="Arial"/>
          <w:szCs w:val="24"/>
          <w:lang w:eastAsia="en-GB"/>
        </w:rPr>
      </w:pPr>
    </w:p>
    <w:p w14:paraId="3A394CA8" w14:textId="77777777" w:rsidR="00C87883" w:rsidRPr="00F8532D" w:rsidRDefault="009864E9"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 xml:space="preserve">This </w:t>
      </w:r>
      <w:r w:rsidR="00B67D79" w:rsidRPr="00F8532D">
        <w:rPr>
          <w:rFonts w:ascii="Arial" w:eastAsia="Calibri" w:hAnsi="Arial" w:cs="Arial"/>
          <w:szCs w:val="24"/>
          <w:lang w:eastAsia="en-GB"/>
        </w:rPr>
        <w:t xml:space="preserve">following </w:t>
      </w:r>
      <w:r w:rsidRPr="00F8532D">
        <w:rPr>
          <w:rFonts w:ascii="Arial" w:eastAsia="Calibri" w:hAnsi="Arial" w:cs="Arial"/>
          <w:szCs w:val="24"/>
          <w:lang w:eastAsia="en-GB"/>
        </w:rPr>
        <w:t xml:space="preserve">is intended as guidance and is one way that you could structure your </w:t>
      </w:r>
      <w:r w:rsidR="00C66165" w:rsidRPr="00F8532D">
        <w:rPr>
          <w:rFonts w:ascii="Arial" w:eastAsia="Calibri" w:hAnsi="Arial" w:cs="Arial"/>
          <w:szCs w:val="24"/>
          <w:lang w:eastAsia="en-GB"/>
        </w:rPr>
        <w:t xml:space="preserve">essay for the </w:t>
      </w:r>
      <w:proofErr w:type="spellStart"/>
      <w:r w:rsidR="00C66165" w:rsidRPr="00F8532D">
        <w:rPr>
          <w:rFonts w:ascii="Arial" w:eastAsia="Calibri" w:hAnsi="Arial" w:cs="Arial"/>
          <w:szCs w:val="24"/>
          <w:lang w:eastAsia="en-GB"/>
        </w:rPr>
        <w:t>BfL</w:t>
      </w:r>
      <w:proofErr w:type="spellEnd"/>
      <w:r w:rsidR="00C66165" w:rsidRPr="00F8532D">
        <w:rPr>
          <w:rFonts w:ascii="Arial" w:eastAsia="Calibri" w:hAnsi="Arial" w:cs="Arial"/>
          <w:szCs w:val="24"/>
          <w:lang w:eastAsia="en-GB"/>
        </w:rPr>
        <w:t xml:space="preserve"> </w:t>
      </w:r>
      <w:r w:rsidR="00B67D79" w:rsidRPr="00F8532D">
        <w:rPr>
          <w:rFonts w:ascii="Arial" w:eastAsia="Calibri" w:hAnsi="Arial" w:cs="Arial"/>
          <w:szCs w:val="24"/>
          <w:lang w:eastAsia="en-GB"/>
        </w:rPr>
        <w:t>assignment.</w:t>
      </w:r>
      <w:r w:rsidR="00095652" w:rsidRPr="00F8532D">
        <w:rPr>
          <w:rFonts w:ascii="Arial" w:eastAsia="Calibri" w:hAnsi="Arial" w:cs="Arial"/>
          <w:szCs w:val="24"/>
          <w:lang w:eastAsia="en-GB"/>
        </w:rPr>
        <w:t xml:space="preserve">  As it is an essay and not a report you should not include subheadings in your final submission though.</w:t>
      </w:r>
    </w:p>
    <w:p w14:paraId="433E88F2" w14:textId="77777777" w:rsidR="006711A5" w:rsidRPr="00F8532D" w:rsidRDefault="006711A5" w:rsidP="00F8532D">
      <w:pPr>
        <w:spacing w:line="276" w:lineRule="auto"/>
        <w:jc w:val="both"/>
        <w:rPr>
          <w:rFonts w:ascii="Arial" w:eastAsia="Calibri" w:hAnsi="Arial" w:cs="Arial"/>
          <w:szCs w:val="24"/>
          <w:lang w:eastAsia="en-GB"/>
        </w:rPr>
      </w:pPr>
    </w:p>
    <w:p w14:paraId="5118836E" w14:textId="77777777" w:rsidR="006711A5" w:rsidRPr="00F8532D" w:rsidRDefault="006711A5"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Introduction</w:t>
      </w:r>
      <w:r w:rsidR="00325267" w:rsidRPr="00F8532D">
        <w:rPr>
          <w:rFonts w:ascii="Arial" w:eastAsia="Calibri" w:hAnsi="Arial" w:cs="Arial"/>
          <w:b/>
          <w:szCs w:val="24"/>
          <w:lang w:eastAsia="en-GB"/>
        </w:rPr>
        <w:t xml:space="preserve"> (</w:t>
      </w:r>
      <w:r w:rsidR="003F42C4">
        <w:rPr>
          <w:rFonts w:ascii="Arial" w:eastAsia="Calibri" w:hAnsi="Arial" w:cs="Arial"/>
          <w:b/>
          <w:szCs w:val="24"/>
          <w:lang w:eastAsia="en-GB"/>
        </w:rPr>
        <w:t>100</w:t>
      </w:r>
      <w:r w:rsidR="00325267" w:rsidRPr="00F8532D">
        <w:rPr>
          <w:rFonts w:ascii="Arial" w:eastAsia="Calibri" w:hAnsi="Arial" w:cs="Arial"/>
          <w:b/>
          <w:szCs w:val="24"/>
          <w:lang w:eastAsia="en-GB"/>
        </w:rPr>
        <w:t xml:space="preserve"> –</w:t>
      </w:r>
      <w:r w:rsidR="003F42C4">
        <w:rPr>
          <w:rFonts w:ascii="Arial" w:eastAsia="Calibri" w:hAnsi="Arial" w:cs="Arial"/>
          <w:b/>
          <w:szCs w:val="24"/>
          <w:lang w:eastAsia="en-GB"/>
        </w:rPr>
        <w:t xml:space="preserve"> 15</w:t>
      </w:r>
      <w:r w:rsidR="00325267" w:rsidRPr="00F8532D">
        <w:rPr>
          <w:rFonts w:ascii="Arial" w:eastAsia="Calibri" w:hAnsi="Arial" w:cs="Arial"/>
          <w:b/>
          <w:szCs w:val="24"/>
          <w:lang w:eastAsia="en-GB"/>
        </w:rPr>
        <w:t>0 words)</w:t>
      </w:r>
      <w:r w:rsidRPr="00F8532D">
        <w:rPr>
          <w:rFonts w:ascii="Arial" w:eastAsia="Calibri" w:hAnsi="Arial" w:cs="Arial"/>
          <w:b/>
          <w:szCs w:val="24"/>
          <w:lang w:eastAsia="en-GB"/>
        </w:rPr>
        <w:t>:</w:t>
      </w:r>
    </w:p>
    <w:p w14:paraId="3476F2CC" w14:textId="77777777" w:rsidR="006711A5" w:rsidRPr="00F8532D" w:rsidRDefault="006711A5" w:rsidP="00F8532D">
      <w:pPr>
        <w:spacing w:line="276" w:lineRule="auto"/>
        <w:jc w:val="both"/>
        <w:rPr>
          <w:rFonts w:ascii="Arial" w:eastAsia="Calibri" w:hAnsi="Arial" w:cs="Arial"/>
          <w:szCs w:val="24"/>
          <w:lang w:eastAsia="en-GB"/>
        </w:rPr>
      </w:pPr>
    </w:p>
    <w:p w14:paraId="524D3BCC" w14:textId="77777777" w:rsidR="00114F7A" w:rsidRPr="00F8532D" w:rsidRDefault="00144EEA"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Give an outline for your assignment by sign-p</w:t>
      </w:r>
      <w:r w:rsidR="00114F7A" w:rsidRPr="00F8532D">
        <w:rPr>
          <w:rFonts w:ascii="Arial" w:eastAsia="Calibri" w:hAnsi="Arial" w:cs="Arial"/>
          <w:szCs w:val="24"/>
          <w:lang w:eastAsia="en-GB"/>
        </w:rPr>
        <w:t>osting what you are going to do and</w:t>
      </w:r>
      <w:r w:rsidRPr="00F8532D">
        <w:rPr>
          <w:rFonts w:ascii="Arial" w:eastAsia="Calibri" w:hAnsi="Arial" w:cs="Arial"/>
          <w:szCs w:val="24"/>
          <w:lang w:eastAsia="en-GB"/>
        </w:rPr>
        <w:t xml:space="preserve"> how you are going to achieve it</w:t>
      </w:r>
      <w:r w:rsidR="00114F7A" w:rsidRPr="00F8532D">
        <w:rPr>
          <w:rFonts w:ascii="Arial" w:eastAsia="Calibri" w:hAnsi="Arial" w:cs="Arial"/>
          <w:szCs w:val="24"/>
          <w:lang w:eastAsia="en-GB"/>
        </w:rPr>
        <w:t xml:space="preserve">.  For example, you are going to critique an existing behaviour management policy through consideration of: </w:t>
      </w:r>
    </w:p>
    <w:p w14:paraId="77FBEA15" w14:textId="77777777" w:rsidR="00114F7A" w:rsidRPr="00F8532D" w:rsidRDefault="00114F7A" w:rsidP="00F8532D">
      <w:pPr>
        <w:pStyle w:val="ListParagraph"/>
        <w:numPr>
          <w:ilvl w:val="0"/>
          <w:numId w:val="5"/>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the rationale for its production</w:t>
      </w:r>
    </w:p>
    <w:p w14:paraId="165013D4" w14:textId="77777777" w:rsidR="004E3574" w:rsidRPr="00F8532D" w:rsidRDefault="00114F7A" w:rsidP="00F8532D">
      <w:pPr>
        <w:pStyle w:val="ListParagraph"/>
        <w:numPr>
          <w:ilvl w:val="0"/>
          <w:numId w:val="5"/>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 xml:space="preserve">Applying relevant theories and approaches (give a brief </w:t>
      </w:r>
      <w:r w:rsidR="004E3574" w:rsidRPr="00F8532D">
        <w:rPr>
          <w:rFonts w:ascii="Arial" w:eastAsia="Calibri" w:hAnsi="Arial" w:cs="Arial"/>
          <w:szCs w:val="24"/>
          <w:lang w:eastAsia="en-GB"/>
        </w:rPr>
        <w:t>example) and critically assess their inclusion/omission</w:t>
      </w:r>
    </w:p>
    <w:p w14:paraId="19156A95" w14:textId="77777777" w:rsidR="00144EEA" w:rsidRPr="00F8532D" w:rsidRDefault="0051144F" w:rsidP="00F8532D">
      <w:pPr>
        <w:pStyle w:val="ListParagraph"/>
        <w:numPr>
          <w:ilvl w:val="0"/>
          <w:numId w:val="5"/>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 xml:space="preserve">Relate your commentary to Government, Policy and Ofsted outcomes and discuss how the policy document can be used to promote </w:t>
      </w:r>
      <w:proofErr w:type="spellStart"/>
      <w:r w:rsidRPr="00F8532D">
        <w:rPr>
          <w:rFonts w:ascii="Arial" w:eastAsia="Calibri" w:hAnsi="Arial" w:cs="Arial"/>
          <w:szCs w:val="24"/>
          <w:lang w:eastAsia="en-GB"/>
        </w:rPr>
        <w:t>BfL</w:t>
      </w:r>
      <w:proofErr w:type="spellEnd"/>
    </w:p>
    <w:p w14:paraId="65A6A34E" w14:textId="77777777" w:rsidR="0051144F" w:rsidRPr="00F8532D" w:rsidRDefault="0051144F" w:rsidP="00F8532D">
      <w:pPr>
        <w:pStyle w:val="ListParagraph"/>
        <w:numPr>
          <w:ilvl w:val="0"/>
          <w:numId w:val="5"/>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Suggest recommendations for future use</w:t>
      </w:r>
    </w:p>
    <w:p w14:paraId="44D3C49F" w14:textId="77777777" w:rsidR="006711A5" w:rsidRPr="00F8532D" w:rsidRDefault="006711A5" w:rsidP="00F8532D">
      <w:pPr>
        <w:spacing w:line="276" w:lineRule="auto"/>
        <w:jc w:val="both"/>
        <w:rPr>
          <w:rFonts w:ascii="Arial" w:eastAsia="Calibri" w:hAnsi="Arial" w:cs="Arial"/>
          <w:szCs w:val="24"/>
          <w:lang w:eastAsia="en-GB"/>
        </w:rPr>
      </w:pPr>
    </w:p>
    <w:p w14:paraId="0B2AE713" w14:textId="77777777" w:rsidR="006711A5" w:rsidRPr="00F8532D" w:rsidRDefault="006711A5"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Rationale</w:t>
      </w:r>
      <w:r w:rsidR="00AD1EA6">
        <w:rPr>
          <w:rFonts w:ascii="Arial" w:eastAsia="Calibri" w:hAnsi="Arial" w:cs="Arial"/>
          <w:b/>
          <w:szCs w:val="24"/>
          <w:lang w:eastAsia="en-GB"/>
        </w:rPr>
        <w:t xml:space="preserve"> (</w:t>
      </w:r>
      <w:r w:rsidR="002D3E41">
        <w:rPr>
          <w:rFonts w:ascii="Arial" w:eastAsia="Calibri" w:hAnsi="Arial" w:cs="Arial"/>
          <w:b/>
          <w:szCs w:val="24"/>
          <w:lang w:eastAsia="en-GB"/>
        </w:rPr>
        <w:t>400</w:t>
      </w:r>
      <w:r w:rsidR="0060615E" w:rsidRPr="00F8532D">
        <w:rPr>
          <w:rFonts w:ascii="Arial" w:eastAsia="Calibri" w:hAnsi="Arial" w:cs="Arial"/>
          <w:b/>
          <w:szCs w:val="24"/>
          <w:lang w:eastAsia="en-GB"/>
        </w:rPr>
        <w:t xml:space="preserve"> – </w:t>
      </w:r>
      <w:r w:rsidR="002D3E41">
        <w:rPr>
          <w:rFonts w:ascii="Arial" w:eastAsia="Calibri" w:hAnsi="Arial" w:cs="Arial"/>
          <w:b/>
          <w:szCs w:val="24"/>
          <w:lang w:eastAsia="en-GB"/>
        </w:rPr>
        <w:t>6</w:t>
      </w:r>
      <w:r w:rsidR="00AD1EA6">
        <w:rPr>
          <w:rFonts w:ascii="Arial" w:eastAsia="Calibri" w:hAnsi="Arial" w:cs="Arial"/>
          <w:b/>
          <w:szCs w:val="24"/>
          <w:lang w:eastAsia="en-GB"/>
        </w:rPr>
        <w:t>00</w:t>
      </w:r>
      <w:r w:rsidR="0060615E" w:rsidRPr="00F8532D">
        <w:rPr>
          <w:rFonts w:ascii="Arial" w:eastAsia="Calibri" w:hAnsi="Arial" w:cs="Arial"/>
          <w:b/>
          <w:szCs w:val="24"/>
          <w:lang w:eastAsia="en-GB"/>
        </w:rPr>
        <w:t xml:space="preserve"> words)</w:t>
      </w:r>
      <w:r w:rsidRPr="00F8532D">
        <w:rPr>
          <w:rFonts w:ascii="Arial" w:eastAsia="Calibri" w:hAnsi="Arial" w:cs="Arial"/>
          <w:b/>
          <w:szCs w:val="24"/>
          <w:lang w:eastAsia="en-GB"/>
        </w:rPr>
        <w:t>:</w:t>
      </w:r>
    </w:p>
    <w:p w14:paraId="07EF792E" w14:textId="77777777" w:rsidR="00B67D79" w:rsidRPr="00F8532D" w:rsidRDefault="00B67D79" w:rsidP="00F8532D">
      <w:pPr>
        <w:spacing w:line="276" w:lineRule="auto"/>
        <w:jc w:val="both"/>
        <w:rPr>
          <w:rFonts w:ascii="Arial" w:eastAsia="Calibri" w:hAnsi="Arial" w:cs="Arial"/>
          <w:szCs w:val="24"/>
          <w:lang w:eastAsia="en-GB"/>
        </w:rPr>
      </w:pPr>
    </w:p>
    <w:p w14:paraId="090892CF" w14:textId="77777777" w:rsidR="005158BF" w:rsidRPr="00F8532D" w:rsidRDefault="006711A5"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Provide a rationale for the development of the policy d</w:t>
      </w:r>
      <w:r w:rsidR="002E351C" w:rsidRPr="00F8532D">
        <w:rPr>
          <w:rFonts w:ascii="Arial" w:eastAsia="Calibri" w:hAnsi="Arial" w:cs="Arial"/>
          <w:szCs w:val="24"/>
          <w:lang w:eastAsia="en-GB"/>
        </w:rPr>
        <w:t>ocument that includes</w:t>
      </w:r>
      <w:r w:rsidR="005158BF" w:rsidRPr="00F8532D">
        <w:rPr>
          <w:rFonts w:ascii="Arial" w:eastAsia="Calibri" w:hAnsi="Arial" w:cs="Arial"/>
          <w:szCs w:val="24"/>
          <w:lang w:eastAsia="en-GB"/>
        </w:rPr>
        <w:t xml:space="preserve"> an overview of the setting i.e.</w:t>
      </w:r>
    </w:p>
    <w:p w14:paraId="28F4D269" w14:textId="77777777" w:rsidR="005158BF" w:rsidRPr="00F8532D" w:rsidRDefault="005158BF"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lastRenderedPageBreak/>
        <w:t>Level</w:t>
      </w:r>
      <w:r w:rsidR="006575BD" w:rsidRPr="00F8532D">
        <w:rPr>
          <w:rFonts w:ascii="Arial" w:eastAsia="Calibri" w:hAnsi="Arial" w:cs="Arial"/>
          <w:szCs w:val="24"/>
          <w:lang w:eastAsia="en-GB"/>
        </w:rPr>
        <w:t xml:space="preserve"> (s)</w:t>
      </w:r>
    </w:p>
    <w:p w14:paraId="5338DD5C" w14:textId="77777777" w:rsidR="005158BF" w:rsidRPr="00F8532D" w:rsidRDefault="005158BF"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Size of the provision (number of children/pupils etc.)</w:t>
      </w:r>
      <w:r w:rsidR="00710DF3" w:rsidRPr="00F8532D">
        <w:rPr>
          <w:rFonts w:ascii="Arial" w:eastAsia="Calibri" w:hAnsi="Arial" w:cs="Arial"/>
          <w:szCs w:val="24"/>
          <w:lang w:eastAsia="en-GB"/>
        </w:rPr>
        <w:t xml:space="preserve"> and whether this is standard for the area</w:t>
      </w:r>
    </w:p>
    <w:p w14:paraId="4790FCBF" w14:textId="77777777" w:rsidR="007B6952" w:rsidRPr="00F8532D" w:rsidRDefault="00710DF3"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Social background of where the provision is</w:t>
      </w:r>
    </w:p>
    <w:p w14:paraId="203CFB90" w14:textId="77777777" w:rsidR="00976393" w:rsidRPr="00F8532D" w:rsidRDefault="007B6952"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Mainstream/Private? etc.</w:t>
      </w:r>
      <w:r w:rsidR="00710DF3" w:rsidRPr="00F8532D">
        <w:rPr>
          <w:rFonts w:ascii="Arial" w:eastAsia="Calibri" w:hAnsi="Arial" w:cs="Arial"/>
          <w:szCs w:val="24"/>
          <w:lang w:eastAsia="en-GB"/>
        </w:rPr>
        <w:t xml:space="preserve"> </w:t>
      </w:r>
    </w:p>
    <w:p w14:paraId="5E8B846C" w14:textId="77777777" w:rsidR="005158BF" w:rsidRPr="00F8532D" w:rsidRDefault="00E7420D"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Who created the policy document?</w:t>
      </w:r>
      <w:r w:rsidR="007B6952" w:rsidRPr="00F8532D">
        <w:rPr>
          <w:rFonts w:ascii="Arial" w:eastAsia="Calibri" w:hAnsi="Arial" w:cs="Arial"/>
          <w:szCs w:val="24"/>
          <w:lang w:eastAsia="en-GB"/>
        </w:rPr>
        <w:t xml:space="preserve">  Was there a consultation process involved in its production?</w:t>
      </w:r>
    </w:p>
    <w:p w14:paraId="29641D85" w14:textId="77777777" w:rsidR="00E7420D" w:rsidRPr="00F8532D" w:rsidRDefault="00E7420D" w:rsidP="00F8532D">
      <w:pPr>
        <w:pStyle w:val="ListParagraph"/>
        <w:numPr>
          <w:ilvl w:val="0"/>
          <w:numId w:val="3"/>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Why w</w:t>
      </w:r>
      <w:r w:rsidR="00710DF3" w:rsidRPr="00F8532D">
        <w:rPr>
          <w:rFonts w:ascii="Arial" w:eastAsia="Calibri" w:hAnsi="Arial" w:cs="Arial"/>
          <w:szCs w:val="24"/>
          <w:lang w:eastAsia="en-GB"/>
        </w:rPr>
        <w:t xml:space="preserve">as the policy document created, </w:t>
      </w:r>
      <w:r w:rsidR="00B82F13" w:rsidRPr="00F8532D">
        <w:rPr>
          <w:rFonts w:ascii="Arial" w:eastAsia="Calibri" w:hAnsi="Arial" w:cs="Arial"/>
          <w:szCs w:val="24"/>
          <w:lang w:eastAsia="en-GB"/>
        </w:rPr>
        <w:t>i.e. which</w:t>
      </w:r>
      <w:r w:rsidRPr="00F8532D">
        <w:rPr>
          <w:rFonts w:ascii="Arial" w:eastAsia="Calibri" w:hAnsi="Arial" w:cs="Arial"/>
          <w:szCs w:val="24"/>
          <w:lang w:eastAsia="en-GB"/>
        </w:rPr>
        <w:t xml:space="preserve"> external bodies enforce</w:t>
      </w:r>
      <w:r w:rsidR="00976393" w:rsidRPr="00F8532D">
        <w:rPr>
          <w:rFonts w:ascii="Arial" w:eastAsia="Calibri" w:hAnsi="Arial" w:cs="Arial"/>
          <w:szCs w:val="24"/>
          <w:lang w:eastAsia="en-GB"/>
        </w:rPr>
        <w:t xml:space="preserve"> or provide guidelines for these</w:t>
      </w:r>
      <w:r w:rsidRPr="00F8532D">
        <w:rPr>
          <w:rFonts w:ascii="Arial" w:eastAsia="Calibri" w:hAnsi="Arial" w:cs="Arial"/>
          <w:szCs w:val="24"/>
          <w:lang w:eastAsia="en-GB"/>
        </w:rPr>
        <w:t>?</w:t>
      </w:r>
      <w:r w:rsidR="0000605E" w:rsidRPr="00F8532D">
        <w:rPr>
          <w:rFonts w:ascii="Arial" w:eastAsia="Calibri" w:hAnsi="Arial" w:cs="Arial"/>
          <w:szCs w:val="24"/>
          <w:lang w:eastAsia="en-GB"/>
        </w:rPr>
        <w:t xml:space="preserve">  Which other polices/legislation inform the policy document?</w:t>
      </w:r>
    </w:p>
    <w:p w14:paraId="00CD3B95" w14:textId="77777777" w:rsidR="002E351C" w:rsidRPr="00F8532D" w:rsidRDefault="002E351C" w:rsidP="00F8532D">
      <w:pPr>
        <w:spacing w:line="276" w:lineRule="auto"/>
        <w:jc w:val="both"/>
        <w:rPr>
          <w:rFonts w:ascii="Arial" w:eastAsia="Calibri" w:hAnsi="Arial" w:cs="Arial"/>
          <w:szCs w:val="24"/>
          <w:lang w:eastAsia="en-GB"/>
        </w:rPr>
      </w:pPr>
    </w:p>
    <w:p w14:paraId="5C736273" w14:textId="77777777" w:rsidR="002E351C" w:rsidRPr="00F8532D" w:rsidRDefault="002E351C"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Critique Relevant Theories</w:t>
      </w:r>
      <w:r w:rsidR="00B82F13" w:rsidRPr="00F8532D">
        <w:rPr>
          <w:rFonts w:ascii="Arial" w:eastAsia="Calibri" w:hAnsi="Arial" w:cs="Arial"/>
          <w:b/>
          <w:szCs w:val="24"/>
          <w:lang w:eastAsia="en-GB"/>
        </w:rPr>
        <w:t xml:space="preserve"> and Approaches</w:t>
      </w:r>
      <w:r w:rsidR="003F42C4">
        <w:rPr>
          <w:rFonts w:ascii="Arial" w:eastAsia="Calibri" w:hAnsi="Arial" w:cs="Arial"/>
          <w:b/>
          <w:szCs w:val="24"/>
          <w:lang w:eastAsia="en-GB"/>
        </w:rPr>
        <w:t xml:space="preserve"> (</w:t>
      </w:r>
      <w:r w:rsidR="00C45D03">
        <w:rPr>
          <w:rFonts w:ascii="Arial" w:eastAsia="Calibri" w:hAnsi="Arial" w:cs="Arial"/>
          <w:b/>
          <w:szCs w:val="24"/>
          <w:lang w:eastAsia="en-GB"/>
        </w:rPr>
        <w:t>15</w:t>
      </w:r>
      <w:r w:rsidR="003F42C4">
        <w:rPr>
          <w:rFonts w:ascii="Arial" w:eastAsia="Calibri" w:hAnsi="Arial" w:cs="Arial"/>
          <w:b/>
          <w:szCs w:val="24"/>
          <w:lang w:eastAsia="en-GB"/>
        </w:rPr>
        <w:t>00 –</w:t>
      </w:r>
      <w:r w:rsidR="00C45D03">
        <w:rPr>
          <w:rFonts w:ascii="Arial" w:eastAsia="Calibri" w:hAnsi="Arial" w:cs="Arial"/>
          <w:b/>
          <w:szCs w:val="24"/>
          <w:lang w:eastAsia="en-GB"/>
        </w:rPr>
        <w:t xml:space="preserve"> 18</w:t>
      </w:r>
      <w:r w:rsidR="003F42C4">
        <w:rPr>
          <w:rFonts w:ascii="Arial" w:eastAsia="Calibri" w:hAnsi="Arial" w:cs="Arial"/>
          <w:b/>
          <w:szCs w:val="24"/>
          <w:lang w:eastAsia="en-GB"/>
        </w:rPr>
        <w:t>00 words)</w:t>
      </w:r>
      <w:r w:rsidRPr="00F8532D">
        <w:rPr>
          <w:rFonts w:ascii="Arial" w:eastAsia="Calibri" w:hAnsi="Arial" w:cs="Arial"/>
          <w:b/>
          <w:szCs w:val="24"/>
          <w:lang w:eastAsia="en-GB"/>
        </w:rPr>
        <w:t>:</w:t>
      </w:r>
    </w:p>
    <w:p w14:paraId="5194ACC5" w14:textId="77777777" w:rsidR="002E351C" w:rsidRPr="00F8532D" w:rsidRDefault="002E351C" w:rsidP="00F8532D">
      <w:pPr>
        <w:spacing w:line="276" w:lineRule="auto"/>
        <w:jc w:val="both"/>
        <w:rPr>
          <w:rFonts w:ascii="Arial" w:eastAsia="Calibri" w:hAnsi="Arial" w:cs="Arial"/>
          <w:szCs w:val="24"/>
          <w:lang w:eastAsia="en-GB"/>
        </w:rPr>
      </w:pPr>
    </w:p>
    <w:p w14:paraId="4FB4E273" w14:textId="77777777" w:rsidR="002E351C" w:rsidRPr="00F8532D" w:rsidRDefault="00723820"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Explain examples in the policy document that relate to relevant theories that could include but are not limited to:</w:t>
      </w:r>
    </w:p>
    <w:p w14:paraId="69602A4B" w14:textId="77777777" w:rsidR="00723820" w:rsidRPr="00F8532D" w:rsidRDefault="00B44F4E" w:rsidP="00F8532D">
      <w:pPr>
        <w:pStyle w:val="ListParagraph"/>
        <w:numPr>
          <w:ilvl w:val="0"/>
          <w:numId w:val="4"/>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How learning theories can promote positive behaviour</w:t>
      </w:r>
      <w:r w:rsidR="00723820" w:rsidRPr="00F8532D">
        <w:rPr>
          <w:rFonts w:ascii="Arial" w:eastAsia="Calibri" w:hAnsi="Arial" w:cs="Arial"/>
          <w:szCs w:val="24"/>
          <w:lang w:eastAsia="en-GB"/>
        </w:rPr>
        <w:t>: Behaviourism (rewards and motivation), Humanism (pupil input, facilitation of learning), Social Learning (scaffolding etc.)</w:t>
      </w:r>
    </w:p>
    <w:p w14:paraId="29437B41" w14:textId="77777777" w:rsidR="00B44F4E" w:rsidRPr="00F8532D" w:rsidRDefault="00B44F4E" w:rsidP="00F8532D">
      <w:pPr>
        <w:pStyle w:val="ListParagraph"/>
        <w:numPr>
          <w:ilvl w:val="0"/>
          <w:numId w:val="4"/>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How following the Chaos to Order model (effective lessons, good organisation, good rapport, good discipline) can promote positive behaviour</w:t>
      </w:r>
    </w:p>
    <w:p w14:paraId="1CDC37B2" w14:textId="77777777" w:rsidR="00E23184" w:rsidRPr="00F8532D" w:rsidRDefault="004E5D29" w:rsidP="00F8532D">
      <w:pPr>
        <w:pStyle w:val="ListParagraph"/>
        <w:numPr>
          <w:ilvl w:val="0"/>
          <w:numId w:val="4"/>
        </w:numPr>
        <w:spacing w:line="276" w:lineRule="auto"/>
        <w:jc w:val="both"/>
        <w:rPr>
          <w:rFonts w:ascii="Arial" w:eastAsia="Calibri" w:hAnsi="Arial" w:cs="Arial"/>
          <w:szCs w:val="24"/>
          <w:lang w:eastAsia="en-GB"/>
        </w:rPr>
      </w:pPr>
      <w:r w:rsidRPr="00F8532D">
        <w:rPr>
          <w:rFonts w:ascii="Arial" w:eastAsia="Calibri" w:hAnsi="Arial" w:cs="Arial"/>
          <w:szCs w:val="24"/>
          <w:lang w:eastAsia="en-GB"/>
        </w:rPr>
        <w:t>The role</w:t>
      </w:r>
      <w:r w:rsidR="00177A24" w:rsidRPr="00F8532D">
        <w:rPr>
          <w:rFonts w:ascii="Arial" w:eastAsia="Calibri" w:hAnsi="Arial" w:cs="Arial"/>
          <w:szCs w:val="24"/>
          <w:lang w:eastAsia="en-GB"/>
        </w:rPr>
        <w:t>/impact the</w:t>
      </w:r>
      <w:r w:rsidRPr="00F8532D">
        <w:rPr>
          <w:rFonts w:ascii="Arial" w:eastAsia="Calibri" w:hAnsi="Arial" w:cs="Arial"/>
          <w:szCs w:val="24"/>
          <w:lang w:eastAsia="en-GB"/>
        </w:rPr>
        <w:t xml:space="preserve"> teacher and other adults play/do not play in the policy document i.e. is the emphasis on </w:t>
      </w:r>
      <w:r w:rsidR="00786AEE" w:rsidRPr="00F8532D">
        <w:rPr>
          <w:rFonts w:ascii="Arial" w:eastAsia="Calibri" w:hAnsi="Arial" w:cs="Arial"/>
          <w:szCs w:val="24"/>
          <w:lang w:eastAsia="en-GB"/>
        </w:rPr>
        <w:t>teacher, TA, learning support, pupil, parent or a combination?</w:t>
      </w:r>
      <w:r w:rsidR="00177A24" w:rsidRPr="00F8532D">
        <w:rPr>
          <w:rFonts w:ascii="Arial" w:eastAsia="Calibri" w:hAnsi="Arial" w:cs="Arial"/>
          <w:szCs w:val="24"/>
          <w:lang w:eastAsia="en-GB"/>
        </w:rPr>
        <w:t xml:space="preserve">  Does it outline multi-</w:t>
      </w:r>
      <w:r w:rsidR="007551AE" w:rsidRPr="00F8532D">
        <w:rPr>
          <w:rFonts w:ascii="Arial" w:eastAsia="Calibri" w:hAnsi="Arial" w:cs="Arial"/>
          <w:szCs w:val="24"/>
          <w:lang w:eastAsia="en-GB"/>
        </w:rPr>
        <w:t>agency support? etc.</w:t>
      </w:r>
      <w:r w:rsidR="00584326" w:rsidRPr="00F8532D">
        <w:rPr>
          <w:rFonts w:ascii="Arial" w:eastAsia="Calibri" w:hAnsi="Arial" w:cs="Arial"/>
          <w:szCs w:val="24"/>
          <w:lang w:eastAsia="en-GB"/>
        </w:rPr>
        <w:t xml:space="preserve"> and does it make clear CPD requirements?</w:t>
      </w:r>
    </w:p>
    <w:p w14:paraId="47515B4A" w14:textId="77777777" w:rsidR="00E23184" w:rsidRPr="00F8532D" w:rsidRDefault="00E23184" w:rsidP="00F8532D">
      <w:pPr>
        <w:spacing w:line="276" w:lineRule="auto"/>
        <w:jc w:val="both"/>
        <w:rPr>
          <w:rFonts w:ascii="Arial" w:eastAsia="Calibri" w:hAnsi="Arial" w:cs="Arial"/>
          <w:szCs w:val="24"/>
          <w:lang w:eastAsia="en-GB"/>
        </w:rPr>
      </w:pPr>
    </w:p>
    <w:p w14:paraId="1728057E" w14:textId="77777777" w:rsidR="002E351C" w:rsidRPr="00F8532D" w:rsidRDefault="00B82F13"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 xml:space="preserve">Then </w:t>
      </w:r>
      <w:r w:rsidR="002E351C" w:rsidRPr="00F8532D">
        <w:rPr>
          <w:rFonts w:ascii="Arial" w:eastAsia="Calibri" w:hAnsi="Arial" w:cs="Arial"/>
          <w:szCs w:val="24"/>
          <w:lang w:eastAsia="en-GB"/>
        </w:rPr>
        <w:t>Explain how the policy document could be use</w:t>
      </w:r>
      <w:r w:rsidRPr="00F8532D">
        <w:rPr>
          <w:rFonts w:ascii="Arial" w:eastAsia="Calibri" w:hAnsi="Arial" w:cs="Arial"/>
          <w:szCs w:val="24"/>
          <w:lang w:eastAsia="en-GB"/>
        </w:rPr>
        <w:t xml:space="preserve">d to promote </w:t>
      </w:r>
      <w:proofErr w:type="spellStart"/>
      <w:r w:rsidRPr="00F8532D">
        <w:rPr>
          <w:rFonts w:ascii="Arial" w:eastAsia="Calibri" w:hAnsi="Arial" w:cs="Arial"/>
          <w:szCs w:val="24"/>
          <w:lang w:eastAsia="en-GB"/>
        </w:rPr>
        <w:t>BfL</w:t>
      </w:r>
      <w:proofErr w:type="spellEnd"/>
      <w:r w:rsidRPr="00F8532D">
        <w:rPr>
          <w:rFonts w:ascii="Arial" w:eastAsia="Calibri" w:hAnsi="Arial" w:cs="Arial"/>
          <w:szCs w:val="24"/>
          <w:lang w:eastAsia="en-GB"/>
        </w:rPr>
        <w:t xml:space="preserve"> in the setting e.g. are your examples used to prevent or discipline?</w:t>
      </w:r>
    </w:p>
    <w:p w14:paraId="756783EB" w14:textId="77777777" w:rsidR="00B44F4E" w:rsidRPr="00F8532D" w:rsidRDefault="00B44F4E" w:rsidP="00F8532D">
      <w:pPr>
        <w:spacing w:line="276" w:lineRule="auto"/>
        <w:jc w:val="both"/>
        <w:rPr>
          <w:rFonts w:ascii="Arial" w:eastAsia="Calibri" w:hAnsi="Arial" w:cs="Arial"/>
          <w:b/>
          <w:szCs w:val="24"/>
          <w:lang w:eastAsia="en-GB"/>
        </w:rPr>
      </w:pPr>
    </w:p>
    <w:p w14:paraId="1F3CC3B6" w14:textId="77777777" w:rsidR="002E351C" w:rsidRPr="00F8532D" w:rsidRDefault="002E351C" w:rsidP="00F8532D">
      <w:pPr>
        <w:spacing w:line="276" w:lineRule="auto"/>
        <w:jc w:val="both"/>
        <w:rPr>
          <w:rFonts w:ascii="Arial" w:eastAsia="Calibri" w:hAnsi="Arial" w:cs="Arial"/>
          <w:szCs w:val="24"/>
          <w:lang w:eastAsia="en-GB"/>
        </w:rPr>
      </w:pPr>
    </w:p>
    <w:p w14:paraId="792CE1F9" w14:textId="77777777" w:rsidR="002E351C" w:rsidRPr="00F8532D" w:rsidRDefault="002E351C" w:rsidP="00F8532D">
      <w:pPr>
        <w:spacing w:line="276" w:lineRule="auto"/>
        <w:jc w:val="both"/>
        <w:rPr>
          <w:rFonts w:ascii="Arial" w:eastAsia="Calibri" w:hAnsi="Arial" w:cs="Arial"/>
          <w:b/>
          <w:szCs w:val="24"/>
          <w:lang w:eastAsia="en-GB"/>
        </w:rPr>
      </w:pPr>
      <w:r w:rsidRPr="00F8532D">
        <w:rPr>
          <w:rFonts w:ascii="Arial" w:eastAsia="Calibri" w:hAnsi="Arial" w:cs="Arial"/>
          <w:b/>
          <w:szCs w:val="24"/>
          <w:lang w:eastAsia="en-GB"/>
        </w:rPr>
        <w:t>Evaluation and Recommendations</w:t>
      </w:r>
      <w:r w:rsidR="00C92805">
        <w:rPr>
          <w:rFonts w:ascii="Arial" w:eastAsia="Calibri" w:hAnsi="Arial" w:cs="Arial"/>
          <w:b/>
          <w:szCs w:val="24"/>
          <w:lang w:eastAsia="en-GB"/>
        </w:rPr>
        <w:t xml:space="preserve"> (400 – 600 words)</w:t>
      </w:r>
      <w:r w:rsidRPr="00F8532D">
        <w:rPr>
          <w:rFonts w:ascii="Arial" w:eastAsia="Calibri" w:hAnsi="Arial" w:cs="Arial"/>
          <w:b/>
          <w:szCs w:val="24"/>
          <w:lang w:eastAsia="en-GB"/>
        </w:rPr>
        <w:t>:</w:t>
      </w:r>
    </w:p>
    <w:p w14:paraId="49E60AE3" w14:textId="77777777" w:rsidR="00B67D79" w:rsidRPr="00F8532D" w:rsidRDefault="00B67D79" w:rsidP="00F8532D">
      <w:pPr>
        <w:spacing w:line="276" w:lineRule="auto"/>
        <w:jc w:val="both"/>
        <w:rPr>
          <w:rFonts w:ascii="Arial" w:eastAsia="Calibri" w:hAnsi="Arial" w:cs="Arial"/>
          <w:szCs w:val="24"/>
          <w:lang w:eastAsia="en-GB"/>
        </w:rPr>
      </w:pPr>
    </w:p>
    <w:p w14:paraId="193C8301" w14:textId="77777777" w:rsidR="00C87883" w:rsidRPr="00F8532D" w:rsidRDefault="00B82F13"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In relation to relevant policy, key drivers and legislation in your setting’s policy document, how effective is it i.e. does it follow these external requirements?, are there any clear omissions?, does it present any particular challenges?</w:t>
      </w:r>
    </w:p>
    <w:p w14:paraId="417A7D5A" w14:textId="77777777" w:rsidR="00584326" w:rsidRPr="00F8532D" w:rsidRDefault="00584326" w:rsidP="00F8532D">
      <w:pPr>
        <w:spacing w:line="276" w:lineRule="auto"/>
        <w:jc w:val="both"/>
        <w:rPr>
          <w:rFonts w:ascii="Arial" w:eastAsia="Calibri" w:hAnsi="Arial" w:cs="Arial"/>
          <w:szCs w:val="24"/>
          <w:lang w:eastAsia="en-GB"/>
        </w:rPr>
      </w:pPr>
    </w:p>
    <w:p w14:paraId="1327C42F" w14:textId="77777777" w:rsidR="00584326" w:rsidRPr="00F8532D" w:rsidRDefault="00584326" w:rsidP="00F8532D">
      <w:pPr>
        <w:spacing w:line="276" w:lineRule="auto"/>
        <w:jc w:val="both"/>
        <w:rPr>
          <w:rFonts w:ascii="Arial" w:eastAsia="Calibri" w:hAnsi="Arial" w:cs="Arial"/>
          <w:szCs w:val="24"/>
          <w:lang w:eastAsia="en-GB"/>
        </w:rPr>
      </w:pPr>
      <w:r w:rsidRPr="00F8532D">
        <w:rPr>
          <w:rFonts w:ascii="Arial" w:eastAsia="Calibri" w:hAnsi="Arial" w:cs="Arial"/>
          <w:szCs w:val="24"/>
          <w:lang w:eastAsia="en-GB"/>
        </w:rPr>
        <w:t>What recommendations would you give for future versions of the policy document</w:t>
      </w:r>
      <w:r w:rsidR="00FD2F69" w:rsidRPr="00F8532D">
        <w:rPr>
          <w:rFonts w:ascii="Arial" w:eastAsia="Calibri" w:hAnsi="Arial" w:cs="Arial"/>
          <w:szCs w:val="24"/>
          <w:lang w:eastAsia="en-GB"/>
        </w:rPr>
        <w:t xml:space="preserve"> to improve its effectiveness?</w:t>
      </w:r>
    </w:p>
    <w:p w14:paraId="779DF46C" w14:textId="77777777" w:rsidR="00C87883" w:rsidRDefault="00C87883" w:rsidP="00C87883">
      <w:pPr>
        <w:spacing w:line="276" w:lineRule="auto"/>
        <w:rPr>
          <w:rFonts w:ascii="Arial" w:eastAsia="Calibri" w:hAnsi="Arial" w:cs="Arial"/>
          <w:b/>
          <w:sz w:val="28"/>
          <w:szCs w:val="28"/>
          <w:lang w:eastAsia="en-GB"/>
        </w:rPr>
      </w:pPr>
    </w:p>
    <w:p w14:paraId="01B6B9AA" w14:textId="77777777" w:rsidR="00C87883" w:rsidRDefault="00C87883" w:rsidP="00C87883">
      <w:pPr>
        <w:spacing w:line="276" w:lineRule="auto"/>
        <w:rPr>
          <w:rFonts w:ascii="Arial" w:eastAsia="Calibri" w:hAnsi="Arial" w:cs="Arial"/>
          <w:b/>
          <w:sz w:val="28"/>
          <w:szCs w:val="28"/>
          <w:lang w:eastAsia="en-GB"/>
        </w:rPr>
      </w:pPr>
    </w:p>
    <w:p w14:paraId="59FD6DEC" w14:textId="77777777" w:rsidR="009C2492" w:rsidRDefault="009B37C8"/>
    <w:sectPr w:rsidR="009C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61140"/>
    <w:multiLevelType w:val="hybridMultilevel"/>
    <w:tmpl w:val="D452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46831"/>
    <w:multiLevelType w:val="hybridMultilevel"/>
    <w:tmpl w:val="D4F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D5835"/>
    <w:multiLevelType w:val="hybridMultilevel"/>
    <w:tmpl w:val="3EC4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52FE5"/>
    <w:multiLevelType w:val="hybridMultilevel"/>
    <w:tmpl w:val="3A62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E2A3E"/>
    <w:multiLevelType w:val="hybridMultilevel"/>
    <w:tmpl w:val="9882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83"/>
    <w:rsid w:val="0000605E"/>
    <w:rsid w:val="00095652"/>
    <w:rsid w:val="00114F7A"/>
    <w:rsid w:val="00144EEA"/>
    <w:rsid w:val="00177A24"/>
    <w:rsid w:val="001E78C3"/>
    <w:rsid w:val="002D3E41"/>
    <w:rsid w:val="002E351C"/>
    <w:rsid w:val="00325267"/>
    <w:rsid w:val="003F42C4"/>
    <w:rsid w:val="004E3574"/>
    <w:rsid w:val="004E5D29"/>
    <w:rsid w:val="0051144F"/>
    <w:rsid w:val="005158BF"/>
    <w:rsid w:val="00543F43"/>
    <w:rsid w:val="005641A0"/>
    <w:rsid w:val="00584326"/>
    <w:rsid w:val="005A4B90"/>
    <w:rsid w:val="0060615E"/>
    <w:rsid w:val="006575BD"/>
    <w:rsid w:val="006711A5"/>
    <w:rsid w:val="00710DF3"/>
    <w:rsid w:val="00723820"/>
    <w:rsid w:val="00733AF1"/>
    <w:rsid w:val="007551AE"/>
    <w:rsid w:val="00786AEE"/>
    <w:rsid w:val="007B6952"/>
    <w:rsid w:val="008151E9"/>
    <w:rsid w:val="00976393"/>
    <w:rsid w:val="009864E9"/>
    <w:rsid w:val="009B37C8"/>
    <w:rsid w:val="00AD1EA6"/>
    <w:rsid w:val="00B44F4E"/>
    <w:rsid w:val="00B54FD2"/>
    <w:rsid w:val="00B67D79"/>
    <w:rsid w:val="00B82F13"/>
    <w:rsid w:val="00C45D03"/>
    <w:rsid w:val="00C66165"/>
    <w:rsid w:val="00C87883"/>
    <w:rsid w:val="00C92805"/>
    <w:rsid w:val="00E137C9"/>
    <w:rsid w:val="00E23184"/>
    <w:rsid w:val="00E7420D"/>
    <w:rsid w:val="00F2631A"/>
    <w:rsid w:val="00F8532D"/>
    <w:rsid w:val="00FD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7EE"/>
  <w15:chartTrackingRefBased/>
  <w15:docId w15:val="{D522BDDA-B978-4171-B396-C18F90A7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8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4E9"/>
    <w:pPr>
      <w:ind w:left="720"/>
      <w:contextualSpacing/>
    </w:pPr>
  </w:style>
  <w:style w:type="paragraph" w:styleId="BalloonText">
    <w:name w:val="Balloon Text"/>
    <w:basedOn w:val="Normal"/>
    <w:link w:val="BalloonTextChar"/>
    <w:uiPriority w:val="99"/>
    <w:semiHidden/>
    <w:unhideWhenUsed/>
    <w:rsid w:val="00543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F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24AC5BD6C3349AD878DF1C3556DA0" ma:contentTypeVersion="2" ma:contentTypeDescription="Create a new document." ma:contentTypeScope="" ma:versionID="7118c3b00676560992cf7899cc33e33d">
  <xsd:schema xmlns:xsd="http://www.w3.org/2001/XMLSchema" xmlns:xs="http://www.w3.org/2001/XMLSchema" xmlns:p="http://schemas.microsoft.com/office/2006/metadata/properties" xmlns:ns2="517d85cd-a5e1-4b18-be0e-e3afdafd5763" targetNamespace="http://schemas.microsoft.com/office/2006/metadata/properties" ma:root="true" ma:fieldsID="9a099e6c544a20fef3ec8940eb0bd6a0" ns2:_="">
    <xsd:import namespace="517d85cd-a5e1-4b18-be0e-e3afdafd57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d85cd-a5e1-4b18-be0e-e3afdafd5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6752-A035-483C-8D55-22C0CE73B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9CDDE-1ED3-43EE-BF55-F65F00CE330B}">
  <ds:schemaRefs>
    <ds:schemaRef ds:uri="http://schemas.microsoft.com/sharepoint/v3/contenttype/forms"/>
  </ds:schemaRefs>
</ds:datastoreItem>
</file>

<file path=customXml/itemProps3.xml><?xml version="1.0" encoding="utf-8"?>
<ds:datastoreItem xmlns:ds="http://schemas.openxmlformats.org/officeDocument/2006/customXml" ds:itemID="{B7A15A48-B18C-4AA1-AA7A-62DF0A21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d85cd-a5e1-4b18-be0e-e3afdafd5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College Durham</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108017</dc:creator>
  <cp:keywords/>
  <dc:description/>
  <cp:lastModifiedBy>Stephanie Millward</cp:lastModifiedBy>
  <cp:revision>3</cp:revision>
  <cp:lastPrinted>2018-10-03T13:38:00Z</cp:lastPrinted>
  <dcterms:created xsi:type="dcterms:W3CDTF">2022-11-10T14:17:00Z</dcterms:created>
  <dcterms:modified xsi:type="dcterms:W3CDTF">2022-12-05T00:48:00Z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0x010100F8924AC5BD6C3349AD878DF1C3556DA0</vt:lpwstr>
  </property>
</Properties>
</file>