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5C65D" w14:textId="77777777" w:rsidR="00BB7C52" w:rsidRDefault="00AD442D" w:rsidP="00CE2FD4">
      <w:pPr>
        <w:pStyle w:val="Heading1"/>
      </w:pPr>
      <w:bookmarkStart w:id="0" w:name="_Toc519606992"/>
      <w:r>
        <w:t xml:space="preserve">Position </w:t>
      </w:r>
      <w:r w:rsidR="00CC2DA0">
        <w:t>Description</w:t>
      </w:r>
    </w:p>
    <w:p w14:paraId="4747A198" w14:textId="77777777" w:rsidR="00AC42B1" w:rsidRDefault="00CC2DA0" w:rsidP="00AC42B1">
      <w:pPr>
        <w:pStyle w:val="Heading2"/>
        <w:rPr>
          <w:rFonts w:eastAsia="Times New Roman"/>
        </w:rPr>
      </w:pPr>
      <w:r>
        <w:rPr>
          <w:rFonts w:eastAsia="Times New Roman"/>
        </w:rPr>
        <w:t>Position</w:t>
      </w:r>
      <w:r w:rsidR="00AC42B1" w:rsidRPr="00AC42B1">
        <w:rPr>
          <w:rFonts w:eastAsia="Times New Roman"/>
        </w:rPr>
        <w:t xml:space="preserve"> details</w:t>
      </w:r>
    </w:p>
    <w:p w14:paraId="220F2CD2" w14:textId="77777777" w:rsidR="0091425D" w:rsidRPr="00C471C6" w:rsidRDefault="0091425D" w:rsidP="00CC2DA0">
      <w:pPr>
        <w:pStyle w:val="Form2FieldTitle"/>
        <w:rPr>
          <w:sz w:val="22"/>
          <w:szCs w:val="22"/>
        </w:rPr>
      </w:pPr>
      <w:r w:rsidRPr="00C471C6">
        <w:rPr>
          <w:sz w:val="22"/>
          <w:szCs w:val="22"/>
        </w:rPr>
        <w:t>Position</w:t>
      </w:r>
      <w:r w:rsidRPr="00C471C6">
        <w:rPr>
          <w:sz w:val="22"/>
          <w:szCs w:val="22"/>
        </w:rPr>
        <w:tab/>
      </w:r>
      <w:proofErr w:type="spellStart"/>
      <w:r w:rsidRPr="00C471C6">
        <w:rPr>
          <w:sz w:val="22"/>
          <w:szCs w:val="22"/>
        </w:rPr>
        <w:t>Position</w:t>
      </w:r>
      <w:proofErr w:type="spellEnd"/>
      <w:r w:rsidRPr="00C471C6">
        <w:rPr>
          <w:sz w:val="22"/>
          <w:szCs w:val="22"/>
        </w:rPr>
        <w:t xml:space="preserve"> no.</w:t>
      </w:r>
    </w:p>
    <w:p w14:paraId="3B373DA5" w14:textId="0316BB60" w:rsidR="0091425D" w:rsidRPr="00C471C6" w:rsidRDefault="00C8350E" w:rsidP="00CC2DA0">
      <w:pPr>
        <w:pStyle w:val="Form3Field"/>
        <w:rPr>
          <w:sz w:val="22"/>
          <w:szCs w:val="22"/>
        </w:rPr>
      </w:pPr>
      <w:sdt>
        <w:sdtPr>
          <w:rPr>
            <w:sz w:val="22"/>
            <w:szCs w:val="22"/>
          </w:rPr>
          <w:id w:val="1038239370"/>
          <w:placeholder>
            <w:docPart w:val="FDE7CEA9C063491AB4C1BAC5705BF7BF"/>
          </w:placeholder>
          <w:text/>
        </w:sdtPr>
        <w:sdtEndPr/>
        <w:sdtContent>
          <w:r w:rsidR="009679E8">
            <w:rPr>
              <w:sz w:val="22"/>
              <w:szCs w:val="22"/>
            </w:rPr>
            <w:t xml:space="preserve">Administration Manager </w:t>
          </w:r>
        </w:sdtContent>
      </w:sdt>
      <w:r w:rsidR="0091425D" w:rsidRPr="00C471C6">
        <w:rPr>
          <w:sz w:val="22"/>
          <w:szCs w:val="22"/>
        </w:rPr>
        <w:tab/>
      </w:r>
      <w:sdt>
        <w:sdtPr>
          <w:rPr>
            <w:sz w:val="22"/>
            <w:szCs w:val="22"/>
          </w:rPr>
          <w:id w:val="-1899740815"/>
          <w:placeholder>
            <w:docPart w:val="1A6B5B2D4BE54207ABD82AD18C991CBC"/>
          </w:placeholder>
          <w:text/>
        </w:sdtPr>
        <w:sdtEndPr/>
        <w:sdtContent>
          <w:r w:rsidR="009679E8">
            <w:rPr>
              <w:sz w:val="22"/>
              <w:szCs w:val="22"/>
            </w:rPr>
            <w:t>AM001</w:t>
          </w:r>
        </w:sdtContent>
      </w:sdt>
    </w:p>
    <w:p w14:paraId="5144B61C" w14:textId="77777777" w:rsidR="0091425D" w:rsidRPr="00C471C6" w:rsidRDefault="0091425D" w:rsidP="0091425D">
      <w:pPr>
        <w:pStyle w:val="Form2FieldTitle"/>
        <w:rPr>
          <w:sz w:val="22"/>
          <w:szCs w:val="22"/>
        </w:rPr>
      </w:pPr>
      <w:r w:rsidRPr="00C471C6">
        <w:rPr>
          <w:sz w:val="22"/>
          <w:szCs w:val="22"/>
        </w:rPr>
        <w:t>Section/service</w:t>
      </w:r>
      <w:r w:rsidRPr="00C471C6">
        <w:rPr>
          <w:sz w:val="22"/>
          <w:szCs w:val="22"/>
        </w:rPr>
        <w:tab/>
        <w:t>Reports to</w:t>
      </w:r>
    </w:p>
    <w:p w14:paraId="540B41D6" w14:textId="7528D4FA" w:rsidR="0091425D" w:rsidRPr="00C471C6" w:rsidRDefault="00C8350E" w:rsidP="0091425D">
      <w:pPr>
        <w:pStyle w:val="Form3Field"/>
        <w:rPr>
          <w:sz w:val="22"/>
          <w:szCs w:val="22"/>
        </w:rPr>
      </w:pPr>
      <w:sdt>
        <w:sdtPr>
          <w:rPr>
            <w:sz w:val="22"/>
            <w:szCs w:val="22"/>
          </w:rPr>
          <w:id w:val="-407536359"/>
          <w:placeholder>
            <w:docPart w:val="9553A5011C194CFF935D92FC1E074360"/>
          </w:placeholder>
          <w:text/>
        </w:sdtPr>
        <w:sdtEndPr/>
        <w:sdtContent>
          <w:r w:rsidR="009679E8">
            <w:rPr>
              <w:sz w:val="22"/>
              <w:szCs w:val="22"/>
            </w:rPr>
            <w:t>Administration</w:t>
          </w:r>
        </w:sdtContent>
      </w:sdt>
      <w:r w:rsidR="0091425D" w:rsidRPr="00C471C6">
        <w:rPr>
          <w:sz w:val="22"/>
          <w:szCs w:val="22"/>
        </w:rPr>
        <w:tab/>
      </w:r>
      <w:sdt>
        <w:sdtPr>
          <w:rPr>
            <w:sz w:val="22"/>
          </w:rPr>
          <w:id w:val="-1880611693"/>
          <w:placeholder>
            <w:docPart w:val="7675D38B830E44A5859870B35DD38C74"/>
          </w:placeholder>
          <w:text/>
        </w:sdtPr>
        <w:sdtEndPr/>
        <w:sdtContent>
          <w:r w:rsidR="009679E8" w:rsidRPr="009679E8">
            <w:rPr>
              <w:sz w:val="22"/>
            </w:rPr>
            <w:t>Head of Customer Service</w:t>
          </w:r>
        </w:sdtContent>
      </w:sdt>
    </w:p>
    <w:p w14:paraId="4EE99DA3" w14:textId="77777777" w:rsidR="0091425D" w:rsidRPr="00C471C6" w:rsidRDefault="0091425D" w:rsidP="0091425D">
      <w:pPr>
        <w:pStyle w:val="Form2FieldTitle"/>
        <w:rPr>
          <w:sz w:val="22"/>
          <w:szCs w:val="22"/>
        </w:rPr>
      </w:pPr>
      <w:r w:rsidRPr="00C471C6">
        <w:rPr>
          <w:sz w:val="22"/>
          <w:szCs w:val="22"/>
        </w:rPr>
        <w:t>Supervises</w:t>
      </w:r>
      <w:r w:rsidRPr="00C471C6">
        <w:rPr>
          <w:sz w:val="22"/>
          <w:szCs w:val="22"/>
        </w:rPr>
        <w:tab/>
      </w:r>
      <w:bookmarkStart w:id="1" w:name="_Hlk24091119"/>
      <w:r w:rsidRPr="00C471C6">
        <w:rPr>
          <w:sz w:val="22"/>
          <w:szCs w:val="22"/>
        </w:rPr>
        <w:t>Engagement</w:t>
      </w:r>
      <w:bookmarkEnd w:id="1"/>
      <w:r w:rsidRPr="00C471C6">
        <w:rPr>
          <w:sz w:val="22"/>
          <w:szCs w:val="22"/>
        </w:rPr>
        <w:tab/>
      </w:r>
    </w:p>
    <w:p w14:paraId="73514975" w14:textId="47131B99" w:rsidR="0091425D" w:rsidRPr="00C471C6" w:rsidRDefault="00C8350E" w:rsidP="0091425D">
      <w:pPr>
        <w:pStyle w:val="Form3Field"/>
        <w:rPr>
          <w:sz w:val="22"/>
          <w:szCs w:val="22"/>
        </w:rPr>
      </w:pPr>
      <w:sdt>
        <w:sdtPr>
          <w:rPr>
            <w:sz w:val="22"/>
            <w:szCs w:val="22"/>
          </w:rPr>
          <w:id w:val="1720240546"/>
          <w:placeholder>
            <w:docPart w:val="5CE8885360C54A5B849DAC8EDA73F728"/>
          </w:placeholder>
          <w:text/>
        </w:sdtPr>
        <w:sdtEndPr/>
        <w:sdtContent>
          <w:r w:rsidR="009679E8">
            <w:rPr>
              <w:sz w:val="22"/>
              <w:szCs w:val="22"/>
            </w:rPr>
            <w:t>One</w:t>
          </w:r>
        </w:sdtContent>
      </w:sdt>
      <w:r w:rsidR="0091425D" w:rsidRPr="00C471C6">
        <w:rPr>
          <w:sz w:val="22"/>
          <w:szCs w:val="22"/>
        </w:rPr>
        <w:tab/>
      </w:r>
      <w:sdt>
        <w:sdtPr>
          <w:rPr>
            <w:sz w:val="22"/>
            <w:szCs w:val="22"/>
          </w:rPr>
          <w:id w:val="-1427652273"/>
          <w:placeholder>
            <w:docPart w:val="767BDC9FBC0441DE82E694EA038BF486"/>
          </w:placeholder>
          <w:text/>
        </w:sdtPr>
        <w:sdtEndPr/>
        <w:sdtContent>
          <w:r w:rsidR="009679E8">
            <w:rPr>
              <w:sz w:val="22"/>
              <w:szCs w:val="22"/>
            </w:rPr>
            <w:t>Permanent</w:t>
          </w:r>
        </w:sdtContent>
      </w:sdt>
    </w:p>
    <w:p w14:paraId="107C0624" w14:textId="77777777" w:rsidR="00C471C6" w:rsidRPr="00C471C6" w:rsidRDefault="00C471C6" w:rsidP="00922042">
      <w:pPr>
        <w:spacing w:before="960"/>
      </w:pPr>
      <w:r w:rsidRPr="00C471C6">
        <w:t xml:space="preserve">From its origins in Australia, </w:t>
      </w:r>
      <w:proofErr w:type="spellStart"/>
      <w:r w:rsidRPr="00C471C6">
        <w:t>Gelos</w:t>
      </w:r>
      <w:proofErr w:type="spellEnd"/>
      <w:r w:rsidRPr="00C471C6">
        <w:t xml:space="preserve"> Enterprises has grown into one of the world's leading business operations. We are one of Australia's largest listed companies, with our headquarters based in the </w:t>
      </w:r>
      <w:proofErr w:type="spellStart"/>
      <w:r w:rsidRPr="00C471C6">
        <w:t>Tulitza</w:t>
      </w:r>
      <w:proofErr w:type="spellEnd"/>
      <w:r w:rsidRPr="00C471C6">
        <w:t xml:space="preserve"> CBD. Our primary objective is to achieve excellence through continuous innovation.</w:t>
      </w:r>
    </w:p>
    <w:p w14:paraId="010457A4" w14:textId="77777777" w:rsidR="00C471C6" w:rsidRPr="00C471C6" w:rsidRDefault="00C471C6" w:rsidP="00C471C6">
      <w:r w:rsidRPr="00C471C6">
        <w:t>We aim to achieve this by:</w:t>
      </w:r>
    </w:p>
    <w:p w14:paraId="1EA2E9C6" w14:textId="77777777" w:rsidR="00C471C6" w:rsidRPr="00C471C6" w:rsidRDefault="00C471C6" w:rsidP="00C471C6">
      <w:pPr>
        <w:numPr>
          <w:ilvl w:val="0"/>
          <w:numId w:val="33"/>
        </w:numPr>
      </w:pPr>
      <w:r w:rsidRPr="00C471C6">
        <w:t>increasing the success of organisations with existing products and technologies</w:t>
      </w:r>
    </w:p>
    <w:p w14:paraId="6AEF1770" w14:textId="77777777" w:rsidR="00C471C6" w:rsidRPr="00C471C6" w:rsidRDefault="00C471C6" w:rsidP="00C471C6">
      <w:pPr>
        <w:numPr>
          <w:ilvl w:val="0"/>
          <w:numId w:val="33"/>
        </w:numPr>
      </w:pPr>
      <w:r w:rsidRPr="00C471C6">
        <w:t>crafting a detailed proposition, we can propel a new business model and create a lasting competitive advantage</w:t>
      </w:r>
    </w:p>
    <w:p w14:paraId="7163061A" w14:textId="77777777" w:rsidR="00C471C6" w:rsidRPr="00C471C6" w:rsidRDefault="00C471C6" w:rsidP="00C471C6">
      <w:pPr>
        <w:numPr>
          <w:ilvl w:val="0"/>
          <w:numId w:val="33"/>
        </w:numPr>
      </w:pPr>
      <w:r w:rsidRPr="00C471C6">
        <w:t>increasing our primary revenue streams through property ownership and investment</w:t>
      </w:r>
    </w:p>
    <w:p w14:paraId="7EEE16F1" w14:textId="77777777" w:rsidR="00C471C6" w:rsidRPr="00C471C6" w:rsidRDefault="00C471C6" w:rsidP="00C471C6">
      <w:pPr>
        <w:numPr>
          <w:ilvl w:val="0"/>
          <w:numId w:val="33"/>
        </w:numPr>
      </w:pPr>
      <w:r w:rsidRPr="00C471C6">
        <w:t>being a trusted global investing partner that offers core incentives, business start-up and premium consulting services</w:t>
      </w:r>
    </w:p>
    <w:p w14:paraId="0EF3135D" w14:textId="77777777" w:rsidR="00C471C6" w:rsidRPr="00C471C6" w:rsidRDefault="00C471C6" w:rsidP="00C471C6">
      <w:pPr>
        <w:numPr>
          <w:ilvl w:val="0"/>
          <w:numId w:val="33"/>
        </w:numPr>
      </w:pPr>
      <w:r w:rsidRPr="00C471C6">
        <w:t xml:space="preserve">acting with integrity and honesty in </w:t>
      </w:r>
      <w:proofErr w:type="gramStart"/>
      <w:r w:rsidRPr="00C471C6">
        <w:t>all of</w:t>
      </w:r>
      <w:proofErr w:type="gramEnd"/>
      <w:r w:rsidRPr="00C471C6">
        <w:t xml:space="preserve"> our dealings.</w:t>
      </w:r>
    </w:p>
    <w:p w14:paraId="1E3A9B59" w14:textId="77777777" w:rsidR="00C471C6" w:rsidRDefault="00C471C6" w:rsidP="0091425D">
      <w:r w:rsidRPr="00C471C6">
        <w:t>We are a global business front runner. We have high standards and pay attention to all levels of detail, providing us with successes over the years in our quest to meet the lofty expectations of businesses.</w:t>
      </w:r>
    </w:p>
    <w:p w14:paraId="49666086" w14:textId="77777777" w:rsidR="0091425D" w:rsidRDefault="0091425D" w:rsidP="0091425D">
      <w:pPr>
        <w:pStyle w:val="Heading3"/>
      </w:pPr>
      <w:r>
        <w:lastRenderedPageBreak/>
        <w:t>Our vision</w:t>
      </w:r>
    </w:p>
    <w:p w14:paraId="7791E18C" w14:textId="77777777" w:rsidR="0091425D" w:rsidRDefault="00C471C6" w:rsidP="0091425D">
      <w:r w:rsidRPr="00C471C6">
        <w:t xml:space="preserve">Our purpose is to be the international front runner of innovation, </w:t>
      </w:r>
      <w:proofErr w:type="gramStart"/>
      <w:r w:rsidRPr="00C471C6">
        <w:t>investment</w:t>
      </w:r>
      <w:proofErr w:type="gramEnd"/>
      <w:r w:rsidRPr="00C471C6">
        <w:t xml:space="preserve"> and excellence – leading the way for future generations. </w:t>
      </w:r>
    </w:p>
    <w:p w14:paraId="3286B524" w14:textId="77777777" w:rsidR="0091425D" w:rsidRDefault="00922042" w:rsidP="0091425D">
      <w:pPr>
        <w:pStyle w:val="Heading3"/>
      </w:pPr>
      <w:r>
        <w:t>Core</w:t>
      </w:r>
      <w:r w:rsidR="0091425D">
        <w:t xml:space="preserve"> values</w:t>
      </w:r>
    </w:p>
    <w:p w14:paraId="74DFF486" w14:textId="77777777" w:rsidR="00922042" w:rsidRPr="00922042" w:rsidRDefault="00922042" w:rsidP="00922042">
      <w:r w:rsidRPr="00922042">
        <w:t>These values guide us in all that we do and are the bedrock upon which we deliver consistently high calibre services.</w:t>
      </w:r>
    </w:p>
    <w:p w14:paraId="4EB4BFB3" w14:textId="77777777" w:rsidR="00922042" w:rsidRPr="00922042" w:rsidRDefault="00922042" w:rsidP="00922042">
      <w:pPr>
        <w:rPr>
          <w:b/>
          <w:iCs/>
        </w:rPr>
      </w:pPr>
      <w:r w:rsidRPr="00922042">
        <w:rPr>
          <w:b/>
          <w:iCs/>
        </w:rPr>
        <w:t>Integrity</w:t>
      </w:r>
    </w:p>
    <w:p w14:paraId="072B1C29" w14:textId="77777777" w:rsidR="00922042" w:rsidRPr="00922042" w:rsidRDefault="00922042" w:rsidP="00922042">
      <w:r w:rsidRPr="00922042">
        <w:t>Integrity creates trust. It is our most valued asset, as an organisation. Individually, it’s the constant choice to infuse every action with honesty, fairness, and respect for clients and colleagues alike</w:t>
      </w:r>
    </w:p>
    <w:p w14:paraId="1BE3F41D" w14:textId="77777777" w:rsidR="00922042" w:rsidRPr="00922042" w:rsidRDefault="00922042" w:rsidP="00922042">
      <w:pPr>
        <w:rPr>
          <w:b/>
          <w:iCs/>
        </w:rPr>
      </w:pPr>
      <w:r w:rsidRPr="00922042">
        <w:rPr>
          <w:b/>
          <w:iCs/>
        </w:rPr>
        <w:t>Investing in the future through sustainability</w:t>
      </w:r>
    </w:p>
    <w:p w14:paraId="1318BE40" w14:textId="77777777" w:rsidR="00922042" w:rsidRPr="00922042" w:rsidRDefault="00922042" w:rsidP="00922042">
      <w:r w:rsidRPr="00922042">
        <w:t xml:space="preserve">We place huge value on social, </w:t>
      </w:r>
      <w:proofErr w:type="gramStart"/>
      <w:r w:rsidRPr="00922042">
        <w:t>economic</w:t>
      </w:r>
      <w:proofErr w:type="gramEnd"/>
      <w:r w:rsidRPr="00922042">
        <w:t xml:space="preserve"> and environmental sustainability work practices. Our businesses processes are designed to use all resources efficiently and responsibly, protect the social wellbeing of our communities and preserve the earth’s natural resources, both for today and future generations.</w:t>
      </w:r>
    </w:p>
    <w:p w14:paraId="37475C31" w14:textId="77777777" w:rsidR="00922042" w:rsidRPr="00922042" w:rsidRDefault="00922042" w:rsidP="00922042">
      <w:pPr>
        <w:rPr>
          <w:b/>
          <w:iCs/>
        </w:rPr>
      </w:pPr>
      <w:r w:rsidRPr="00922042">
        <w:rPr>
          <w:b/>
          <w:iCs/>
        </w:rPr>
        <w:t>Strength from diversity</w:t>
      </w:r>
    </w:p>
    <w:p w14:paraId="47A88D75" w14:textId="77777777" w:rsidR="00922042" w:rsidRPr="00922042" w:rsidRDefault="00922042" w:rsidP="00922042">
      <w:r w:rsidRPr="00922042">
        <w:t xml:space="preserve">We </w:t>
      </w:r>
      <w:r w:rsidRPr="00922042">
        <w:rPr>
          <w:lang w:val="en-US"/>
        </w:rPr>
        <w:t xml:space="preserve">embrace differences and adapt work practices to create an inclusive environment in which diverse skills, perspectives and backgrounds are valued. Diverse skills give us a competitive edge to easily design unique products, services and packages that fit the needs of our clients. A diverse mindset and team provide a larger pool of experiences, </w:t>
      </w:r>
      <w:proofErr w:type="gramStart"/>
      <w:r w:rsidRPr="00922042">
        <w:rPr>
          <w:lang w:val="en-US"/>
        </w:rPr>
        <w:t>ideas</w:t>
      </w:r>
      <w:proofErr w:type="gramEnd"/>
      <w:r w:rsidRPr="00922042">
        <w:rPr>
          <w:lang w:val="en-US"/>
        </w:rPr>
        <w:t xml:space="preserve"> and education with which to problem solve, create new products and devise new services.</w:t>
      </w:r>
    </w:p>
    <w:p w14:paraId="28478A30" w14:textId="77777777" w:rsidR="00922042" w:rsidRPr="00922042" w:rsidRDefault="00922042" w:rsidP="00922042">
      <w:pPr>
        <w:rPr>
          <w:b/>
          <w:iCs/>
        </w:rPr>
      </w:pPr>
      <w:r w:rsidRPr="00922042">
        <w:rPr>
          <w:b/>
          <w:iCs/>
        </w:rPr>
        <w:t>Success through collaboration</w:t>
      </w:r>
    </w:p>
    <w:p w14:paraId="5B8D0E41" w14:textId="77777777" w:rsidR="00922042" w:rsidRPr="00922042" w:rsidRDefault="00922042" w:rsidP="00922042">
      <w:r w:rsidRPr="00922042">
        <w:t>We strive to do the right thing for the client. We see ourselves as part of the client’s team, and we’re dedicated to help them succeed. For every venture, we align our strategy with the client’s goals, needs, and budget. We know that the best way for our customers to succeed is to work in partnership with them – rather than for our customers.</w:t>
      </w:r>
    </w:p>
    <w:p w14:paraId="4D68C401" w14:textId="77777777" w:rsidR="00922042" w:rsidRPr="00922042" w:rsidRDefault="00922042" w:rsidP="00922042">
      <w:pPr>
        <w:rPr>
          <w:b/>
          <w:iCs/>
        </w:rPr>
      </w:pPr>
      <w:r w:rsidRPr="00922042">
        <w:rPr>
          <w:b/>
          <w:iCs/>
        </w:rPr>
        <w:br w:type="page"/>
      </w:r>
    </w:p>
    <w:p w14:paraId="473445E3" w14:textId="77777777" w:rsidR="00922042" w:rsidRPr="00922042" w:rsidRDefault="00922042" w:rsidP="00922042">
      <w:pPr>
        <w:rPr>
          <w:b/>
          <w:iCs/>
        </w:rPr>
      </w:pPr>
      <w:r w:rsidRPr="00922042">
        <w:rPr>
          <w:b/>
          <w:iCs/>
        </w:rPr>
        <w:lastRenderedPageBreak/>
        <w:t>Innovative spirit</w:t>
      </w:r>
    </w:p>
    <w:p w14:paraId="3B69E20B" w14:textId="77777777" w:rsidR="0091425D" w:rsidRDefault="00922042" w:rsidP="00922042">
      <w:r w:rsidRPr="00922042">
        <w:t>Innovation motivates action: to take risks, encourage curiosity and new ideas, learn from mistakes, and constantly strive to exceed expectations. Through innovation, we generate solutions for our customers and raise the bar — both within our workplace and throughout our industry.</w:t>
      </w:r>
    </w:p>
    <w:p w14:paraId="68118BE5" w14:textId="77777777" w:rsidR="0091425D" w:rsidRDefault="0091425D" w:rsidP="0091425D">
      <w:pPr>
        <w:pStyle w:val="Heading2"/>
      </w:pPr>
      <w:r>
        <w:t>Position statement</w:t>
      </w:r>
    </w:p>
    <w:sdt>
      <w:sdtPr>
        <w:id w:val="-1557623909"/>
        <w:placeholder>
          <w:docPart w:val="1D1FE3F807734A14B7E4EE9E1276102D"/>
        </w:placeholder>
        <w:temporary/>
        <w:showingPlcHdr/>
        <w:text/>
      </w:sdtPr>
      <w:sdtEndPr/>
      <w:sdtContent>
        <w:p w14:paraId="0430D079" w14:textId="77777777" w:rsidR="0091425D" w:rsidRDefault="0091425D" w:rsidP="0091425D">
          <w:r>
            <w:t>[Insert text as needed]</w:t>
          </w:r>
        </w:p>
      </w:sdtContent>
    </w:sdt>
    <w:p w14:paraId="5FBA643B" w14:textId="77777777" w:rsidR="0091425D" w:rsidRDefault="0091425D" w:rsidP="0091425D">
      <w:pPr>
        <w:pStyle w:val="Heading2"/>
      </w:pPr>
      <w:r>
        <w:t>Responsibilities</w:t>
      </w:r>
    </w:p>
    <w:p w14:paraId="0CA42712" w14:textId="05CF625A" w:rsidR="0091425D" w:rsidRPr="009679E8" w:rsidRDefault="009679E8" w:rsidP="0091425D">
      <w:pPr>
        <w:rPr>
          <w:rStyle w:val="Heading3Char"/>
        </w:rPr>
      </w:pPr>
      <w:r w:rsidRPr="009679E8">
        <w:rPr>
          <w:rStyle w:val="Heading3Char"/>
        </w:rPr>
        <w:t>Communication Duties</w:t>
      </w:r>
    </w:p>
    <w:p w14:paraId="107B85C7" w14:textId="273B3DC8" w:rsidR="0091425D" w:rsidRDefault="009679E8" w:rsidP="0091425D">
      <w:pPr>
        <w:pStyle w:val="ListBullet"/>
      </w:pPr>
      <w:r>
        <w:t>Point of contact with all upper management in matters related to Administration</w:t>
      </w:r>
    </w:p>
    <w:p w14:paraId="6DC7EB85" w14:textId="26BDE4F2" w:rsidR="0091425D" w:rsidRDefault="009679E8" w:rsidP="0091425D">
      <w:pPr>
        <w:pStyle w:val="ListBullet"/>
      </w:pPr>
      <w:r>
        <w:t>Handle sensitive information in a confidential manner</w:t>
      </w:r>
    </w:p>
    <w:p w14:paraId="286659AE" w14:textId="0EB122C2" w:rsidR="009679E8" w:rsidRDefault="009679E8" w:rsidP="009679E8">
      <w:pPr>
        <w:pStyle w:val="ListBullet"/>
      </w:pPr>
      <w:r>
        <w:t xml:space="preserve">Coordinate with administration personnel in timely accomplishments of travel arrangements, conference calls, rooms, taxis, couriers, hotels etc. for all concerned personnel </w:t>
      </w:r>
    </w:p>
    <w:p w14:paraId="3C8F2725" w14:textId="28390467" w:rsidR="009679E8" w:rsidRDefault="009679E8" w:rsidP="009679E8">
      <w:pPr>
        <w:pStyle w:val="ListBullet"/>
      </w:pPr>
      <w:r>
        <w:t>Handle escalated issues and exemplify in resolving them.</w:t>
      </w:r>
    </w:p>
    <w:p w14:paraId="29A3516B" w14:textId="78FDC8C9" w:rsidR="0091425D" w:rsidRDefault="009679E8" w:rsidP="009679E8">
      <w:pPr>
        <w:pStyle w:val="Heading3"/>
      </w:pPr>
      <w:r>
        <w:t>Office and Administration</w:t>
      </w:r>
    </w:p>
    <w:p w14:paraId="79773256" w14:textId="7882B39E" w:rsidR="0091425D" w:rsidRDefault="009679E8" w:rsidP="0091425D">
      <w:pPr>
        <w:pStyle w:val="ListBullet"/>
      </w:pPr>
      <w:r>
        <w:t>A</w:t>
      </w:r>
      <w:r w:rsidRPr="009679E8">
        <w:t>chieve specific financial objectives by communicating with administrative personnel and making adjustments to workflow as necessary</w:t>
      </w:r>
    </w:p>
    <w:p w14:paraId="6CD2FD7B" w14:textId="2A7E7318" w:rsidR="0091425D" w:rsidRDefault="009679E8" w:rsidP="0091425D">
      <w:pPr>
        <w:pStyle w:val="ListBullet"/>
      </w:pPr>
      <w:r>
        <w:t>Resolve administrative problems</w:t>
      </w:r>
    </w:p>
    <w:p w14:paraId="75535BC7" w14:textId="1DFD1AFA" w:rsidR="0091425D" w:rsidRDefault="009679E8" w:rsidP="0091425D">
      <w:pPr>
        <w:pStyle w:val="Heading3"/>
      </w:pPr>
      <w:r>
        <w:t>Management support</w:t>
      </w:r>
    </w:p>
    <w:p w14:paraId="19F4EA7D" w14:textId="573BDC36" w:rsidR="0091425D" w:rsidRDefault="009679E8" w:rsidP="0091425D">
      <w:pPr>
        <w:pStyle w:val="ListBullet"/>
      </w:pPr>
      <w:r w:rsidRPr="009679E8">
        <w:t>Provide technical and logistical support for all administrative personnel</w:t>
      </w:r>
    </w:p>
    <w:p w14:paraId="63D4875D" w14:textId="3B5B4507" w:rsidR="0091425D" w:rsidRDefault="009679E8" w:rsidP="0091425D">
      <w:pPr>
        <w:pStyle w:val="ListBullet"/>
      </w:pPr>
      <w:r>
        <w:t>Review and approve planned meetings</w:t>
      </w:r>
    </w:p>
    <w:p w14:paraId="3773FC07" w14:textId="29BF5083" w:rsidR="009679E8" w:rsidRDefault="009679E8" w:rsidP="0091425D">
      <w:pPr>
        <w:pStyle w:val="ListBullet"/>
      </w:pPr>
      <w:r>
        <w:t xml:space="preserve">Review reconcile expense reports </w:t>
      </w:r>
    </w:p>
    <w:p w14:paraId="1DF8BA7C" w14:textId="7841C861" w:rsidR="009679E8" w:rsidRDefault="009679E8" w:rsidP="0091425D">
      <w:pPr>
        <w:pStyle w:val="ListBullet"/>
      </w:pPr>
      <w:r>
        <w:t xml:space="preserve">Develop and conduct a review of office policies </w:t>
      </w:r>
    </w:p>
    <w:p w14:paraId="71D9DD4D" w14:textId="1A97BD04" w:rsidR="0091425D" w:rsidRDefault="00C471C6" w:rsidP="009679E8">
      <w:pPr>
        <w:pStyle w:val="Heading2"/>
      </w:pPr>
      <w:r>
        <w:lastRenderedPageBreak/>
        <w:t>Key skills</w:t>
      </w:r>
    </w:p>
    <w:bookmarkEnd w:id="0"/>
    <w:p w14:paraId="26BDBC65" w14:textId="77777777" w:rsidR="009679E8" w:rsidRDefault="009679E8" w:rsidP="009679E8">
      <w:pPr>
        <w:pStyle w:val="ListBullet"/>
      </w:pPr>
      <w:r>
        <w:rPr>
          <w:noProof w:val="0"/>
        </w:rPr>
        <w:t>Administrative Writing Skills</w:t>
      </w:r>
    </w:p>
    <w:p w14:paraId="57F1362C" w14:textId="77777777" w:rsidR="009679E8" w:rsidRDefault="009679E8" w:rsidP="009679E8">
      <w:pPr>
        <w:pStyle w:val="ListBullet"/>
      </w:pPr>
      <w:r>
        <w:rPr>
          <w:noProof w:val="0"/>
        </w:rPr>
        <w:t>Professionalism</w:t>
      </w:r>
    </w:p>
    <w:p w14:paraId="7E6AD2B1" w14:textId="77777777" w:rsidR="009679E8" w:rsidRDefault="009679E8" w:rsidP="009679E8">
      <w:pPr>
        <w:pStyle w:val="ListBullet"/>
      </w:pPr>
      <w:r>
        <w:t>Verbal Communication</w:t>
      </w:r>
      <w:r w:rsidRPr="009679E8">
        <w:rPr>
          <w:noProof w:val="0"/>
        </w:rPr>
        <w:t xml:space="preserve"> </w:t>
      </w:r>
    </w:p>
    <w:p w14:paraId="3A999252" w14:textId="1DE89362" w:rsidR="009679E8" w:rsidRDefault="009679E8" w:rsidP="009679E8">
      <w:pPr>
        <w:pStyle w:val="ListBullet"/>
      </w:pPr>
      <w:r>
        <w:rPr>
          <w:noProof w:val="0"/>
        </w:rPr>
        <w:t xml:space="preserve">Reporting Skills </w:t>
      </w:r>
    </w:p>
    <w:p w14:paraId="0E9D2495" w14:textId="77777777" w:rsidR="009679E8" w:rsidRDefault="009679E8" w:rsidP="009679E8">
      <w:pPr>
        <w:pStyle w:val="ListBullet"/>
      </w:pPr>
      <w:r>
        <w:rPr>
          <w:noProof w:val="0"/>
        </w:rPr>
        <w:t>Problem Solving</w:t>
      </w:r>
    </w:p>
    <w:p w14:paraId="3D912053" w14:textId="77777777" w:rsidR="009679E8" w:rsidRDefault="009679E8" w:rsidP="009679E8">
      <w:pPr>
        <w:pStyle w:val="ListBullet"/>
      </w:pPr>
      <w:r>
        <w:t>Attention to Detail</w:t>
      </w:r>
    </w:p>
    <w:p w14:paraId="0391F2D6" w14:textId="77777777" w:rsidR="009679E8" w:rsidRDefault="009679E8" w:rsidP="009679E8">
      <w:pPr>
        <w:pStyle w:val="ListBullet"/>
      </w:pPr>
      <w:r>
        <w:t>Discretion and Judgment</w:t>
      </w:r>
    </w:p>
    <w:p w14:paraId="111DB7B0" w14:textId="77777777" w:rsidR="009679E8" w:rsidRDefault="009679E8" w:rsidP="009679E8">
      <w:pPr>
        <w:pStyle w:val="ListBullet"/>
      </w:pPr>
      <w:r>
        <w:t xml:space="preserve">Teamwork </w:t>
      </w:r>
    </w:p>
    <w:p w14:paraId="3C1C9A67" w14:textId="77777777" w:rsidR="009679E8" w:rsidRDefault="009679E8" w:rsidP="009679E8">
      <w:pPr>
        <w:pStyle w:val="ListBullet"/>
      </w:pPr>
      <w:r>
        <w:t>Patience</w:t>
      </w:r>
    </w:p>
    <w:p w14:paraId="305C357D" w14:textId="77777777" w:rsidR="009679E8" w:rsidRDefault="009679E8" w:rsidP="009679E8">
      <w:pPr>
        <w:pStyle w:val="ListBullet"/>
      </w:pPr>
      <w:r>
        <w:rPr>
          <w:noProof w:val="0"/>
        </w:rPr>
        <w:t>Microsoft Office Skills</w:t>
      </w:r>
    </w:p>
    <w:p w14:paraId="0DB790AF" w14:textId="77777777" w:rsidR="0091425D" w:rsidRPr="00690EB2" w:rsidRDefault="0091425D" w:rsidP="00C471C6">
      <w:pPr>
        <w:keepLines w:val="0"/>
        <w:spacing w:before="0" w:after="0" w:line="240" w:lineRule="auto"/>
        <w:rPr>
          <w:noProof/>
        </w:rPr>
      </w:pPr>
    </w:p>
    <w:sectPr w:rsidR="0091425D" w:rsidRPr="00690EB2" w:rsidSect="004A6A18">
      <w:headerReference w:type="even" r:id="rId11"/>
      <w:headerReference w:type="default" r:id="rId12"/>
      <w:footerReference w:type="even" r:id="rId13"/>
      <w:footerReference w:type="default" r:id="rId14"/>
      <w:headerReference w:type="first" r:id="rId15"/>
      <w:footerReference w:type="first" r:id="rId16"/>
      <w:pgSz w:w="11906" w:h="16840" w:code="9"/>
      <w:pgMar w:top="2268" w:right="1418" w:bottom="1701" w:left="1418"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1287" w14:textId="77777777" w:rsidR="008077D7" w:rsidRDefault="008077D7" w:rsidP="00DC29E7">
      <w:r>
        <w:separator/>
      </w:r>
    </w:p>
    <w:p w14:paraId="1F11A6AD" w14:textId="77777777" w:rsidR="008077D7" w:rsidRDefault="008077D7" w:rsidP="00DC29E7"/>
  </w:endnote>
  <w:endnote w:type="continuationSeparator" w:id="0">
    <w:p w14:paraId="7E302AF2" w14:textId="77777777" w:rsidR="008077D7" w:rsidRDefault="008077D7" w:rsidP="00DC29E7">
      <w:r>
        <w:continuationSeparator/>
      </w:r>
    </w:p>
    <w:p w14:paraId="18EC7B1B" w14:textId="77777777" w:rsidR="008077D7" w:rsidRDefault="008077D7" w:rsidP="00DC2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6065" w14:textId="77777777" w:rsidR="00C74479" w:rsidRDefault="00C74479">
    <w:pPr>
      <w:pStyle w:val="Footer"/>
    </w:pPr>
  </w:p>
  <w:p w14:paraId="4B9ADAE2" w14:textId="77777777" w:rsidR="00353C78" w:rsidRDefault="00353C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70210" w14:textId="77777777" w:rsidR="00495306" w:rsidRPr="00D51D5F" w:rsidRDefault="00C8350E" w:rsidP="00D51D5F">
    <w:pPr>
      <w:pStyle w:val="Footer"/>
    </w:pPr>
    <w:sdt>
      <w:sdtPr>
        <w:alias w:val="Title"/>
        <w:id w:val="-717127683"/>
        <w:placeholder>
          <w:docPart w:val="FDE7CEA9C063491AB4C1BAC5705BF7BF"/>
        </w:placeholder>
        <w:dataBinding w:prefixMappings="xmlns:ns0='http://purl.org/dc/elements/1.1/' xmlns:ns1='http://schemas.openxmlformats.org/package/2006/metadata/core-properties' " w:xpath="/ns1:coreProperties[1]/ns0:title[1]" w:storeItemID="{6C3C8BC8-F283-45AE-878A-BAB7291924A1}"/>
        <w:text/>
      </w:sdtPr>
      <w:sdtEndPr/>
      <w:sdtContent>
        <w:r w:rsidR="00D51D5F" w:rsidRPr="00D51D5F">
          <w:t>[Insert</w:t>
        </w:r>
        <w:r w:rsidR="004A6A18">
          <w:t xml:space="preserve"> Document</w:t>
        </w:r>
        <w:r w:rsidR="00D51D5F" w:rsidRPr="00D51D5F">
          <w:t xml:space="preserve"> Name]</w:t>
        </w:r>
      </w:sdtContent>
    </w:sdt>
    <w:r w:rsidR="00495306" w:rsidRPr="00D51D5F">
      <w:tab/>
    </w:r>
    <w:r w:rsidR="00C64DF3" w:rsidRPr="00D51D5F">
      <w:t>p</w:t>
    </w:r>
    <w:r w:rsidR="00495306" w:rsidRPr="00D51D5F">
      <w:t xml:space="preserve">age </w:t>
    </w:r>
    <w:r w:rsidR="00495306" w:rsidRPr="00D51D5F">
      <w:fldChar w:fldCharType="begin"/>
    </w:r>
    <w:r w:rsidR="00495306" w:rsidRPr="00D51D5F">
      <w:instrText xml:space="preserve"> PAGE   \* MERGEFORMAT </w:instrText>
    </w:r>
    <w:r w:rsidR="00495306" w:rsidRPr="00D51D5F">
      <w:fldChar w:fldCharType="separate"/>
    </w:r>
    <w:r w:rsidR="008D684C" w:rsidRPr="00D51D5F">
      <w:t>5</w:t>
    </w:r>
    <w:r w:rsidR="00495306" w:rsidRPr="00D51D5F">
      <w:fldChar w:fldCharType="end"/>
    </w:r>
    <w:r w:rsidR="00495306" w:rsidRPr="00D51D5F">
      <w:t xml:space="preserve"> | </w:t>
    </w:r>
    <w:r>
      <w:fldChar w:fldCharType="begin"/>
    </w:r>
    <w:r>
      <w:instrText xml:space="preserve"> NUMPAGES   \* MERGEFORMAT </w:instrText>
    </w:r>
    <w:r>
      <w:fldChar w:fldCharType="separate"/>
    </w:r>
    <w:r w:rsidR="008D684C" w:rsidRPr="00D51D5F">
      <w:t>5</w:t>
    </w:r>
    <w:r>
      <w:fldChar w:fldCharType="end"/>
    </w:r>
  </w:p>
  <w:p w14:paraId="2806E5CC" w14:textId="69187127" w:rsidR="00495306" w:rsidRPr="00D51D5F" w:rsidRDefault="007871D0" w:rsidP="00D51D5F">
    <w:pPr>
      <w:pStyle w:val="Footer"/>
    </w:pPr>
    <w:r>
      <w:t>U</w:t>
    </w:r>
    <w:r w:rsidR="00564620" w:rsidRPr="00D51D5F">
      <w:t xml:space="preserve">pdated: </w:t>
    </w:r>
    <w:r w:rsidR="00564620" w:rsidRPr="00D51D5F">
      <w:fldChar w:fldCharType="begin"/>
    </w:r>
    <w:r w:rsidR="00564620" w:rsidRPr="00D51D5F">
      <w:instrText xml:space="preserve"> SAVEDATE  \@ "dd-MM-yyyy" </w:instrText>
    </w:r>
    <w:r w:rsidR="00564620" w:rsidRPr="00D51D5F">
      <w:fldChar w:fldCharType="separate"/>
    </w:r>
    <w:r w:rsidR="00C8350E">
      <w:rPr>
        <w:noProof/>
      </w:rPr>
      <w:t>10-12-2021</w:t>
    </w:r>
    <w:r w:rsidR="00564620" w:rsidRPr="00D51D5F">
      <w:fldChar w:fldCharType="end"/>
    </w:r>
  </w:p>
  <w:p w14:paraId="2BAA8F9D" w14:textId="77777777" w:rsidR="00353C78" w:rsidRDefault="00353C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130B3" w14:textId="77777777" w:rsidR="009E6349" w:rsidRPr="00C3571E" w:rsidRDefault="009E6349" w:rsidP="00D51D5F">
    <w:pPr>
      <w:pStyle w:val="Footer"/>
    </w:pPr>
    <w:r w:rsidRPr="00C3571E">
      <w:tab/>
      <w:t xml:space="preserve">page </w:t>
    </w:r>
    <w:r w:rsidRPr="00C3571E">
      <w:fldChar w:fldCharType="begin"/>
    </w:r>
    <w:r w:rsidRPr="00C3571E">
      <w:instrText xml:space="preserve"> PAGE   \* MERGEFORMAT </w:instrText>
    </w:r>
    <w:r w:rsidRPr="00C3571E">
      <w:fldChar w:fldCharType="separate"/>
    </w:r>
    <w:r w:rsidRPr="00C3571E">
      <w:t>2</w:t>
    </w:r>
    <w:r w:rsidRPr="00C3571E">
      <w:fldChar w:fldCharType="end"/>
    </w:r>
    <w:r w:rsidRPr="00C3571E">
      <w:t xml:space="preserve"> | </w:t>
    </w:r>
    <w:r w:rsidRPr="00C3571E">
      <w:rPr>
        <w:noProof/>
      </w:rPr>
      <w:fldChar w:fldCharType="begin"/>
    </w:r>
    <w:r w:rsidRPr="00C3571E">
      <w:rPr>
        <w:noProof/>
      </w:rPr>
      <w:instrText xml:space="preserve"> NUMPAGES   \* MERGEFORMAT </w:instrText>
    </w:r>
    <w:r w:rsidRPr="00C3571E">
      <w:rPr>
        <w:noProof/>
      </w:rPr>
      <w:fldChar w:fldCharType="separate"/>
    </w:r>
    <w:r w:rsidRPr="00C3571E">
      <w:rPr>
        <w:noProof/>
      </w:rPr>
      <w:t>5</w:t>
    </w:r>
    <w:r w:rsidRPr="00C3571E">
      <w:rPr>
        <w:noProof/>
      </w:rPr>
      <w:fldChar w:fldCharType="end"/>
    </w:r>
  </w:p>
  <w:p w14:paraId="28D6105B" w14:textId="2EE86EF2" w:rsidR="00D51543" w:rsidRPr="00C3571E" w:rsidRDefault="00C8350E" w:rsidP="00D51D5F">
    <w:pPr>
      <w:pStyle w:val="Footer"/>
    </w:pPr>
    <w:sdt>
      <w:sdtPr>
        <w:alias w:val="Title"/>
        <w:id w:val="-391807507"/>
        <w:placeholder>
          <w:docPart w:val="1A6B5B2D4BE54207ABD82AD18C991CBC"/>
        </w:placeholder>
        <w:dataBinding w:prefixMappings="xmlns:ns0='http://purl.org/dc/elements/1.1/' xmlns:ns1='http://schemas.openxmlformats.org/package/2006/metadata/core-properties' " w:xpath="/ns1:coreProperties[1]/ns0:title[1]" w:storeItemID="{6C3C8BC8-F283-45AE-878A-BAB7291924A1}"/>
        <w:text/>
      </w:sdtPr>
      <w:sdtEndPr/>
      <w:sdtContent>
        <w:r w:rsidR="004A6A18">
          <w:t>[Insert Document Name]</w:t>
        </w:r>
      </w:sdtContent>
    </w:sdt>
    <w:r w:rsidR="009E6349" w:rsidRPr="00C3571E">
      <w:tab/>
      <w:t xml:space="preserve">updated: </w:t>
    </w:r>
    <w:r w:rsidR="009E6349" w:rsidRPr="00C3571E">
      <w:fldChar w:fldCharType="begin"/>
    </w:r>
    <w:r w:rsidR="009E6349" w:rsidRPr="00C3571E">
      <w:instrText xml:space="preserve"> SAVEDATE  \@ "dd-MM-yyyy" </w:instrText>
    </w:r>
    <w:r w:rsidR="009E6349" w:rsidRPr="00C3571E">
      <w:fldChar w:fldCharType="separate"/>
    </w:r>
    <w:r>
      <w:rPr>
        <w:noProof/>
      </w:rPr>
      <w:t>10-12-2021</w:t>
    </w:r>
    <w:r w:rsidR="009E6349" w:rsidRPr="00C3571E">
      <w:fldChar w:fldCharType="end"/>
    </w:r>
  </w:p>
  <w:p w14:paraId="373E37EB" w14:textId="77777777" w:rsidR="00353C78" w:rsidRDefault="00353C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E370" w14:textId="77777777" w:rsidR="008077D7" w:rsidRDefault="008077D7" w:rsidP="00DC29E7">
      <w:r>
        <w:separator/>
      </w:r>
    </w:p>
    <w:p w14:paraId="52A011E2" w14:textId="77777777" w:rsidR="008077D7" w:rsidRDefault="008077D7" w:rsidP="00DC29E7"/>
  </w:footnote>
  <w:footnote w:type="continuationSeparator" w:id="0">
    <w:p w14:paraId="270C1206" w14:textId="77777777" w:rsidR="008077D7" w:rsidRDefault="008077D7" w:rsidP="00DC29E7">
      <w:r>
        <w:continuationSeparator/>
      </w:r>
    </w:p>
    <w:p w14:paraId="151C3E8F" w14:textId="77777777" w:rsidR="008077D7" w:rsidRDefault="008077D7" w:rsidP="00DC29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D8972" w14:textId="77777777" w:rsidR="00C74479" w:rsidRDefault="00C74479">
    <w:pPr>
      <w:pStyle w:val="Header"/>
    </w:pPr>
  </w:p>
  <w:p w14:paraId="79FEDD50" w14:textId="77777777" w:rsidR="00353C78" w:rsidRDefault="00353C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355C" w14:textId="77777777" w:rsidR="00495306" w:rsidRDefault="00F62EB1" w:rsidP="00DC29E7">
    <w:pPr>
      <w:pStyle w:val="Header"/>
    </w:pPr>
    <w:r>
      <w:rPr>
        <w:noProof/>
        <w:lang w:eastAsia="en-AU"/>
      </w:rPr>
      <w:drawing>
        <wp:anchor distT="0" distB="0" distL="114300" distR="114300" simplePos="0" relativeHeight="251665408" behindDoc="1" locked="0" layoutInCell="1" allowOverlap="1" wp14:anchorId="2492B352" wp14:editId="2AF61127">
          <wp:simplePos x="0" y="0"/>
          <wp:positionH relativeFrom="page">
            <wp:align>right</wp:align>
          </wp:positionH>
          <wp:positionV relativeFrom="paragraph">
            <wp:posOffset>-359410</wp:posOffset>
          </wp:positionV>
          <wp:extent cx="7553325" cy="10679701"/>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797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5C144B" w14:textId="77777777" w:rsidR="00353C78" w:rsidRDefault="00353C7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8E21" w14:textId="77777777" w:rsidR="00D51543" w:rsidRDefault="009E6349">
    <w:pPr>
      <w:pStyle w:val="Header"/>
    </w:pPr>
    <w:r>
      <w:rPr>
        <w:noProof/>
      </w:rPr>
      <w:drawing>
        <wp:anchor distT="0" distB="0" distL="114300" distR="114300" simplePos="0" relativeHeight="251664384" behindDoc="1" locked="0" layoutInCell="1" allowOverlap="1" wp14:anchorId="3CFCE022" wp14:editId="4C2F3F75">
          <wp:simplePos x="0" y="0"/>
          <wp:positionH relativeFrom="page">
            <wp:align>left</wp:align>
          </wp:positionH>
          <wp:positionV relativeFrom="page">
            <wp:align>top</wp:align>
          </wp:positionV>
          <wp:extent cx="7560000" cy="106884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8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596040" w14:textId="77777777" w:rsidR="00353C78" w:rsidRDefault="00353C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7EDB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FCE0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0F86B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089E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A65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CC2B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E4B6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34667856"/>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C59EBE5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4E182C"/>
    <w:multiLevelType w:val="multilevel"/>
    <w:tmpl w:val="8AB6D8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12F8733F"/>
    <w:multiLevelType w:val="multilevel"/>
    <w:tmpl w:val="CA3CF9C8"/>
    <w:lvl w:ilvl="0">
      <w:start w:val="1"/>
      <w:numFmt w:val="bullet"/>
      <w:pStyle w:val="Heading3ListBullet"/>
      <w:lvlText w:val=""/>
      <w:lvlJc w:val="left"/>
      <w:pPr>
        <w:tabs>
          <w:tab w:val="num" w:pos="2211"/>
        </w:tabs>
        <w:ind w:left="1429" w:hanging="357"/>
      </w:pPr>
      <w:rPr>
        <w:rFonts w:ascii="Symbol" w:hAnsi="Symbol" w:hint="default"/>
      </w:rPr>
    </w:lvl>
    <w:lvl w:ilvl="1">
      <w:start w:val="1"/>
      <w:numFmt w:val="bullet"/>
      <w:lvlText w:val=""/>
      <w:lvlJc w:val="left"/>
      <w:pPr>
        <w:tabs>
          <w:tab w:val="num" w:pos="2778"/>
        </w:tabs>
        <w:ind w:left="2143" w:hanging="357"/>
      </w:pPr>
      <w:rPr>
        <w:rFonts w:ascii="Symbol" w:hAnsi="Symbol" w:hint="default"/>
      </w:rPr>
    </w:lvl>
    <w:lvl w:ilvl="2">
      <w:start w:val="1"/>
      <w:numFmt w:val="bullet"/>
      <w:lvlText w:val=""/>
      <w:lvlJc w:val="left"/>
      <w:pPr>
        <w:ind w:left="3703"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214097"/>
    <w:multiLevelType w:val="multilevel"/>
    <w:tmpl w:val="DD4419D8"/>
    <w:lvl w:ilvl="0">
      <w:start w:val="1"/>
      <w:numFmt w:val="decimal"/>
      <w:pStyle w:val="Heading1List"/>
      <w:lvlText w:val="%1."/>
      <w:lvlJc w:val="left"/>
      <w:pPr>
        <w:ind w:left="720" w:hanging="360"/>
      </w:pPr>
    </w:lvl>
    <w:lvl w:ilvl="1">
      <w:start w:val="1"/>
      <w:numFmt w:val="decimal"/>
      <w:pStyle w:val="Heading2List"/>
      <w:isLgl/>
      <w:lvlText w:val="%1.%2"/>
      <w:lvlJc w:val="left"/>
      <w:pPr>
        <w:ind w:left="942" w:hanging="375"/>
      </w:pPr>
      <w:rPr>
        <w:rFonts w:hint="default"/>
      </w:rPr>
    </w:lvl>
    <w:lvl w:ilvl="2">
      <w:start w:val="1"/>
      <w:numFmt w:val="decimal"/>
      <w:pStyle w:val="Heading3List"/>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23A06074"/>
    <w:multiLevelType w:val="hybridMultilevel"/>
    <w:tmpl w:val="CA828596"/>
    <w:lvl w:ilvl="0" w:tplc="6128A400">
      <w:start w:val="1"/>
      <w:numFmt w:val="bullet"/>
      <w:lvlText w:val=""/>
      <w:lvlJc w:val="left"/>
      <w:pPr>
        <w:ind w:left="1797" w:hanging="360"/>
      </w:pPr>
      <w:rPr>
        <w:rFonts w:ascii="Symbol" w:hAnsi="Symbol"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3" w15:restartNumberingAfterBreak="0">
    <w:nsid w:val="2EB05B49"/>
    <w:multiLevelType w:val="multilevel"/>
    <w:tmpl w:val="B4D25830"/>
    <w:lvl w:ilvl="0">
      <w:start w:val="1"/>
      <w:numFmt w:val="decimal"/>
      <w:lvlText w:val="%1."/>
      <w:lvlJc w:val="left"/>
      <w:pPr>
        <w:ind w:left="1151" w:hanging="357"/>
      </w:pPr>
      <w:rPr>
        <w:rFonts w:hint="default"/>
      </w:rPr>
    </w:lvl>
    <w:lvl w:ilvl="1">
      <w:start w:val="1"/>
      <w:numFmt w:val="lowerLetter"/>
      <w:lvlText w:val="%2."/>
      <w:lvlJc w:val="left"/>
      <w:pPr>
        <w:ind w:left="1718" w:hanging="357"/>
      </w:pPr>
      <w:rPr>
        <w:rFonts w:hint="default"/>
      </w:rPr>
    </w:lvl>
    <w:lvl w:ilvl="2">
      <w:start w:val="1"/>
      <w:numFmt w:val="lowerRoman"/>
      <w:lvlText w:val="%3."/>
      <w:lvlJc w:val="right"/>
      <w:pPr>
        <w:ind w:left="2285" w:hanging="357"/>
      </w:pPr>
      <w:rPr>
        <w:rFonts w:hint="default"/>
      </w:rPr>
    </w:lvl>
    <w:lvl w:ilvl="3">
      <w:start w:val="1"/>
      <w:numFmt w:val="decimal"/>
      <w:lvlText w:val="%4."/>
      <w:lvlJc w:val="left"/>
      <w:pPr>
        <w:ind w:left="3314" w:hanging="360"/>
      </w:pPr>
      <w:rPr>
        <w:rFonts w:hint="default"/>
      </w:rPr>
    </w:lvl>
    <w:lvl w:ilvl="4">
      <w:start w:val="1"/>
      <w:numFmt w:val="lowerLetter"/>
      <w:lvlText w:val="%5."/>
      <w:lvlJc w:val="left"/>
      <w:pPr>
        <w:ind w:left="4034" w:hanging="360"/>
      </w:pPr>
      <w:rPr>
        <w:rFonts w:hint="default"/>
      </w:rPr>
    </w:lvl>
    <w:lvl w:ilvl="5">
      <w:start w:val="1"/>
      <w:numFmt w:val="lowerRoman"/>
      <w:lvlText w:val="%6."/>
      <w:lvlJc w:val="right"/>
      <w:pPr>
        <w:ind w:left="4754" w:hanging="180"/>
      </w:pPr>
      <w:rPr>
        <w:rFonts w:hint="default"/>
      </w:rPr>
    </w:lvl>
    <w:lvl w:ilvl="6">
      <w:start w:val="1"/>
      <w:numFmt w:val="decimal"/>
      <w:lvlText w:val="%7."/>
      <w:lvlJc w:val="left"/>
      <w:pPr>
        <w:ind w:left="5474" w:hanging="360"/>
      </w:pPr>
      <w:rPr>
        <w:rFonts w:hint="default"/>
      </w:rPr>
    </w:lvl>
    <w:lvl w:ilvl="7">
      <w:start w:val="1"/>
      <w:numFmt w:val="lowerLetter"/>
      <w:lvlText w:val="%8."/>
      <w:lvlJc w:val="left"/>
      <w:pPr>
        <w:ind w:left="6194" w:hanging="360"/>
      </w:pPr>
      <w:rPr>
        <w:rFonts w:hint="default"/>
      </w:rPr>
    </w:lvl>
    <w:lvl w:ilvl="8">
      <w:start w:val="1"/>
      <w:numFmt w:val="lowerRoman"/>
      <w:lvlText w:val="%9."/>
      <w:lvlJc w:val="right"/>
      <w:pPr>
        <w:ind w:left="6914" w:hanging="180"/>
      </w:pPr>
      <w:rPr>
        <w:rFonts w:hint="default"/>
      </w:rPr>
    </w:lvl>
  </w:abstractNum>
  <w:abstractNum w:abstractNumId="14" w15:restartNumberingAfterBreak="0">
    <w:nsid w:val="2F10384A"/>
    <w:multiLevelType w:val="multilevel"/>
    <w:tmpl w:val="9B36FBCA"/>
    <w:lvl w:ilvl="0">
      <w:start w:val="1"/>
      <w:numFmt w:val="bullet"/>
      <w:lvlText w:val=""/>
      <w:lvlJc w:val="left"/>
      <w:pPr>
        <w:ind w:left="1151" w:hanging="357"/>
      </w:pPr>
      <w:rPr>
        <w:rFonts w:ascii="Symbol" w:hAnsi="Symbol" w:hint="default"/>
      </w:rPr>
    </w:lvl>
    <w:lvl w:ilvl="1">
      <w:start w:val="1"/>
      <w:numFmt w:val="bullet"/>
      <w:lvlText w:val=""/>
      <w:lvlJc w:val="left"/>
      <w:pPr>
        <w:ind w:left="1718" w:hanging="357"/>
      </w:pPr>
      <w:rPr>
        <w:rFonts w:ascii="Symbol" w:hAnsi="Symbol" w:hint="default"/>
        <w:b w:val="0"/>
        <w:i w:val="0"/>
        <w:sz w:val="21"/>
      </w:rPr>
    </w:lvl>
    <w:lvl w:ilvl="2">
      <w:start w:val="1"/>
      <w:numFmt w:val="bullet"/>
      <w:lvlText w:val=""/>
      <w:lvlJc w:val="left"/>
      <w:pPr>
        <w:ind w:left="2285" w:hanging="357"/>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5" w15:restartNumberingAfterBreak="0">
    <w:nsid w:val="339C3130"/>
    <w:multiLevelType w:val="multilevel"/>
    <w:tmpl w:val="7908B01E"/>
    <w:lvl w:ilvl="0">
      <w:start w:val="1"/>
      <w:numFmt w:val="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939787A"/>
    <w:multiLevelType w:val="multilevel"/>
    <w:tmpl w:val="9DB24A56"/>
    <w:lvl w:ilvl="0">
      <w:start w:val="1"/>
      <w:numFmt w:val="bullet"/>
      <w:pStyle w:val="Heading2ListBullet"/>
      <w:lvlText w:val=""/>
      <w:lvlJc w:val="left"/>
      <w:pPr>
        <w:tabs>
          <w:tab w:val="num" w:pos="1644"/>
        </w:tabs>
        <w:ind w:left="1072" w:hanging="358"/>
      </w:pPr>
      <w:rPr>
        <w:rFonts w:ascii="Symbol" w:hAnsi="Symbol" w:hint="default"/>
      </w:rPr>
    </w:lvl>
    <w:lvl w:ilvl="1">
      <w:start w:val="1"/>
      <w:numFmt w:val="bullet"/>
      <w:lvlText w:val=""/>
      <w:lvlJc w:val="left"/>
      <w:pPr>
        <w:tabs>
          <w:tab w:val="num" w:pos="2211"/>
        </w:tabs>
        <w:ind w:left="1786" w:hanging="357"/>
      </w:pPr>
      <w:rPr>
        <w:rFonts w:ascii="Symbol" w:hAnsi="Symbol" w:hint="default"/>
      </w:rPr>
    </w:lvl>
    <w:lvl w:ilvl="2">
      <w:start w:val="1"/>
      <w:numFmt w:val="bullet"/>
      <w:lvlText w:val=""/>
      <w:lvlJc w:val="left"/>
      <w:pPr>
        <w:ind w:left="3136" w:hanging="358"/>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1E44F1"/>
    <w:multiLevelType w:val="multilevel"/>
    <w:tmpl w:val="ADFC150E"/>
    <w:lvl w:ilvl="0">
      <w:start w:val="1"/>
      <w:numFmt w:val="decimal"/>
      <w:pStyle w:val="Heading2ListNum"/>
      <w:lvlText w:val="%1."/>
      <w:lvlJc w:val="left"/>
      <w:pPr>
        <w:ind w:left="1072" w:hanging="358"/>
      </w:pPr>
      <w:rPr>
        <w:rFonts w:hint="default"/>
      </w:rPr>
    </w:lvl>
    <w:lvl w:ilvl="1">
      <w:start w:val="1"/>
      <w:numFmt w:val="lowerLetter"/>
      <w:lvlText w:val="%2."/>
      <w:lvlJc w:val="left"/>
      <w:pPr>
        <w:tabs>
          <w:tab w:val="num" w:pos="18087"/>
        </w:tabs>
        <w:ind w:left="1786" w:hanging="357"/>
      </w:pPr>
      <w:rPr>
        <w:rFonts w:hint="default"/>
      </w:rPr>
    </w:lvl>
    <w:lvl w:ilvl="2">
      <w:start w:val="1"/>
      <w:numFmt w:val="lowerRoman"/>
      <w:lvlText w:val="%3."/>
      <w:lvlJc w:val="left"/>
      <w:pPr>
        <w:ind w:left="3136" w:hanging="358"/>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396797"/>
    <w:multiLevelType w:val="hybridMultilevel"/>
    <w:tmpl w:val="1EE0EDD6"/>
    <w:lvl w:ilvl="0" w:tplc="B84839CC">
      <w:start w:val="1"/>
      <w:numFmt w:val="lowerLetter"/>
      <w:lvlText w:val="%1."/>
      <w:lvlJc w:val="left"/>
      <w:pPr>
        <w:ind w:left="1797" w:hanging="360"/>
      </w:pPr>
      <w:rPr>
        <w:rFonts w:hint="default"/>
        <w:color w:val="auto"/>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9" w15:restartNumberingAfterBreak="0">
    <w:nsid w:val="3FD93627"/>
    <w:multiLevelType w:val="hybridMultilevel"/>
    <w:tmpl w:val="7336567C"/>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0" w15:restartNumberingAfterBreak="0">
    <w:nsid w:val="42382AD8"/>
    <w:multiLevelType w:val="hybridMultilevel"/>
    <w:tmpl w:val="C944B98A"/>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1" w15:restartNumberingAfterBreak="0">
    <w:nsid w:val="4D527E24"/>
    <w:multiLevelType w:val="multilevel"/>
    <w:tmpl w:val="6CB03778"/>
    <w:lvl w:ilvl="0">
      <w:start w:val="1"/>
      <w:numFmt w:val="decimal"/>
      <w:pStyle w:val="Heading3ListNum"/>
      <w:lvlText w:val="%1."/>
      <w:lvlJc w:val="left"/>
      <w:pPr>
        <w:ind w:left="1429" w:hanging="357"/>
      </w:pPr>
      <w:rPr>
        <w:rFonts w:hint="default"/>
      </w:rPr>
    </w:lvl>
    <w:lvl w:ilvl="1">
      <w:start w:val="1"/>
      <w:numFmt w:val="lowerLetter"/>
      <w:lvlText w:val="%2."/>
      <w:lvlJc w:val="left"/>
      <w:pPr>
        <w:tabs>
          <w:tab w:val="num" w:pos="2778"/>
        </w:tabs>
        <w:ind w:left="2143" w:hanging="357"/>
      </w:pPr>
      <w:rPr>
        <w:rFonts w:hint="default"/>
      </w:rPr>
    </w:lvl>
    <w:lvl w:ilvl="2">
      <w:start w:val="1"/>
      <w:numFmt w:val="lowerRoman"/>
      <w:lvlText w:val="%3."/>
      <w:lvlJc w:val="right"/>
      <w:pPr>
        <w:ind w:left="3703" w:hanging="35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6541F0B"/>
    <w:multiLevelType w:val="hybridMultilevel"/>
    <w:tmpl w:val="21807580"/>
    <w:lvl w:ilvl="0" w:tplc="4EF46078">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061E6B"/>
    <w:multiLevelType w:val="hybridMultilevel"/>
    <w:tmpl w:val="4AD8A87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24" w15:restartNumberingAfterBreak="0">
    <w:nsid w:val="65DB3DDE"/>
    <w:multiLevelType w:val="hybridMultilevel"/>
    <w:tmpl w:val="96E2E88E"/>
    <w:lvl w:ilvl="0" w:tplc="4F8C10DE">
      <w:start w:val="1"/>
      <w:numFmt w:val="decimal"/>
      <w:pStyle w:val="TableListNum"/>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FB3751E"/>
    <w:multiLevelType w:val="multilevel"/>
    <w:tmpl w:val="B316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506061"/>
    <w:multiLevelType w:val="multilevel"/>
    <w:tmpl w:val="FDB0EDE2"/>
    <w:lvl w:ilvl="0">
      <w:start w:val="1"/>
      <w:numFmt w:val="bullet"/>
      <w:pStyle w:val="ListBullet"/>
      <w:lvlText w:val=""/>
      <w:lvlJc w:val="left"/>
      <w:pPr>
        <w:ind w:left="714" w:hanging="354"/>
      </w:pPr>
      <w:rPr>
        <w:rFonts w:ascii="Symbol" w:hAnsi="Symbol" w:hint="default"/>
      </w:rPr>
    </w:lvl>
    <w:lvl w:ilvl="1">
      <w:start w:val="1"/>
      <w:numFmt w:val="bullet"/>
      <w:lvlText w:val=""/>
      <w:lvlJc w:val="left"/>
      <w:pPr>
        <w:ind w:left="1429" w:hanging="357"/>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D350B8"/>
    <w:multiLevelType w:val="multilevel"/>
    <w:tmpl w:val="F56E23A8"/>
    <w:lvl w:ilvl="0">
      <w:start w:val="1"/>
      <w:numFmt w:val="decimal"/>
      <w:pStyle w:val="ListNumber"/>
      <w:lvlText w:val="%1."/>
      <w:lvlJc w:val="left"/>
      <w:pPr>
        <w:ind w:left="714" w:hanging="354"/>
      </w:pPr>
      <w:rPr>
        <w:rFonts w:hint="default"/>
      </w:rPr>
    </w:lvl>
    <w:lvl w:ilvl="1">
      <w:start w:val="1"/>
      <w:numFmt w:val="lowerLetter"/>
      <w:lvlText w:val="%2"/>
      <w:lvlJc w:val="left"/>
      <w:pPr>
        <w:ind w:left="1429" w:hanging="357"/>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05715682">
    <w:abstractNumId w:val="15"/>
  </w:num>
  <w:num w:numId="2" w16cid:durableId="1930889535">
    <w:abstractNumId w:val="12"/>
  </w:num>
  <w:num w:numId="3" w16cid:durableId="1378047092">
    <w:abstractNumId w:val="27"/>
  </w:num>
  <w:num w:numId="4" w16cid:durableId="1035235603">
    <w:abstractNumId w:val="22"/>
  </w:num>
  <w:num w:numId="5" w16cid:durableId="2123571538">
    <w:abstractNumId w:val="24"/>
  </w:num>
  <w:num w:numId="6" w16cid:durableId="706831099">
    <w:abstractNumId w:val="18"/>
  </w:num>
  <w:num w:numId="7" w16cid:durableId="1966883275">
    <w:abstractNumId w:val="9"/>
  </w:num>
  <w:num w:numId="8" w16cid:durableId="448203540">
    <w:abstractNumId w:val="6"/>
  </w:num>
  <w:num w:numId="9" w16cid:durableId="1574776566">
    <w:abstractNumId w:val="5"/>
  </w:num>
  <w:num w:numId="10" w16cid:durableId="310645690">
    <w:abstractNumId w:val="4"/>
  </w:num>
  <w:num w:numId="11" w16cid:durableId="1213344730">
    <w:abstractNumId w:val="2"/>
  </w:num>
  <w:num w:numId="12" w16cid:durableId="913515437">
    <w:abstractNumId w:val="1"/>
  </w:num>
  <w:num w:numId="13" w16cid:durableId="1511332706">
    <w:abstractNumId w:val="0"/>
  </w:num>
  <w:num w:numId="14" w16cid:durableId="943809773">
    <w:abstractNumId w:val="19"/>
  </w:num>
  <w:num w:numId="15" w16cid:durableId="256014793">
    <w:abstractNumId w:val="20"/>
  </w:num>
  <w:num w:numId="16" w16cid:durableId="855463290">
    <w:abstractNumId w:val="23"/>
  </w:num>
  <w:num w:numId="17" w16cid:durableId="1635870681">
    <w:abstractNumId w:val="17"/>
  </w:num>
  <w:num w:numId="18" w16cid:durableId="2036148639">
    <w:abstractNumId w:val="11"/>
  </w:num>
  <w:num w:numId="19" w16cid:durableId="1114324946">
    <w:abstractNumId w:val="16"/>
  </w:num>
  <w:num w:numId="20" w16cid:durableId="361439731">
    <w:abstractNumId w:val="10"/>
  </w:num>
  <w:num w:numId="21" w16cid:durableId="913054242">
    <w:abstractNumId w:val="14"/>
  </w:num>
  <w:num w:numId="22" w16cid:durableId="593562355">
    <w:abstractNumId w:val="13"/>
  </w:num>
  <w:num w:numId="23" w16cid:durableId="1854686351">
    <w:abstractNumId w:val="21"/>
  </w:num>
  <w:num w:numId="24" w16cid:durableId="260916977">
    <w:abstractNumId w:val="8"/>
  </w:num>
  <w:num w:numId="25" w16cid:durableId="133567638">
    <w:abstractNumId w:val="7"/>
  </w:num>
  <w:num w:numId="26" w16cid:durableId="1179084380">
    <w:abstractNumId w:val="3"/>
  </w:num>
  <w:num w:numId="27" w16cid:durableId="18579621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1224449">
    <w:abstractNumId w:val="15"/>
  </w:num>
  <w:num w:numId="29" w16cid:durableId="1472360260">
    <w:abstractNumId w:val="27"/>
  </w:num>
  <w:num w:numId="30" w16cid:durableId="249855318">
    <w:abstractNumId w:val="22"/>
  </w:num>
  <w:num w:numId="31" w16cid:durableId="1876112525">
    <w:abstractNumId w:val="24"/>
  </w:num>
  <w:num w:numId="32" w16cid:durableId="1406026789">
    <w:abstractNumId w:val="26"/>
  </w:num>
  <w:num w:numId="33" w16cid:durableId="825363564">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1MbCwsDQ2NzE1sTRX0lEKTi0uzszPAykwrAUAYEjf+ywAAAA="/>
  </w:docVars>
  <w:rsids>
    <w:rsidRoot w:val="009E2B96"/>
    <w:rsid w:val="00006F9F"/>
    <w:rsid w:val="0001002B"/>
    <w:rsid w:val="00010C4E"/>
    <w:rsid w:val="00010F17"/>
    <w:rsid w:val="000156FE"/>
    <w:rsid w:val="00016F7C"/>
    <w:rsid w:val="00020F22"/>
    <w:rsid w:val="000223F9"/>
    <w:rsid w:val="000236B2"/>
    <w:rsid w:val="00033A23"/>
    <w:rsid w:val="00036639"/>
    <w:rsid w:val="00036681"/>
    <w:rsid w:val="0004103C"/>
    <w:rsid w:val="00041C1E"/>
    <w:rsid w:val="00057CDA"/>
    <w:rsid w:val="000647C4"/>
    <w:rsid w:val="00064C5F"/>
    <w:rsid w:val="00070A47"/>
    <w:rsid w:val="00070DBB"/>
    <w:rsid w:val="0007250C"/>
    <w:rsid w:val="00074E2D"/>
    <w:rsid w:val="000752A4"/>
    <w:rsid w:val="000824A8"/>
    <w:rsid w:val="000830A7"/>
    <w:rsid w:val="000929B6"/>
    <w:rsid w:val="00093162"/>
    <w:rsid w:val="00093823"/>
    <w:rsid w:val="00093942"/>
    <w:rsid w:val="000A1362"/>
    <w:rsid w:val="000A3AC1"/>
    <w:rsid w:val="000A5E23"/>
    <w:rsid w:val="000A6169"/>
    <w:rsid w:val="000B0106"/>
    <w:rsid w:val="000B318C"/>
    <w:rsid w:val="000C388B"/>
    <w:rsid w:val="000C70FA"/>
    <w:rsid w:val="000D55BA"/>
    <w:rsid w:val="000E4E6A"/>
    <w:rsid w:val="000E52DD"/>
    <w:rsid w:val="000F0696"/>
    <w:rsid w:val="000F1C60"/>
    <w:rsid w:val="000F232D"/>
    <w:rsid w:val="000F7FFA"/>
    <w:rsid w:val="0010327A"/>
    <w:rsid w:val="00104AEF"/>
    <w:rsid w:val="00106366"/>
    <w:rsid w:val="00121EEA"/>
    <w:rsid w:val="00121FB3"/>
    <w:rsid w:val="00125EED"/>
    <w:rsid w:val="0013370B"/>
    <w:rsid w:val="00134379"/>
    <w:rsid w:val="00136A85"/>
    <w:rsid w:val="00143CB7"/>
    <w:rsid w:val="0014465B"/>
    <w:rsid w:val="001446C8"/>
    <w:rsid w:val="001448C6"/>
    <w:rsid w:val="00144C2D"/>
    <w:rsid w:val="00145C62"/>
    <w:rsid w:val="00150E73"/>
    <w:rsid w:val="001515E1"/>
    <w:rsid w:val="001527B4"/>
    <w:rsid w:val="001533F9"/>
    <w:rsid w:val="001562A4"/>
    <w:rsid w:val="00162953"/>
    <w:rsid w:val="00165669"/>
    <w:rsid w:val="001704A1"/>
    <w:rsid w:val="00176576"/>
    <w:rsid w:val="00177C42"/>
    <w:rsid w:val="00181E57"/>
    <w:rsid w:val="00184584"/>
    <w:rsid w:val="00193516"/>
    <w:rsid w:val="0019436C"/>
    <w:rsid w:val="001944DC"/>
    <w:rsid w:val="00195A41"/>
    <w:rsid w:val="00196B48"/>
    <w:rsid w:val="00197975"/>
    <w:rsid w:val="001979F8"/>
    <w:rsid w:val="001A189D"/>
    <w:rsid w:val="001A1ADA"/>
    <w:rsid w:val="001A51E0"/>
    <w:rsid w:val="001B1AE5"/>
    <w:rsid w:val="001B2629"/>
    <w:rsid w:val="001C2848"/>
    <w:rsid w:val="001C38DB"/>
    <w:rsid w:val="001C3B08"/>
    <w:rsid w:val="001C4189"/>
    <w:rsid w:val="001C4A61"/>
    <w:rsid w:val="001C7FCF"/>
    <w:rsid w:val="001D1A09"/>
    <w:rsid w:val="001D53C7"/>
    <w:rsid w:val="001D5A13"/>
    <w:rsid w:val="001E17BE"/>
    <w:rsid w:val="001E50AC"/>
    <w:rsid w:val="001E7A68"/>
    <w:rsid w:val="001F259B"/>
    <w:rsid w:val="001F44E8"/>
    <w:rsid w:val="002022A0"/>
    <w:rsid w:val="00203FB9"/>
    <w:rsid w:val="00206F7E"/>
    <w:rsid w:val="0020721A"/>
    <w:rsid w:val="00207E48"/>
    <w:rsid w:val="00212446"/>
    <w:rsid w:val="002156DE"/>
    <w:rsid w:val="00216902"/>
    <w:rsid w:val="00217D72"/>
    <w:rsid w:val="0022245B"/>
    <w:rsid w:val="002229D6"/>
    <w:rsid w:val="002262D7"/>
    <w:rsid w:val="00227831"/>
    <w:rsid w:val="00230496"/>
    <w:rsid w:val="002312E1"/>
    <w:rsid w:val="00231BFB"/>
    <w:rsid w:val="0023472A"/>
    <w:rsid w:val="002359CA"/>
    <w:rsid w:val="002418D1"/>
    <w:rsid w:val="0024291D"/>
    <w:rsid w:val="002452E6"/>
    <w:rsid w:val="0025090E"/>
    <w:rsid w:val="00251797"/>
    <w:rsid w:val="002517A2"/>
    <w:rsid w:val="002517AB"/>
    <w:rsid w:val="002519C8"/>
    <w:rsid w:val="00251D43"/>
    <w:rsid w:val="002529E4"/>
    <w:rsid w:val="00252EBB"/>
    <w:rsid w:val="00254159"/>
    <w:rsid w:val="0025475A"/>
    <w:rsid w:val="00261ED0"/>
    <w:rsid w:val="0026330A"/>
    <w:rsid w:val="00263F34"/>
    <w:rsid w:val="00266773"/>
    <w:rsid w:val="00273956"/>
    <w:rsid w:val="00274579"/>
    <w:rsid w:val="00276F79"/>
    <w:rsid w:val="00277124"/>
    <w:rsid w:val="0027772C"/>
    <w:rsid w:val="002839F9"/>
    <w:rsid w:val="002851E5"/>
    <w:rsid w:val="00285F2E"/>
    <w:rsid w:val="00287955"/>
    <w:rsid w:val="002A4D18"/>
    <w:rsid w:val="002A5F92"/>
    <w:rsid w:val="002A638A"/>
    <w:rsid w:val="002A64B8"/>
    <w:rsid w:val="002A66FB"/>
    <w:rsid w:val="002B1FE9"/>
    <w:rsid w:val="002B542A"/>
    <w:rsid w:val="002B5604"/>
    <w:rsid w:val="002B7368"/>
    <w:rsid w:val="002C13E2"/>
    <w:rsid w:val="002D50C0"/>
    <w:rsid w:val="002D5FA9"/>
    <w:rsid w:val="002E18D5"/>
    <w:rsid w:val="002E6B4C"/>
    <w:rsid w:val="002F4F18"/>
    <w:rsid w:val="002F6ACF"/>
    <w:rsid w:val="003045A4"/>
    <w:rsid w:val="003055E8"/>
    <w:rsid w:val="00305DA3"/>
    <w:rsid w:val="0031081B"/>
    <w:rsid w:val="003119A4"/>
    <w:rsid w:val="00314003"/>
    <w:rsid w:val="003148B8"/>
    <w:rsid w:val="00317341"/>
    <w:rsid w:val="00317883"/>
    <w:rsid w:val="00321099"/>
    <w:rsid w:val="00325240"/>
    <w:rsid w:val="00330F81"/>
    <w:rsid w:val="003371D0"/>
    <w:rsid w:val="0034477F"/>
    <w:rsid w:val="00344AE9"/>
    <w:rsid w:val="003459C3"/>
    <w:rsid w:val="00350422"/>
    <w:rsid w:val="003507A5"/>
    <w:rsid w:val="003512E7"/>
    <w:rsid w:val="00351D16"/>
    <w:rsid w:val="0035370D"/>
    <w:rsid w:val="00353C78"/>
    <w:rsid w:val="00354878"/>
    <w:rsid w:val="00355ED0"/>
    <w:rsid w:val="0035747C"/>
    <w:rsid w:val="0036211F"/>
    <w:rsid w:val="00362EEA"/>
    <w:rsid w:val="00363888"/>
    <w:rsid w:val="00367157"/>
    <w:rsid w:val="00367310"/>
    <w:rsid w:val="00371141"/>
    <w:rsid w:val="0037221D"/>
    <w:rsid w:val="00375F0F"/>
    <w:rsid w:val="00384E8E"/>
    <w:rsid w:val="003860E5"/>
    <w:rsid w:val="003863AF"/>
    <w:rsid w:val="00386FDF"/>
    <w:rsid w:val="003911CC"/>
    <w:rsid w:val="0039511C"/>
    <w:rsid w:val="003A0F66"/>
    <w:rsid w:val="003A6726"/>
    <w:rsid w:val="003B3512"/>
    <w:rsid w:val="003B3A75"/>
    <w:rsid w:val="003B46B7"/>
    <w:rsid w:val="003B7DAA"/>
    <w:rsid w:val="003C58E6"/>
    <w:rsid w:val="003D7277"/>
    <w:rsid w:val="003E16B8"/>
    <w:rsid w:val="003E30B9"/>
    <w:rsid w:val="003E5CA4"/>
    <w:rsid w:val="003F143F"/>
    <w:rsid w:val="003F16F1"/>
    <w:rsid w:val="003F6911"/>
    <w:rsid w:val="00407A05"/>
    <w:rsid w:val="00415252"/>
    <w:rsid w:val="00415771"/>
    <w:rsid w:val="00417A73"/>
    <w:rsid w:val="00421E45"/>
    <w:rsid w:val="004220ED"/>
    <w:rsid w:val="004238B1"/>
    <w:rsid w:val="004263A1"/>
    <w:rsid w:val="00427495"/>
    <w:rsid w:val="00427783"/>
    <w:rsid w:val="00430C39"/>
    <w:rsid w:val="00430E2F"/>
    <w:rsid w:val="00431F7B"/>
    <w:rsid w:val="00436546"/>
    <w:rsid w:val="00441266"/>
    <w:rsid w:val="00452A9D"/>
    <w:rsid w:val="00454D45"/>
    <w:rsid w:val="00455344"/>
    <w:rsid w:val="00457AB5"/>
    <w:rsid w:val="0046008A"/>
    <w:rsid w:val="0046017E"/>
    <w:rsid w:val="00463D97"/>
    <w:rsid w:val="00464372"/>
    <w:rsid w:val="00470F56"/>
    <w:rsid w:val="00471ED3"/>
    <w:rsid w:val="00472D58"/>
    <w:rsid w:val="00482E55"/>
    <w:rsid w:val="00482F9F"/>
    <w:rsid w:val="004834FA"/>
    <w:rsid w:val="00484D0A"/>
    <w:rsid w:val="00485262"/>
    <w:rsid w:val="0049048C"/>
    <w:rsid w:val="00495306"/>
    <w:rsid w:val="004966FD"/>
    <w:rsid w:val="004A127C"/>
    <w:rsid w:val="004A3557"/>
    <w:rsid w:val="004A5486"/>
    <w:rsid w:val="004A5758"/>
    <w:rsid w:val="004A5F8B"/>
    <w:rsid w:val="004A6A18"/>
    <w:rsid w:val="004B0E5D"/>
    <w:rsid w:val="004B0E72"/>
    <w:rsid w:val="004B1C1F"/>
    <w:rsid w:val="004B4C9C"/>
    <w:rsid w:val="004B5070"/>
    <w:rsid w:val="004B5503"/>
    <w:rsid w:val="004C6A8B"/>
    <w:rsid w:val="004D02BA"/>
    <w:rsid w:val="004D403A"/>
    <w:rsid w:val="004D4F10"/>
    <w:rsid w:val="004D643D"/>
    <w:rsid w:val="004E0099"/>
    <w:rsid w:val="004E2C77"/>
    <w:rsid w:val="004E507B"/>
    <w:rsid w:val="004F00A6"/>
    <w:rsid w:val="004F4E32"/>
    <w:rsid w:val="005007AE"/>
    <w:rsid w:val="00504861"/>
    <w:rsid w:val="00505C52"/>
    <w:rsid w:val="00515C35"/>
    <w:rsid w:val="00516B6A"/>
    <w:rsid w:val="005176D4"/>
    <w:rsid w:val="00526558"/>
    <w:rsid w:val="00530D3D"/>
    <w:rsid w:val="00530FC1"/>
    <w:rsid w:val="00531EA9"/>
    <w:rsid w:val="00532F03"/>
    <w:rsid w:val="00534C19"/>
    <w:rsid w:val="00544225"/>
    <w:rsid w:val="0054724F"/>
    <w:rsid w:val="005504F9"/>
    <w:rsid w:val="00551987"/>
    <w:rsid w:val="00556583"/>
    <w:rsid w:val="00556BFE"/>
    <w:rsid w:val="0055734E"/>
    <w:rsid w:val="0056345E"/>
    <w:rsid w:val="00564620"/>
    <w:rsid w:val="00565937"/>
    <w:rsid w:val="00572764"/>
    <w:rsid w:val="0057561A"/>
    <w:rsid w:val="005777A0"/>
    <w:rsid w:val="00577E53"/>
    <w:rsid w:val="00580DAE"/>
    <w:rsid w:val="005819E1"/>
    <w:rsid w:val="00585708"/>
    <w:rsid w:val="005857CD"/>
    <w:rsid w:val="005867AD"/>
    <w:rsid w:val="00590934"/>
    <w:rsid w:val="00593BB1"/>
    <w:rsid w:val="00594EBF"/>
    <w:rsid w:val="00597B55"/>
    <w:rsid w:val="005A3246"/>
    <w:rsid w:val="005A509A"/>
    <w:rsid w:val="005B39E5"/>
    <w:rsid w:val="005C084D"/>
    <w:rsid w:val="005D1A09"/>
    <w:rsid w:val="005D2E74"/>
    <w:rsid w:val="005D39B8"/>
    <w:rsid w:val="005D6ADB"/>
    <w:rsid w:val="005D6CBC"/>
    <w:rsid w:val="005D710F"/>
    <w:rsid w:val="005D7DAC"/>
    <w:rsid w:val="005E0253"/>
    <w:rsid w:val="005E08BA"/>
    <w:rsid w:val="005E2C9F"/>
    <w:rsid w:val="005E344A"/>
    <w:rsid w:val="005F3690"/>
    <w:rsid w:val="005F5E34"/>
    <w:rsid w:val="006003BB"/>
    <w:rsid w:val="00600B71"/>
    <w:rsid w:val="00606CE4"/>
    <w:rsid w:val="00610900"/>
    <w:rsid w:val="0061327B"/>
    <w:rsid w:val="006162E3"/>
    <w:rsid w:val="00620F50"/>
    <w:rsid w:val="006221FD"/>
    <w:rsid w:val="0062299D"/>
    <w:rsid w:val="006256A5"/>
    <w:rsid w:val="006318BE"/>
    <w:rsid w:val="006351C6"/>
    <w:rsid w:val="00635657"/>
    <w:rsid w:val="00636B75"/>
    <w:rsid w:val="00637186"/>
    <w:rsid w:val="006371F4"/>
    <w:rsid w:val="00642CB5"/>
    <w:rsid w:val="00643468"/>
    <w:rsid w:val="00646C5C"/>
    <w:rsid w:val="00650033"/>
    <w:rsid w:val="006508C4"/>
    <w:rsid w:val="00650B58"/>
    <w:rsid w:val="0065322B"/>
    <w:rsid w:val="00653CC0"/>
    <w:rsid w:val="0066107F"/>
    <w:rsid w:val="006660AE"/>
    <w:rsid w:val="006824D7"/>
    <w:rsid w:val="00685F4D"/>
    <w:rsid w:val="0068694C"/>
    <w:rsid w:val="00696B16"/>
    <w:rsid w:val="006A2616"/>
    <w:rsid w:val="006A40B7"/>
    <w:rsid w:val="006A5265"/>
    <w:rsid w:val="006A6D54"/>
    <w:rsid w:val="006B0621"/>
    <w:rsid w:val="006B09E1"/>
    <w:rsid w:val="006B0B68"/>
    <w:rsid w:val="006B1080"/>
    <w:rsid w:val="006B1175"/>
    <w:rsid w:val="006B37ED"/>
    <w:rsid w:val="006C0827"/>
    <w:rsid w:val="006C16A4"/>
    <w:rsid w:val="006C247E"/>
    <w:rsid w:val="006C2BA3"/>
    <w:rsid w:val="006C4CB9"/>
    <w:rsid w:val="006C6D40"/>
    <w:rsid w:val="006C72CF"/>
    <w:rsid w:val="006D0CD3"/>
    <w:rsid w:val="006D237A"/>
    <w:rsid w:val="006D2BBC"/>
    <w:rsid w:val="006D44AB"/>
    <w:rsid w:val="006D6D1A"/>
    <w:rsid w:val="006E1D9D"/>
    <w:rsid w:val="006E2D11"/>
    <w:rsid w:val="006E3560"/>
    <w:rsid w:val="006E4010"/>
    <w:rsid w:val="006E6BA7"/>
    <w:rsid w:val="006F0654"/>
    <w:rsid w:val="006F5373"/>
    <w:rsid w:val="006F571E"/>
    <w:rsid w:val="006F78AE"/>
    <w:rsid w:val="006F7E62"/>
    <w:rsid w:val="00701457"/>
    <w:rsid w:val="00702C0F"/>
    <w:rsid w:val="00704D46"/>
    <w:rsid w:val="007100EC"/>
    <w:rsid w:val="007128A5"/>
    <w:rsid w:val="007169AE"/>
    <w:rsid w:val="007174A4"/>
    <w:rsid w:val="0071777C"/>
    <w:rsid w:val="00720C46"/>
    <w:rsid w:val="00721277"/>
    <w:rsid w:val="00724752"/>
    <w:rsid w:val="007316EC"/>
    <w:rsid w:val="0073493A"/>
    <w:rsid w:val="00741528"/>
    <w:rsid w:val="0074208B"/>
    <w:rsid w:val="00744167"/>
    <w:rsid w:val="007479DB"/>
    <w:rsid w:val="0075124A"/>
    <w:rsid w:val="0075239E"/>
    <w:rsid w:val="00752CA0"/>
    <w:rsid w:val="00752D6F"/>
    <w:rsid w:val="00756644"/>
    <w:rsid w:val="00756E01"/>
    <w:rsid w:val="0076419C"/>
    <w:rsid w:val="00764B72"/>
    <w:rsid w:val="00770191"/>
    <w:rsid w:val="007721C0"/>
    <w:rsid w:val="00777CCC"/>
    <w:rsid w:val="0078217B"/>
    <w:rsid w:val="00783040"/>
    <w:rsid w:val="00783973"/>
    <w:rsid w:val="007840D8"/>
    <w:rsid w:val="007871D0"/>
    <w:rsid w:val="007931D7"/>
    <w:rsid w:val="00794753"/>
    <w:rsid w:val="00795868"/>
    <w:rsid w:val="00797133"/>
    <w:rsid w:val="007975E6"/>
    <w:rsid w:val="007A0631"/>
    <w:rsid w:val="007A06F9"/>
    <w:rsid w:val="007A076E"/>
    <w:rsid w:val="007A09A2"/>
    <w:rsid w:val="007A23C6"/>
    <w:rsid w:val="007A499C"/>
    <w:rsid w:val="007A4C4B"/>
    <w:rsid w:val="007B5325"/>
    <w:rsid w:val="007B65C4"/>
    <w:rsid w:val="007C1436"/>
    <w:rsid w:val="007C6C32"/>
    <w:rsid w:val="007C796C"/>
    <w:rsid w:val="007D1008"/>
    <w:rsid w:val="007D20A5"/>
    <w:rsid w:val="007D4310"/>
    <w:rsid w:val="007D631C"/>
    <w:rsid w:val="007E0EBA"/>
    <w:rsid w:val="007E20C3"/>
    <w:rsid w:val="007E22AB"/>
    <w:rsid w:val="007E5293"/>
    <w:rsid w:val="007E69F7"/>
    <w:rsid w:val="007E6CE6"/>
    <w:rsid w:val="007F1FCC"/>
    <w:rsid w:val="007F25C6"/>
    <w:rsid w:val="007F5154"/>
    <w:rsid w:val="00801F62"/>
    <w:rsid w:val="0080396B"/>
    <w:rsid w:val="00803C47"/>
    <w:rsid w:val="00804E93"/>
    <w:rsid w:val="008059DC"/>
    <w:rsid w:val="008077D7"/>
    <w:rsid w:val="00807EEC"/>
    <w:rsid w:val="0082039F"/>
    <w:rsid w:val="0082101E"/>
    <w:rsid w:val="008236A9"/>
    <w:rsid w:val="00823E00"/>
    <w:rsid w:val="0082441E"/>
    <w:rsid w:val="00827189"/>
    <w:rsid w:val="00830FE4"/>
    <w:rsid w:val="00832C30"/>
    <w:rsid w:val="00836CF2"/>
    <w:rsid w:val="00837D65"/>
    <w:rsid w:val="00841FC6"/>
    <w:rsid w:val="0084712D"/>
    <w:rsid w:val="00847D70"/>
    <w:rsid w:val="00852E9D"/>
    <w:rsid w:val="00853EE7"/>
    <w:rsid w:val="0085451F"/>
    <w:rsid w:val="008607D3"/>
    <w:rsid w:val="00861E82"/>
    <w:rsid w:val="00862AC3"/>
    <w:rsid w:val="00865FAD"/>
    <w:rsid w:val="008666F2"/>
    <w:rsid w:val="00872753"/>
    <w:rsid w:val="0087469F"/>
    <w:rsid w:val="00874846"/>
    <w:rsid w:val="00874B14"/>
    <w:rsid w:val="0087585A"/>
    <w:rsid w:val="0088180A"/>
    <w:rsid w:val="008824A7"/>
    <w:rsid w:val="00882D99"/>
    <w:rsid w:val="008872D6"/>
    <w:rsid w:val="008905E5"/>
    <w:rsid w:val="00890D3A"/>
    <w:rsid w:val="00892373"/>
    <w:rsid w:val="00896A7F"/>
    <w:rsid w:val="008A0B18"/>
    <w:rsid w:val="008A36F3"/>
    <w:rsid w:val="008A375C"/>
    <w:rsid w:val="008A40D7"/>
    <w:rsid w:val="008A457C"/>
    <w:rsid w:val="008A4A43"/>
    <w:rsid w:val="008A5E81"/>
    <w:rsid w:val="008A6AF2"/>
    <w:rsid w:val="008A6B9A"/>
    <w:rsid w:val="008A6F79"/>
    <w:rsid w:val="008B3326"/>
    <w:rsid w:val="008B58A3"/>
    <w:rsid w:val="008C0B9F"/>
    <w:rsid w:val="008C12EB"/>
    <w:rsid w:val="008C23B2"/>
    <w:rsid w:val="008C3C8C"/>
    <w:rsid w:val="008C4933"/>
    <w:rsid w:val="008D1A41"/>
    <w:rsid w:val="008D3257"/>
    <w:rsid w:val="008D40B7"/>
    <w:rsid w:val="008D684C"/>
    <w:rsid w:val="008E2288"/>
    <w:rsid w:val="008E3C5D"/>
    <w:rsid w:val="008E6234"/>
    <w:rsid w:val="008F1557"/>
    <w:rsid w:val="008F1AFB"/>
    <w:rsid w:val="008F1BC4"/>
    <w:rsid w:val="008F23AF"/>
    <w:rsid w:val="008F2404"/>
    <w:rsid w:val="008F40C7"/>
    <w:rsid w:val="008F4C82"/>
    <w:rsid w:val="00902D23"/>
    <w:rsid w:val="00903BE9"/>
    <w:rsid w:val="00905335"/>
    <w:rsid w:val="00906D49"/>
    <w:rsid w:val="00910621"/>
    <w:rsid w:val="0091425D"/>
    <w:rsid w:val="00914C0C"/>
    <w:rsid w:val="00922042"/>
    <w:rsid w:val="00922334"/>
    <w:rsid w:val="00925021"/>
    <w:rsid w:val="00925373"/>
    <w:rsid w:val="009344BC"/>
    <w:rsid w:val="00940501"/>
    <w:rsid w:val="00941F09"/>
    <w:rsid w:val="00943D90"/>
    <w:rsid w:val="00944686"/>
    <w:rsid w:val="0094617F"/>
    <w:rsid w:val="00953870"/>
    <w:rsid w:val="009542CA"/>
    <w:rsid w:val="009557F9"/>
    <w:rsid w:val="0095667C"/>
    <w:rsid w:val="00962243"/>
    <w:rsid w:val="00963AF4"/>
    <w:rsid w:val="00963F34"/>
    <w:rsid w:val="009645C6"/>
    <w:rsid w:val="00964769"/>
    <w:rsid w:val="009679E8"/>
    <w:rsid w:val="00974012"/>
    <w:rsid w:val="00983BE0"/>
    <w:rsid w:val="00983BF6"/>
    <w:rsid w:val="00985D23"/>
    <w:rsid w:val="0098793A"/>
    <w:rsid w:val="009922BB"/>
    <w:rsid w:val="0099521C"/>
    <w:rsid w:val="00996DDD"/>
    <w:rsid w:val="009A449A"/>
    <w:rsid w:val="009B1239"/>
    <w:rsid w:val="009B3F96"/>
    <w:rsid w:val="009B6EC9"/>
    <w:rsid w:val="009C3039"/>
    <w:rsid w:val="009C5BD5"/>
    <w:rsid w:val="009D2126"/>
    <w:rsid w:val="009E0D36"/>
    <w:rsid w:val="009E2B96"/>
    <w:rsid w:val="009E3224"/>
    <w:rsid w:val="009E42F1"/>
    <w:rsid w:val="009E4EF1"/>
    <w:rsid w:val="009E6349"/>
    <w:rsid w:val="009E68AC"/>
    <w:rsid w:val="009F0231"/>
    <w:rsid w:val="009F2776"/>
    <w:rsid w:val="009F36C9"/>
    <w:rsid w:val="009F66AE"/>
    <w:rsid w:val="009F73E6"/>
    <w:rsid w:val="00A00CBD"/>
    <w:rsid w:val="00A02030"/>
    <w:rsid w:val="00A05CA8"/>
    <w:rsid w:val="00A10BAB"/>
    <w:rsid w:val="00A11B41"/>
    <w:rsid w:val="00A123CD"/>
    <w:rsid w:val="00A131D1"/>
    <w:rsid w:val="00A14736"/>
    <w:rsid w:val="00A21A66"/>
    <w:rsid w:val="00A2662E"/>
    <w:rsid w:val="00A26EAE"/>
    <w:rsid w:val="00A314BD"/>
    <w:rsid w:val="00A314EF"/>
    <w:rsid w:val="00A32135"/>
    <w:rsid w:val="00A3392D"/>
    <w:rsid w:val="00A33FEC"/>
    <w:rsid w:val="00A353BD"/>
    <w:rsid w:val="00A42748"/>
    <w:rsid w:val="00A4664A"/>
    <w:rsid w:val="00A4666C"/>
    <w:rsid w:val="00A467F3"/>
    <w:rsid w:val="00A505F0"/>
    <w:rsid w:val="00A5322A"/>
    <w:rsid w:val="00A53B89"/>
    <w:rsid w:val="00A53C45"/>
    <w:rsid w:val="00A54139"/>
    <w:rsid w:val="00A64E84"/>
    <w:rsid w:val="00A67D93"/>
    <w:rsid w:val="00A706B5"/>
    <w:rsid w:val="00A7447B"/>
    <w:rsid w:val="00A74C1B"/>
    <w:rsid w:val="00A74DFE"/>
    <w:rsid w:val="00A74E80"/>
    <w:rsid w:val="00A75C63"/>
    <w:rsid w:val="00A76C61"/>
    <w:rsid w:val="00A81286"/>
    <w:rsid w:val="00A85212"/>
    <w:rsid w:val="00A879AF"/>
    <w:rsid w:val="00A916C3"/>
    <w:rsid w:val="00A920A3"/>
    <w:rsid w:val="00AA0824"/>
    <w:rsid w:val="00AA4FC8"/>
    <w:rsid w:val="00AB5687"/>
    <w:rsid w:val="00AB56D8"/>
    <w:rsid w:val="00AB664A"/>
    <w:rsid w:val="00AC1B5D"/>
    <w:rsid w:val="00AC257E"/>
    <w:rsid w:val="00AC42B1"/>
    <w:rsid w:val="00AC47D2"/>
    <w:rsid w:val="00AC6DAA"/>
    <w:rsid w:val="00AD0438"/>
    <w:rsid w:val="00AD12F8"/>
    <w:rsid w:val="00AD1E41"/>
    <w:rsid w:val="00AD2660"/>
    <w:rsid w:val="00AD442D"/>
    <w:rsid w:val="00AE0740"/>
    <w:rsid w:val="00AE10A2"/>
    <w:rsid w:val="00AE2671"/>
    <w:rsid w:val="00AE431A"/>
    <w:rsid w:val="00AE546A"/>
    <w:rsid w:val="00AE614B"/>
    <w:rsid w:val="00AF01A9"/>
    <w:rsid w:val="00AF3490"/>
    <w:rsid w:val="00AF4E67"/>
    <w:rsid w:val="00B0096F"/>
    <w:rsid w:val="00B02C39"/>
    <w:rsid w:val="00B0399C"/>
    <w:rsid w:val="00B03CA3"/>
    <w:rsid w:val="00B0729A"/>
    <w:rsid w:val="00B11A05"/>
    <w:rsid w:val="00B14C74"/>
    <w:rsid w:val="00B20D33"/>
    <w:rsid w:val="00B22D4E"/>
    <w:rsid w:val="00B25FE5"/>
    <w:rsid w:val="00B26B98"/>
    <w:rsid w:val="00B26DD4"/>
    <w:rsid w:val="00B31A42"/>
    <w:rsid w:val="00B32B23"/>
    <w:rsid w:val="00B346F7"/>
    <w:rsid w:val="00B3511A"/>
    <w:rsid w:val="00B3682B"/>
    <w:rsid w:val="00B3696D"/>
    <w:rsid w:val="00B435E8"/>
    <w:rsid w:val="00B50224"/>
    <w:rsid w:val="00B51B90"/>
    <w:rsid w:val="00B52D18"/>
    <w:rsid w:val="00B56C98"/>
    <w:rsid w:val="00B57838"/>
    <w:rsid w:val="00B57F45"/>
    <w:rsid w:val="00B61C54"/>
    <w:rsid w:val="00B63EDB"/>
    <w:rsid w:val="00B712C4"/>
    <w:rsid w:val="00B71D82"/>
    <w:rsid w:val="00B71ECF"/>
    <w:rsid w:val="00B74D73"/>
    <w:rsid w:val="00B76610"/>
    <w:rsid w:val="00B8171A"/>
    <w:rsid w:val="00B81A32"/>
    <w:rsid w:val="00B83C46"/>
    <w:rsid w:val="00B868E0"/>
    <w:rsid w:val="00B90686"/>
    <w:rsid w:val="00B9226C"/>
    <w:rsid w:val="00B92D24"/>
    <w:rsid w:val="00B95082"/>
    <w:rsid w:val="00B95706"/>
    <w:rsid w:val="00B974C9"/>
    <w:rsid w:val="00BB0059"/>
    <w:rsid w:val="00BB1711"/>
    <w:rsid w:val="00BB254A"/>
    <w:rsid w:val="00BB7B37"/>
    <w:rsid w:val="00BB7C52"/>
    <w:rsid w:val="00BC0583"/>
    <w:rsid w:val="00BC0D66"/>
    <w:rsid w:val="00BC4101"/>
    <w:rsid w:val="00BD1EF3"/>
    <w:rsid w:val="00BD4A25"/>
    <w:rsid w:val="00BD619F"/>
    <w:rsid w:val="00BE1DB1"/>
    <w:rsid w:val="00BE1E7B"/>
    <w:rsid w:val="00BE263F"/>
    <w:rsid w:val="00BE41EA"/>
    <w:rsid w:val="00BE4924"/>
    <w:rsid w:val="00BE537C"/>
    <w:rsid w:val="00BE5643"/>
    <w:rsid w:val="00BE7ECC"/>
    <w:rsid w:val="00BF52A9"/>
    <w:rsid w:val="00BF54FB"/>
    <w:rsid w:val="00BF7BC8"/>
    <w:rsid w:val="00C04B36"/>
    <w:rsid w:val="00C06B0F"/>
    <w:rsid w:val="00C14596"/>
    <w:rsid w:val="00C1467F"/>
    <w:rsid w:val="00C14EEE"/>
    <w:rsid w:val="00C157C2"/>
    <w:rsid w:val="00C159DE"/>
    <w:rsid w:val="00C16EE0"/>
    <w:rsid w:val="00C20949"/>
    <w:rsid w:val="00C20DD2"/>
    <w:rsid w:val="00C21610"/>
    <w:rsid w:val="00C24F80"/>
    <w:rsid w:val="00C26DDF"/>
    <w:rsid w:val="00C27A7C"/>
    <w:rsid w:val="00C303ED"/>
    <w:rsid w:val="00C321E4"/>
    <w:rsid w:val="00C35703"/>
    <w:rsid w:val="00C3571E"/>
    <w:rsid w:val="00C368ED"/>
    <w:rsid w:val="00C36C64"/>
    <w:rsid w:val="00C379F7"/>
    <w:rsid w:val="00C37BA9"/>
    <w:rsid w:val="00C41A61"/>
    <w:rsid w:val="00C429C8"/>
    <w:rsid w:val="00C45F62"/>
    <w:rsid w:val="00C471C6"/>
    <w:rsid w:val="00C534D6"/>
    <w:rsid w:val="00C60043"/>
    <w:rsid w:val="00C60152"/>
    <w:rsid w:val="00C64DF3"/>
    <w:rsid w:val="00C67451"/>
    <w:rsid w:val="00C7085F"/>
    <w:rsid w:val="00C70BC7"/>
    <w:rsid w:val="00C70F9B"/>
    <w:rsid w:val="00C734EF"/>
    <w:rsid w:val="00C74479"/>
    <w:rsid w:val="00C75D14"/>
    <w:rsid w:val="00C80A05"/>
    <w:rsid w:val="00C81742"/>
    <w:rsid w:val="00C8350E"/>
    <w:rsid w:val="00C85AFF"/>
    <w:rsid w:val="00C87527"/>
    <w:rsid w:val="00C91085"/>
    <w:rsid w:val="00C918CD"/>
    <w:rsid w:val="00C91CF5"/>
    <w:rsid w:val="00C92C81"/>
    <w:rsid w:val="00CA10B6"/>
    <w:rsid w:val="00CA1C8C"/>
    <w:rsid w:val="00CB11ED"/>
    <w:rsid w:val="00CB2B4B"/>
    <w:rsid w:val="00CB6C80"/>
    <w:rsid w:val="00CC185E"/>
    <w:rsid w:val="00CC2BC4"/>
    <w:rsid w:val="00CC2DA0"/>
    <w:rsid w:val="00CC4EC9"/>
    <w:rsid w:val="00CD00D7"/>
    <w:rsid w:val="00CE077D"/>
    <w:rsid w:val="00CE2FD4"/>
    <w:rsid w:val="00CE36BC"/>
    <w:rsid w:val="00CE4643"/>
    <w:rsid w:val="00CF019E"/>
    <w:rsid w:val="00CF433D"/>
    <w:rsid w:val="00CF43E2"/>
    <w:rsid w:val="00CF51B5"/>
    <w:rsid w:val="00D00CC6"/>
    <w:rsid w:val="00D0117F"/>
    <w:rsid w:val="00D01973"/>
    <w:rsid w:val="00D03D12"/>
    <w:rsid w:val="00D057C3"/>
    <w:rsid w:val="00D06921"/>
    <w:rsid w:val="00D06C98"/>
    <w:rsid w:val="00D12043"/>
    <w:rsid w:val="00D1562A"/>
    <w:rsid w:val="00D16AD3"/>
    <w:rsid w:val="00D21768"/>
    <w:rsid w:val="00D2188D"/>
    <w:rsid w:val="00D2606D"/>
    <w:rsid w:val="00D27377"/>
    <w:rsid w:val="00D33BAE"/>
    <w:rsid w:val="00D34365"/>
    <w:rsid w:val="00D50EDC"/>
    <w:rsid w:val="00D51543"/>
    <w:rsid w:val="00D51D5F"/>
    <w:rsid w:val="00D51F96"/>
    <w:rsid w:val="00D530A6"/>
    <w:rsid w:val="00D57AEE"/>
    <w:rsid w:val="00D61646"/>
    <w:rsid w:val="00D61C16"/>
    <w:rsid w:val="00D62A19"/>
    <w:rsid w:val="00D63ECE"/>
    <w:rsid w:val="00D653C8"/>
    <w:rsid w:val="00D70C28"/>
    <w:rsid w:val="00D72941"/>
    <w:rsid w:val="00D73940"/>
    <w:rsid w:val="00D74A21"/>
    <w:rsid w:val="00D75419"/>
    <w:rsid w:val="00D761E7"/>
    <w:rsid w:val="00D761EF"/>
    <w:rsid w:val="00D842CF"/>
    <w:rsid w:val="00D8676D"/>
    <w:rsid w:val="00D87471"/>
    <w:rsid w:val="00D94048"/>
    <w:rsid w:val="00D94238"/>
    <w:rsid w:val="00D94D72"/>
    <w:rsid w:val="00DA028D"/>
    <w:rsid w:val="00DA168D"/>
    <w:rsid w:val="00DA2084"/>
    <w:rsid w:val="00DA51DD"/>
    <w:rsid w:val="00DA63C2"/>
    <w:rsid w:val="00DA69F7"/>
    <w:rsid w:val="00DB0A3B"/>
    <w:rsid w:val="00DB350E"/>
    <w:rsid w:val="00DC0DC7"/>
    <w:rsid w:val="00DC243C"/>
    <w:rsid w:val="00DC29E7"/>
    <w:rsid w:val="00DC497F"/>
    <w:rsid w:val="00DC750F"/>
    <w:rsid w:val="00DD0F42"/>
    <w:rsid w:val="00DE123A"/>
    <w:rsid w:val="00DE77C9"/>
    <w:rsid w:val="00DF1653"/>
    <w:rsid w:val="00E000B8"/>
    <w:rsid w:val="00E01885"/>
    <w:rsid w:val="00E026FA"/>
    <w:rsid w:val="00E02D16"/>
    <w:rsid w:val="00E068B0"/>
    <w:rsid w:val="00E11453"/>
    <w:rsid w:val="00E149B8"/>
    <w:rsid w:val="00E16319"/>
    <w:rsid w:val="00E22CC3"/>
    <w:rsid w:val="00E25055"/>
    <w:rsid w:val="00E30288"/>
    <w:rsid w:val="00E30493"/>
    <w:rsid w:val="00E30C97"/>
    <w:rsid w:val="00E335D5"/>
    <w:rsid w:val="00E3776A"/>
    <w:rsid w:val="00E40939"/>
    <w:rsid w:val="00E4153E"/>
    <w:rsid w:val="00E4155D"/>
    <w:rsid w:val="00E4188F"/>
    <w:rsid w:val="00E4314E"/>
    <w:rsid w:val="00E44113"/>
    <w:rsid w:val="00E45F62"/>
    <w:rsid w:val="00E47474"/>
    <w:rsid w:val="00E477E3"/>
    <w:rsid w:val="00E5052D"/>
    <w:rsid w:val="00E50DA7"/>
    <w:rsid w:val="00E5319A"/>
    <w:rsid w:val="00E63921"/>
    <w:rsid w:val="00E6790E"/>
    <w:rsid w:val="00E7354D"/>
    <w:rsid w:val="00E74E09"/>
    <w:rsid w:val="00E76EFC"/>
    <w:rsid w:val="00E775E8"/>
    <w:rsid w:val="00E803BF"/>
    <w:rsid w:val="00E83E98"/>
    <w:rsid w:val="00E84FE0"/>
    <w:rsid w:val="00E85A00"/>
    <w:rsid w:val="00E876DB"/>
    <w:rsid w:val="00E905D0"/>
    <w:rsid w:val="00E92C0C"/>
    <w:rsid w:val="00EA13F9"/>
    <w:rsid w:val="00EA4154"/>
    <w:rsid w:val="00EA4B78"/>
    <w:rsid w:val="00EB0F0A"/>
    <w:rsid w:val="00EB130C"/>
    <w:rsid w:val="00EB192B"/>
    <w:rsid w:val="00EB7BE6"/>
    <w:rsid w:val="00EC2180"/>
    <w:rsid w:val="00ED04A7"/>
    <w:rsid w:val="00ED0FBE"/>
    <w:rsid w:val="00ED5D18"/>
    <w:rsid w:val="00ED6B01"/>
    <w:rsid w:val="00ED6C02"/>
    <w:rsid w:val="00EE092D"/>
    <w:rsid w:val="00EE1855"/>
    <w:rsid w:val="00EE1DF7"/>
    <w:rsid w:val="00F046F5"/>
    <w:rsid w:val="00F10216"/>
    <w:rsid w:val="00F1312A"/>
    <w:rsid w:val="00F13B5A"/>
    <w:rsid w:val="00F1456A"/>
    <w:rsid w:val="00F17739"/>
    <w:rsid w:val="00F17996"/>
    <w:rsid w:val="00F20C30"/>
    <w:rsid w:val="00F22DF7"/>
    <w:rsid w:val="00F234F2"/>
    <w:rsid w:val="00F2589B"/>
    <w:rsid w:val="00F2754E"/>
    <w:rsid w:val="00F30A6E"/>
    <w:rsid w:val="00F33CBF"/>
    <w:rsid w:val="00F34D1C"/>
    <w:rsid w:val="00F35842"/>
    <w:rsid w:val="00F37FCC"/>
    <w:rsid w:val="00F45B96"/>
    <w:rsid w:val="00F50C19"/>
    <w:rsid w:val="00F52AE1"/>
    <w:rsid w:val="00F53BDB"/>
    <w:rsid w:val="00F53BF9"/>
    <w:rsid w:val="00F53CEB"/>
    <w:rsid w:val="00F555ED"/>
    <w:rsid w:val="00F55B96"/>
    <w:rsid w:val="00F62EB1"/>
    <w:rsid w:val="00F63DAA"/>
    <w:rsid w:val="00F647D4"/>
    <w:rsid w:val="00F65D4D"/>
    <w:rsid w:val="00F675FB"/>
    <w:rsid w:val="00F73886"/>
    <w:rsid w:val="00F73F98"/>
    <w:rsid w:val="00F74999"/>
    <w:rsid w:val="00F74DB8"/>
    <w:rsid w:val="00F75053"/>
    <w:rsid w:val="00F87421"/>
    <w:rsid w:val="00F901DD"/>
    <w:rsid w:val="00F90694"/>
    <w:rsid w:val="00F91C59"/>
    <w:rsid w:val="00F962FF"/>
    <w:rsid w:val="00F97EF9"/>
    <w:rsid w:val="00FA055D"/>
    <w:rsid w:val="00FA4BC5"/>
    <w:rsid w:val="00FA6226"/>
    <w:rsid w:val="00FA6855"/>
    <w:rsid w:val="00FA7A40"/>
    <w:rsid w:val="00FC4D4E"/>
    <w:rsid w:val="00FC546D"/>
    <w:rsid w:val="00FD0D8F"/>
    <w:rsid w:val="00FD1E6F"/>
    <w:rsid w:val="00FD3471"/>
    <w:rsid w:val="00FD395C"/>
    <w:rsid w:val="00FD4A6A"/>
    <w:rsid w:val="00FD5866"/>
    <w:rsid w:val="00FD59DA"/>
    <w:rsid w:val="00FD65CB"/>
    <w:rsid w:val="00FE525E"/>
    <w:rsid w:val="00FE5E5C"/>
    <w:rsid w:val="00FE62D8"/>
    <w:rsid w:val="00FF00ED"/>
    <w:rsid w:val="00FF0D5C"/>
    <w:rsid w:val="00FF539A"/>
    <w:rsid w:val="00FF65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75D9AF"/>
  <w15:docId w15:val="{C828715E-19A5-4403-A170-9D07DAC1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3571E"/>
    <w:pPr>
      <w:keepLines/>
      <w:spacing w:before="200" w:after="200" w:line="288" w:lineRule="auto"/>
    </w:pPr>
    <w:rPr>
      <w:rFonts w:ascii="Calibri" w:hAnsi="Calibri"/>
      <w:color w:val="000000"/>
      <w:sz w:val="24"/>
      <w:lang w:val="en-AU"/>
    </w:rPr>
  </w:style>
  <w:style w:type="paragraph" w:styleId="Heading1">
    <w:name w:val="heading 1"/>
    <w:basedOn w:val="Title"/>
    <w:next w:val="Normal"/>
    <w:link w:val="Heading1Char"/>
    <w:autoRedefine/>
    <w:uiPriority w:val="9"/>
    <w:qFormat/>
    <w:rsid w:val="00CE2FD4"/>
    <w:pPr>
      <w:spacing w:before="480" w:after="240"/>
      <w:outlineLvl w:val="0"/>
    </w:pPr>
    <w:rPr>
      <w:b w:val="0"/>
      <w:noProof/>
      <w:color w:val="A08463" w:themeColor="accent2"/>
    </w:rPr>
  </w:style>
  <w:style w:type="paragraph" w:styleId="Heading2">
    <w:name w:val="heading 2"/>
    <w:next w:val="Normal"/>
    <w:link w:val="Heading2Char"/>
    <w:uiPriority w:val="9"/>
    <w:unhideWhenUsed/>
    <w:qFormat/>
    <w:rsid w:val="009E6349"/>
    <w:pPr>
      <w:keepNext/>
      <w:spacing w:before="360" w:after="240" w:line="440" w:lineRule="exact"/>
      <w:outlineLvl w:val="1"/>
    </w:pPr>
    <w:rPr>
      <w:rFonts w:ascii="Georgia" w:eastAsiaTheme="majorEastAsia" w:hAnsi="Georgia" w:cs="Arial"/>
      <w:color w:val="424754" w:themeColor="text2"/>
      <w:sz w:val="44"/>
      <w:szCs w:val="40"/>
    </w:rPr>
  </w:style>
  <w:style w:type="paragraph" w:styleId="Heading3">
    <w:name w:val="heading 3"/>
    <w:next w:val="Normal"/>
    <w:link w:val="Heading3Char"/>
    <w:uiPriority w:val="9"/>
    <w:unhideWhenUsed/>
    <w:qFormat/>
    <w:rsid w:val="009E6349"/>
    <w:pPr>
      <w:keepNext/>
      <w:numPr>
        <w:ilvl w:val="2"/>
      </w:numPr>
      <w:spacing w:before="360" w:after="240"/>
      <w:outlineLvl w:val="2"/>
    </w:pPr>
    <w:rPr>
      <w:rFonts w:ascii="Georgia" w:eastAsiaTheme="majorEastAsia" w:hAnsi="Georgia" w:cs="Arial"/>
      <w:color w:val="077A99" w:themeColor="accent3"/>
      <w:spacing w:val="-10"/>
      <w:sz w:val="36"/>
      <w:szCs w:val="28"/>
    </w:rPr>
  </w:style>
  <w:style w:type="paragraph" w:styleId="Heading4">
    <w:name w:val="heading 4"/>
    <w:basedOn w:val="Normal"/>
    <w:next w:val="Normal"/>
    <w:link w:val="Heading4Char"/>
    <w:uiPriority w:val="9"/>
    <w:unhideWhenUsed/>
    <w:qFormat/>
    <w:rsid w:val="009E6349"/>
    <w:pPr>
      <w:keepNext/>
      <w:spacing w:line="264" w:lineRule="auto"/>
      <w:outlineLvl w:val="3"/>
    </w:pPr>
    <w:rPr>
      <w:rFonts w:eastAsiaTheme="majorEastAsia" w:cstheme="majorBidi"/>
      <w:b/>
      <w:iCs/>
      <w:color w:val="000000" w:themeColor="text1"/>
      <w:sz w:val="28"/>
      <w:szCs w:val="28"/>
    </w:rPr>
  </w:style>
  <w:style w:type="paragraph" w:styleId="Heading5">
    <w:name w:val="heading 5"/>
    <w:basedOn w:val="Normal"/>
    <w:next w:val="Normal"/>
    <w:link w:val="Heading5Char"/>
    <w:uiPriority w:val="9"/>
    <w:unhideWhenUsed/>
    <w:rsid w:val="009E6349"/>
    <w:pPr>
      <w:keepNext/>
      <w:outlineLvl w:val="4"/>
    </w:pPr>
    <w:rPr>
      <w:rFonts w:eastAsiaTheme="majorEastAsia" w:cstheme="majorBidi"/>
      <w:b/>
      <w:color w:val="424754" w:themeColor="text2"/>
      <w:szCs w:val="24"/>
    </w:rPr>
  </w:style>
  <w:style w:type="paragraph" w:styleId="Heading6">
    <w:name w:val="heading 6"/>
    <w:basedOn w:val="Normal"/>
    <w:next w:val="Normal"/>
    <w:link w:val="Heading6Char"/>
    <w:uiPriority w:val="9"/>
    <w:semiHidden/>
    <w:unhideWhenUsed/>
    <w:rsid w:val="009E6349"/>
    <w:pPr>
      <w:keepNext/>
      <w:spacing w:before="40" w:after="0"/>
      <w:outlineLvl w:val="5"/>
    </w:pPr>
    <w:rPr>
      <w:rFonts w:eastAsiaTheme="majorEastAsia" w:cstheme="majorBidi"/>
      <w:color w:val="A08463"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DC243C"/>
    <w:tblPr>
      <w:tblInd w:w="0" w:type="dxa"/>
      <w:tblCellMar>
        <w:top w:w="0" w:type="dxa"/>
        <w:left w:w="0" w:type="dxa"/>
        <w:bottom w:w="0" w:type="dxa"/>
        <w:right w:w="0" w:type="dxa"/>
      </w:tblCellMar>
    </w:tblPr>
  </w:style>
  <w:style w:type="paragraph" w:styleId="ListParagraph">
    <w:name w:val="List Paragraph"/>
    <w:basedOn w:val="Normal"/>
    <w:uiPriority w:val="1"/>
    <w:qFormat/>
    <w:rsid w:val="00DC243C"/>
    <w:pPr>
      <w:spacing w:before="120" w:after="120"/>
    </w:pPr>
  </w:style>
  <w:style w:type="paragraph" w:customStyle="1" w:styleId="TableText">
    <w:name w:val="Table Text"/>
    <w:basedOn w:val="Normal"/>
    <w:uiPriority w:val="1"/>
    <w:qFormat/>
    <w:rsid w:val="00DC243C"/>
    <w:pPr>
      <w:widowControl/>
      <w:spacing w:before="0" w:after="0" w:line="264" w:lineRule="auto"/>
    </w:pPr>
  </w:style>
  <w:style w:type="table" w:styleId="TableGrid">
    <w:name w:val="Table Grid"/>
    <w:basedOn w:val="TableNormal"/>
    <w:uiPriority w:val="59"/>
    <w:rsid w:val="00DC2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24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43C"/>
    <w:rPr>
      <w:rFonts w:ascii="Arial" w:hAnsi="Arial"/>
      <w:color w:val="000000"/>
      <w:sz w:val="20"/>
      <w:lang w:val="en-AU"/>
    </w:rPr>
  </w:style>
  <w:style w:type="paragraph" w:styleId="Footer">
    <w:name w:val="footer"/>
    <w:link w:val="FooterChar"/>
    <w:uiPriority w:val="99"/>
    <w:unhideWhenUsed/>
    <w:rsid w:val="00D51D5F"/>
    <w:pPr>
      <w:tabs>
        <w:tab w:val="right" w:pos="9638"/>
        <w:tab w:val="right" w:pos="14572"/>
      </w:tabs>
      <w:ind w:left="-284" w:right="-284"/>
    </w:pPr>
    <w:rPr>
      <w:rFonts w:ascii="Calibri" w:hAnsi="Calibri" w:cs="Arial"/>
      <w:color w:val="FFFFFF" w:themeColor="background1"/>
      <w:sz w:val="16"/>
      <w:szCs w:val="16"/>
    </w:rPr>
  </w:style>
  <w:style w:type="character" w:customStyle="1" w:styleId="FooterChar">
    <w:name w:val="Footer Char"/>
    <w:basedOn w:val="DefaultParagraphFont"/>
    <w:link w:val="Footer"/>
    <w:uiPriority w:val="99"/>
    <w:rsid w:val="00D51D5F"/>
    <w:rPr>
      <w:rFonts w:ascii="Calibri" w:hAnsi="Calibri" w:cs="Arial"/>
      <w:color w:val="FFFFFF" w:themeColor="background1"/>
      <w:sz w:val="16"/>
      <w:szCs w:val="16"/>
    </w:rPr>
  </w:style>
  <w:style w:type="paragraph" w:styleId="NoSpacing">
    <w:name w:val="No Spacing"/>
    <w:basedOn w:val="Normal"/>
    <w:uiPriority w:val="1"/>
    <w:qFormat/>
    <w:rsid w:val="00DC243C"/>
    <w:pPr>
      <w:spacing w:before="0" w:after="0" w:line="240" w:lineRule="auto"/>
    </w:pPr>
  </w:style>
  <w:style w:type="character" w:customStyle="1" w:styleId="Heading1Char">
    <w:name w:val="Heading 1 Char"/>
    <w:basedOn w:val="DefaultParagraphFont"/>
    <w:link w:val="Heading1"/>
    <w:uiPriority w:val="9"/>
    <w:rsid w:val="00CE2FD4"/>
    <w:rPr>
      <w:rFonts w:ascii="Georgia" w:eastAsiaTheme="majorEastAsia" w:hAnsi="Georgia" w:cstheme="majorBidi"/>
      <w:noProof/>
      <w:color w:val="A08463" w:themeColor="accent2"/>
      <w:spacing w:val="-10"/>
      <w:sz w:val="56"/>
      <w:szCs w:val="56"/>
      <w:lang w:val="en-AU"/>
    </w:rPr>
  </w:style>
  <w:style w:type="character" w:customStyle="1" w:styleId="Heading2Char">
    <w:name w:val="Heading 2 Char"/>
    <w:basedOn w:val="DefaultParagraphFont"/>
    <w:link w:val="Heading2"/>
    <w:uiPriority w:val="9"/>
    <w:rsid w:val="009E6349"/>
    <w:rPr>
      <w:rFonts w:ascii="Georgia" w:eastAsiaTheme="majorEastAsia" w:hAnsi="Georgia" w:cs="Arial"/>
      <w:color w:val="424754" w:themeColor="text2"/>
      <w:sz w:val="44"/>
      <w:szCs w:val="40"/>
    </w:rPr>
  </w:style>
  <w:style w:type="paragraph" w:styleId="Title">
    <w:name w:val="Title"/>
    <w:next w:val="Normal"/>
    <w:link w:val="TitleChar"/>
    <w:uiPriority w:val="10"/>
    <w:rsid w:val="009E6349"/>
    <w:pPr>
      <w:spacing w:after="120" w:line="560" w:lineRule="exact"/>
    </w:pPr>
    <w:rPr>
      <w:rFonts w:ascii="Georgia" w:eastAsiaTheme="majorEastAsia" w:hAnsi="Georgia" w:cstheme="majorBidi"/>
      <w:b/>
      <w:color w:val="424754" w:themeColor="text2"/>
      <w:spacing w:val="-10"/>
      <w:sz w:val="56"/>
      <w:szCs w:val="56"/>
      <w:lang w:val="en-AU"/>
    </w:rPr>
  </w:style>
  <w:style w:type="character" w:customStyle="1" w:styleId="TitleChar">
    <w:name w:val="Title Char"/>
    <w:basedOn w:val="DefaultParagraphFont"/>
    <w:link w:val="Title"/>
    <w:uiPriority w:val="10"/>
    <w:rsid w:val="009E6349"/>
    <w:rPr>
      <w:rFonts w:ascii="Georgia" w:eastAsiaTheme="majorEastAsia" w:hAnsi="Georgia" w:cstheme="majorBidi"/>
      <w:b/>
      <w:color w:val="424754" w:themeColor="text2"/>
      <w:spacing w:val="-10"/>
      <w:sz w:val="56"/>
      <w:szCs w:val="56"/>
      <w:lang w:val="en-AU"/>
    </w:rPr>
  </w:style>
  <w:style w:type="character" w:customStyle="1" w:styleId="Heading3Char">
    <w:name w:val="Heading 3 Char"/>
    <w:basedOn w:val="DefaultParagraphFont"/>
    <w:link w:val="Heading3"/>
    <w:uiPriority w:val="9"/>
    <w:rsid w:val="009E6349"/>
    <w:rPr>
      <w:rFonts w:ascii="Georgia" w:eastAsiaTheme="majorEastAsia" w:hAnsi="Georgia" w:cs="Arial"/>
      <w:color w:val="077A99" w:themeColor="accent3"/>
      <w:spacing w:val="-10"/>
      <w:sz w:val="36"/>
      <w:szCs w:val="28"/>
    </w:rPr>
  </w:style>
  <w:style w:type="character" w:styleId="PlaceholderText">
    <w:name w:val="Placeholder Text"/>
    <w:basedOn w:val="DefaultParagraphFont"/>
    <w:uiPriority w:val="99"/>
    <w:semiHidden/>
    <w:rsid w:val="00DC243C"/>
    <w:rPr>
      <w:color w:val="808080"/>
    </w:rPr>
  </w:style>
  <w:style w:type="table" w:customStyle="1" w:styleId="Gelostable">
    <w:name w:val="Gelos table"/>
    <w:basedOn w:val="TableNormal"/>
    <w:uiPriority w:val="99"/>
    <w:rsid w:val="00E30C97"/>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 w:type="paragraph" w:styleId="ListBullet">
    <w:name w:val="List Bullet"/>
    <w:basedOn w:val="ListParagraph"/>
    <w:uiPriority w:val="99"/>
    <w:unhideWhenUsed/>
    <w:rsid w:val="00C3571E"/>
    <w:pPr>
      <w:numPr>
        <w:numId w:val="32"/>
      </w:numPr>
      <w:spacing w:before="60" w:after="60"/>
    </w:pPr>
    <w:rPr>
      <w:noProof/>
    </w:rPr>
  </w:style>
  <w:style w:type="paragraph" w:styleId="ListNumber">
    <w:name w:val="List Number"/>
    <w:basedOn w:val="ListBullet"/>
    <w:uiPriority w:val="99"/>
    <w:unhideWhenUsed/>
    <w:rsid w:val="00DC243C"/>
    <w:pPr>
      <w:numPr>
        <w:numId w:val="29"/>
      </w:numPr>
    </w:pPr>
  </w:style>
  <w:style w:type="table" w:styleId="GridTable1Light-Accent4">
    <w:name w:val="Grid Table 1 Light Accent 4"/>
    <w:basedOn w:val="TableNormal"/>
    <w:uiPriority w:val="46"/>
    <w:rsid w:val="00DC243C"/>
    <w:tblPr>
      <w:tblStyleRowBandSize w:val="1"/>
      <w:tblStyleColBandSize w:val="1"/>
      <w:tblBorders>
        <w:top w:val="single" w:sz="4" w:space="0" w:color="D4E0E5" w:themeColor="accent4" w:themeTint="66"/>
        <w:left w:val="single" w:sz="4" w:space="0" w:color="D4E0E5" w:themeColor="accent4" w:themeTint="66"/>
        <w:bottom w:val="single" w:sz="4" w:space="0" w:color="D4E0E5" w:themeColor="accent4" w:themeTint="66"/>
        <w:right w:val="single" w:sz="4" w:space="0" w:color="D4E0E5" w:themeColor="accent4" w:themeTint="66"/>
        <w:insideH w:val="single" w:sz="4" w:space="0" w:color="D4E0E5" w:themeColor="accent4" w:themeTint="66"/>
        <w:insideV w:val="single" w:sz="4" w:space="0" w:color="D4E0E5" w:themeColor="accent4" w:themeTint="66"/>
      </w:tblBorders>
    </w:tblPr>
    <w:tblStylePr w:type="firstRow">
      <w:rPr>
        <w:b/>
        <w:bCs/>
      </w:rPr>
      <w:tblPr/>
      <w:tcPr>
        <w:tcBorders>
          <w:bottom w:val="single" w:sz="12" w:space="0" w:color="BED0D8" w:themeColor="accent4" w:themeTint="99"/>
        </w:tcBorders>
      </w:tcPr>
    </w:tblStylePr>
    <w:tblStylePr w:type="lastRow">
      <w:rPr>
        <w:b/>
        <w:bCs/>
      </w:rPr>
      <w:tblPr/>
      <w:tcPr>
        <w:tcBorders>
          <w:top w:val="double" w:sz="2" w:space="0" w:color="BED0D8"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C243C"/>
    <w:tblPr>
      <w:tblStyleRowBandSize w:val="1"/>
      <w:tblStyleColBandSize w:val="1"/>
      <w:tblBorders>
        <w:top w:val="single" w:sz="4" w:space="0" w:color="79DDF9" w:themeColor="accent3" w:themeTint="66"/>
        <w:left w:val="single" w:sz="4" w:space="0" w:color="79DDF9" w:themeColor="accent3" w:themeTint="66"/>
        <w:bottom w:val="single" w:sz="4" w:space="0" w:color="79DDF9" w:themeColor="accent3" w:themeTint="66"/>
        <w:right w:val="single" w:sz="4" w:space="0" w:color="79DDF9" w:themeColor="accent3" w:themeTint="66"/>
        <w:insideH w:val="single" w:sz="4" w:space="0" w:color="79DDF9" w:themeColor="accent3" w:themeTint="66"/>
        <w:insideV w:val="single" w:sz="4" w:space="0" w:color="79DDF9" w:themeColor="accent3" w:themeTint="66"/>
      </w:tblBorders>
    </w:tblPr>
    <w:tblStylePr w:type="firstRow">
      <w:rPr>
        <w:b/>
        <w:bCs/>
      </w:rPr>
      <w:tblPr/>
      <w:tcPr>
        <w:tcBorders>
          <w:bottom w:val="single" w:sz="12" w:space="0" w:color="36CCF5" w:themeColor="accent3" w:themeTint="99"/>
        </w:tcBorders>
      </w:tcPr>
    </w:tblStylePr>
    <w:tblStylePr w:type="lastRow">
      <w:rPr>
        <w:b/>
        <w:bCs/>
      </w:rPr>
      <w:tblPr/>
      <w:tcPr>
        <w:tcBorders>
          <w:top w:val="double" w:sz="2" w:space="0" w:color="36CCF5"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C243C"/>
    <w:tblPr>
      <w:tblStyleRowBandSize w:val="1"/>
      <w:tblStyleColBandSize w:val="1"/>
      <w:tblBorders>
        <w:top w:val="single" w:sz="4" w:space="0" w:color="D9CDC0" w:themeColor="accent2" w:themeTint="66"/>
        <w:left w:val="single" w:sz="4" w:space="0" w:color="D9CDC0" w:themeColor="accent2" w:themeTint="66"/>
        <w:bottom w:val="single" w:sz="4" w:space="0" w:color="D9CDC0" w:themeColor="accent2" w:themeTint="66"/>
        <w:right w:val="single" w:sz="4" w:space="0" w:color="D9CDC0" w:themeColor="accent2" w:themeTint="66"/>
        <w:insideH w:val="single" w:sz="4" w:space="0" w:color="D9CDC0" w:themeColor="accent2" w:themeTint="66"/>
        <w:insideV w:val="single" w:sz="4" w:space="0" w:color="D9CDC0" w:themeColor="accent2" w:themeTint="66"/>
      </w:tblBorders>
    </w:tblPr>
    <w:tblStylePr w:type="firstRow">
      <w:rPr>
        <w:b/>
        <w:bCs/>
      </w:rPr>
      <w:tblPr/>
      <w:tcPr>
        <w:tcBorders>
          <w:bottom w:val="single" w:sz="12" w:space="0" w:color="C6B5A1" w:themeColor="accent2" w:themeTint="99"/>
        </w:tcBorders>
      </w:tcPr>
    </w:tblStylePr>
    <w:tblStylePr w:type="lastRow">
      <w:rPr>
        <w:b/>
        <w:bCs/>
      </w:rPr>
      <w:tblPr/>
      <w:tcPr>
        <w:tcBorders>
          <w:top w:val="double" w:sz="2" w:space="0" w:color="C6B5A1"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C243C"/>
    <w:tblPr>
      <w:tblStyleRowBandSize w:val="1"/>
      <w:tblStyleColBandSize w:val="1"/>
      <w:tblBorders>
        <w:top w:val="single" w:sz="4" w:space="0" w:color="F1DDBE" w:themeColor="accent1" w:themeTint="66"/>
        <w:left w:val="single" w:sz="4" w:space="0" w:color="F1DDBE" w:themeColor="accent1" w:themeTint="66"/>
        <w:bottom w:val="single" w:sz="4" w:space="0" w:color="F1DDBE" w:themeColor="accent1" w:themeTint="66"/>
        <w:right w:val="single" w:sz="4" w:space="0" w:color="F1DDBE" w:themeColor="accent1" w:themeTint="66"/>
        <w:insideH w:val="single" w:sz="4" w:space="0" w:color="F1DDBE" w:themeColor="accent1" w:themeTint="66"/>
        <w:insideV w:val="single" w:sz="4" w:space="0" w:color="F1DDBE" w:themeColor="accent1" w:themeTint="66"/>
      </w:tblBorders>
    </w:tblPr>
    <w:tblStylePr w:type="firstRow">
      <w:rPr>
        <w:b/>
        <w:bCs/>
      </w:rPr>
      <w:tblPr/>
      <w:tcPr>
        <w:tcBorders>
          <w:bottom w:val="single" w:sz="12" w:space="0" w:color="EACC9E" w:themeColor="accent1" w:themeTint="99"/>
        </w:tcBorders>
      </w:tcPr>
    </w:tblStylePr>
    <w:tblStylePr w:type="lastRow">
      <w:rPr>
        <w:b/>
        <w:bCs/>
      </w:rPr>
      <w:tblPr/>
      <w:tcPr>
        <w:tcBorders>
          <w:top w:val="double" w:sz="2" w:space="0" w:color="EACC9E"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C243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2-Accent1">
    <w:name w:val="List Table 2 Accent 1"/>
    <w:basedOn w:val="TableNormal"/>
    <w:uiPriority w:val="47"/>
    <w:rsid w:val="00DC243C"/>
    <w:tblPr>
      <w:tblStyleRowBandSize w:val="1"/>
      <w:tblStyleColBandSize w:val="1"/>
      <w:tblBorders>
        <w:top w:val="single" w:sz="4" w:space="0" w:color="EACC9E" w:themeColor="accent1" w:themeTint="99"/>
        <w:bottom w:val="single" w:sz="4" w:space="0" w:color="EACC9E" w:themeColor="accent1" w:themeTint="99"/>
        <w:insideH w:val="single" w:sz="4" w:space="0" w:color="EACC9E"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styleId="ListTable1Light-Accent1">
    <w:name w:val="List Table 1 Light Accent 1"/>
    <w:basedOn w:val="TableNormal"/>
    <w:uiPriority w:val="46"/>
    <w:rsid w:val="00DC243C"/>
    <w:tblPr>
      <w:tblStyleRowBandSize w:val="1"/>
      <w:tblStyleColBandSize w:val="1"/>
    </w:tblPr>
    <w:tblStylePr w:type="firstRow">
      <w:rPr>
        <w:b/>
        <w:bCs/>
      </w:rPr>
      <w:tblPr/>
      <w:tcPr>
        <w:tcBorders>
          <w:bottom w:val="single" w:sz="4" w:space="0" w:color="EACC9E" w:themeColor="accent1" w:themeTint="99"/>
        </w:tcBorders>
      </w:tcPr>
    </w:tblStylePr>
    <w:tblStylePr w:type="lastRow">
      <w:rPr>
        <w:b/>
        <w:bCs/>
      </w:rPr>
      <w:tblPr/>
      <w:tcPr>
        <w:tcBorders>
          <w:top w:val="single" w:sz="4" w:space="0" w:color="EACC9E" w:themeColor="accent1" w:themeTint="99"/>
        </w:tcBorders>
      </w:tcPr>
    </w:tblStylePr>
    <w:tblStylePr w:type="firstCol">
      <w:rPr>
        <w:b/>
        <w:bCs/>
      </w:rPr>
    </w:tblStylePr>
    <w:tblStylePr w:type="lastCol">
      <w:rPr>
        <w:b/>
        <w:bCs/>
      </w:rPr>
    </w:tblStylePr>
    <w:tblStylePr w:type="band1Vert">
      <w:tblPr/>
      <w:tcPr>
        <w:shd w:val="clear" w:color="auto" w:fill="F8EEDE" w:themeFill="accent1" w:themeFillTint="33"/>
      </w:tcPr>
    </w:tblStylePr>
    <w:tblStylePr w:type="band1Horz">
      <w:tblPr/>
      <w:tcPr>
        <w:shd w:val="clear" w:color="auto" w:fill="F8EEDE" w:themeFill="accent1" w:themeFillTint="33"/>
      </w:tcPr>
    </w:tblStylePr>
  </w:style>
  <w:style w:type="table" w:customStyle="1" w:styleId="TablePlan2go">
    <w:name w:val="Table Plan2go"/>
    <w:basedOn w:val="TableNormal"/>
    <w:uiPriority w:val="99"/>
    <w:rsid w:val="00DC243C"/>
    <w:pPr>
      <w:widowControl/>
      <w:spacing w:after="120" w:line="264" w:lineRule="auto"/>
    </w:pPr>
    <w:rPr>
      <w:color w:val="434953"/>
    </w:rPr>
    <w:tblPr>
      <w:tblStyleRowBandSize w:val="1"/>
      <w:tblCellMar>
        <w:top w:w="113" w:type="dxa"/>
        <w:left w:w="113" w:type="dxa"/>
      </w:tblCellMar>
    </w:tblPr>
    <w:trPr>
      <w:cantSplit/>
    </w:trPr>
    <w:tblStylePr w:type="firstRow">
      <w:pPr>
        <w:wordWrap/>
        <w:spacing w:beforeLines="0" w:before="0" w:beforeAutospacing="0" w:afterLines="0" w:after="0" w:afterAutospacing="0" w:line="240" w:lineRule="auto"/>
      </w:pPr>
      <w:rPr>
        <w:rFonts w:asciiTheme="majorHAnsi" w:hAnsiTheme="majorHAnsi"/>
        <w:b/>
        <w:sz w:val="22"/>
      </w:rPr>
      <w:tblPr>
        <w:tblCellMar>
          <w:top w:w="57" w:type="dxa"/>
          <w:left w:w="113" w:type="dxa"/>
          <w:bottom w:w="57" w:type="dxa"/>
          <w:right w:w="113" w:type="dxa"/>
        </w:tblCellMar>
      </w:tblPr>
      <w:trPr>
        <w:cantSplit w:val="0"/>
      </w:trPr>
      <w:tcPr>
        <w:tcBorders>
          <w:top w:val="single" w:sz="8" w:space="0" w:color="3BB54A"/>
          <w:left w:val="nil"/>
          <w:bottom w:val="single" w:sz="12" w:space="0" w:color="3BB54A"/>
          <w:right w:val="nil"/>
        </w:tcBorders>
        <w:shd w:val="clear" w:color="auto" w:fill="FFFFFF" w:themeFill="background1"/>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styleId="TOCHeading">
    <w:name w:val="TOC Heading"/>
    <w:next w:val="Normal"/>
    <w:uiPriority w:val="39"/>
    <w:unhideWhenUsed/>
    <w:qFormat/>
    <w:rsid w:val="00C3571E"/>
    <w:pPr>
      <w:spacing w:after="360"/>
    </w:pPr>
    <w:rPr>
      <w:rFonts w:ascii="Georgia" w:eastAsiaTheme="majorEastAsia" w:hAnsi="Georgia" w:cstheme="majorBidi"/>
      <w:color w:val="A08463" w:themeColor="accent2"/>
      <w:spacing w:val="-10"/>
      <w:sz w:val="56"/>
      <w:szCs w:val="56"/>
    </w:rPr>
  </w:style>
  <w:style w:type="paragraph" w:styleId="Subtitle">
    <w:name w:val="Subtitle"/>
    <w:next w:val="Normal"/>
    <w:link w:val="SubtitleChar"/>
    <w:uiPriority w:val="11"/>
    <w:rsid w:val="00721277"/>
    <w:pPr>
      <w:spacing w:before="120" w:after="360" w:line="440" w:lineRule="exact"/>
    </w:pPr>
    <w:rPr>
      <w:rFonts w:ascii="Calibri" w:eastAsiaTheme="majorEastAsia" w:hAnsi="Calibri" w:cs="Arial"/>
      <w:color w:val="A08463" w:themeColor="accent2"/>
      <w:sz w:val="40"/>
      <w:szCs w:val="40"/>
    </w:rPr>
  </w:style>
  <w:style w:type="character" w:customStyle="1" w:styleId="SubtitleChar">
    <w:name w:val="Subtitle Char"/>
    <w:basedOn w:val="DefaultParagraphFont"/>
    <w:link w:val="Subtitle"/>
    <w:uiPriority w:val="11"/>
    <w:rsid w:val="00721277"/>
    <w:rPr>
      <w:rFonts w:ascii="Calibri" w:eastAsiaTheme="majorEastAsia" w:hAnsi="Calibri" w:cs="Arial"/>
      <w:color w:val="A08463" w:themeColor="accent2"/>
      <w:sz w:val="40"/>
      <w:szCs w:val="40"/>
    </w:rPr>
  </w:style>
  <w:style w:type="paragraph" w:customStyle="1" w:styleId="TableHeaderRow">
    <w:name w:val="Table Header Row"/>
    <w:basedOn w:val="TableText"/>
    <w:uiPriority w:val="1"/>
    <w:qFormat/>
    <w:rsid w:val="00EA4154"/>
    <w:pPr>
      <w:spacing w:line="240" w:lineRule="auto"/>
    </w:pPr>
    <w:rPr>
      <w:rFonts w:cs="Arial"/>
      <w:b/>
      <w:color w:val="FFFFFF" w:themeColor="background1"/>
    </w:rPr>
  </w:style>
  <w:style w:type="paragraph" w:customStyle="1" w:styleId="TableListBullet">
    <w:name w:val="Table List Bullet"/>
    <w:basedOn w:val="TableText"/>
    <w:uiPriority w:val="1"/>
    <w:qFormat/>
    <w:rsid w:val="00DC243C"/>
    <w:pPr>
      <w:numPr>
        <w:numId w:val="30"/>
      </w:numPr>
    </w:pPr>
  </w:style>
  <w:style w:type="table" w:customStyle="1" w:styleId="TablePlan2go2">
    <w:name w:val="Table Plan2go 2"/>
    <w:basedOn w:val="TablePlan2go"/>
    <w:uiPriority w:val="99"/>
    <w:rsid w:val="00DC243C"/>
    <w:tblPr/>
    <w:tblStylePr w:type="firstRow">
      <w:pPr>
        <w:wordWrap/>
        <w:spacing w:beforeLines="0" w:before="0" w:beforeAutospacing="0" w:afterLines="0" w:after="0" w:afterAutospacing="0" w:line="240" w:lineRule="auto"/>
        <w:jc w:val="left"/>
      </w:pPr>
      <w:rPr>
        <w:rFonts w:asciiTheme="majorHAnsi" w:hAnsiTheme="majorHAnsi"/>
        <w:b/>
        <w:sz w:val="22"/>
      </w:rPr>
      <w:tblPr>
        <w:tblCellMar>
          <w:top w:w="57" w:type="dxa"/>
          <w:left w:w="113" w:type="dxa"/>
          <w:bottom w:w="57" w:type="dxa"/>
          <w:right w:w="113" w:type="dxa"/>
        </w:tblCellMar>
      </w:tblPr>
      <w:trPr>
        <w:cantSplit w:val="0"/>
        <w:tblHeader/>
      </w:trPr>
      <w:tcPr>
        <w:tcBorders>
          <w:top w:val="single" w:sz="8" w:space="0" w:color="3BB54A"/>
          <w:left w:val="nil"/>
          <w:bottom w:val="single" w:sz="12" w:space="0" w:color="3BB54A"/>
          <w:right w:val="nil"/>
        </w:tcBorders>
        <w:shd w:val="clear" w:color="auto" w:fill="FFFFFF" w:themeFill="background1"/>
        <w:tcMar>
          <w:top w:w="57" w:type="dxa"/>
          <w:left w:w="0" w:type="nil"/>
          <w:bottom w:w="57" w:type="dxa"/>
          <w:right w:w="0" w:type="nil"/>
        </w:tcMar>
        <w:vAlign w:val="center"/>
      </w:tcPr>
    </w:tblStylePr>
    <w:tblStylePr w:type="band1Horz">
      <w:rPr>
        <w:rFonts w:asciiTheme="majorHAnsi" w:hAnsiTheme="majorHAnsi"/>
        <w:sz w:val="22"/>
      </w:rPr>
      <w:tblPr/>
      <w:tcPr>
        <w:tcBorders>
          <w:bottom w:val="nil"/>
          <w:insideH w:val="nil"/>
          <w:insideV w:val="nil"/>
        </w:tcBorders>
        <w:shd w:val="clear" w:color="auto" w:fill="F2F2F2" w:themeFill="background1" w:themeFillShade="F2"/>
      </w:tcPr>
    </w:tblStylePr>
    <w:tblStylePr w:type="band2Horz">
      <w:rPr>
        <w:rFonts w:asciiTheme="minorHAnsi" w:hAnsiTheme="minorHAnsi"/>
        <w:sz w:val="22"/>
      </w:rPr>
      <w:tblPr/>
      <w:tcPr>
        <w:shd w:val="clear" w:color="auto" w:fill="FFFFFF" w:themeFill="background1"/>
      </w:tcPr>
    </w:tblStylePr>
  </w:style>
  <w:style w:type="paragraph" w:customStyle="1" w:styleId="TableListNum">
    <w:name w:val="Table List Num"/>
    <w:basedOn w:val="TableListBullet"/>
    <w:autoRedefine/>
    <w:uiPriority w:val="1"/>
    <w:qFormat/>
    <w:rsid w:val="00DC243C"/>
    <w:pPr>
      <w:numPr>
        <w:numId w:val="31"/>
      </w:numPr>
      <w:textboxTightWrap w:val="allLines"/>
    </w:pPr>
    <w:rPr>
      <w:color w:val="auto"/>
    </w:rPr>
  </w:style>
  <w:style w:type="paragraph" w:customStyle="1" w:styleId="TableText-Sml">
    <w:name w:val="Table Text-Sml"/>
    <w:basedOn w:val="TableText"/>
    <w:uiPriority w:val="1"/>
    <w:qFormat/>
    <w:rsid w:val="00DC243C"/>
    <w:rPr>
      <w:sz w:val="18"/>
      <w:szCs w:val="17"/>
    </w:rPr>
  </w:style>
  <w:style w:type="paragraph" w:customStyle="1" w:styleId="Figure">
    <w:name w:val="Figure"/>
    <w:basedOn w:val="Normal"/>
    <w:uiPriority w:val="1"/>
    <w:qFormat/>
    <w:rsid w:val="00DC243C"/>
    <w:pPr>
      <w:keepLines w:val="0"/>
      <w:spacing w:before="120" w:after="240" w:line="240" w:lineRule="auto"/>
    </w:pPr>
    <w:rPr>
      <w:i/>
      <w:sz w:val="18"/>
      <w:szCs w:val="18"/>
    </w:rPr>
  </w:style>
  <w:style w:type="character" w:customStyle="1" w:styleId="Heading4Char">
    <w:name w:val="Heading 4 Char"/>
    <w:basedOn w:val="DefaultParagraphFont"/>
    <w:link w:val="Heading4"/>
    <w:uiPriority w:val="9"/>
    <w:rsid w:val="009E6349"/>
    <w:rPr>
      <w:rFonts w:ascii="Calibri" w:eastAsiaTheme="majorEastAsia" w:hAnsi="Calibri" w:cstheme="majorBidi"/>
      <w:b/>
      <w:iCs/>
      <w:color w:val="000000" w:themeColor="text1"/>
      <w:sz w:val="28"/>
      <w:szCs w:val="28"/>
      <w:lang w:val="en-AU"/>
    </w:rPr>
  </w:style>
  <w:style w:type="character" w:customStyle="1" w:styleId="Heading5Char">
    <w:name w:val="Heading 5 Char"/>
    <w:basedOn w:val="DefaultParagraphFont"/>
    <w:link w:val="Heading5"/>
    <w:uiPriority w:val="9"/>
    <w:rsid w:val="009E6349"/>
    <w:rPr>
      <w:rFonts w:ascii="Calibri" w:eastAsiaTheme="majorEastAsia" w:hAnsi="Calibri" w:cstheme="majorBidi"/>
      <w:b/>
      <w:color w:val="424754" w:themeColor="text2"/>
      <w:sz w:val="24"/>
      <w:szCs w:val="24"/>
      <w:lang w:val="en-AU"/>
    </w:rPr>
  </w:style>
  <w:style w:type="paragraph" w:customStyle="1" w:styleId="Appendix">
    <w:name w:val="Appendix"/>
    <w:basedOn w:val="Heading1"/>
    <w:uiPriority w:val="1"/>
    <w:qFormat/>
    <w:rsid w:val="00DC243C"/>
  </w:style>
  <w:style w:type="paragraph" w:styleId="TOC2">
    <w:name w:val="toc 2"/>
    <w:basedOn w:val="Normal"/>
    <w:next w:val="Normal"/>
    <w:autoRedefine/>
    <w:uiPriority w:val="39"/>
    <w:unhideWhenUsed/>
    <w:rsid w:val="008B58A3"/>
    <w:pPr>
      <w:tabs>
        <w:tab w:val="left" w:pos="709"/>
        <w:tab w:val="right" w:leader="dot" w:pos="9639"/>
      </w:tabs>
      <w:spacing w:before="60" w:after="60"/>
      <w:ind w:left="227"/>
    </w:pPr>
  </w:style>
  <w:style w:type="paragraph" w:styleId="TOC1">
    <w:name w:val="toc 1"/>
    <w:basedOn w:val="Normal"/>
    <w:next w:val="Normal"/>
    <w:autoRedefine/>
    <w:uiPriority w:val="39"/>
    <w:unhideWhenUsed/>
    <w:rsid w:val="008B58A3"/>
    <w:pPr>
      <w:tabs>
        <w:tab w:val="left" w:pos="426"/>
        <w:tab w:val="right" w:leader="dot" w:pos="9854"/>
      </w:tabs>
      <w:spacing w:before="60" w:after="60"/>
    </w:pPr>
    <w:rPr>
      <w:b/>
      <w:noProof/>
    </w:rPr>
  </w:style>
  <w:style w:type="paragraph" w:styleId="TOC3">
    <w:name w:val="toc 3"/>
    <w:basedOn w:val="Normal"/>
    <w:next w:val="Normal"/>
    <w:autoRedefine/>
    <w:uiPriority w:val="39"/>
    <w:unhideWhenUsed/>
    <w:rsid w:val="00861E82"/>
    <w:pPr>
      <w:tabs>
        <w:tab w:val="left" w:pos="1276"/>
        <w:tab w:val="right" w:leader="dot" w:pos="9070"/>
      </w:tabs>
      <w:spacing w:before="60" w:after="60"/>
      <w:ind w:left="454"/>
    </w:pPr>
    <w:rPr>
      <w:rFonts w:eastAsiaTheme="minorEastAsia" w:cs="Arial"/>
      <w:noProof/>
      <w:color w:val="auto"/>
      <w:szCs w:val="20"/>
      <w:lang w:eastAsia="en-AU"/>
    </w:rPr>
  </w:style>
  <w:style w:type="character" w:styleId="Hyperlink">
    <w:name w:val="Hyperlink"/>
    <w:basedOn w:val="DefaultParagraphFont"/>
    <w:uiPriority w:val="99"/>
    <w:unhideWhenUsed/>
    <w:rsid w:val="009E6349"/>
    <w:rPr>
      <w:color w:val="077A99" w:themeColor="accent3"/>
      <w:u w:val="single"/>
    </w:rPr>
  </w:style>
  <w:style w:type="character" w:customStyle="1" w:styleId="Heading6Char">
    <w:name w:val="Heading 6 Char"/>
    <w:basedOn w:val="DefaultParagraphFont"/>
    <w:link w:val="Heading6"/>
    <w:uiPriority w:val="9"/>
    <w:semiHidden/>
    <w:rsid w:val="009E6349"/>
    <w:rPr>
      <w:rFonts w:ascii="Calibri" w:eastAsiaTheme="majorEastAsia" w:hAnsi="Calibri" w:cstheme="majorBidi"/>
      <w:color w:val="A08463" w:themeColor="accent2"/>
      <w:sz w:val="20"/>
      <w:lang w:val="en-AU"/>
    </w:rPr>
  </w:style>
  <w:style w:type="paragraph" w:styleId="IntenseQuote">
    <w:name w:val="Intense Quote"/>
    <w:basedOn w:val="Normal"/>
    <w:next w:val="Normal"/>
    <w:link w:val="IntenseQuoteChar"/>
    <w:uiPriority w:val="30"/>
    <w:qFormat/>
    <w:rsid w:val="00C3571E"/>
    <w:pPr>
      <w:keepNext/>
      <w:pBdr>
        <w:top w:val="single" w:sz="8" w:space="9" w:color="077A99" w:themeColor="accent3"/>
        <w:left w:val="single" w:sz="8" w:space="9" w:color="077A99" w:themeColor="accent3"/>
        <w:bottom w:val="single" w:sz="8" w:space="9" w:color="077A99" w:themeColor="accent3"/>
        <w:right w:val="single" w:sz="8" w:space="9" w:color="077A99" w:themeColor="accent3"/>
      </w:pBdr>
      <w:shd w:val="clear" w:color="auto" w:fill="E9EFF2" w:themeFill="accent4" w:themeFillTint="33"/>
      <w:tabs>
        <w:tab w:val="left" w:pos="567"/>
        <w:tab w:val="left" w:pos="851"/>
      </w:tabs>
      <w:spacing w:after="480" w:line="264" w:lineRule="auto"/>
      <w:ind w:left="170" w:right="170"/>
      <w:contextualSpacing/>
    </w:pPr>
    <w:rPr>
      <w:noProof/>
      <w:color w:val="000000" w:themeColor="text1"/>
    </w:rPr>
  </w:style>
  <w:style w:type="character" w:customStyle="1" w:styleId="IntenseQuoteChar">
    <w:name w:val="Intense Quote Char"/>
    <w:basedOn w:val="DefaultParagraphFont"/>
    <w:link w:val="IntenseQuote"/>
    <w:uiPriority w:val="30"/>
    <w:rsid w:val="00C3571E"/>
    <w:rPr>
      <w:rFonts w:ascii="Calibri" w:hAnsi="Calibri"/>
      <w:noProof/>
      <w:color w:val="000000" w:themeColor="text1"/>
      <w:sz w:val="24"/>
      <w:shd w:val="clear" w:color="auto" w:fill="E9EFF2" w:themeFill="accent4" w:themeFillTint="33"/>
      <w:lang w:val="en-AU"/>
    </w:rPr>
  </w:style>
  <w:style w:type="table" w:customStyle="1" w:styleId="LCL">
    <w:name w:val="L+CL"/>
    <w:basedOn w:val="TableNormal"/>
    <w:uiPriority w:val="99"/>
    <w:rsid w:val="00DC243C"/>
    <w:pPr>
      <w:widowControl/>
      <w:spacing w:line="300" w:lineRule="auto"/>
    </w:pPr>
    <w:rPr>
      <w:rFonts w:ascii="Georgia" w:hAnsi="Georgia"/>
    </w:rPr>
    <w:tblPr>
      <w:tblStyleRowBandSize w:val="1"/>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113" w:type="dxa"/>
        <w:bottom w:w="113" w:type="dxa"/>
      </w:tblCellMar>
    </w:tblPr>
    <w:tcPr>
      <w:shd w:val="clear" w:color="auto" w:fill="FFFFFF" w:themeFill="background1"/>
    </w:tcPr>
    <w:tblStylePr w:type="firstRow">
      <w:pPr>
        <w:wordWrap/>
        <w:spacing w:beforeLines="0" w:before="0" w:beforeAutospacing="0" w:afterLines="0" w:after="0" w:afterAutospacing="0" w:line="240" w:lineRule="auto"/>
        <w:contextualSpacing w:val="0"/>
      </w:pPr>
      <w:rPr>
        <w:rFonts w:ascii="Franklin Gothic Demi" w:hAnsi="Franklin Gothic Demi"/>
        <w:color w:val="FFFFFF" w:themeColor="background1"/>
        <w:sz w:val="22"/>
      </w:rPr>
      <w:tblPr/>
      <w:tcPr>
        <w:shd w:val="clear" w:color="auto" w:fill="000000" w:themeFill="text1"/>
      </w:tcPr>
    </w:tblStylePr>
    <w:tblStylePr w:type="band1Horz">
      <w:tblPr/>
      <w:tcPr>
        <w:shd w:val="clear" w:color="auto" w:fill="FFFFFF" w:themeFill="background1"/>
      </w:tcPr>
    </w:tblStylePr>
    <w:tblStylePr w:type="band2Horz">
      <w:pPr>
        <w:wordWrap/>
        <w:spacing w:beforeLines="0" w:before="0" w:beforeAutospacing="0" w:afterLines="0" w:after="0" w:afterAutospacing="0"/>
      </w:pPr>
      <w:tblPr/>
      <w:tcPr>
        <w:shd w:val="clear" w:color="auto" w:fill="F1EEEE"/>
      </w:tcPr>
    </w:tblStylePr>
  </w:style>
  <w:style w:type="paragraph" w:customStyle="1" w:styleId="Heading1List">
    <w:name w:val="Heading 1 List"/>
    <w:basedOn w:val="Heading1"/>
    <w:qFormat/>
    <w:rsid w:val="009E6349"/>
    <w:pPr>
      <w:keepNext/>
      <w:widowControl/>
      <w:numPr>
        <w:numId w:val="18"/>
      </w:numPr>
      <w:ind w:left="992" w:hanging="992"/>
    </w:pPr>
  </w:style>
  <w:style w:type="paragraph" w:customStyle="1" w:styleId="Heading2List">
    <w:name w:val="Heading 2 List"/>
    <w:basedOn w:val="Heading2"/>
    <w:qFormat/>
    <w:rsid w:val="009E6349"/>
    <w:pPr>
      <w:widowControl/>
      <w:numPr>
        <w:ilvl w:val="1"/>
        <w:numId w:val="18"/>
      </w:numPr>
      <w:ind w:left="1276" w:hanging="992"/>
      <w:outlineLvl w:val="9"/>
    </w:pPr>
    <w:rPr>
      <w:rFonts w:cstheme="majorBidi"/>
    </w:rPr>
  </w:style>
  <w:style w:type="paragraph" w:customStyle="1" w:styleId="Heading3List">
    <w:name w:val="Heading 3 List"/>
    <w:qFormat/>
    <w:rsid w:val="009E6349"/>
    <w:pPr>
      <w:keepNext/>
      <w:widowControl/>
      <w:numPr>
        <w:ilvl w:val="2"/>
        <w:numId w:val="18"/>
      </w:numPr>
      <w:spacing w:before="360" w:after="240"/>
      <w:ind w:left="1843" w:hanging="1134"/>
    </w:pPr>
    <w:rPr>
      <w:rFonts w:ascii="Georgia" w:eastAsiaTheme="majorEastAsia" w:hAnsi="Georgia" w:cstheme="majorBidi"/>
      <w:color w:val="077A99" w:themeColor="accent3"/>
      <w:spacing w:val="-10"/>
      <w:sz w:val="36"/>
      <w:szCs w:val="28"/>
    </w:rPr>
  </w:style>
  <w:style w:type="paragraph" w:styleId="Caption">
    <w:name w:val="caption"/>
    <w:next w:val="Normal"/>
    <w:uiPriority w:val="35"/>
    <w:unhideWhenUsed/>
    <w:qFormat/>
    <w:rsid w:val="00C3571E"/>
    <w:pPr>
      <w:keepNext/>
      <w:spacing w:before="240" w:after="120"/>
    </w:pPr>
    <w:rPr>
      <w:rFonts w:ascii="Calibri" w:hAnsi="Calibri"/>
      <w:i/>
      <w:iCs/>
      <w:sz w:val="18"/>
      <w:szCs w:val="18"/>
      <w:lang w:val="en-AU"/>
    </w:rPr>
  </w:style>
  <w:style w:type="character" w:styleId="CommentReference">
    <w:name w:val="annotation reference"/>
    <w:basedOn w:val="DefaultParagraphFont"/>
    <w:uiPriority w:val="99"/>
    <w:semiHidden/>
    <w:unhideWhenUsed/>
    <w:rsid w:val="00DC243C"/>
    <w:rPr>
      <w:sz w:val="16"/>
      <w:szCs w:val="16"/>
    </w:rPr>
  </w:style>
  <w:style w:type="paragraph" w:styleId="CommentText">
    <w:name w:val="annotation text"/>
    <w:basedOn w:val="Normal"/>
    <w:link w:val="CommentTextChar"/>
    <w:uiPriority w:val="99"/>
    <w:semiHidden/>
    <w:unhideWhenUsed/>
    <w:rsid w:val="00DC243C"/>
    <w:pPr>
      <w:spacing w:line="240" w:lineRule="auto"/>
    </w:pPr>
    <w:rPr>
      <w:szCs w:val="20"/>
    </w:rPr>
  </w:style>
  <w:style w:type="character" w:customStyle="1" w:styleId="CommentTextChar">
    <w:name w:val="Comment Text Char"/>
    <w:basedOn w:val="DefaultParagraphFont"/>
    <w:link w:val="CommentText"/>
    <w:uiPriority w:val="99"/>
    <w:semiHidden/>
    <w:rsid w:val="00DC243C"/>
    <w:rPr>
      <w:rFonts w:ascii="Arial" w:hAnsi="Arial"/>
      <w:color w:val="000000"/>
      <w:sz w:val="20"/>
      <w:szCs w:val="20"/>
      <w:lang w:val="en-AU"/>
    </w:rPr>
  </w:style>
  <w:style w:type="paragraph" w:styleId="CommentSubject">
    <w:name w:val="annotation subject"/>
    <w:basedOn w:val="CommentText"/>
    <w:next w:val="CommentText"/>
    <w:link w:val="CommentSubjectChar"/>
    <w:uiPriority w:val="99"/>
    <w:semiHidden/>
    <w:unhideWhenUsed/>
    <w:rsid w:val="00DC243C"/>
    <w:rPr>
      <w:b/>
      <w:bCs/>
    </w:rPr>
  </w:style>
  <w:style w:type="character" w:customStyle="1" w:styleId="CommentSubjectChar">
    <w:name w:val="Comment Subject Char"/>
    <w:basedOn w:val="CommentTextChar"/>
    <w:link w:val="CommentSubject"/>
    <w:uiPriority w:val="99"/>
    <w:semiHidden/>
    <w:rsid w:val="00DC243C"/>
    <w:rPr>
      <w:rFonts w:ascii="Arial" w:hAnsi="Arial"/>
      <w:b/>
      <w:bCs/>
      <w:color w:val="000000"/>
      <w:sz w:val="20"/>
      <w:szCs w:val="20"/>
      <w:lang w:val="en-AU"/>
    </w:rPr>
  </w:style>
  <w:style w:type="paragraph" w:styleId="BalloonText">
    <w:name w:val="Balloon Text"/>
    <w:basedOn w:val="Normal"/>
    <w:link w:val="BalloonTextChar"/>
    <w:uiPriority w:val="99"/>
    <w:semiHidden/>
    <w:unhideWhenUsed/>
    <w:rsid w:val="00DC243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43C"/>
    <w:rPr>
      <w:rFonts w:ascii="Segoe UI" w:hAnsi="Segoe UI" w:cs="Segoe UI"/>
      <w:color w:val="000000"/>
      <w:sz w:val="18"/>
      <w:szCs w:val="18"/>
      <w:lang w:val="en-AU"/>
    </w:rPr>
  </w:style>
  <w:style w:type="paragraph" w:styleId="Revision">
    <w:name w:val="Revision"/>
    <w:hidden/>
    <w:uiPriority w:val="99"/>
    <w:semiHidden/>
    <w:rsid w:val="00556583"/>
    <w:pPr>
      <w:widowControl/>
    </w:pPr>
    <w:rPr>
      <w:rFonts w:ascii="Arial" w:hAnsi="Arial"/>
      <w:color w:val="000000"/>
      <w:sz w:val="20"/>
      <w:lang w:val="en-AU"/>
    </w:rPr>
  </w:style>
  <w:style w:type="paragraph" w:customStyle="1" w:styleId="Logo">
    <w:name w:val="Logo"/>
    <w:uiPriority w:val="1"/>
    <w:qFormat/>
    <w:rsid w:val="00C3571E"/>
    <w:pPr>
      <w:spacing w:after="600"/>
      <w:ind w:left="-425"/>
    </w:pPr>
    <w:rPr>
      <w:rFonts w:ascii="Calibri" w:hAnsi="Calibri"/>
      <w:noProof/>
      <w:color w:val="000000"/>
      <w:sz w:val="20"/>
      <w:lang w:val="en-AU" w:eastAsia="en-AU"/>
    </w:rPr>
  </w:style>
  <w:style w:type="paragraph" w:customStyle="1" w:styleId="Heading2ListBullet">
    <w:name w:val="Heading 2 List Bullet"/>
    <w:basedOn w:val="Normal"/>
    <w:qFormat/>
    <w:rsid w:val="00E01885"/>
    <w:pPr>
      <w:widowControl/>
      <w:numPr>
        <w:numId w:val="19"/>
      </w:numPr>
      <w:spacing w:before="60" w:after="60"/>
      <w:ind w:left="1071" w:hanging="357"/>
    </w:pPr>
    <w:rPr>
      <w:szCs w:val="20"/>
      <w:lang w:eastAsia="ja-JP"/>
    </w:rPr>
  </w:style>
  <w:style w:type="paragraph" w:customStyle="1" w:styleId="Heading2ListNum">
    <w:name w:val="Heading 2 List Num"/>
    <w:basedOn w:val="Normal"/>
    <w:qFormat/>
    <w:rsid w:val="00E01885"/>
    <w:pPr>
      <w:widowControl/>
      <w:numPr>
        <w:numId w:val="17"/>
      </w:numPr>
      <w:spacing w:before="60" w:after="60"/>
      <w:ind w:left="1071" w:hanging="357"/>
    </w:pPr>
    <w:rPr>
      <w:szCs w:val="20"/>
      <w:lang w:eastAsia="ja-JP"/>
    </w:rPr>
  </w:style>
  <w:style w:type="paragraph" w:customStyle="1" w:styleId="Heading3ListBullet">
    <w:name w:val="Heading 3 List Bullet"/>
    <w:basedOn w:val="Normal"/>
    <w:qFormat/>
    <w:rsid w:val="0027772C"/>
    <w:pPr>
      <w:widowControl/>
      <w:numPr>
        <w:numId w:val="20"/>
      </w:numPr>
      <w:spacing w:before="60" w:after="60"/>
    </w:pPr>
    <w:rPr>
      <w:lang w:eastAsia="ja-JP"/>
    </w:rPr>
  </w:style>
  <w:style w:type="paragraph" w:customStyle="1" w:styleId="Heading2ListBody">
    <w:name w:val="Heading 2 List Body"/>
    <w:basedOn w:val="Normal"/>
    <w:qFormat/>
    <w:rsid w:val="00D94238"/>
    <w:pPr>
      <w:widowControl/>
      <w:ind w:left="283"/>
    </w:pPr>
    <w:rPr>
      <w:color w:val="auto"/>
      <w:szCs w:val="20"/>
      <w:lang w:eastAsia="ja-JP"/>
    </w:rPr>
  </w:style>
  <w:style w:type="paragraph" w:customStyle="1" w:styleId="Heading3ListBody">
    <w:name w:val="Heading 3 List Body"/>
    <w:basedOn w:val="Normal"/>
    <w:qFormat/>
    <w:rsid w:val="00D51F96"/>
    <w:pPr>
      <w:widowControl/>
      <w:ind w:left="709"/>
    </w:pPr>
    <w:rPr>
      <w:color w:val="auto"/>
      <w:szCs w:val="20"/>
      <w:lang w:eastAsia="ja-JP"/>
    </w:rPr>
  </w:style>
  <w:style w:type="paragraph" w:customStyle="1" w:styleId="Heading3ListNum">
    <w:name w:val="Heading 3 List Num"/>
    <w:basedOn w:val="Normal"/>
    <w:qFormat/>
    <w:rsid w:val="0027772C"/>
    <w:pPr>
      <w:widowControl/>
      <w:numPr>
        <w:numId w:val="23"/>
      </w:numPr>
      <w:spacing w:before="60" w:after="60"/>
    </w:pPr>
    <w:rPr>
      <w:lang w:eastAsia="ja-JP"/>
    </w:rPr>
  </w:style>
  <w:style w:type="paragraph" w:customStyle="1" w:styleId="TableText-SmlBullet">
    <w:name w:val="Table Text-Sml Bullet"/>
    <w:basedOn w:val="TableListBullet"/>
    <w:uiPriority w:val="1"/>
    <w:qFormat/>
    <w:rsid w:val="00DC243C"/>
    <w:pPr>
      <w:numPr>
        <w:numId w:val="0"/>
      </w:numPr>
      <w:ind w:left="227" w:hanging="227"/>
    </w:pPr>
    <w:rPr>
      <w:sz w:val="18"/>
      <w:szCs w:val="18"/>
    </w:rPr>
  </w:style>
  <w:style w:type="character" w:styleId="Strong">
    <w:name w:val="Strong"/>
    <w:basedOn w:val="DefaultParagraphFont"/>
    <w:uiPriority w:val="22"/>
    <w:qFormat/>
    <w:rsid w:val="00DC243C"/>
    <w:rPr>
      <w:b/>
      <w:bCs/>
      <w:color w:val="auto"/>
      <w:spacing w:val="6"/>
    </w:rPr>
  </w:style>
  <w:style w:type="paragraph" w:customStyle="1" w:styleId="Form">
    <w:name w:val="Form"/>
    <w:basedOn w:val="Normal"/>
    <w:uiPriority w:val="1"/>
    <w:qFormat/>
    <w:rsid w:val="00B868E0"/>
    <w:pPr>
      <w:pBdr>
        <w:top w:val="single" w:sz="2" w:space="6" w:color="E7E6E6" w:themeColor="background2"/>
        <w:bottom w:val="single" w:sz="2" w:space="6" w:color="E7E6E6" w:themeColor="background2"/>
        <w:between w:val="single" w:sz="2" w:space="6" w:color="E7E6E6" w:themeColor="background2"/>
      </w:pBdr>
      <w:tabs>
        <w:tab w:val="left" w:pos="1276"/>
        <w:tab w:val="right" w:pos="6663"/>
        <w:tab w:val="left" w:pos="6804"/>
      </w:tabs>
      <w:spacing w:before="240" w:after="480" w:line="240" w:lineRule="auto"/>
      <w:contextualSpacing/>
    </w:pPr>
    <w:rPr>
      <w:szCs w:val="20"/>
    </w:rPr>
  </w:style>
  <w:style w:type="paragraph" w:customStyle="1" w:styleId="Subsubtitle">
    <w:name w:val="Subsubtitle"/>
    <w:uiPriority w:val="1"/>
    <w:qFormat/>
    <w:rsid w:val="00721277"/>
    <w:pPr>
      <w:spacing w:before="200" w:after="200"/>
    </w:pPr>
    <w:rPr>
      <w:rFonts w:ascii="Calibri" w:eastAsiaTheme="majorEastAsia" w:hAnsi="Calibri" w:cstheme="majorBidi"/>
      <w:b/>
      <w:noProof/>
      <w:sz w:val="24"/>
      <w:szCs w:val="24"/>
      <w:lang w:val="en-AU"/>
    </w:rPr>
  </w:style>
  <w:style w:type="paragraph" w:customStyle="1" w:styleId="Frame">
    <w:name w:val="Frame"/>
    <w:basedOn w:val="Normal"/>
    <w:uiPriority w:val="1"/>
    <w:qFormat/>
    <w:rsid w:val="00B868E0"/>
    <w:pPr>
      <w:framePr w:w="8789" w:wrap="around" w:vAnchor="text" w:hAnchor="text" w:xAlign="center" w:y="1"/>
      <w:pBdr>
        <w:top w:val="single" w:sz="8" w:space="8" w:color="E7E6E6" w:themeColor="background2"/>
        <w:left w:val="single" w:sz="8" w:space="8" w:color="E7E6E6" w:themeColor="background2"/>
        <w:bottom w:val="single" w:sz="8" w:space="8" w:color="E7E6E6" w:themeColor="background2"/>
        <w:right w:val="single" w:sz="8" w:space="8" w:color="E7E6E6" w:themeColor="background2"/>
      </w:pBdr>
      <w:spacing w:before="0" w:after="0"/>
    </w:pPr>
    <w:rPr>
      <w:noProof/>
    </w:rPr>
  </w:style>
  <w:style w:type="paragraph" w:customStyle="1" w:styleId="Form2FieldTitle">
    <w:name w:val="Form 2Field Title"/>
    <w:uiPriority w:val="1"/>
    <w:qFormat/>
    <w:rsid w:val="00C3571E"/>
    <w:pPr>
      <w:keepNext/>
      <w:tabs>
        <w:tab w:val="left" w:pos="4536"/>
      </w:tabs>
      <w:spacing w:before="120"/>
    </w:pPr>
    <w:rPr>
      <w:rFonts w:ascii="Calibri" w:hAnsi="Calibri" w:cs="Arial"/>
      <w:b/>
      <w:color w:val="000000" w:themeColor="text1"/>
      <w:sz w:val="18"/>
      <w:szCs w:val="18"/>
      <w:lang w:val="en-AU"/>
    </w:rPr>
  </w:style>
  <w:style w:type="paragraph" w:customStyle="1" w:styleId="Form3Field">
    <w:name w:val="Form 3Field"/>
    <w:uiPriority w:val="1"/>
    <w:qFormat/>
    <w:rsid w:val="00CC2DA0"/>
    <w:pPr>
      <w:pBdr>
        <w:bottom w:val="single" w:sz="8" w:space="4" w:color="000000" w:themeColor="text1"/>
      </w:pBdr>
      <w:tabs>
        <w:tab w:val="left" w:pos="4536"/>
      </w:tabs>
      <w:spacing w:before="60" w:after="60"/>
    </w:pPr>
    <w:rPr>
      <w:rFonts w:ascii="Calibri" w:hAnsi="Calibri" w:cs="Arial"/>
      <w:color w:val="000000" w:themeColor="text1"/>
      <w:sz w:val="20"/>
      <w:szCs w:val="20"/>
      <w:lang w:val="en-AU"/>
    </w:rPr>
  </w:style>
  <w:style w:type="paragraph" w:customStyle="1" w:styleId="Form1SectionTitle">
    <w:name w:val="Form 1Section Title"/>
    <w:uiPriority w:val="1"/>
    <w:qFormat/>
    <w:rsid w:val="0056345E"/>
    <w:pPr>
      <w:keepNext/>
      <w:spacing w:before="360" w:after="240"/>
    </w:pPr>
    <w:rPr>
      <w:rFonts w:ascii="Arial" w:eastAsiaTheme="majorEastAsia" w:hAnsi="Arial" w:cstheme="majorBidi"/>
      <w:b/>
      <w:iCs/>
      <w:color w:val="A08463" w:themeColor="accent2"/>
      <w:sz w:val="28"/>
      <w:szCs w:val="24"/>
      <w:lang w:val="en-AU"/>
    </w:rPr>
  </w:style>
  <w:style w:type="table" w:customStyle="1" w:styleId="Gelostable1">
    <w:name w:val="Gelos table1"/>
    <w:basedOn w:val="TableNormal"/>
    <w:uiPriority w:val="99"/>
    <w:rsid w:val="00C74479"/>
    <w:pPr>
      <w:widowControl/>
    </w:pPr>
    <w:rPr>
      <w:rFonts w:ascii="Calibri" w:hAnsi="Calibri"/>
      <w:sz w:val="24"/>
    </w:rPr>
    <w:tblPr>
      <w:tblStyleRowBandSize w:val="1"/>
      <w:tblBorders>
        <w:top w:val="single" w:sz="2" w:space="0" w:color="424754" w:themeColor="text2"/>
        <w:bottom w:val="single" w:sz="2" w:space="0" w:color="424754" w:themeColor="text2"/>
        <w:insideH w:val="single" w:sz="2" w:space="0" w:color="424754" w:themeColor="text2"/>
        <w:insideV w:val="single" w:sz="2" w:space="0" w:color="424754" w:themeColor="text2"/>
      </w:tblBorders>
      <w:tblCellMar>
        <w:top w:w="113" w:type="dxa"/>
        <w:bottom w:w="113" w:type="dxa"/>
      </w:tblCellMar>
    </w:tblPr>
    <w:tblStylePr w:type="firstRow">
      <w:rPr>
        <w:rFonts w:ascii="Calibri" w:hAnsi="Calibri"/>
        <w:b w:val="0"/>
        <w:i w:val="0"/>
        <w:color w:val="FFFFFF" w:themeColor="background1"/>
        <w:sz w:val="24"/>
        <w:u w:val="none"/>
      </w:rPr>
      <w:tblPr/>
      <w:tcPr>
        <w:tcBorders>
          <w:top w:val="nil"/>
          <w:left w:val="nil"/>
          <w:bottom w:val="nil"/>
          <w:right w:val="nil"/>
          <w:insideH w:val="nil"/>
          <w:insideV w:val="single" w:sz="4" w:space="0" w:color="FFFFFF" w:themeColor="background1"/>
          <w:tl2br w:val="nil"/>
          <w:tr2bl w:val="nil"/>
        </w:tcBorders>
        <w:shd w:val="clear" w:color="auto" w:fill="424754" w:themeFill="text2"/>
      </w:tcPr>
    </w:tblStylePr>
    <w:tblStylePr w:type="band2Horz">
      <w:tblPr/>
      <w:tcPr>
        <w:shd w:val="clear" w:color="auto" w:fill="E9EFF2"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995476">
      <w:bodyDiv w:val="1"/>
      <w:marLeft w:val="0"/>
      <w:marRight w:val="0"/>
      <w:marTop w:val="0"/>
      <w:marBottom w:val="0"/>
      <w:divBdr>
        <w:top w:val="none" w:sz="0" w:space="0" w:color="auto"/>
        <w:left w:val="none" w:sz="0" w:space="0" w:color="auto"/>
        <w:bottom w:val="none" w:sz="0" w:space="0" w:color="auto"/>
        <w:right w:val="none" w:sz="0" w:space="0" w:color="auto"/>
      </w:divBdr>
    </w:div>
    <w:div w:id="360934054">
      <w:bodyDiv w:val="1"/>
      <w:marLeft w:val="0"/>
      <w:marRight w:val="0"/>
      <w:marTop w:val="0"/>
      <w:marBottom w:val="0"/>
      <w:divBdr>
        <w:top w:val="none" w:sz="0" w:space="0" w:color="auto"/>
        <w:left w:val="none" w:sz="0" w:space="0" w:color="auto"/>
        <w:bottom w:val="none" w:sz="0" w:space="0" w:color="auto"/>
        <w:right w:val="none" w:sz="0" w:space="0" w:color="auto"/>
      </w:divBdr>
    </w:div>
    <w:div w:id="959457119">
      <w:bodyDiv w:val="1"/>
      <w:marLeft w:val="0"/>
      <w:marRight w:val="0"/>
      <w:marTop w:val="0"/>
      <w:marBottom w:val="0"/>
      <w:divBdr>
        <w:top w:val="none" w:sz="0" w:space="0" w:color="auto"/>
        <w:left w:val="none" w:sz="0" w:space="0" w:color="auto"/>
        <w:bottom w:val="none" w:sz="0" w:space="0" w:color="auto"/>
        <w:right w:val="none" w:sz="0" w:space="0" w:color="auto"/>
      </w:divBdr>
    </w:div>
    <w:div w:id="1201892379">
      <w:bodyDiv w:val="1"/>
      <w:marLeft w:val="0"/>
      <w:marRight w:val="0"/>
      <w:marTop w:val="0"/>
      <w:marBottom w:val="0"/>
      <w:divBdr>
        <w:top w:val="none" w:sz="0" w:space="0" w:color="auto"/>
        <w:left w:val="none" w:sz="0" w:space="0" w:color="auto"/>
        <w:bottom w:val="none" w:sz="0" w:space="0" w:color="auto"/>
        <w:right w:val="none" w:sz="0" w:space="0" w:color="auto"/>
      </w:divBdr>
    </w:div>
    <w:div w:id="1360663237">
      <w:bodyDiv w:val="1"/>
      <w:marLeft w:val="0"/>
      <w:marRight w:val="0"/>
      <w:marTop w:val="0"/>
      <w:marBottom w:val="0"/>
      <w:divBdr>
        <w:top w:val="none" w:sz="0" w:space="0" w:color="auto"/>
        <w:left w:val="none" w:sz="0" w:space="0" w:color="auto"/>
        <w:bottom w:val="none" w:sz="0" w:space="0" w:color="auto"/>
        <w:right w:val="none" w:sz="0" w:space="0" w:color="auto"/>
      </w:divBdr>
    </w:div>
    <w:div w:id="1726758487">
      <w:bodyDiv w:val="1"/>
      <w:marLeft w:val="0"/>
      <w:marRight w:val="0"/>
      <w:marTop w:val="0"/>
      <w:marBottom w:val="0"/>
      <w:divBdr>
        <w:top w:val="none" w:sz="0" w:space="0" w:color="auto"/>
        <w:left w:val="none" w:sz="0" w:space="0" w:color="auto"/>
        <w:bottom w:val="none" w:sz="0" w:space="0" w:color="auto"/>
        <w:right w:val="none" w:sz="0" w:space="0" w:color="auto"/>
      </w:divBdr>
    </w:div>
    <w:div w:id="2085031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nath\Downloads\GE_Position-descriptio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E7CEA9C063491AB4C1BAC5705BF7BF"/>
        <w:category>
          <w:name w:val="General"/>
          <w:gallery w:val="placeholder"/>
        </w:category>
        <w:types>
          <w:type w:val="bbPlcHdr"/>
        </w:types>
        <w:behaviors>
          <w:behavior w:val="content"/>
        </w:behaviors>
        <w:guid w:val="{46EAAEB3-6DA1-488A-BFF7-17F2E1A08D46}"/>
      </w:docPartPr>
      <w:docPartBody>
        <w:p w:rsidR="0096071B" w:rsidRDefault="003B5DF5">
          <w:pPr>
            <w:pStyle w:val="FDE7CEA9C063491AB4C1BAC5705BF7BF"/>
          </w:pPr>
          <w:r>
            <w:t>[E</w:t>
          </w:r>
          <w:r w:rsidRPr="00690EB2">
            <w:t xml:space="preserve">nter </w:t>
          </w:r>
          <w:r>
            <w:t>position]</w:t>
          </w:r>
        </w:p>
      </w:docPartBody>
    </w:docPart>
    <w:docPart>
      <w:docPartPr>
        <w:name w:val="1A6B5B2D4BE54207ABD82AD18C991CBC"/>
        <w:category>
          <w:name w:val="General"/>
          <w:gallery w:val="placeholder"/>
        </w:category>
        <w:types>
          <w:type w:val="bbPlcHdr"/>
        </w:types>
        <w:behaviors>
          <w:behavior w:val="content"/>
        </w:behaviors>
        <w:guid w:val="{27FE36AD-0E98-4C8A-AF73-CD311366146D}"/>
      </w:docPartPr>
      <w:docPartBody>
        <w:p w:rsidR="0096071B" w:rsidRDefault="003B5DF5">
          <w:pPr>
            <w:pStyle w:val="1A6B5B2D4BE54207ABD82AD18C991CBC"/>
          </w:pPr>
          <w:r w:rsidRPr="00E22AA0">
            <w:t>[</w:t>
          </w:r>
          <w:r>
            <w:t>Enter position number</w:t>
          </w:r>
          <w:r w:rsidRPr="00E22AA0">
            <w:t>]</w:t>
          </w:r>
        </w:p>
      </w:docPartBody>
    </w:docPart>
    <w:docPart>
      <w:docPartPr>
        <w:name w:val="9553A5011C194CFF935D92FC1E074360"/>
        <w:category>
          <w:name w:val="General"/>
          <w:gallery w:val="placeholder"/>
        </w:category>
        <w:types>
          <w:type w:val="bbPlcHdr"/>
        </w:types>
        <w:behaviors>
          <w:behavior w:val="content"/>
        </w:behaviors>
        <w:guid w:val="{22E0245E-6AA5-4E9C-A284-E6BC3162C39F}"/>
      </w:docPartPr>
      <w:docPartBody>
        <w:p w:rsidR="0096071B" w:rsidRDefault="003B5DF5">
          <w:pPr>
            <w:pStyle w:val="9553A5011C194CFF935D92FC1E074360"/>
          </w:pPr>
          <w:r>
            <w:t>[E</w:t>
          </w:r>
          <w:r w:rsidRPr="00690EB2">
            <w:t>nter section/service</w:t>
          </w:r>
          <w:r>
            <w:t>]</w:t>
          </w:r>
        </w:p>
      </w:docPartBody>
    </w:docPart>
    <w:docPart>
      <w:docPartPr>
        <w:name w:val="7675D38B830E44A5859870B35DD38C74"/>
        <w:category>
          <w:name w:val="General"/>
          <w:gallery w:val="placeholder"/>
        </w:category>
        <w:types>
          <w:type w:val="bbPlcHdr"/>
        </w:types>
        <w:behaviors>
          <w:behavior w:val="content"/>
        </w:behaviors>
        <w:guid w:val="{541E3725-3389-47AC-9D08-D70BF7027482}"/>
      </w:docPartPr>
      <w:docPartBody>
        <w:p w:rsidR="0096071B" w:rsidRDefault="003B5DF5">
          <w:pPr>
            <w:pStyle w:val="7675D38B830E44A5859870B35DD38C74"/>
          </w:pPr>
          <w:r>
            <w:t>[</w:t>
          </w:r>
          <w:r w:rsidRPr="00690EB2">
            <w:t xml:space="preserve">Click here to enter </w:t>
          </w:r>
          <w:r>
            <w:t>name]</w:t>
          </w:r>
        </w:p>
      </w:docPartBody>
    </w:docPart>
    <w:docPart>
      <w:docPartPr>
        <w:name w:val="5CE8885360C54A5B849DAC8EDA73F728"/>
        <w:category>
          <w:name w:val="General"/>
          <w:gallery w:val="placeholder"/>
        </w:category>
        <w:types>
          <w:type w:val="bbPlcHdr"/>
        </w:types>
        <w:behaviors>
          <w:behavior w:val="content"/>
        </w:behaviors>
        <w:guid w:val="{0C63CD7F-74B5-435E-A3FE-E106E4DFF03E}"/>
      </w:docPartPr>
      <w:docPartBody>
        <w:p w:rsidR="0096071B" w:rsidRDefault="003B5DF5">
          <w:pPr>
            <w:pStyle w:val="5CE8885360C54A5B849DAC8EDA73F728"/>
          </w:pPr>
          <w:r>
            <w:t>[Enter name]</w:t>
          </w:r>
        </w:p>
      </w:docPartBody>
    </w:docPart>
    <w:docPart>
      <w:docPartPr>
        <w:name w:val="767BDC9FBC0441DE82E694EA038BF486"/>
        <w:category>
          <w:name w:val="General"/>
          <w:gallery w:val="placeholder"/>
        </w:category>
        <w:types>
          <w:type w:val="bbPlcHdr"/>
        </w:types>
        <w:behaviors>
          <w:behavior w:val="content"/>
        </w:behaviors>
        <w:guid w:val="{CE1123BA-6053-4F32-8850-0880DA855486}"/>
      </w:docPartPr>
      <w:docPartBody>
        <w:p w:rsidR="0096071B" w:rsidRDefault="003B5DF5">
          <w:pPr>
            <w:pStyle w:val="767BDC9FBC0441DE82E694EA038BF486"/>
          </w:pPr>
          <w:r>
            <w:t>[Enter e</w:t>
          </w:r>
          <w:r w:rsidRPr="00690EB2">
            <w:t>ngagement</w:t>
          </w:r>
          <w:r>
            <w:t>]</w:t>
          </w:r>
        </w:p>
      </w:docPartBody>
    </w:docPart>
    <w:docPart>
      <w:docPartPr>
        <w:name w:val="1D1FE3F807734A14B7E4EE9E1276102D"/>
        <w:category>
          <w:name w:val="General"/>
          <w:gallery w:val="placeholder"/>
        </w:category>
        <w:types>
          <w:type w:val="bbPlcHdr"/>
        </w:types>
        <w:behaviors>
          <w:behavior w:val="content"/>
        </w:behaviors>
        <w:guid w:val="{3E08D975-E0B5-4A4C-B244-F309FF31C80E}"/>
      </w:docPartPr>
      <w:docPartBody>
        <w:p w:rsidR="0096071B" w:rsidRDefault="003B5DF5">
          <w:pPr>
            <w:pStyle w:val="1D1FE3F807734A14B7E4EE9E1276102D"/>
          </w:pPr>
          <w:r>
            <w:t>[Insert text as needed]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71B"/>
    <w:rsid w:val="003B5DF5"/>
    <w:rsid w:val="0096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Normal"/>
    <w:link w:val="Heading3Char"/>
    <w:uiPriority w:val="9"/>
    <w:unhideWhenUsed/>
    <w:qFormat/>
    <w:pPr>
      <w:keepNext/>
      <w:widowControl w:val="0"/>
      <w:numPr>
        <w:ilvl w:val="2"/>
      </w:numPr>
      <w:spacing w:before="360" w:after="240" w:line="240" w:lineRule="auto"/>
      <w:outlineLvl w:val="2"/>
    </w:pPr>
    <w:rPr>
      <w:rFonts w:ascii="Arial" w:eastAsiaTheme="majorEastAsia" w:hAnsi="Arial" w:cs="Arial"/>
      <w:b/>
      <w:color w:val="808898"/>
      <w:spacing w:val="-10"/>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DE7CEA9C063491AB4C1BAC5705BF7BF">
    <w:name w:val="FDE7CEA9C063491AB4C1BAC5705BF7BF"/>
  </w:style>
  <w:style w:type="paragraph" w:customStyle="1" w:styleId="1A6B5B2D4BE54207ABD82AD18C991CBC">
    <w:name w:val="1A6B5B2D4BE54207ABD82AD18C991CBC"/>
  </w:style>
  <w:style w:type="paragraph" w:customStyle="1" w:styleId="9553A5011C194CFF935D92FC1E074360">
    <w:name w:val="9553A5011C194CFF935D92FC1E074360"/>
  </w:style>
  <w:style w:type="paragraph" w:customStyle="1" w:styleId="7675D38B830E44A5859870B35DD38C74">
    <w:name w:val="7675D38B830E44A5859870B35DD38C74"/>
  </w:style>
  <w:style w:type="paragraph" w:customStyle="1" w:styleId="5CE8885360C54A5B849DAC8EDA73F728">
    <w:name w:val="5CE8885360C54A5B849DAC8EDA73F728"/>
  </w:style>
  <w:style w:type="paragraph" w:customStyle="1" w:styleId="767BDC9FBC0441DE82E694EA038BF486">
    <w:name w:val="767BDC9FBC0441DE82E694EA038BF486"/>
  </w:style>
  <w:style w:type="paragraph" w:customStyle="1" w:styleId="1D1FE3F807734A14B7E4EE9E1276102D">
    <w:name w:val="1D1FE3F807734A14B7E4EE9E1276102D"/>
  </w:style>
  <w:style w:type="character" w:customStyle="1" w:styleId="Heading3Char">
    <w:name w:val="Heading 3 Char"/>
    <w:basedOn w:val="DefaultParagraphFont"/>
    <w:link w:val="Heading3"/>
    <w:uiPriority w:val="9"/>
    <w:rPr>
      <w:rFonts w:ascii="Arial" w:eastAsiaTheme="majorEastAsia" w:hAnsi="Arial" w:cs="Arial"/>
      <w:b/>
      <w:color w:val="808898"/>
      <w:spacing w:val="-10"/>
      <w:sz w:val="32"/>
      <w:szCs w:val="32"/>
      <w:lang w:val="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elos">
  <a:themeElements>
    <a:clrScheme name="Gelos Enterprises">
      <a:dk1>
        <a:sysClr val="windowText" lastClr="000000"/>
      </a:dk1>
      <a:lt1>
        <a:sysClr val="window" lastClr="FFFFFF"/>
      </a:lt1>
      <a:dk2>
        <a:srgbClr val="424754"/>
      </a:dk2>
      <a:lt2>
        <a:srgbClr val="E7E6E6"/>
      </a:lt2>
      <a:accent1>
        <a:srgbClr val="DDAB5E"/>
      </a:accent1>
      <a:accent2>
        <a:srgbClr val="A08463"/>
      </a:accent2>
      <a:accent3>
        <a:srgbClr val="077A99"/>
      </a:accent3>
      <a:accent4>
        <a:srgbClr val="94B2BF"/>
      </a:accent4>
      <a:accent5>
        <a:srgbClr val="5B9BD5"/>
      </a:accent5>
      <a:accent6>
        <a:srgbClr val="FFFFFF"/>
      </a:accent6>
      <a:hlink>
        <a:srgbClr val="077A99"/>
      </a:hlink>
      <a:folHlink>
        <a:srgbClr val="A08463"/>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E4B58F00F1924D80E0CEC198B16189" ma:contentTypeVersion="14" ma:contentTypeDescription="Create a new document." ma:contentTypeScope="" ma:versionID="e1d275db751e4e3d4e8b1a864631cf9f">
  <xsd:schema xmlns:xsd="http://www.w3.org/2001/XMLSchema" xmlns:xs="http://www.w3.org/2001/XMLSchema" xmlns:p="http://schemas.microsoft.com/office/2006/metadata/properties" xmlns:ns2="55c1298e-13e9-4756-9095-5943da698b65" xmlns:ns3="2bd9cb48-f3d7-4e3a-a881-424df376513d" targetNamespace="http://schemas.microsoft.com/office/2006/metadata/properties" ma:root="true" ma:fieldsID="6de855ccdc2084ae7902abe956fdbd9e" ns2:_="" ns3:_="">
    <xsd:import namespace="55c1298e-13e9-4756-9095-5943da698b65"/>
    <xsd:import namespace="2bd9cb48-f3d7-4e3a-a881-424df3765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SME_x0020_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298e-13e9-4756-9095-5943da698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SME_x0020_comment" ma:index="21" nillable="true" ma:displayName="SME comment" ma:description="Superseded unit assessment tasks, no mapping or marking guides available" ma:internalName="SME_x0020_comm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d9cb48-f3d7-4e3a-a881-424df37651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ME_x0020_comment xmlns="55c1298e-13e9-4756-9095-5943da698b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685D9-26C4-45D7-BA20-DDC42C3E2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298e-13e9-4756-9095-5943da698b65"/>
    <ds:schemaRef ds:uri="2bd9cb48-f3d7-4e3a-a881-424df3765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27563-8C02-4A65-ADB2-D09326C24229}">
  <ds:schemaRefs>
    <ds:schemaRef ds:uri="http://schemas.microsoft.com/office/2006/metadata/properties"/>
    <ds:schemaRef ds:uri="55c1298e-13e9-4756-9095-5943da698b65"/>
  </ds:schemaRefs>
</ds:datastoreItem>
</file>

<file path=customXml/itemProps3.xml><?xml version="1.0" encoding="utf-8"?>
<ds:datastoreItem xmlns:ds="http://schemas.openxmlformats.org/officeDocument/2006/customXml" ds:itemID="{4C687B04-D4FD-4295-A76C-26FD59451F5B}">
  <ds:schemaRefs>
    <ds:schemaRef ds:uri="http://schemas.microsoft.com/sharepoint/v3/contenttype/forms"/>
  </ds:schemaRefs>
</ds:datastoreItem>
</file>

<file path=customXml/itemProps4.xml><?xml version="1.0" encoding="utf-8"?>
<ds:datastoreItem xmlns:ds="http://schemas.openxmlformats.org/officeDocument/2006/customXml" ds:itemID="{1ACE7D0A-F7E1-47B6-BCD7-20D2436C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GE_Position-description_template</Template>
  <TotalTime>1</TotalTime>
  <Pages>4</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[Insert Document Name]</vt:lpstr>
    </vt:vector>
  </TitlesOfParts>
  <Company>Drag</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Name]</dc:title>
  <dc:creator>Nath, Adwaith</dc:creator>
  <cp:lastModifiedBy>Odelle</cp:lastModifiedBy>
  <cp:revision>2</cp:revision>
  <dcterms:created xsi:type="dcterms:W3CDTF">2022-10-26T23:51:00Z</dcterms:created>
  <dcterms:modified xsi:type="dcterms:W3CDTF">2022-10-26T23:51:00Z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2014-04-17T00:00:00Z</vt:filetime>
  </property>
  <property fmtid="{D5CDD505-2E9C-101B-9397-08002B2CF9AE}" pid="3" name="LastSaved">
    <vt:filetime>2014-04-17T00:00:00Z</vt:filetime>
  </property>
  <property fmtid="{D5CDD505-2E9C-101B-9397-08002B2CF9AE}" pid="4" name="ContentTypeId">
    <vt:lpwstr>0x01010003E4B58F00F1924D80E0CEC198B16189</vt:lpwstr>
  </property>
  <property fmtid="{D5CDD505-2E9C-101B-9397-08002B2CF9AE}" pid="5" name="MSIP_Label_1124e982-4ed1-4819-8c70-4a27f3d38393_Enabled">
    <vt:lpwstr>true</vt:lpwstr>
  </property>
  <property fmtid="{D5CDD505-2E9C-101B-9397-08002B2CF9AE}" pid="6" name="MSIP_Label_1124e982-4ed1-4819-8c70-4a27f3d38393_SetDate">
    <vt:lpwstr>2020-11-02T22:38:27Z</vt:lpwstr>
  </property>
  <property fmtid="{D5CDD505-2E9C-101B-9397-08002B2CF9AE}" pid="7" name="MSIP_Label_1124e982-4ed1-4819-8c70-4a27f3d38393_Method">
    <vt:lpwstr>Standard</vt:lpwstr>
  </property>
  <property fmtid="{D5CDD505-2E9C-101B-9397-08002B2CF9AE}" pid="8" name="MSIP_Label_1124e982-4ed1-4819-8c70-4a27f3d38393_Name">
    <vt:lpwstr>No DLM Required</vt:lpwstr>
  </property>
  <property fmtid="{D5CDD505-2E9C-101B-9397-08002B2CF9AE}" pid="9" name="MSIP_Label_1124e982-4ed1-4819-8c70-4a27f3d38393_SiteId">
    <vt:lpwstr>19537222-55d7-4581-84fb-c2da6e835c74</vt:lpwstr>
  </property>
  <property fmtid="{D5CDD505-2E9C-101B-9397-08002B2CF9AE}" pid="10" name="MSIP_Label_1124e982-4ed1-4819-8c70-4a27f3d38393_ActionId">
    <vt:lpwstr>520931a2-ba4c-4b7c-bf1f-000091fe9371</vt:lpwstr>
  </property>
  <property fmtid="{D5CDD505-2E9C-101B-9397-08002B2CF9AE}" pid="11" name="MSIP_Label_1124e982-4ed1-4819-8c70-4a27f3d38393_ContentBits">
    <vt:lpwstr>0</vt:lpwstr>
  </property>
  <property fmtid="{D5CDD505-2E9C-101B-9397-08002B2CF9AE}" pid="12" name="Order">
    <vt:r8>16907900</vt:r8>
  </property>
  <property fmtid="{D5CDD505-2E9C-101B-9397-08002B2CF9AE}" pid="13" name="xd_Signature">
    <vt:bool>false</vt:bool>
  </property>
  <property fmtid="{D5CDD505-2E9C-101B-9397-08002B2CF9AE}" pid="14" name="xd_ProgID">
    <vt:lpwstr/>
  </property>
  <property fmtid="{D5CDD505-2E9C-101B-9397-08002B2CF9AE}" pid="15" name="_ExtendedDescription">
    <vt:lpwstr/>
  </property>
  <property fmtid="{D5CDD505-2E9C-101B-9397-08002B2CF9AE}" pid="16" name="ComplianceAssetId">
    <vt:lpwstr/>
  </property>
  <property fmtid="{D5CDD505-2E9C-101B-9397-08002B2CF9AE}" pid="17" name="TemplateUrl">
    <vt:lpwstr/>
  </property>
  <property fmtid="{D5CDD505-2E9C-101B-9397-08002B2CF9AE}" pid="18" name="MSIP_Label_ea60d57e-af5b-4752-ac57-3e4f28ca11dc_Enabled">
    <vt:lpwstr>true</vt:lpwstr>
  </property>
  <property fmtid="{D5CDD505-2E9C-101B-9397-08002B2CF9AE}" pid="19" name="MSIP_Label_ea60d57e-af5b-4752-ac57-3e4f28ca11dc_SetDate">
    <vt:lpwstr>2021-12-09T06:09:49Z</vt:lpwstr>
  </property>
  <property fmtid="{D5CDD505-2E9C-101B-9397-08002B2CF9AE}" pid="20" name="MSIP_Label_ea60d57e-af5b-4752-ac57-3e4f28ca11dc_Method">
    <vt:lpwstr>Standard</vt:lpwstr>
  </property>
  <property fmtid="{D5CDD505-2E9C-101B-9397-08002B2CF9AE}" pid="21" name="MSIP_Label_ea60d57e-af5b-4752-ac57-3e4f28ca11dc_Name">
    <vt:lpwstr>ea60d57e-af5b-4752-ac57-3e4f28ca11dc</vt:lpwstr>
  </property>
  <property fmtid="{D5CDD505-2E9C-101B-9397-08002B2CF9AE}" pid="22" name="MSIP_Label_ea60d57e-af5b-4752-ac57-3e4f28ca11dc_SiteId">
    <vt:lpwstr>36da45f1-dd2c-4d1f-af13-5abe46b99921</vt:lpwstr>
  </property>
  <property fmtid="{D5CDD505-2E9C-101B-9397-08002B2CF9AE}" pid="23" name="MSIP_Label_ea60d57e-af5b-4752-ac57-3e4f28ca11dc_ActionId">
    <vt:lpwstr>a05ed5e2-a6db-4343-afb0-83b48a6e7c03</vt:lpwstr>
  </property>
  <property fmtid="{D5CDD505-2E9C-101B-9397-08002B2CF9AE}" pid="24" name="MSIP_Label_ea60d57e-af5b-4752-ac57-3e4f28ca11dc_ContentBits">
    <vt:lpwstr>0</vt:lpwstr>
  </property>
</Properties>
</file>