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DB57" w14:textId="73FF0417" w:rsidR="004838D3" w:rsidRDefault="004838D3"/>
    <w:p w14:paraId="194CD1F5" w14:textId="331F5130" w:rsidR="00585D2C" w:rsidRDefault="00585D2C"/>
    <w:p w14:paraId="537A6638" w14:textId="77777777" w:rsidR="00585D2C" w:rsidRDefault="00585D2C"/>
    <w:p w14:paraId="419D3EBC" w14:textId="77777777" w:rsidR="00585D2C" w:rsidRDefault="00585D2C"/>
    <w:tbl>
      <w:tblPr>
        <w:tblStyle w:val="TableGrid1"/>
        <w:tblpPr w:leftFromText="180" w:rightFromText="180" w:vertAnchor="text" w:horzAnchor="margin" w:tblpY="-1987"/>
        <w:tblW w:w="10630" w:type="dxa"/>
        <w:tblInd w:w="0" w:type="dxa"/>
        <w:tblCellMar>
          <w:top w:w="125" w:type="dxa"/>
          <w:left w:w="104" w:type="dxa"/>
          <w:right w:w="55" w:type="dxa"/>
        </w:tblCellMar>
        <w:tblLook w:val="04A0" w:firstRow="1" w:lastRow="0" w:firstColumn="1" w:lastColumn="0" w:noHBand="0" w:noVBand="1"/>
      </w:tblPr>
      <w:tblGrid>
        <w:gridCol w:w="1836"/>
        <w:gridCol w:w="3479"/>
        <w:gridCol w:w="1909"/>
        <w:gridCol w:w="3406"/>
      </w:tblGrid>
      <w:tr w:rsidR="0058503C" w14:paraId="7A436313" w14:textId="77777777" w:rsidTr="00940F99">
        <w:trPr>
          <w:trHeight w:val="700"/>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FA3E4F" w14:textId="444AB3AD" w:rsidR="0058503C" w:rsidRPr="00824AC1" w:rsidRDefault="0058503C" w:rsidP="004838D3">
            <w:pPr>
              <w:rPr>
                <w:rFonts w:ascii="Arial" w:hAnsi="Arial" w:cs="Arial"/>
              </w:rPr>
            </w:pPr>
            <w:r w:rsidRPr="00824AC1">
              <w:rPr>
                <w:rFonts w:ascii="Arial" w:eastAsia="Arial" w:hAnsi="Arial" w:cs="Arial"/>
                <w:b/>
              </w:rPr>
              <w:t xml:space="preserve">Module and title: </w:t>
            </w:r>
          </w:p>
        </w:tc>
        <w:tc>
          <w:tcPr>
            <w:tcW w:w="3479" w:type="dxa"/>
            <w:tcBorders>
              <w:top w:val="single" w:sz="4" w:space="0" w:color="000000"/>
              <w:left w:val="single" w:sz="4" w:space="0" w:color="000000"/>
              <w:bottom w:val="single" w:sz="4" w:space="0" w:color="000000"/>
              <w:right w:val="single" w:sz="4" w:space="0" w:color="000000"/>
            </w:tcBorders>
          </w:tcPr>
          <w:p w14:paraId="70353F01" w14:textId="65C2BA79" w:rsidR="0058503C" w:rsidRPr="00824AC1" w:rsidRDefault="00DC1177" w:rsidP="0058503C">
            <w:pPr>
              <w:ind w:left="2"/>
              <w:rPr>
                <w:rFonts w:ascii="Arial" w:hAnsi="Arial" w:cs="Arial"/>
              </w:rPr>
            </w:pPr>
            <w:r>
              <w:rPr>
                <w:rFonts w:ascii="Arial" w:eastAsia="Arial" w:hAnsi="Arial" w:cs="Arial"/>
                <w:color w:val="000000" w:themeColor="text1"/>
              </w:rPr>
              <w:t>Building design and building science</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BEEF31" w14:textId="77777777" w:rsidR="0058503C" w:rsidRPr="00824AC1" w:rsidRDefault="0058503C" w:rsidP="0058503C">
            <w:pPr>
              <w:rPr>
                <w:rFonts w:ascii="Arial" w:hAnsi="Arial" w:cs="Arial"/>
              </w:rPr>
            </w:pPr>
            <w:r w:rsidRPr="00824AC1">
              <w:rPr>
                <w:rFonts w:ascii="Arial" w:eastAsia="Arial" w:hAnsi="Arial" w:cs="Arial"/>
                <w:b/>
              </w:rPr>
              <w:t xml:space="preserve">Module leader: </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8EAFEF2" w14:textId="46176B35" w:rsidR="0058503C" w:rsidRPr="00824AC1" w:rsidRDefault="00DC1177" w:rsidP="00F6584F">
            <w:pPr>
              <w:rPr>
                <w:rFonts w:ascii="Arial" w:hAnsi="Arial" w:cs="Arial"/>
              </w:rPr>
            </w:pPr>
            <w:r>
              <w:rPr>
                <w:rFonts w:ascii="Arial" w:hAnsi="Arial" w:cs="Arial"/>
              </w:rPr>
              <w:t>Dr Alberto Urrutia-Moldes</w:t>
            </w:r>
          </w:p>
        </w:tc>
      </w:tr>
      <w:tr w:rsidR="0058503C" w14:paraId="50E300B9" w14:textId="77777777" w:rsidTr="00940F99">
        <w:trPr>
          <w:trHeight w:val="743"/>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3CD5F4" w14:textId="77777777" w:rsidR="0058503C" w:rsidRPr="00824AC1" w:rsidRDefault="0058503C" w:rsidP="0058503C">
            <w:pPr>
              <w:ind w:left="5"/>
              <w:rPr>
                <w:rFonts w:ascii="Arial" w:hAnsi="Arial" w:cs="Arial"/>
              </w:rPr>
            </w:pPr>
            <w:r w:rsidRPr="00824AC1">
              <w:rPr>
                <w:rFonts w:ascii="Arial" w:eastAsia="Arial" w:hAnsi="Arial" w:cs="Arial"/>
                <w:b/>
              </w:rPr>
              <w:t xml:space="preserve">Assignment No. and type: </w:t>
            </w:r>
          </w:p>
        </w:tc>
        <w:tc>
          <w:tcPr>
            <w:tcW w:w="3479" w:type="dxa"/>
            <w:tcBorders>
              <w:top w:val="single" w:sz="4" w:space="0" w:color="000000"/>
              <w:left w:val="single" w:sz="4" w:space="0" w:color="000000"/>
              <w:bottom w:val="single" w:sz="4" w:space="0" w:color="000000"/>
              <w:right w:val="single" w:sz="4" w:space="0" w:color="000000"/>
            </w:tcBorders>
          </w:tcPr>
          <w:p w14:paraId="66E8A377" w14:textId="54B95529" w:rsidR="00C745E0" w:rsidRPr="00824AC1" w:rsidRDefault="00DC1177" w:rsidP="0058503C">
            <w:pPr>
              <w:ind w:left="2"/>
              <w:rPr>
                <w:rFonts w:ascii="Arial" w:hAnsi="Arial" w:cs="Arial"/>
              </w:rPr>
            </w:pPr>
            <w:r>
              <w:rPr>
                <w:rFonts w:ascii="Arial" w:hAnsi="Arial" w:cs="Arial"/>
                <w:color w:val="000000" w:themeColor="text1"/>
              </w:rPr>
              <w:t>Case study report</w:t>
            </w:r>
            <w:r w:rsidR="00ED56B1">
              <w:rPr>
                <w:rFonts w:ascii="Arial" w:hAnsi="Arial" w:cs="Arial"/>
                <w:color w:val="000000" w:themeColor="text1"/>
              </w:rPr>
              <w:t>, 3000 words</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D4046B" w14:textId="77777777" w:rsidR="0058503C" w:rsidRPr="00824AC1" w:rsidRDefault="0058503C" w:rsidP="0058503C">
            <w:pPr>
              <w:rPr>
                <w:rFonts w:ascii="Arial" w:hAnsi="Arial" w:cs="Arial"/>
              </w:rPr>
            </w:pPr>
            <w:r w:rsidRPr="00824AC1">
              <w:rPr>
                <w:rFonts w:ascii="Arial" w:eastAsia="Arial" w:hAnsi="Arial" w:cs="Arial"/>
                <w:b/>
              </w:rPr>
              <w:t xml:space="preserve">Assessment weighting: </w:t>
            </w:r>
          </w:p>
        </w:tc>
        <w:tc>
          <w:tcPr>
            <w:tcW w:w="3406" w:type="dxa"/>
            <w:tcBorders>
              <w:top w:val="single" w:sz="4" w:space="0" w:color="000000"/>
              <w:left w:val="single" w:sz="4" w:space="0" w:color="000000"/>
              <w:bottom w:val="single" w:sz="4" w:space="0" w:color="000000"/>
              <w:right w:val="single" w:sz="4" w:space="0" w:color="000000"/>
            </w:tcBorders>
          </w:tcPr>
          <w:p w14:paraId="31BA3DD6" w14:textId="6F0F6E06" w:rsidR="0058503C" w:rsidRPr="00824AC1" w:rsidRDefault="00A86C55" w:rsidP="0058503C">
            <w:pPr>
              <w:ind w:left="7"/>
              <w:rPr>
                <w:rFonts w:ascii="Arial" w:hAnsi="Arial" w:cs="Arial"/>
              </w:rPr>
            </w:pPr>
            <w:r>
              <w:rPr>
                <w:rFonts w:ascii="Arial" w:hAnsi="Arial" w:cs="Arial"/>
              </w:rPr>
              <w:t>100%</w:t>
            </w:r>
          </w:p>
        </w:tc>
      </w:tr>
      <w:tr w:rsidR="0058503C" w14:paraId="631E2CBD" w14:textId="77777777" w:rsidTr="00940F99">
        <w:trPr>
          <w:trHeight w:val="739"/>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9FAC13" w14:textId="77777777" w:rsidR="0058503C" w:rsidRPr="00824AC1" w:rsidRDefault="0058503C" w:rsidP="00F613F5">
            <w:pPr>
              <w:rPr>
                <w:rFonts w:ascii="Arial" w:hAnsi="Arial" w:cs="Arial"/>
              </w:rPr>
            </w:pPr>
            <w:r w:rsidRPr="00824AC1">
              <w:rPr>
                <w:rFonts w:ascii="Arial" w:eastAsia="Arial" w:hAnsi="Arial" w:cs="Arial"/>
                <w:b/>
              </w:rPr>
              <w:t xml:space="preserve">Submission time and date: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14:paraId="1B9919D7" w14:textId="52FC3B39" w:rsidR="005D5EB4" w:rsidRPr="00605246" w:rsidRDefault="00BA58C8" w:rsidP="0058503C">
            <w:pPr>
              <w:ind w:left="2"/>
              <w:rPr>
                <w:rFonts w:ascii="Arial" w:hAnsi="Arial" w:cs="Arial"/>
                <w:b/>
                <w:bCs/>
              </w:rPr>
            </w:pPr>
            <w:r>
              <w:rPr>
                <w:rFonts w:ascii="Arial" w:hAnsi="Arial" w:cs="Arial"/>
                <w:b/>
                <w:bCs/>
              </w:rPr>
              <w:t>Monday</w:t>
            </w:r>
            <w:r w:rsidR="006454DB">
              <w:rPr>
                <w:rFonts w:ascii="Arial" w:hAnsi="Arial" w:cs="Arial"/>
                <w:b/>
                <w:bCs/>
              </w:rPr>
              <w:t xml:space="preserve"> 3</w:t>
            </w:r>
            <w:r w:rsidRPr="00BA58C8">
              <w:rPr>
                <w:rFonts w:ascii="Arial" w:hAnsi="Arial" w:cs="Arial"/>
                <w:b/>
                <w:bCs/>
                <w:vertAlign w:val="superscript"/>
              </w:rPr>
              <w:t>rd</w:t>
            </w:r>
            <w:r>
              <w:rPr>
                <w:rFonts w:ascii="Arial" w:hAnsi="Arial" w:cs="Arial"/>
                <w:b/>
                <w:bCs/>
              </w:rPr>
              <w:t xml:space="preserve"> </w:t>
            </w:r>
            <w:r w:rsidR="0005435F">
              <w:rPr>
                <w:rFonts w:ascii="Arial" w:hAnsi="Arial" w:cs="Arial"/>
                <w:b/>
                <w:bCs/>
              </w:rPr>
              <w:t>October</w:t>
            </w:r>
            <w:r w:rsidR="00CC75E9">
              <w:rPr>
                <w:rFonts w:ascii="Arial" w:hAnsi="Arial" w:cs="Arial"/>
                <w:b/>
                <w:bCs/>
              </w:rPr>
              <w:t xml:space="preserve"> 2022 before </w:t>
            </w:r>
            <w:r>
              <w:rPr>
                <w:rFonts w:ascii="Arial" w:hAnsi="Arial" w:cs="Arial"/>
                <w:b/>
                <w:bCs/>
              </w:rPr>
              <w:t>1</w:t>
            </w:r>
            <w:r w:rsidR="00CC75E9">
              <w:rPr>
                <w:rFonts w:ascii="Arial" w:hAnsi="Arial" w:cs="Arial"/>
                <w:b/>
                <w:bCs/>
              </w:rPr>
              <w:t>:</w:t>
            </w:r>
            <w:r w:rsidR="003651B1">
              <w:rPr>
                <w:rFonts w:ascii="Arial" w:hAnsi="Arial" w:cs="Arial"/>
                <w:b/>
                <w:bCs/>
              </w:rPr>
              <w:t xml:space="preserve">00 </w:t>
            </w:r>
            <w:r w:rsidR="00CC75E9">
              <w:rPr>
                <w:rFonts w:ascii="Arial" w:hAnsi="Arial" w:cs="Arial"/>
                <w:b/>
                <w:bCs/>
              </w:rPr>
              <w:t xml:space="preserve">pm </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B8104C7" w14:textId="77777777" w:rsidR="0058503C" w:rsidRPr="00824AC1" w:rsidRDefault="0058503C" w:rsidP="0058503C">
            <w:pPr>
              <w:rPr>
                <w:rFonts w:ascii="Arial" w:hAnsi="Arial" w:cs="Arial"/>
              </w:rPr>
            </w:pPr>
            <w:r w:rsidRPr="00824AC1">
              <w:rPr>
                <w:rFonts w:ascii="Arial" w:eastAsia="Arial" w:hAnsi="Arial" w:cs="Arial"/>
                <w:b/>
              </w:rPr>
              <w:t xml:space="preserve">Target feedback time and date:  </w:t>
            </w:r>
          </w:p>
        </w:tc>
        <w:tc>
          <w:tcPr>
            <w:tcW w:w="3406" w:type="dxa"/>
            <w:tcBorders>
              <w:top w:val="single" w:sz="4" w:space="0" w:color="000000"/>
              <w:left w:val="single" w:sz="4" w:space="0" w:color="000000"/>
              <w:bottom w:val="single" w:sz="4" w:space="0" w:color="000000"/>
              <w:right w:val="single" w:sz="4" w:space="0" w:color="000000"/>
            </w:tcBorders>
          </w:tcPr>
          <w:p w14:paraId="7FA11E8E" w14:textId="77777777" w:rsidR="0058503C" w:rsidRPr="00824AC1" w:rsidRDefault="0058503C" w:rsidP="0058503C">
            <w:pPr>
              <w:ind w:left="7"/>
              <w:rPr>
                <w:rFonts w:ascii="Arial" w:hAnsi="Arial" w:cs="Arial"/>
              </w:rPr>
            </w:pPr>
            <w:r w:rsidRPr="00824AC1">
              <w:rPr>
                <w:rFonts w:ascii="Arial" w:eastAsia="Arial" w:hAnsi="Arial" w:cs="Arial"/>
              </w:rPr>
              <w:t xml:space="preserve">3 weeks from the date of final submission  </w:t>
            </w:r>
          </w:p>
        </w:tc>
      </w:tr>
    </w:tbl>
    <w:tbl>
      <w:tblPr>
        <w:tblStyle w:val="TableGrid0"/>
        <w:tblW w:w="10627" w:type="dxa"/>
        <w:tblLook w:val="04A0" w:firstRow="1" w:lastRow="0" w:firstColumn="1" w:lastColumn="0" w:noHBand="0" w:noVBand="1"/>
      </w:tblPr>
      <w:tblGrid>
        <w:gridCol w:w="10627"/>
      </w:tblGrid>
      <w:tr w:rsidR="00F613F5" w14:paraId="285245B1" w14:textId="77777777" w:rsidTr="00940F99">
        <w:tc>
          <w:tcPr>
            <w:tcW w:w="10627" w:type="dxa"/>
            <w:shd w:val="clear" w:color="auto" w:fill="D0CECE" w:themeFill="background2" w:themeFillShade="E6"/>
          </w:tcPr>
          <w:p w14:paraId="7491EDF2" w14:textId="77777777" w:rsidR="00F613F5" w:rsidRPr="00DF6057" w:rsidRDefault="00F613F5">
            <w:pPr>
              <w:rPr>
                <w:rFonts w:ascii="Arial" w:hAnsi="Arial" w:cs="Arial"/>
                <w:b/>
                <w:bCs/>
              </w:rPr>
            </w:pPr>
          </w:p>
          <w:p w14:paraId="70DA1AA4" w14:textId="73C20049" w:rsidR="00F613F5" w:rsidRPr="00DF6057" w:rsidRDefault="00F613F5">
            <w:pPr>
              <w:rPr>
                <w:rFonts w:ascii="Arial" w:hAnsi="Arial" w:cs="Arial"/>
                <w:b/>
                <w:bCs/>
              </w:rPr>
            </w:pPr>
            <w:r w:rsidRPr="00DF6057">
              <w:rPr>
                <w:rFonts w:ascii="Arial" w:hAnsi="Arial" w:cs="Arial"/>
                <w:b/>
                <w:bCs/>
              </w:rPr>
              <w:t>Assignment task</w:t>
            </w:r>
          </w:p>
          <w:p w14:paraId="3C0BB602" w14:textId="121F4A30" w:rsidR="00F613F5" w:rsidRPr="00DF6057" w:rsidRDefault="00F613F5">
            <w:pPr>
              <w:rPr>
                <w:rFonts w:ascii="Arial" w:hAnsi="Arial" w:cs="Arial"/>
                <w:b/>
                <w:bCs/>
              </w:rPr>
            </w:pPr>
          </w:p>
        </w:tc>
      </w:tr>
      <w:tr w:rsidR="00F613F5" w14:paraId="2E5AA415" w14:textId="77777777" w:rsidTr="00F613F5">
        <w:tc>
          <w:tcPr>
            <w:tcW w:w="10627" w:type="dxa"/>
          </w:tcPr>
          <w:p w14:paraId="3F6DD646" w14:textId="77777777" w:rsidR="00F613F5" w:rsidRPr="00DF6057" w:rsidRDefault="00F613F5">
            <w:pPr>
              <w:rPr>
                <w:rFonts w:ascii="Arial" w:hAnsi="Arial" w:cs="Arial"/>
              </w:rPr>
            </w:pPr>
          </w:p>
          <w:p w14:paraId="7640B4B0" w14:textId="05FB6712" w:rsidR="00E06A49" w:rsidRDefault="00E06A49" w:rsidP="00E06A49">
            <w:pPr>
              <w:textAlignment w:val="baseline"/>
              <w:rPr>
                <w:rFonts w:ascii="Arial" w:eastAsia="Times New Roman" w:hAnsi="Arial" w:cs="Arial"/>
                <w:color w:val="auto"/>
              </w:rPr>
            </w:pPr>
            <w:r w:rsidRPr="00EE6DAB">
              <w:rPr>
                <w:rFonts w:ascii="Arial" w:eastAsia="Times New Roman" w:hAnsi="Arial" w:cs="Arial"/>
                <w:color w:val="auto"/>
              </w:rPr>
              <w:t>You are required t</w:t>
            </w:r>
            <w:r w:rsidR="0005435F">
              <w:rPr>
                <w:rFonts w:ascii="Arial" w:eastAsia="Times New Roman" w:hAnsi="Arial" w:cs="Arial"/>
                <w:color w:val="auto"/>
              </w:rPr>
              <w:t xml:space="preserve">o </w:t>
            </w:r>
            <w:r w:rsidR="005C2F39">
              <w:rPr>
                <w:rFonts w:ascii="Arial" w:eastAsia="Times New Roman" w:hAnsi="Arial" w:cs="Arial"/>
                <w:color w:val="auto"/>
              </w:rPr>
              <w:t xml:space="preserve">select a case study, consisting of </w:t>
            </w:r>
            <w:r w:rsidR="00C34103" w:rsidRPr="00C34103">
              <w:rPr>
                <w:rFonts w:ascii="Arial" w:eastAsia="Times New Roman" w:hAnsi="Arial" w:cs="Arial"/>
                <w:color w:val="auto"/>
              </w:rPr>
              <w:t>an existing low-rise housing building</w:t>
            </w:r>
            <w:r w:rsidR="000D4CE5">
              <w:rPr>
                <w:rFonts w:ascii="Arial" w:eastAsia="Times New Roman" w:hAnsi="Arial" w:cs="Arial"/>
                <w:color w:val="auto"/>
              </w:rPr>
              <w:t>, and</w:t>
            </w:r>
            <w:r w:rsidRPr="00EE6DAB">
              <w:rPr>
                <w:rFonts w:ascii="Arial" w:eastAsia="Times New Roman" w:hAnsi="Arial" w:cs="Arial"/>
                <w:color w:val="auto"/>
              </w:rPr>
              <w:t xml:space="preserve"> discuss various aspects </w:t>
            </w:r>
            <w:r w:rsidR="00942CCE">
              <w:rPr>
                <w:rFonts w:ascii="Arial" w:eastAsia="Times New Roman" w:hAnsi="Arial" w:cs="Arial"/>
                <w:color w:val="auto"/>
              </w:rPr>
              <w:t xml:space="preserve">regarding </w:t>
            </w:r>
            <w:r w:rsidR="00A22BE5">
              <w:rPr>
                <w:rFonts w:ascii="Arial" w:eastAsia="Times New Roman" w:hAnsi="Arial" w:cs="Arial"/>
                <w:color w:val="auto"/>
              </w:rPr>
              <w:t xml:space="preserve">the </w:t>
            </w:r>
            <w:r w:rsidR="00001C73">
              <w:rPr>
                <w:rFonts w:ascii="Arial" w:eastAsia="Times New Roman" w:hAnsi="Arial" w:cs="Arial"/>
                <w:color w:val="auto"/>
              </w:rPr>
              <w:t>construction syste</w:t>
            </w:r>
            <w:r w:rsidR="009D04FD">
              <w:rPr>
                <w:rFonts w:ascii="Arial" w:eastAsia="Times New Roman" w:hAnsi="Arial" w:cs="Arial"/>
                <w:color w:val="auto"/>
              </w:rPr>
              <w:t xml:space="preserve">m, </w:t>
            </w:r>
            <w:r w:rsidR="00527426">
              <w:rPr>
                <w:rFonts w:ascii="Arial" w:eastAsia="Times New Roman" w:hAnsi="Arial" w:cs="Arial"/>
                <w:color w:val="auto"/>
              </w:rPr>
              <w:t xml:space="preserve">structural characteristics, </w:t>
            </w:r>
            <w:r w:rsidR="00A67324">
              <w:rPr>
                <w:rFonts w:ascii="Arial" w:eastAsia="Times New Roman" w:hAnsi="Arial" w:cs="Arial"/>
                <w:color w:val="auto"/>
              </w:rPr>
              <w:t>relevant materials,</w:t>
            </w:r>
            <w:r w:rsidR="009D04FD">
              <w:rPr>
                <w:rFonts w:ascii="Arial" w:eastAsia="Times New Roman" w:hAnsi="Arial" w:cs="Arial"/>
                <w:color w:val="auto"/>
              </w:rPr>
              <w:t xml:space="preserve"> </w:t>
            </w:r>
            <w:r w:rsidR="00414E3F">
              <w:rPr>
                <w:rFonts w:ascii="Arial" w:eastAsia="Times New Roman" w:hAnsi="Arial" w:cs="Arial"/>
                <w:color w:val="auto"/>
              </w:rPr>
              <w:t xml:space="preserve">signs of degradation of materials </w:t>
            </w:r>
            <w:r w:rsidR="009D04FD">
              <w:rPr>
                <w:rFonts w:ascii="Arial" w:eastAsia="Times New Roman" w:hAnsi="Arial" w:cs="Arial"/>
                <w:color w:val="auto"/>
              </w:rPr>
              <w:t>and existing pathologies</w:t>
            </w:r>
          </w:p>
          <w:p w14:paraId="77485E68" w14:textId="27C61C84" w:rsidR="00F613F5" w:rsidRPr="00DF6057" w:rsidRDefault="00F613F5" w:rsidP="00E06A49">
            <w:pPr>
              <w:rPr>
                <w:rFonts w:ascii="Arial" w:hAnsi="Arial" w:cs="Arial"/>
              </w:rPr>
            </w:pPr>
          </w:p>
        </w:tc>
      </w:tr>
    </w:tbl>
    <w:p w14:paraId="3B68AF47" w14:textId="3A1905FE" w:rsidR="00F613F5" w:rsidRDefault="00F613F5">
      <w:pPr>
        <w:spacing w:after="0"/>
      </w:pPr>
    </w:p>
    <w:p w14:paraId="6D07BAE3" w14:textId="77777777" w:rsidR="00F613F5" w:rsidRDefault="00F613F5">
      <w:pPr>
        <w:spacing w:after="0"/>
      </w:pPr>
    </w:p>
    <w:tbl>
      <w:tblPr>
        <w:tblStyle w:val="TableGrid1"/>
        <w:tblW w:w="10632" w:type="dxa"/>
        <w:tblInd w:w="-5" w:type="dxa"/>
        <w:tblCellMar>
          <w:top w:w="122" w:type="dxa"/>
          <w:left w:w="104" w:type="dxa"/>
          <w:right w:w="115" w:type="dxa"/>
        </w:tblCellMar>
        <w:tblLook w:val="04A0" w:firstRow="1" w:lastRow="0" w:firstColumn="1" w:lastColumn="0" w:noHBand="0" w:noVBand="1"/>
      </w:tblPr>
      <w:tblGrid>
        <w:gridCol w:w="749"/>
        <w:gridCol w:w="9883"/>
      </w:tblGrid>
      <w:tr w:rsidR="00606CCC" w14:paraId="5ED092DD" w14:textId="77777777" w:rsidTr="00940F99">
        <w:trPr>
          <w:trHeight w:val="69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A9E87E7" w14:textId="77777777" w:rsidR="00606CCC" w:rsidRPr="00F13B68" w:rsidRDefault="003E76A0">
            <w:pPr>
              <w:rPr>
                <w:sz w:val="20"/>
                <w:szCs w:val="20"/>
              </w:rPr>
            </w:pPr>
            <w:r w:rsidRPr="00F13B68">
              <w:rPr>
                <w:rFonts w:ascii="Arial" w:eastAsia="Arial" w:hAnsi="Arial" w:cs="Arial"/>
                <w:b/>
                <w:sz w:val="20"/>
                <w:szCs w:val="20"/>
              </w:rPr>
              <w:t xml:space="preserve">This assignment has been designed to provide you with an opportunity to demonstrate your achievement of the following module learning outcomes: </w:t>
            </w:r>
          </w:p>
        </w:tc>
      </w:tr>
      <w:tr w:rsidR="00606CCC" w14:paraId="3964B4FD" w14:textId="77777777" w:rsidTr="00BB2454">
        <w:trPr>
          <w:trHeight w:val="534"/>
        </w:trPr>
        <w:tc>
          <w:tcPr>
            <w:tcW w:w="749" w:type="dxa"/>
            <w:tcBorders>
              <w:top w:val="single" w:sz="4" w:space="0" w:color="000000"/>
              <w:left w:val="single" w:sz="4" w:space="0" w:color="000000"/>
              <w:bottom w:val="single" w:sz="4" w:space="0" w:color="000000"/>
              <w:right w:val="single" w:sz="4" w:space="0" w:color="000000"/>
            </w:tcBorders>
            <w:vAlign w:val="center"/>
          </w:tcPr>
          <w:p w14:paraId="029F2259" w14:textId="77777777" w:rsidR="00606CCC" w:rsidRDefault="003E76A0">
            <w:r>
              <w:rPr>
                <w:rFonts w:ascii="Arial" w:eastAsia="Arial" w:hAnsi="Arial" w:cs="Arial"/>
              </w:rPr>
              <w:t xml:space="preserve">LO 1 </w:t>
            </w:r>
          </w:p>
        </w:tc>
        <w:tc>
          <w:tcPr>
            <w:tcW w:w="9883" w:type="dxa"/>
            <w:tcBorders>
              <w:top w:val="single" w:sz="4" w:space="0" w:color="000000"/>
              <w:left w:val="single" w:sz="4" w:space="0" w:color="000000"/>
              <w:bottom w:val="single" w:sz="4" w:space="0" w:color="000000"/>
              <w:right w:val="single" w:sz="4" w:space="0" w:color="000000"/>
            </w:tcBorders>
            <w:vAlign w:val="center"/>
          </w:tcPr>
          <w:p w14:paraId="2DF55FB0" w14:textId="5C52D2D1" w:rsidR="00606CCC" w:rsidRPr="00AC179D" w:rsidRDefault="00A81FDA" w:rsidP="00B05567">
            <w:pPr>
              <w:ind w:left="1"/>
              <w:rPr>
                <w:rFonts w:ascii="Arial" w:hAnsi="Arial" w:cs="Arial"/>
              </w:rPr>
            </w:pPr>
            <w:r w:rsidRPr="00A81FDA">
              <w:rPr>
                <w:rFonts w:ascii="Arial" w:hAnsi="Arial" w:cs="Arial"/>
              </w:rPr>
              <w:t>Identify and explain key terminology for materials science and building design and recognise the use of materials in construction</w:t>
            </w:r>
          </w:p>
        </w:tc>
      </w:tr>
      <w:tr w:rsidR="00606CCC" w14:paraId="7C15CAD4" w14:textId="77777777" w:rsidTr="00BB2454">
        <w:trPr>
          <w:trHeight w:val="490"/>
        </w:trPr>
        <w:tc>
          <w:tcPr>
            <w:tcW w:w="749" w:type="dxa"/>
            <w:tcBorders>
              <w:top w:val="single" w:sz="4" w:space="0" w:color="000000"/>
              <w:left w:val="single" w:sz="4" w:space="0" w:color="000000"/>
              <w:bottom w:val="single" w:sz="4" w:space="0" w:color="000000"/>
              <w:right w:val="single" w:sz="4" w:space="0" w:color="000000"/>
            </w:tcBorders>
            <w:vAlign w:val="center"/>
          </w:tcPr>
          <w:p w14:paraId="6780146A" w14:textId="77777777" w:rsidR="00606CCC" w:rsidRDefault="003E76A0">
            <w:r>
              <w:rPr>
                <w:rFonts w:ascii="Arial" w:eastAsia="Arial" w:hAnsi="Arial" w:cs="Arial"/>
              </w:rPr>
              <w:t xml:space="preserve">LO 2 </w:t>
            </w:r>
          </w:p>
        </w:tc>
        <w:tc>
          <w:tcPr>
            <w:tcW w:w="9883" w:type="dxa"/>
            <w:tcBorders>
              <w:top w:val="single" w:sz="4" w:space="0" w:color="000000"/>
              <w:left w:val="single" w:sz="4" w:space="0" w:color="000000"/>
              <w:bottom w:val="single" w:sz="4" w:space="0" w:color="000000"/>
              <w:right w:val="single" w:sz="4" w:space="0" w:color="000000"/>
            </w:tcBorders>
            <w:vAlign w:val="center"/>
          </w:tcPr>
          <w:p w14:paraId="379C23CA" w14:textId="227B86C3" w:rsidR="00606CCC" w:rsidRPr="00AC179D" w:rsidRDefault="000D19F8" w:rsidP="00B05567">
            <w:pPr>
              <w:ind w:left="1"/>
              <w:rPr>
                <w:rFonts w:ascii="Arial" w:hAnsi="Arial" w:cs="Arial"/>
              </w:rPr>
            </w:pPr>
            <w:r w:rsidRPr="000D19F8">
              <w:rPr>
                <w:rFonts w:ascii="Arial" w:hAnsi="Arial" w:cs="Arial"/>
              </w:rPr>
              <w:t>Understanding of the various design technologies and systems employed in the construction of low-rise buildings.</w:t>
            </w:r>
          </w:p>
        </w:tc>
      </w:tr>
      <w:tr w:rsidR="00606CCC" w14:paraId="19A813B6" w14:textId="77777777" w:rsidTr="00BB2454">
        <w:trPr>
          <w:trHeight w:val="744"/>
        </w:trPr>
        <w:tc>
          <w:tcPr>
            <w:tcW w:w="749" w:type="dxa"/>
            <w:tcBorders>
              <w:top w:val="single" w:sz="4" w:space="0" w:color="000000"/>
              <w:left w:val="single" w:sz="4" w:space="0" w:color="000000"/>
              <w:bottom w:val="single" w:sz="4" w:space="0" w:color="000000"/>
              <w:right w:val="single" w:sz="4" w:space="0" w:color="000000"/>
            </w:tcBorders>
          </w:tcPr>
          <w:p w14:paraId="3380437C" w14:textId="77777777" w:rsidR="005D01A3" w:rsidRDefault="005D01A3">
            <w:pPr>
              <w:rPr>
                <w:rFonts w:ascii="Arial" w:eastAsia="Arial" w:hAnsi="Arial" w:cs="Arial"/>
              </w:rPr>
            </w:pPr>
          </w:p>
          <w:p w14:paraId="6B132E09" w14:textId="254A6E90" w:rsidR="00606CCC" w:rsidRDefault="003E76A0">
            <w:r>
              <w:rPr>
                <w:rFonts w:ascii="Arial" w:eastAsia="Arial" w:hAnsi="Arial" w:cs="Arial"/>
              </w:rPr>
              <w:t xml:space="preserve">LO 3 </w:t>
            </w:r>
          </w:p>
        </w:tc>
        <w:tc>
          <w:tcPr>
            <w:tcW w:w="9883" w:type="dxa"/>
            <w:tcBorders>
              <w:top w:val="single" w:sz="4" w:space="0" w:color="000000"/>
              <w:left w:val="single" w:sz="4" w:space="0" w:color="000000"/>
              <w:bottom w:val="single" w:sz="4" w:space="0" w:color="000000"/>
              <w:right w:val="single" w:sz="4" w:space="0" w:color="000000"/>
            </w:tcBorders>
            <w:vAlign w:val="center"/>
          </w:tcPr>
          <w:p w14:paraId="59D9F565" w14:textId="13101B43" w:rsidR="00606CCC" w:rsidRPr="00AC179D" w:rsidRDefault="000D19F8" w:rsidP="00B05567">
            <w:pPr>
              <w:ind w:left="1"/>
              <w:rPr>
                <w:rFonts w:ascii="Arial" w:hAnsi="Arial" w:cs="Arial"/>
              </w:rPr>
            </w:pPr>
            <w:r w:rsidRPr="000D19F8">
              <w:rPr>
                <w:rFonts w:ascii="Arial" w:hAnsi="Arial" w:cs="Arial"/>
              </w:rPr>
              <w:t>Highlight the use of materials in construction, including their manufacture, the properties of materials linked to their use and the degradation of materials. Understanding of the scientific principles of construction materials through simple calculations</w:t>
            </w:r>
          </w:p>
        </w:tc>
      </w:tr>
      <w:tr w:rsidR="00E661B4" w14:paraId="712DBCC7" w14:textId="77777777" w:rsidTr="00BB2454">
        <w:trPr>
          <w:trHeight w:val="744"/>
        </w:trPr>
        <w:tc>
          <w:tcPr>
            <w:tcW w:w="749" w:type="dxa"/>
            <w:tcBorders>
              <w:top w:val="single" w:sz="4" w:space="0" w:color="000000"/>
              <w:left w:val="single" w:sz="4" w:space="0" w:color="000000"/>
              <w:bottom w:val="single" w:sz="4" w:space="0" w:color="000000"/>
              <w:right w:val="single" w:sz="4" w:space="0" w:color="000000"/>
            </w:tcBorders>
          </w:tcPr>
          <w:p w14:paraId="5BED0D1B" w14:textId="77777777" w:rsidR="002072C8" w:rsidRDefault="002072C8">
            <w:pPr>
              <w:rPr>
                <w:rFonts w:ascii="Arial" w:eastAsia="Arial" w:hAnsi="Arial" w:cs="Arial"/>
              </w:rPr>
            </w:pPr>
          </w:p>
          <w:p w14:paraId="106206AE" w14:textId="3203EECD" w:rsidR="00E661B4" w:rsidRDefault="00E661B4">
            <w:pPr>
              <w:rPr>
                <w:rFonts w:ascii="Arial" w:eastAsia="Arial" w:hAnsi="Arial" w:cs="Arial"/>
              </w:rPr>
            </w:pPr>
            <w:r>
              <w:rPr>
                <w:rFonts w:ascii="Arial" w:eastAsia="Arial" w:hAnsi="Arial" w:cs="Arial"/>
              </w:rPr>
              <w:t>LO 4</w:t>
            </w:r>
          </w:p>
        </w:tc>
        <w:tc>
          <w:tcPr>
            <w:tcW w:w="9883" w:type="dxa"/>
            <w:tcBorders>
              <w:top w:val="single" w:sz="4" w:space="0" w:color="000000"/>
              <w:left w:val="single" w:sz="4" w:space="0" w:color="000000"/>
              <w:bottom w:val="single" w:sz="4" w:space="0" w:color="000000"/>
              <w:right w:val="single" w:sz="4" w:space="0" w:color="000000"/>
            </w:tcBorders>
            <w:vAlign w:val="center"/>
          </w:tcPr>
          <w:p w14:paraId="1BA70313" w14:textId="713B511D" w:rsidR="00E661B4" w:rsidRPr="00AC179D" w:rsidRDefault="00C34489" w:rsidP="00B05567">
            <w:pPr>
              <w:ind w:left="1"/>
              <w:rPr>
                <w:rFonts w:ascii="Arial" w:hAnsi="Arial" w:cs="Arial"/>
              </w:rPr>
            </w:pPr>
            <w:r w:rsidRPr="00C34489">
              <w:rPr>
                <w:rFonts w:ascii="Arial" w:hAnsi="Arial" w:cs="Arial"/>
              </w:rPr>
              <w:t>Understand the scientific principles of construction materials through practical application</w:t>
            </w:r>
          </w:p>
        </w:tc>
      </w:tr>
    </w:tbl>
    <w:p w14:paraId="42275AA4" w14:textId="0075B934" w:rsidR="00317513" w:rsidRDefault="00317513">
      <w:pPr>
        <w:spacing w:after="0"/>
      </w:pPr>
    </w:p>
    <w:p w14:paraId="3F4EB11E" w14:textId="19B04CA3" w:rsidR="001A50A4" w:rsidRDefault="001A50A4">
      <w:pPr>
        <w:spacing w:after="0"/>
      </w:pPr>
    </w:p>
    <w:p w14:paraId="1B78B7F9" w14:textId="77777777" w:rsidR="00585D2C" w:rsidRDefault="00585D2C">
      <w:pPr>
        <w:spacing w:after="0"/>
      </w:pPr>
    </w:p>
    <w:p w14:paraId="605BBB44" w14:textId="77777777" w:rsidR="00DE095E" w:rsidRDefault="00DE095E">
      <w:pPr>
        <w:spacing w:after="0"/>
      </w:pPr>
    </w:p>
    <w:tbl>
      <w:tblPr>
        <w:tblStyle w:val="TableGrid1"/>
        <w:tblW w:w="10632" w:type="dxa"/>
        <w:tblInd w:w="-5" w:type="dxa"/>
        <w:tblCellMar>
          <w:top w:w="125" w:type="dxa"/>
          <w:left w:w="104" w:type="dxa"/>
          <w:right w:w="115" w:type="dxa"/>
        </w:tblCellMar>
        <w:tblLook w:val="04A0" w:firstRow="1" w:lastRow="0" w:firstColumn="1" w:lastColumn="0" w:noHBand="0" w:noVBand="1"/>
      </w:tblPr>
      <w:tblGrid>
        <w:gridCol w:w="10632"/>
      </w:tblGrid>
      <w:tr w:rsidR="00DE095E" w14:paraId="7DE8292D" w14:textId="77777777" w:rsidTr="00DE095E">
        <w:trPr>
          <w:trHeight w:val="760"/>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C22CB91" w14:textId="77777777" w:rsidR="00DE095E" w:rsidRPr="00140A67" w:rsidRDefault="00DE095E" w:rsidP="004E1938">
            <w:pPr>
              <w:rPr>
                <w:rFonts w:asciiTheme="minorHAnsi" w:eastAsia="Arial" w:hAnsiTheme="minorHAnsi" w:cstheme="minorHAnsi"/>
                <w:b/>
              </w:rPr>
            </w:pPr>
            <w:r w:rsidRPr="00140A67">
              <w:rPr>
                <w:rFonts w:asciiTheme="minorHAnsi" w:eastAsia="Arial" w:hAnsiTheme="minorHAnsi" w:cstheme="minorHAnsi"/>
                <w:b/>
              </w:rPr>
              <w:t>Assignment task(s) requirements:</w:t>
            </w:r>
            <w:r>
              <w:rPr>
                <w:rFonts w:asciiTheme="minorHAnsi" w:eastAsia="Arial" w:hAnsiTheme="minorHAnsi" w:cstheme="minorHAnsi"/>
                <w:b/>
              </w:rPr>
              <w:t xml:space="preserve"> </w:t>
            </w:r>
          </w:p>
        </w:tc>
      </w:tr>
    </w:tbl>
    <w:tbl>
      <w:tblPr>
        <w:tblStyle w:val="TableGrid"/>
        <w:tblW w:w="10627" w:type="dxa"/>
        <w:tblLook w:val="04A0" w:firstRow="1" w:lastRow="0" w:firstColumn="1" w:lastColumn="0" w:noHBand="0" w:noVBand="1"/>
      </w:tblPr>
      <w:tblGrid>
        <w:gridCol w:w="10627"/>
      </w:tblGrid>
      <w:tr w:rsidR="00DE095E" w14:paraId="351EDC76" w14:textId="77777777" w:rsidTr="00DE095E">
        <w:tc>
          <w:tcPr>
            <w:tcW w:w="10627" w:type="dxa"/>
          </w:tcPr>
          <w:p w14:paraId="52056C76" w14:textId="084FC67C" w:rsidR="00DE095E" w:rsidRDefault="00E14724" w:rsidP="00090925">
            <w:pPr>
              <w:pStyle w:val="paragraph"/>
              <w:shd w:val="clear" w:color="auto" w:fill="FFFFFF"/>
              <w:spacing w:before="0" w:beforeAutospacing="0" w:after="0" w:afterAutospacing="0"/>
              <w:textAlignment w:val="baseline"/>
            </w:pPr>
            <w:r w:rsidRPr="00E14724">
              <w:rPr>
                <w:rStyle w:val="normaltextrun"/>
                <w:rFonts w:ascii="Arial" w:hAnsi="Arial" w:cs="Arial"/>
                <w:color w:val="333333"/>
              </w:rPr>
              <w:lastRenderedPageBreak/>
              <w:t>You are required to select a case study, consisting of an old existing low-rise housing building, with a date of construction before 1992 (30 years old), and discuss various aspects regarding the construction system, structural characteristics, relevant materials, signs of degradation of materials, existing building defects, and building performance failures.</w:t>
            </w:r>
            <w:r w:rsidRPr="00E14724">
              <w:rPr>
                <w:rStyle w:val="normaltextrun"/>
                <w:rFonts w:ascii="Arial" w:hAnsi="Arial" w:cs="Arial"/>
                <w:color w:val="333333"/>
              </w:rPr>
              <w:t xml:space="preserve"> </w:t>
            </w:r>
          </w:p>
        </w:tc>
      </w:tr>
      <w:tr w:rsidR="00090925" w14:paraId="1ED7B7B9" w14:textId="77777777" w:rsidTr="00DE095E">
        <w:tc>
          <w:tcPr>
            <w:tcW w:w="10627" w:type="dxa"/>
          </w:tcPr>
          <w:p w14:paraId="04131BB6" w14:textId="77777777" w:rsidR="00090925" w:rsidRDefault="00090925" w:rsidP="00090925">
            <w:pPr>
              <w:pStyle w:val="paragraph"/>
              <w:shd w:val="clear" w:color="auto" w:fill="FFFFFF"/>
              <w:spacing w:before="0" w:beforeAutospacing="0" w:after="0" w:afterAutospacing="0"/>
              <w:textAlignment w:val="baseline"/>
              <w:rPr>
                <w:rStyle w:val="normaltextrun"/>
                <w:rFonts w:ascii="Arial" w:hAnsi="Arial" w:cs="Arial"/>
                <w:color w:val="333333"/>
              </w:rPr>
            </w:pPr>
            <w:r w:rsidRPr="00E14724">
              <w:rPr>
                <w:rStyle w:val="normaltextrun"/>
                <w:rFonts w:ascii="Arial" w:hAnsi="Arial" w:cs="Arial"/>
                <w:color w:val="333333"/>
              </w:rPr>
              <w:t xml:space="preserve">Possible buildings include detached or semi-detached houses or flat buildings up to five </w:t>
            </w:r>
            <w:r>
              <w:rPr>
                <w:rStyle w:val="normaltextrun"/>
                <w:rFonts w:ascii="Arial" w:hAnsi="Arial" w:cs="Arial"/>
                <w:color w:val="333333"/>
              </w:rPr>
              <w:t xml:space="preserve">(5) </w:t>
            </w:r>
            <w:r w:rsidRPr="00E14724">
              <w:rPr>
                <w:rStyle w:val="normaltextrun"/>
                <w:rFonts w:ascii="Arial" w:hAnsi="Arial" w:cs="Arial"/>
                <w:color w:val="333333"/>
              </w:rPr>
              <w:t xml:space="preserve">stories </w:t>
            </w:r>
            <w:r>
              <w:rPr>
                <w:rStyle w:val="normaltextrun"/>
                <w:rFonts w:ascii="Arial" w:hAnsi="Arial" w:cs="Arial"/>
                <w:color w:val="333333"/>
              </w:rPr>
              <w:t xml:space="preserve">and </w:t>
            </w:r>
            <w:r w:rsidRPr="00E14724">
              <w:rPr>
                <w:rStyle w:val="normaltextrun"/>
                <w:rFonts w:ascii="Arial" w:hAnsi="Arial" w:cs="Arial"/>
                <w:color w:val="333333"/>
              </w:rPr>
              <w:t xml:space="preserve">built before 1992. </w:t>
            </w:r>
          </w:p>
          <w:p w14:paraId="6C1AC239" w14:textId="77777777" w:rsidR="00090925" w:rsidRDefault="00090925" w:rsidP="00090925">
            <w:pPr>
              <w:pStyle w:val="paragraph"/>
              <w:shd w:val="clear" w:color="auto" w:fill="FFFFFF"/>
              <w:spacing w:before="0" w:beforeAutospacing="0" w:after="0" w:afterAutospacing="0"/>
              <w:textAlignment w:val="baseline"/>
              <w:rPr>
                <w:rStyle w:val="normaltextrun"/>
                <w:rFonts w:ascii="Arial" w:hAnsi="Arial" w:cs="Arial"/>
                <w:color w:val="333333"/>
              </w:rPr>
            </w:pPr>
          </w:p>
          <w:p w14:paraId="5999EBE2" w14:textId="77777777" w:rsidR="00090925" w:rsidRPr="00E14724" w:rsidRDefault="00090925" w:rsidP="00090925">
            <w:pPr>
              <w:pStyle w:val="paragraph"/>
              <w:shd w:val="clear" w:color="auto" w:fill="FFFFFF"/>
              <w:spacing w:before="0" w:beforeAutospacing="0" w:after="0" w:afterAutospacing="0"/>
              <w:textAlignment w:val="baseline"/>
              <w:rPr>
                <w:rStyle w:val="normaltextrun"/>
                <w:rFonts w:ascii="Arial" w:hAnsi="Arial" w:cs="Arial"/>
                <w:color w:val="333333"/>
              </w:rPr>
            </w:pPr>
            <w:r w:rsidRPr="00E14724">
              <w:rPr>
                <w:rStyle w:val="normaltextrun"/>
                <w:rFonts w:ascii="Arial" w:hAnsi="Arial" w:cs="Arial"/>
                <w:color w:val="333333"/>
              </w:rPr>
              <w:t>Y</w:t>
            </w:r>
            <w:r>
              <w:rPr>
                <w:rStyle w:val="normaltextrun"/>
                <w:rFonts w:ascii="Arial" w:hAnsi="Arial" w:cs="Arial"/>
                <w:color w:val="333333"/>
              </w:rPr>
              <w:t xml:space="preserve">ou have to bear in mind that the selection of any </w:t>
            </w:r>
            <w:proofErr w:type="gramStart"/>
            <w:r>
              <w:rPr>
                <w:rStyle w:val="normaltextrun"/>
                <w:rFonts w:ascii="Arial" w:hAnsi="Arial" w:cs="Arial"/>
                <w:color w:val="333333"/>
              </w:rPr>
              <w:t>medium-rise</w:t>
            </w:r>
            <w:proofErr w:type="gramEnd"/>
            <w:r>
              <w:rPr>
                <w:rStyle w:val="normaltextrun"/>
                <w:rFonts w:ascii="Arial" w:hAnsi="Arial" w:cs="Arial"/>
                <w:color w:val="333333"/>
              </w:rPr>
              <w:t xml:space="preserve"> building or taller will not be accepted. Similarly, any non-housing building will not be accepted for this assignment. </w:t>
            </w:r>
            <w:r w:rsidRPr="00E14724">
              <w:rPr>
                <w:rStyle w:val="normaltextrun"/>
                <w:rFonts w:ascii="Arial" w:hAnsi="Arial" w:cs="Arial"/>
                <w:color w:val="333333"/>
              </w:rPr>
              <w:t> </w:t>
            </w:r>
          </w:p>
          <w:p w14:paraId="00FB1B97" w14:textId="77777777" w:rsidR="00090925" w:rsidRPr="001058D6" w:rsidRDefault="00090925" w:rsidP="00090925">
            <w:pPr>
              <w:pStyle w:val="paragraph"/>
              <w:shd w:val="clear" w:color="auto" w:fill="FFFFFF"/>
              <w:spacing w:before="0" w:beforeAutospacing="0" w:after="0" w:afterAutospacing="0"/>
              <w:textAlignment w:val="baseline"/>
              <w:rPr>
                <w:rStyle w:val="normaltextrun"/>
                <w:rFonts w:ascii="Arial" w:hAnsi="Arial" w:cs="Arial"/>
              </w:rPr>
            </w:pPr>
          </w:p>
          <w:p w14:paraId="3C5E2534" w14:textId="77777777" w:rsidR="00090925" w:rsidRDefault="00090925" w:rsidP="00090925">
            <w:pPr>
              <w:pStyle w:val="paragraph"/>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The report will be submitted in a written format of approximately 3,000 words (</w:t>
            </w:r>
            <w:r w:rsidRPr="001058D6">
              <w:rPr>
                <w:rStyle w:val="normaltextrun"/>
                <w:rFonts w:ascii="Arial" w:hAnsi="Arial" w:cs="Arial"/>
                <w:b/>
                <w:bCs/>
                <w:color w:val="333333"/>
              </w:rPr>
              <w:t>excluding references and the appendix</w:t>
            </w:r>
            <w:r>
              <w:rPr>
                <w:rStyle w:val="normaltextrun"/>
                <w:rFonts w:ascii="Arial" w:hAnsi="Arial" w:cs="Arial"/>
                <w:color w:val="333333"/>
              </w:rPr>
              <w:t>), and it must include at least the following descriptive information:</w:t>
            </w:r>
          </w:p>
          <w:p w14:paraId="02C62253" w14:textId="77777777" w:rsidR="00090925" w:rsidRDefault="00090925" w:rsidP="00090925">
            <w:pPr>
              <w:pStyle w:val="paragraph"/>
              <w:numPr>
                <w:ilvl w:val="0"/>
                <w:numId w:val="42"/>
              </w:numPr>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Address of the selected building</w:t>
            </w:r>
          </w:p>
          <w:p w14:paraId="061F6E59" w14:textId="77777777" w:rsidR="00090925" w:rsidRDefault="00090925" w:rsidP="00090925">
            <w:pPr>
              <w:pStyle w:val="paragraph"/>
              <w:numPr>
                <w:ilvl w:val="0"/>
                <w:numId w:val="42"/>
              </w:numPr>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Location map</w:t>
            </w:r>
          </w:p>
          <w:p w14:paraId="7ED8F58B" w14:textId="77777777" w:rsidR="00090925" w:rsidRDefault="00090925" w:rsidP="00090925">
            <w:pPr>
              <w:pStyle w:val="paragraph"/>
              <w:numPr>
                <w:ilvl w:val="0"/>
                <w:numId w:val="42"/>
              </w:numPr>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Postcode of selected building</w:t>
            </w:r>
          </w:p>
          <w:p w14:paraId="6450C295" w14:textId="77777777" w:rsidR="00090925" w:rsidRDefault="00090925" w:rsidP="00090925">
            <w:pPr>
              <w:pStyle w:val="paragraph"/>
              <w:numPr>
                <w:ilvl w:val="0"/>
                <w:numId w:val="42"/>
              </w:numPr>
              <w:shd w:val="clear" w:color="auto" w:fill="FFFFFF"/>
              <w:spacing w:before="0" w:beforeAutospacing="0" w:after="0" w:afterAutospacing="0"/>
              <w:textAlignment w:val="baseline"/>
              <w:rPr>
                <w:rStyle w:val="normaltextrun"/>
                <w:rFonts w:ascii="Arial" w:hAnsi="Arial" w:cs="Arial"/>
                <w:color w:val="333333"/>
              </w:rPr>
            </w:pPr>
            <w:r>
              <w:rPr>
                <w:rStyle w:val="normaltextrun"/>
                <w:rFonts w:ascii="Arial" w:hAnsi="Arial" w:cs="Arial"/>
                <w:color w:val="333333"/>
              </w:rPr>
              <w:t>Photography of the main Façade (front of the building)</w:t>
            </w:r>
          </w:p>
          <w:p w14:paraId="0945AAD2" w14:textId="77777777" w:rsidR="00090925" w:rsidRPr="00ED7D4A" w:rsidRDefault="00090925" w:rsidP="00090925">
            <w:pPr>
              <w:pStyle w:val="paragraph"/>
              <w:numPr>
                <w:ilvl w:val="0"/>
                <w:numId w:val="42"/>
              </w:numPr>
              <w:shd w:val="clear" w:color="auto" w:fill="FFFFFF"/>
              <w:spacing w:before="0" w:beforeAutospacing="0" w:after="0" w:afterAutospacing="0"/>
              <w:textAlignment w:val="baseline"/>
              <w:rPr>
                <w:rStyle w:val="normaltextrun"/>
                <w:rFonts w:ascii="Arial" w:hAnsi="Arial" w:cs="Arial"/>
                <w:color w:val="333333"/>
              </w:rPr>
            </w:pPr>
            <w:r w:rsidRPr="00CF073A">
              <w:rPr>
                <w:rStyle w:val="normaltextrun"/>
                <w:rFonts w:ascii="Arial" w:hAnsi="Arial" w:cs="Arial"/>
                <w:color w:val="333333"/>
              </w:rPr>
              <w:t xml:space="preserve">Date of building </w:t>
            </w:r>
          </w:p>
          <w:p w14:paraId="50B6E1DA" w14:textId="77777777" w:rsidR="00090925" w:rsidRDefault="00090925" w:rsidP="00090925">
            <w:pPr>
              <w:pStyle w:val="paragraph"/>
              <w:shd w:val="clear" w:color="auto" w:fill="FFFFFF"/>
              <w:spacing w:before="0" w:beforeAutospacing="0" w:after="0" w:afterAutospacing="0"/>
              <w:textAlignment w:val="baseline"/>
              <w:rPr>
                <w:rStyle w:val="normaltextrun"/>
                <w:rFonts w:ascii="Arial" w:hAnsi="Arial" w:cs="Arial"/>
                <w:color w:val="333333"/>
              </w:rPr>
            </w:pPr>
          </w:p>
          <w:p w14:paraId="13033E71" w14:textId="77777777" w:rsidR="00090925" w:rsidRDefault="00090925" w:rsidP="0009092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333333"/>
              </w:rPr>
              <w:t>During the preparation of your report, you will need to pay particular attention to providing:</w:t>
            </w:r>
            <w:r>
              <w:rPr>
                <w:rStyle w:val="eop"/>
                <w:rFonts w:ascii="Arial" w:hAnsi="Arial" w:cs="Arial"/>
                <w:color w:val="333333"/>
              </w:rPr>
              <w:t> </w:t>
            </w:r>
          </w:p>
          <w:p w14:paraId="7E7F2B25" w14:textId="77777777" w:rsidR="00090925" w:rsidRPr="003A58B4" w:rsidRDefault="00090925" w:rsidP="00090925">
            <w:pPr>
              <w:pStyle w:val="paragraph"/>
              <w:numPr>
                <w:ilvl w:val="0"/>
                <w:numId w:val="30"/>
              </w:numPr>
              <w:shd w:val="clear" w:color="auto" w:fill="FFFFFF"/>
              <w:spacing w:before="0" w:beforeAutospacing="0" w:after="0" w:afterAutospacing="0"/>
              <w:textAlignment w:val="baseline"/>
              <w:rPr>
                <w:rStyle w:val="eop"/>
                <w:rFonts w:ascii="Arial" w:hAnsi="Arial" w:cs="Arial"/>
              </w:rPr>
            </w:pPr>
            <w:r>
              <w:rPr>
                <w:rStyle w:val="normaltextrun"/>
                <w:rFonts w:ascii="Arial" w:hAnsi="Arial" w:cs="Arial"/>
                <w:color w:val="333333"/>
              </w:rPr>
              <w:t>A</w:t>
            </w:r>
            <w:r>
              <w:rPr>
                <w:rStyle w:val="normaltextrun"/>
                <w:color w:val="333333"/>
              </w:rPr>
              <w:t xml:space="preserve"> c</w:t>
            </w:r>
            <w:r>
              <w:rPr>
                <w:rStyle w:val="normaltextrun"/>
                <w:rFonts w:ascii="Arial" w:hAnsi="Arial" w:cs="Arial"/>
                <w:color w:val="333333"/>
              </w:rPr>
              <w:t>lear structure (using headings and subheadings) and links throughout the report</w:t>
            </w:r>
            <w:r>
              <w:rPr>
                <w:rStyle w:val="eop"/>
                <w:rFonts w:ascii="Arial" w:hAnsi="Arial" w:cs="Arial"/>
                <w:color w:val="333333"/>
              </w:rPr>
              <w:t> </w:t>
            </w:r>
          </w:p>
          <w:p w14:paraId="6FA73030" w14:textId="77777777" w:rsidR="00090925" w:rsidRPr="003A58B4" w:rsidRDefault="00090925" w:rsidP="00090925">
            <w:pPr>
              <w:pStyle w:val="paragraph"/>
              <w:numPr>
                <w:ilvl w:val="0"/>
                <w:numId w:val="30"/>
              </w:numPr>
              <w:shd w:val="clear" w:color="auto" w:fill="FFFFFF"/>
              <w:spacing w:before="0" w:beforeAutospacing="0" w:after="0" w:afterAutospacing="0"/>
              <w:textAlignment w:val="baseline"/>
              <w:rPr>
                <w:rStyle w:val="eop"/>
                <w:rFonts w:ascii="Arial" w:hAnsi="Arial" w:cs="Arial"/>
              </w:rPr>
            </w:pPr>
            <w:r>
              <w:rPr>
                <w:rStyle w:val="normaltextrun"/>
                <w:rFonts w:ascii="Arial" w:hAnsi="Arial" w:cs="Arial"/>
                <w:color w:val="333333"/>
              </w:rPr>
              <w:t>A</w:t>
            </w:r>
            <w:r>
              <w:rPr>
                <w:rStyle w:val="normaltextrun"/>
                <w:color w:val="333333"/>
              </w:rPr>
              <w:t xml:space="preserve"> c</w:t>
            </w:r>
            <w:r w:rsidRPr="003A58B4">
              <w:rPr>
                <w:rStyle w:val="normaltextrun"/>
                <w:rFonts w:ascii="Arial" w:hAnsi="Arial" w:cs="Arial"/>
                <w:color w:val="333333"/>
              </w:rPr>
              <w:t>lear, concise</w:t>
            </w:r>
            <w:r>
              <w:rPr>
                <w:rStyle w:val="normaltextrun"/>
                <w:rFonts w:ascii="Arial" w:hAnsi="Arial" w:cs="Arial"/>
                <w:color w:val="333333"/>
              </w:rPr>
              <w:t>,</w:t>
            </w:r>
            <w:r w:rsidRPr="003A58B4">
              <w:rPr>
                <w:rStyle w:val="normaltextrun"/>
                <w:rFonts w:ascii="Arial" w:hAnsi="Arial" w:cs="Arial"/>
                <w:color w:val="333333"/>
              </w:rPr>
              <w:t xml:space="preserve"> and simple language</w:t>
            </w:r>
            <w:r w:rsidRPr="003A58B4">
              <w:rPr>
                <w:rStyle w:val="eop"/>
                <w:rFonts w:ascii="Arial" w:hAnsi="Arial" w:cs="Arial"/>
                <w:color w:val="333333"/>
              </w:rPr>
              <w:t> </w:t>
            </w:r>
          </w:p>
          <w:p w14:paraId="7BF0841D" w14:textId="77777777" w:rsidR="00090925" w:rsidRPr="00D76C3A" w:rsidRDefault="00090925" w:rsidP="00090925">
            <w:pPr>
              <w:pStyle w:val="paragraph"/>
              <w:numPr>
                <w:ilvl w:val="0"/>
                <w:numId w:val="30"/>
              </w:numPr>
              <w:shd w:val="clear" w:color="auto" w:fill="FFFFFF"/>
              <w:spacing w:before="0" w:beforeAutospacing="0" w:after="0" w:afterAutospacing="0"/>
              <w:textAlignment w:val="baseline"/>
              <w:rPr>
                <w:rStyle w:val="eop"/>
                <w:rFonts w:ascii="Arial" w:hAnsi="Arial" w:cs="Arial"/>
              </w:rPr>
            </w:pPr>
            <w:r w:rsidRPr="003A58B4">
              <w:rPr>
                <w:rStyle w:val="normaltextrun"/>
                <w:rFonts w:ascii="Arial" w:hAnsi="Arial" w:cs="Arial"/>
              </w:rPr>
              <w:t>Your</w:t>
            </w:r>
            <w:r>
              <w:rPr>
                <w:rStyle w:val="normaltextrun"/>
                <w:rFonts w:ascii="Arial" w:hAnsi="Arial" w:cs="Arial"/>
              </w:rPr>
              <w:t xml:space="preserve"> Report</w:t>
            </w:r>
            <w:r w:rsidRPr="003A58B4">
              <w:rPr>
                <w:rStyle w:val="normaltextrun"/>
                <w:rFonts w:ascii="Arial" w:hAnsi="Arial" w:cs="Arial"/>
              </w:rPr>
              <w:t xml:space="preserve"> should contain a</w:t>
            </w:r>
            <w:r>
              <w:rPr>
                <w:rStyle w:val="normaltextrun"/>
                <w:rFonts w:ascii="Arial" w:hAnsi="Arial" w:cs="Arial"/>
              </w:rPr>
              <w:t>n introduction and a</w:t>
            </w:r>
            <w:r w:rsidRPr="003A58B4">
              <w:rPr>
                <w:rStyle w:val="normaltextrun"/>
                <w:rFonts w:ascii="Arial" w:hAnsi="Arial" w:cs="Arial"/>
              </w:rPr>
              <w:t xml:space="preserve"> concluding paragraph. </w:t>
            </w:r>
            <w:r w:rsidRPr="003A58B4">
              <w:rPr>
                <w:rStyle w:val="eop"/>
                <w:rFonts w:ascii="Arial" w:hAnsi="Arial" w:cs="Arial"/>
              </w:rPr>
              <w:t> </w:t>
            </w:r>
          </w:p>
          <w:p w14:paraId="55095547" w14:textId="77777777" w:rsidR="00090925" w:rsidRDefault="00090925" w:rsidP="00090925">
            <w:pPr>
              <w:rPr>
                <w:rStyle w:val="eop"/>
                <w:color w:val="333333"/>
              </w:rPr>
            </w:pPr>
          </w:p>
          <w:p w14:paraId="621971A9" w14:textId="77777777" w:rsidR="00090925" w:rsidRPr="00090925" w:rsidRDefault="00090925" w:rsidP="00090925">
            <w:pPr>
              <w:shd w:val="clear" w:color="auto" w:fill="FFFFFF"/>
              <w:textAlignment w:val="baseline"/>
              <w:rPr>
                <w:rFonts w:ascii="Arial" w:eastAsia="Times New Roman" w:hAnsi="Arial" w:cs="Arial"/>
                <w:b/>
                <w:bCs/>
                <w:color w:val="auto"/>
                <w:sz w:val="24"/>
                <w:szCs w:val="24"/>
              </w:rPr>
            </w:pPr>
            <w:r w:rsidRPr="00090925">
              <w:rPr>
                <w:rFonts w:ascii="Arial" w:eastAsia="Times New Roman" w:hAnsi="Arial" w:cs="Arial"/>
                <w:b/>
                <w:bCs/>
                <w:color w:val="auto"/>
                <w:sz w:val="24"/>
                <w:szCs w:val="24"/>
              </w:rPr>
              <w:t>Tips on preparing your report </w:t>
            </w:r>
          </w:p>
          <w:p w14:paraId="052A5DAE" w14:textId="77777777" w:rsidR="00090925" w:rsidRPr="00D76C3A" w:rsidRDefault="00090925" w:rsidP="00090925">
            <w:pPr>
              <w:pStyle w:val="ListParagraph"/>
              <w:numPr>
                <w:ilvl w:val="0"/>
                <w:numId w:val="32"/>
              </w:numPr>
              <w:shd w:val="clear" w:color="auto" w:fill="FFFFFF"/>
              <w:textAlignment w:val="baseline"/>
              <w:rPr>
                <w:rFonts w:ascii="Arial" w:eastAsia="Times New Roman" w:hAnsi="Arial" w:cs="Arial"/>
                <w:color w:val="auto"/>
                <w:sz w:val="24"/>
                <w:szCs w:val="24"/>
              </w:rPr>
            </w:pPr>
            <w:r w:rsidRPr="00D76C3A">
              <w:rPr>
                <w:rFonts w:ascii="Arial" w:eastAsia="Times New Roman" w:hAnsi="Arial" w:cs="Arial"/>
                <w:color w:val="333333"/>
                <w:sz w:val="24"/>
                <w:szCs w:val="24"/>
              </w:rPr>
              <w:t xml:space="preserve">Base your research on academic sources, e.g., journal articles, books, </w:t>
            </w:r>
            <w:r>
              <w:rPr>
                <w:rFonts w:ascii="Arial" w:eastAsia="Times New Roman" w:hAnsi="Arial" w:cs="Arial"/>
                <w:color w:val="333333"/>
                <w:sz w:val="24"/>
                <w:szCs w:val="24"/>
              </w:rPr>
              <w:t xml:space="preserve">and </w:t>
            </w:r>
            <w:r w:rsidRPr="00D76C3A">
              <w:rPr>
                <w:rFonts w:ascii="Arial" w:eastAsia="Times New Roman" w:hAnsi="Arial" w:cs="Arial"/>
                <w:color w:val="333333"/>
                <w:sz w:val="24"/>
                <w:szCs w:val="24"/>
              </w:rPr>
              <w:t>chapters in books.  </w:t>
            </w:r>
          </w:p>
          <w:p w14:paraId="4558844C" w14:textId="77777777" w:rsidR="00090925" w:rsidRPr="00D76C3A" w:rsidRDefault="00090925" w:rsidP="00090925">
            <w:pPr>
              <w:pStyle w:val="ListParagraph"/>
              <w:numPr>
                <w:ilvl w:val="0"/>
                <w:numId w:val="32"/>
              </w:numPr>
              <w:shd w:val="clear" w:color="auto" w:fill="FFFFFF"/>
              <w:textAlignment w:val="baseline"/>
              <w:rPr>
                <w:rFonts w:ascii="Arial" w:eastAsia="Times New Roman" w:hAnsi="Arial" w:cs="Arial"/>
                <w:color w:val="auto"/>
                <w:sz w:val="24"/>
                <w:szCs w:val="24"/>
              </w:rPr>
            </w:pPr>
            <w:r w:rsidRPr="00D76C3A">
              <w:rPr>
                <w:rFonts w:ascii="Arial" w:eastAsia="Times New Roman" w:hAnsi="Arial" w:cs="Arial"/>
                <w:color w:val="333333"/>
                <w:sz w:val="24"/>
                <w:szCs w:val="24"/>
              </w:rPr>
              <w:t xml:space="preserve">Make sure to reference these appropriately using </w:t>
            </w:r>
            <w:r>
              <w:rPr>
                <w:rFonts w:ascii="Arial" w:eastAsia="Times New Roman" w:hAnsi="Arial" w:cs="Arial"/>
                <w:b/>
                <w:bCs/>
                <w:color w:val="333333"/>
                <w:sz w:val="24"/>
                <w:szCs w:val="24"/>
              </w:rPr>
              <w:t>Harvard-style</w:t>
            </w:r>
            <w:r w:rsidRPr="00D76C3A">
              <w:rPr>
                <w:rFonts w:ascii="Arial" w:eastAsia="Times New Roman" w:hAnsi="Arial" w:cs="Arial"/>
                <w:b/>
                <w:bCs/>
                <w:color w:val="333333"/>
                <w:sz w:val="24"/>
                <w:szCs w:val="24"/>
              </w:rPr>
              <w:t xml:space="preserve"> referencing</w:t>
            </w:r>
            <w:r w:rsidRPr="00D76C3A">
              <w:rPr>
                <w:rFonts w:ascii="Arial" w:eastAsia="Times New Roman" w:hAnsi="Arial" w:cs="Arial"/>
                <w:color w:val="333333"/>
                <w:sz w:val="24"/>
                <w:szCs w:val="24"/>
              </w:rPr>
              <w:t>. </w:t>
            </w:r>
          </w:p>
          <w:p w14:paraId="6FD83844" w14:textId="77777777" w:rsidR="00090925" w:rsidRPr="00D76C3A" w:rsidRDefault="00090925" w:rsidP="00090925">
            <w:pPr>
              <w:pStyle w:val="ListParagraph"/>
              <w:numPr>
                <w:ilvl w:val="0"/>
                <w:numId w:val="32"/>
              </w:numPr>
              <w:shd w:val="clear" w:color="auto" w:fill="FFFFFF"/>
              <w:textAlignment w:val="baseline"/>
              <w:rPr>
                <w:rFonts w:ascii="Arial" w:eastAsia="Times New Roman" w:hAnsi="Arial" w:cs="Arial"/>
                <w:color w:val="auto"/>
                <w:sz w:val="24"/>
                <w:szCs w:val="24"/>
              </w:rPr>
            </w:pPr>
            <w:proofErr w:type="gramStart"/>
            <w:r w:rsidRPr="00D76C3A">
              <w:rPr>
                <w:rFonts w:ascii="Arial" w:eastAsia="Times New Roman" w:hAnsi="Arial" w:cs="Arial"/>
                <w:color w:val="333333"/>
                <w:sz w:val="24"/>
                <w:szCs w:val="24"/>
              </w:rPr>
              <w:t>The majority of</w:t>
            </w:r>
            <w:proofErr w:type="gramEnd"/>
            <w:r w:rsidRPr="00D76C3A">
              <w:rPr>
                <w:rFonts w:ascii="Arial" w:eastAsia="Times New Roman" w:hAnsi="Arial" w:cs="Arial"/>
                <w:color w:val="333333"/>
                <w:sz w:val="24"/>
                <w:szCs w:val="24"/>
              </w:rPr>
              <w:t xml:space="preserve"> your sources should be </w:t>
            </w:r>
            <w:r>
              <w:rPr>
                <w:rFonts w:ascii="Arial" w:eastAsia="Times New Roman" w:hAnsi="Arial" w:cs="Arial"/>
                <w:color w:val="333333"/>
                <w:sz w:val="24"/>
                <w:szCs w:val="24"/>
              </w:rPr>
              <w:t>peer-reviewed</w:t>
            </w:r>
            <w:r w:rsidRPr="00D76C3A">
              <w:rPr>
                <w:rFonts w:ascii="Arial" w:eastAsia="Times New Roman" w:hAnsi="Arial" w:cs="Arial"/>
                <w:color w:val="333333"/>
                <w:sz w:val="24"/>
                <w:szCs w:val="24"/>
              </w:rPr>
              <w:t xml:space="preserve"> journal articles. However, you may refer to other sources, such as internet sites, magazines, or newspapers, </w:t>
            </w:r>
            <w:proofErr w:type="gramStart"/>
            <w:r w:rsidRPr="00D76C3A">
              <w:rPr>
                <w:rFonts w:ascii="Arial" w:eastAsia="Times New Roman" w:hAnsi="Arial" w:cs="Arial"/>
                <w:color w:val="333333"/>
                <w:sz w:val="24"/>
                <w:szCs w:val="24"/>
              </w:rPr>
              <w:t>as long as</w:t>
            </w:r>
            <w:proofErr w:type="gramEnd"/>
            <w:r w:rsidRPr="00D76C3A">
              <w:rPr>
                <w:rFonts w:ascii="Arial" w:eastAsia="Times New Roman" w:hAnsi="Arial" w:cs="Arial"/>
                <w:color w:val="333333"/>
                <w:sz w:val="24"/>
                <w:szCs w:val="24"/>
              </w:rPr>
              <w:t xml:space="preserve"> you include a minimum of 3 peer-reviewed academic resources </w:t>
            </w:r>
          </w:p>
          <w:p w14:paraId="54F36EAE" w14:textId="174AEDB0" w:rsidR="00090925" w:rsidRPr="00585D2C" w:rsidRDefault="00090925" w:rsidP="00090925">
            <w:pPr>
              <w:pStyle w:val="ListParagraph"/>
              <w:numPr>
                <w:ilvl w:val="0"/>
                <w:numId w:val="32"/>
              </w:numPr>
              <w:shd w:val="clear" w:color="auto" w:fill="FFFFFF"/>
              <w:textAlignment w:val="baseline"/>
              <w:rPr>
                <w:rFonts w:ascii="Arial" w:eastAsia="Times New Roman" w:hAnsi="Arial" w:cs="Arial"/>
                <w:color w:val="auto"/>
                <w:sz w:val="24"/>
                <w:szCs w:val="24"/>
              </w:rPr>
            </w:pPr>
            <w:r w:rsidRPr="00D76C3A">
              <w:rPr>
                <w:rFonts w:ascii="Arial" w:eastAsia="Times New Roman" w:hAnsi="Arial" w:cs="Arial"/>
                <w:color w:val="333333"/>
                <w:sz w:val="24"/>
                <w:szCs w:val="24"/>
              </w:rPr>
              <w:t>Communication skills are important, so proofread your work carefully before you submit</w:t>
            </w:r>
            <w:r>
              <w:rPr>
                <w:rFonts w:ascii="Arial" w:eastAsia="Times New Roman" w:hAnsi="Arial" w:cs="Arial"/>
                <w:color w:val="333333"/>
                <w:sz w:val="24"/>
                <w:szCs w:val="24"/>
              </w:rPr>
              <w:t xml:space="preserve"> it</w:t>
            </w:r>
            <w:r w:rsidRPr="00D76C3A">
              <w:rPr>
                <w:rFonts w:ascii="Arial" w:eastAsia="Times New Roman" w:hAnsi="Arial" w:cs="Arial"/>
                <w:color w:val="333333"/>
                <w:sz w:val="24"/>
                <w:szCs w:val="24"/>
              </w:rPr>
              <w:t>. The standard of your writing will affect your mark. </w:t>
            </w:r>
          </w:p>
          <w:p w14:paraId="308D2658" w14:textId="3204DAA8" w:rsidR="00585D2C" w:rsidRDefault="00585D2C" w:rsidP="00585D2C">
            <w:pPr>
              <w:pStyle w:val="ListParagraph"/>
              <w:shd w:val="clear" w:color="auto" w:fill="FFFFFF"/>
              <w:textAlignment w:val="baseline"/>
              <w:rPr>
                <w:rFonts w:ascii="Arial" w:eastAsia="Times New Roman" w:hAnsi="Arial" w:cs="Arial"/>
                <w:color w:val="333333"/>
                <w:sz w:val="24"/>
                <w:szCs w:val="24"/>
              </w:rPr>
            </w:pPr>
          </w:p>
          <w:p w14:paraId="7F452CF4" w14:textId="1BDA8940" w:rsidR="00585D2C" w:rsidRDefault="00585D2C" w:rsidP="00585D2C">
            <w:pPr>
              <w:pStyle w:val="ListParagraph"/>
              <w:shd w:val="clear" w:color="auto" w:fill="FFFFFF"/>
              <w:textAlignment w:val="baseline"/>
              <w:rPr>
                <w:rFonts w:ascii="Arial" w:eastAsia="Times New Roman" w:hAnsi="Arial" w:cs="Arial"/>
                <w:color w:val="333333"/>
                <w:sz w:val="24"/>
                <w:szCs w:val="24"/>
              </w:rPr>
            </w:pPr>
          </w:p>
          <w:p w14:paraId="29D0126D" w14:textId="2E5F9F96" w:rsidR="00585D2C" w:rsidRDefault="00585D2C" w:rsidP="00585D2C">
            <w:pPr>
              <w:pStyle w:val="ListParagraph"/>
              <w:shd w:val="clear" w:color="auto" w:fill="FFFFFF"/>
              <w:textAlignment w:val="baseline"/>
              <w:rPr>
                <w:rFonts w:ascii="Arial" w:eastAsia="Times New Roman" w:hAnsi="Arial" w:cs="Arial"/>
                <w:color w:val="333333"/>
                <w:sz w:val="24"/>
                <w:szCs w:val="24"/>
              </w:rPr>
            </w:pPr>
          </w:p>
          <w:p w14:paraId="257A1BFB" w14:textId="58902188" w:rsidR="00585D2C" w:rsidRDefault="00585D2C" w:rsidP="00585D2C">
            <w:pPr>
              <w:pStyle w:val="ListParagraph"/>
              <w:shd w:val="clear" w:color="auto" w:fill="FFFFFF"/>
              <w:textAlignment w:val="baseline"/>
              <w:rPr>
                <w:rFonts w:ascii="Arial" w:eastAsia="Times New Roman" w:hAnsi="Arial" w:cs="Arial"/>
                <w:color w:val="333333"/>
                <w:sz w:val="24"/>
                <w:szCs w:val="24"/>
              </w:rPr>
            </w:pPr>
          </w:p>
          <w:p w14:paraId="2C6344D6" w14:textId="77777777" w:rsidR="00585D2C" w:rsidRPr="00D76C3A" w:rsidRDefault="00585D2C" w:rsidP="00585D2C">
            <w:pPr>
              <w:pStyle w:val="ListParagraph"/>
              <w:shd w:val="clear" w:color="auto" w:fill="FFFFFF"/>
              <w:textAlignment w:val="baseline"/>
              <w:rPr>
                <w:rFonts w:ascii="Arial" w:eastAsia="Times New Roman" w:hAnsi="Arial" w:cs="Arial"/>
                <w:color w:val="auto"/>
                <w:sz w:val="24"/>
                <w:szCs w:val="24"/>
              </w:rPr>
            </w:pPr>
          </w:p>
          <w:p w14:paraId="58891AD8" w14:textId="77777777" w:rsidR="00090925" w:rsidRPr="00E14724" w:rsidRDefault="00090925" w:rsidP="00E14724">
            <w:pPr>
              <w:pStyle w:val="paragraph"/>
              <w:shd w:val="clear" w:color="auto" w:fill="FFFFFF"/>
              <w:spacing w:before="0" w:beforeAutospacing="0" w:after="0" w:afterAutospacing="0"/>
              <w:textAlignment w:val="baseline"/>
              <w:rPr>
                <w:rStyle w:val="normaltextrun"/>
                <w:rFonts w:ascii="Arial" w:hAnsi="Arial" w:cs="Arial"/>
                <w:color w:val="333333"/>
              </w:rPr>
            </w:pPr>
          </w:p>
        </w:tc>
      </w:tr>
    </w:tbl>
    <w:p w14:paraId="61ED6A6C" w14:textId="7B0C7FD2" w:rsidR="001A50A4" w:rsidRDefault="001A50A4">
      <w:pPr>
        <w:spacing w:after="0"/>
      </w:pPr>
    </w:p>
    <w:p w14:paraId="0F80B8AB" w14:textId="58393E67" w:rsidR="00733EEF" w:rsidRDefault="00733EEF" w:rsidP="00F901C5">
      <w:pPr>
        <w:spacing w:after="0"/>
        <w:ind w:right="9026"/>
        <w:rPr>
          <w:rFonts w:ascii="Arial" w:eastAsia="Arial" w:hAnsi="Arial" w:cs="Arial"/>
        </w:rPr>
      </w:pPr>
    </w:p>
    <w:tbl>
      <w:tblPr>
        <w:tblStyle w:val="TableGrid1"/>
        <w:tblW w:w="10632" w:type="dxa"/>
        <w:tblInd w:w="-5" w:type="dxa"/>
        <w:tblCellMar>
          <w:top w:w="125" w:type="dxa"/>
          <w:left w:w="104" w:type="dxa"/>
          <w:right w:w="115" w:type="dxa"/>
        </w:tblCellMar>
        <w:tblLook w:val="04A0" w:firstRow="1" w:lastRow="0" w:firstColumn="1" w:lastColumn="0" w:noHBand="0" w:noVBand="1"/>
      </w:tblPr>
      <w:tblGrid>
        <w:gridCol w:w="10632"/>
      </w:tblGrid>
      <w:tr w:rsidR="004F666C" w14:paraId="0BE04EB9" w14:textId="77777777" w:rsidTr="00940F99">
        <w:trPr>
          <w:trHeight w:val="444"/>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6E8610F" w14:textId="333E3B23" w:rsidR="004F666C" w:rsidRPr="00140A67" w:rsidRDefault="004F666C" w:rsidP="001A7520">
            <w:pPr>
              <w:rPr>
                <w:rFonts w:asciiTheme="minorHAnsi" w:eastAsia="Arial" w:hAnsiTheme="minorHAnsi" w:cstheme="minorHAnsi"/>
                <w:b/>
              </w:rPr>
            </w:pPr>
            <w:r>
              <w:rPr>
                <w:rFonts w:asciiTheme="minorHAnsi" w:eastAsia="Arial" w:hAnsiTheme="minorHAnsi" w:cstheme="minorHAnsi"/>
                <w:b/>
              </w:rPr>
              <w:t xml:space="preserve">How your work will be assessed </w:t>
            </w:r>
          </w:p>
        </w:tc>
      </w:tr>
      <w:tr w:rsidR="004F666C" w14:paraId="55FD8ED8" w14:textId="77777777" w:rsidTr="001A7520">
        <w:trPr>
          <w:trHeight w:val="1093"/>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4BF495" w14:textId="77777777" w:rsidR="004F666C" w:rsidRDefault="00111AFA" w:rsidP="00C23A8F">
            <w:pPr>
              <w:spacing w:line="360" w:lineRule="auto"/>
              <w:rPr>
                <w:rStyle w:val="normaltextrun"/>
              </w:rPr>
            </w:pPr>
            <w:r>
              <w:rPr>
                <w:rStyle w:val="normaltextrun"/>
                <w:rFonts w:ascii="Arial" w:hAnsi="Arial" w:cs="Arial"/>
                <w:shd w:val="clear" w:color="auto" w:fill="FFFFFF"/>
              </w:rPr>
              <w:t>Your work will be assessed on the extent to which it demonstrates your achievement of the stated learning outcomes for this assignment (see above) and against other key criteria, as defined in the University’s institutional grading descriptors.</w:t>
            </w:r>
          </w:p>
          <w:p w14:paraId="69F7B70C" w14:textId="7DBC20D4" w:rsidR="00111AFA" w:rsidRDefault="00111AFA" w:rsidP="00C23A8F">
            <w:pPr>
              <w:spacing w:line="360" w:lineRule="auto"/>
              <w:rPr>
                <w:rStyle w:val="normaltextrun"/>
              </w:rPr>
            </w:pPr>
          </w:p>
          <w:p w14:paraId="3544552F" w14:textId="3E4F1A5E" w:rsidR="00EE6DAB" w:rsidRDefault="00EE6DAB" w:rsidP="00C23A8F">
            <w:pPr>
              <w:spacing w:line="360" w:lineRule="auto"/>
              <w:textAlignment w:val="baseline"/>
              <w:rPr>
                <w:rFonts w:ascii="Arial" w:eastAsia="Times New Roman" w:hAnsi="Arial" w:cs="Arial"/>
                <w:color w:val="auto"/>
              </w:rPr>
            </w:pPr>
            <w:r w:rsidRPr="00EE6DAB">
              <w:rPr>
                <w:rFonts w:ascii="Arial" w:eastAsia="Times New Roman" w:hAnsi="Arial" w:cs="Arial"/>
                <w:color w:val="auto"/>
              </w:rPr>
              <w:t xml:space="preserve">You are required to discuss various aspects of a selected </w:t>
            </w:r>
            <w:r w:rsidR="00CA1F55">
              <w:rPr>
                <w:rFonts w:ascii="Arial" w:eastAsia="Times New Roman" w:hAnsi="Arial" w:cs="Arial"/>
                <w:color w:val="auto"/>
              </w:rPr>
              <w:t>l</w:t>
            </w:r>
            <w:r w:rsidR="00CA1F55" w:rsidRPr="00C83255">
              <w:rPr>
                <w:rFonts w:ascii="Arial" w:eastAsia="Times New Roman" w:hAnsi="Arial" w:cs="Arial"/>
                <w:color w:val="auto"/>
              </w:rPr>
              <w:t xml:space="preserve">ow-rise </w:t>
            </w:r>
            <w:r w:rsidR="00C83255" w:rsidRPr="00C83255">
              <w:rPr>
                <w:rFonts w:ascii="Arial" w:eastAsia="Times New Roman" w:hAnsi="Arial" w:cs="Arial"/>
                <w:color w:val="auto"/>
              </w:rPr>
              <w:t>housing building</w:t>
            </w:r>
            <w:r w:rsidRPr="00EE6DAB">
              <w:rPr>
                <w:rFonts w:ascii="Arial" w:eastAsia="Times New Roman" w:hAnsi="Arial" w:cs="Arial"/>
                <w:color w:val="auto"/>
              </w:rPr>
              <w:t xml:space="preserve">, identify the main </w:t>
            </w:r>
            <w:r w:rsidR="00D522CD">
              <w:rPr>
                <w:rFonts w:ascii="Arial" w:eastAsia="Times New Roman" w:hAnsi="Arial" w:cs="Arial"/>
                <w:color w:val="auto"/>
              </w:rPr>
              <w:t xml:space="preserve">structural characteristics, technologies used in its construction, </w:t>
            </w:r>
            <w:r w:rsidR="00611B12">
              <w:rPr>
                <w:rFonts w:ascii="Arial" w:eastAsia="Times New Roman" w:hAnsi="Arial" w:cs="Arial"/>
                <w:color w:val="auto"/>
              </w:rPr>
              <w:t>structural</w:t>
            </w:r>
            <w:r w:rsidR="00EE5820">
              <w:rPr>
                <w:rFonts w:ascii="Arial" w:eastAsia="Times New Roman" w:hAnsi="Arial" w:cs="Arial"/>
                <w:color w:val="auto"/>
              </w:rPr>
              <w:t xml:space="preserve"> systems, and structural</w:t>
            </w:r>
            <w:r w:rsidR="00611B12">
              <w:rPr>
                <w:rFonts w:ascii="Arial" w:eastAsia="Times New Roman" w:hAnsi="Arial" w:cs="Arial"/>
                <w:color w:val="auto"/>
              </w:rPr>
              <w:t xml:space="preserve"> materials</w:t>
            </w:r>
            <w:r w:rsidR="00824829">
              <w:rPr>
                <w:rFonts w:ascii="Arial" w:eastAsia="Times New Roman" w:hAnsi="Arial" w:cs="Arial"/>
                <w:color w:val="auto"/>
              </w:rPr>
              <w:t>,</w:t>
            </w:r>
            <w:r w:rsidR="00611B12">
              <w:rPr>
                <w:rFonts w:ascii="Arial" w:eastAsia="Times New Roman" w:hAnsi="Arial" w:cs="Arial"/>
                <w:color w:val="auto"/>
              </w:rPr>
              <w:t xml:space="preserve"> </w:t>
            </w:r>
            <w:r w:rsidRPr="00EE6DAB">
              <w:rPr>
                <w:rFonts w:ascii="Arial" w:eastAsia="Times New Roman" w:hAnsi="Arial" w:cs="Arial"/>
                <w:color w:val="auto"/>
              </w:rPr>
              <w:t xml:space="preserve">and </w:t>
            </w:r>
            <w:r w:rsidR="00A2740A">
              <w:rPr>
                <w:rFonts w:ascii="Arial" w:eastAsia="Times New Roman" w:hAnsi="Arial" w:cs="Arial"/>
                <w:color w:val="auto"/>
              </w:rPr>
              <w:t xml:space="preserve">identify signs of degradation </w:t>
            </w:r>
            <w:r w:rsidR="00CB140C" w:rsidRPr="00CB140C">
              <w:rPr>
                <w:rFonts w:ascii="Arial" w:eastAsia="Times New Roman" w:hAnsi="Arial" w:cs="Arial"/>
                <w:color w:val="auto"/>
              </w:rPr>
              <w:t>of materials or existing building defects, or building performance failures (such as dampness, mould, corrosion, etc)</w:t>
            </w:r>
            <w:r w:rsidRPr="00EE6DAB">
              <w:rPr>
                <w:rFonts w:ascii="Arial" w:eastAsia="Times New Roman" w:hAnsi="Arial" w:cs="Arial"/>
                <w:color w:val="auto"/>
              </w:rPr>
              <w:t>.</w:t>
            </w:r>
          </w:p>
          <w:p w14:paraId="4945E93F" w14:textId="77777777" w:rsidR="00EE6DAB" w:rsidRPr="00EE6DAB" w:rsidRDefault="00EE6DAB" w:rsidP="00C23A8F">
            <w:pPr>
              <w:spacing w:line="360" w:lineRule="auto"/>
              <w:textAlignment w:val="baseline"/>
              <w:rPr>
                <w:rStyle w:val="normaltextrun"/>
                <w:rFonts w:ascii="Arial" w:eastAsia="Times New Roman" w:hAnsi="Arial" w:cs="Arial"/>
                <w:color w:val="auto"/>
              </w:rPr>
            </w:pPr>
          </w:p>
          <w:p w14:paraId="52A5AF2F" w14:textId="5ED18621" w:rsidR="0092207E" w:rsidRDefault="006C21BE" w:rsidP="00C23A8F">
            <w:pPr>
              <w:spacing w:line="360" w:lineRule="auto"/>
              <w:textAlignment w:val="baseline"/>
              <w:rPr>
                <w:rFonts w:ascii="Arial" w:eastAsia="Times New Roman" w:hAnsi="Arial" w:cs="Arial"/>
                <w:color w:val="auto"/>
              </w:rPr>
            </w:pPr>
            <w:r>
              <w:rPr>
                <w:rFonts w:ascii="Arial" w:eastAsia="Times New Roman" w:hAnsi="Arial" w:cs="Arial"/>
                <w:color w:val="auto"/>
              </w:rPr>
              <w:t xml:space="preserve">During your </w:t>
            </w:r>
            <w:r w:rsidR="00467A4E">
              <w:rPr>
                <w:rFonts w:ascii="Arial" w:eastAsia="Times New Roman" w:hAnsi="Arial" w:cs="Arial"/>
                <w:color w:val="auto"/>
              </w:rPr>
              <w:t xml:space="preserve">on-site inspection </w:t>
            </w:r>
            <w:r w:rsidR="00A21994">
              <w:rPr>
                <w:rFonts w:ascii="Arial" w:eastAsia="Times New Roman" w:hAnsi="Arial" w:cs="Arial"/>
                <w:color w:val="auto"/>
              </w:rPr>
              <w:t xml:space="preserve">and using relevant literature </w:t>
            </w:r>
            <w:r w:rsidR="0092207E" w:rsidRPr="00EE6DAB">
              <w:rPr>
                <w:rFonts w:ascii="Arial" w:eastAsia="Times New Roman" w:hAnsi="Arial" w:cs="Arial"/>
                <w:color w:val="auto"/>
              </w:rPr>
              <w:t>you should address the following areas: </w:t>
            </w:r>
          </w:p>
          <w:p w14:paraId="27137A47" w14:textId="77777777" w:rsidR="00A21994" w:rsidRPr="00EE6DAB" w:rsidRDefault="00A21994" w:rsidP="00C23A8F">
            <w:pPr>
              <w:spacing w:line="360" w:lineRule="auto"/>
              <w:textAlignment w:val="baseline"/>
              <w:rPr>
                <w:rFonts w:ascii="Segoe UI" w:eastAsia="Times New Roman" w:hAnsi="Segoe UI" w:cs="Segoe UI"/>
                <w:color w:val="auto"/>
              </w:rPr>
            </w:pPr>
          </w:p>
          <w:p w14:paraId="33B1F75C" w14:textId="67EE61E9" w:rsidR="00DD0437" w:rsidRPr="00EB7AD5" w:rsidRDefault="0092207E" w:rsidP="00C23A8F">
            <w:pPr>
              <w:pStyle w:val="ListParagraph"/>
              <w:numPr>
                <w:ilvl w:val="0"/>
                <w:numId w:val="34"/>
              </w:numPr>
              <w:spacing w:line="360" w:lineRule="auto"/>
              <w:textAlignment w:val="baseline"/>
              <w:rPr>
                <w:rFonts w:ascii="Arial" w:eastAsia="Times New Roman" w:hAnsi="Arial" w:cs="Arial"/>
                <w:color w:val="auto"/>
              </w:rPr>
            </w:pPr>
            <w:r w:rsidRPr="00EE6DAB">
              <w:rPr>
                <w:rFonts w:ascii="Arial" w:eastAsia="Times New Roman" w:hAnsi="Arial" w:cs="Arial"/>
                <w:color w:val="auto"/>
              </w:rPr>
              <w:t xml:space="preserve">Investigate </w:t>
            </w:r>
            <w:r w:rsidR="00EB7AD5" w:rsidRPr="00EB7AD5">
              <w:rPr>
                <w:rFonts w:ascii="Arial" w:eastAsia="Times New Roman" w:hAnsi="Arial" w:cs="Arial"/>
                <w:color w:val="auto"/>
              </w:rPr>
              <w:t>The construction systems</w:t>
            </w:r>
          </w:p>
          <w:p w14:paraId="557CA19A" w14:textId="77777777" w:rsidR="00842111" w:rsidRDefault="00EB7AD5" w:rsidP="00C23A8F">
            <w:pPr>
              <w:pStyle w:val="ListParagraph"/>
              <w:numPr>
                <w:ilvl w:val="0"/>
                <w:numId w:val="34"/>
              </w:numPr>
              <w:spacing w:line="360" w:lineRule="auto"/>
              <w:textAlignment w:val="baseline"/>
              <w:rPr>
                <w:rFonts w:ascii="Arial" w:eastAsia="Times New Roman" w:hAnsi="Arial" w:cs="Arial"/>
                <w:color w:val="auto"/>
              </w:rPr>
            </w:pPr>
            <w:r>
              <w:rPr>
                <w:rFonts w:ascii="Arial" w:eastAsia="Times New Roman" w:hAnsi="Arial" w:cs="Arial"/>
                <w:color w:val="auto"/>
              </w:rPr>
              <w:t xml:space="preserve">Identify and </w:t>
            </w:r>
            <w:r w:rsidR="00842111">
              <w:rPr>
                <w:rFonts w:ascii="Arial" w:eastAsia="Times New Roman" w:hAnsi="Arial" w:cs="Arial"/>
                <w:color w:val="auto"/>
              </w:rPr>
              <w:t xml:space="preserve">explain the </w:t>
            </w:r>
            <w:r w:rsidR="00842111" w:rsidRPr="00842111">
              <w:rPr>
                <w:rFonts w:ascii="Arial" w:eastAsia="Times New Roman" w:hAnsi="Arial" w:cs="Arial"/>
                <w:color w:val="auto"/>
              </w:rPr>
              <w:t>Structural and non-structural elements</w:t>
            </w:r>
          </w:p>
          <w:p w14:paraId="17E9B178" w14:textId="722C099F" w:rsidR="00DD0437" w:rsidRDefault="00842111" w:rsidP="00C23A8F">
            <w:pPr>
              <w:pStyle w:val="ListParagraph"/>
              <w:numPr>
                <w:ilvl w:val="0"/>
                <w:numId w:val="34"/>
              </w:numPr>
              <w:spacing w:line="360" w:lineRule="auto"/>
              <w:textAlignment w:val="baseline"/>
              <w:rPr>
                <w:rFonts w:ascii="Arial" w:eastAsia="Times New Roman" w:hAnsi="Arial" w:cs="Arial"/>
                <w:color w:val="auto"/>
              </w:rPr>
            </w:pPr>
            <w:r>
              <w:rPr>
                <w:rFonts w:ascii="Arial" w:eastAsia="Times New Roman" w:hAnsi="Arial" w:cs="Arial"/>
                <w:color w:val="auto"/>
              </w:rPr>
              <w:t xml:space="preserve">Identify the </w:t>
            </w:r>
            <w:r w:rsidR="0058702D">
              <w:rPr>
                <w:rFonts w:ascii="Arial" w:eastAsia="Times New Roman" w:hAnsi="Arial" w:cs="Arial"/>
                <w:color w:val="auto"/>
              </w:rPr>
              <w:t>Technologies</w:t>
            </w:r>
            <w:r>
              <w:rPr>
                <w:rFonts w:ascii="Arial" w:eastAsia="Times New Roman" w:hAnsi="Arial" w:cs="Arial"/>
                <w:color w:val="auto"/>
              </w:rPr>
              <w:t xml:space="preserve"> </w:t>
            </w:r>
            <w:r w:rsidR="0058702D">
              <w:rPr>
                <w:rFonts w:ascii="Arial" w:eastAsia="Times New Roman" w:hAnsi="Arial" w:cs="Arial"/>
                <w:color w:val="auto"/>
              </w:rPr>
              <w:t>utilised in the building construction.</w:t>
            </w:r>
            <w:r w:rsidR="00DD0437" w:rsidRPr="00EE6DAB">
              <w:rPr>
                <w:rFonts w:ascii="Arial" w:eastAsia="Times New Roman" w:hAnsi="Arial" w:cs="Arial"/>
                <w:color w:val="auto"/>
              </w:rPr>
              <w:t xml:space="preserve"> </w:t>
            </w:r>
          </w:p>
          <w:p w14:paraId="7959567C" w14:textId="77777777" w:rsidR="0035208D" w:rsidRDefault="0058702D" w:rsidP="00C23A8F">
            <w:pPr>
              <w:pStyle w:val="ListParagraph"/>
              <w:numPr>
                <w:ilvl w:val="0"/>
                <w:numId w:val="34"/>
              </w:numPr>
              <w:spacing w:line="360" w:lineRule="auto"/>
              <w:textAlignment w:val="baseline"/>
              <w:rPr>
                <w:rFonts w:ascii="Arial" w:eastAsia="Times New Roman" w:hAnsi="Arial" w:cs="Arial"/>
                <w:color w:val="auto"/>
              </w:rPr>
            </w:pPr>
            <w:r>
              <w:rPr>
                <w:rFonts w:ascii="Arial" w:eastAsia="Times New Roman" w:hAnsi="Arial" w:cs="Arial"/>
                <w:color w:val="auto"/>
              </w:rPr>
              <w:t>Identify and describe</w:t>
            </w:r>
            <w:r w:rsidR="00DF3F1D">
              <w:rPr>
                <w:rFonts w:ascii="Arial" w:eastAsia="Times New Roman" w:hAnsi="Arial" w:cs="Arial"/>
                <w:color w:val="auto"/>
              </w:rPr>
              <w:t xml:space="preserve"> the main structural materials used in the building including</w:t>
            </w:r>
            <w:r w:rsidR="0035208D">
              <w:rPr>
                <w:rFonts w:ascii="Arial" w:eastAsia="Times New Roman" w:hAnsi="Arial" w:cs="Arial"/>
                <w:color w:val="auto"/>
              </w:rPr>
              <w:t xml:space="preserve"> p</w:t>
            </w:r>
            <w:r w:rsidR="0035208D" w:rsidRPr="0035208D">
              <w:rPr>
                <w:rFonts w:ascii="Arial" w:eastAsia="Times New Roman" w:hAnsi="Arial" w:cs="Arial"/>
                <w:color w:val="auto"/>
              </w:rPr>
              <w:t>hotographs</w:t>
            </w:r>
          </w:p>
          <w:p w14:paraId="25AA99F3" w14:textId="29640898" w:rsidR="00AF6BD0" w:rsidRPr="0035208D" w:rsidRDefault="00E252F7" w:rsidP="00C23A8F">
            <w:pPr>
              <w:pStyle w:val="ListParagraph"/>
              <w:numPr>
                <w:ilvl w:val="0"/>
                <w:numId w:val="34"/>
              </w:numPr>
              <w:spacing w:line="360" w:lineRule="auto"/>
              <w:textAlignment w:val="baseline"/>
              <w:rPr>
                <w:rFonts w:ascii="Arial" w:eastAsia="Times New Roman" w:hAnsi="Arial" w:cs="Arial"/>
                <w:color w:val="auto"/>
              </w:rPr>
            </w:pPr>
            <w:r>
              <w:rPr>
                <w:rFonts w:ascii="Arial" w:eastAsia="Times New Roman" w:hAnsi="Arial" w:cs="Arial"/>
                <w:color w:val="auto"/>
              </w:rPr>
              <w:t xml:space="preserve">Identification of signs of </w:t>
            </w:r>
            <w:r w:rsidR="00EE5820">
              <w:rPr>
                <w:rFonts w:ascii="Arial" w:eastAsia="Times New Roman" w:hAnsi="Arial" w:cs="Arial"/>
                <w:color w:val="auto"/>
              </w:rPr>
              <w:t>ageing</w:t>
            </w:r>
            <w:r>
              <w:rPr>
                <w:rFonts w:ascii="Arial" w:eastAsia="Times New Roman" w:hAnsi="Arial" w:cs="Arial"/>
                <w:color w:val="auto"/>
              </w:rPr>
              <w:t xml:space="preserve"> and degradation of materials (including photographs) or </w:t>
            </w:r>
            <w:r w:rsidR="00C05594">
              <w:rPr>
                <w:rFonts w:ascii="Arial" w:eastAsia="Times New Roman" w:hAnsi="Arial" w:cs="Arial"/>
                <w:color w:val="auto"/>
              </w:rPr>
              <w:t>any possible pathologies affecting structural or non-structural elements</w:t>
            </w:r>
            <w:r w:rsidR="0035208D" w:rsidRPr="0035208D">
              <w:rPr>
                <w:rFonts w:ascii="Arial" w:eastAsia="Times New Roman" w:hAnsi="Arial" w:cs="Arial"/>
                <w:color w:val="auto"/>
              </w:rPr>
              <w:t xml:space="preserve"> </w:t>
            </w:r>
          </w:p>
          <w:p w14:paraId="17D0BCF0" w14:textId="77777777" w:rsidR="00433E81" w:rsidRDefault="00433E81" w:rsidP="00C23A8F">
            <w:pPr>
              <w:spacing w:line="360" w:lineRule="auto"/>
              <w:textAlignment w:val="baseline"/>
              <w:rPr>
                <w:rFonts w:ascii="Arial" w:eastAsia="Times New Roman" w:hAnsi="Arial" w:cs="Arial"/>
                <w:color w:val="auto"/>
                <w:sz w:val="24"/>
                <w:szCs w:val="24"/>
              </w:rPr>
            </w:pPr>
          </w:p>
          <w:p w14:paraId="1EDB1692" w14:textId="47C2D0CA" w:rsidR="00C23A8F" w:rsidRPr="00CE5E26" w:rsidRDefault="00C23A8F" w:rsidP="00C23A8F">
            <w:pPr>
              <w:spacing w:line="360" w:lineRule="auto"/>
              <w:textAlignment w:val="baseline"/>
              <w:rPr>
                <w:rFonts w:ascii="Arial" w:eastAsia="Times New Roman" w:hAnsi="Arial" w:cs="Arial"/>
                <w:color w:val="auto"/>
                <w:sz w:val="24"/>
                <w:szCs w:val="24"/>
              </w:rPr>
            </w:pPr>
          </w:p>
        </w:tc>
      </w:tr>
    </w:tbl>
    <w:p w14:paraId="4CDD8EE9" w14:textId="3DECF7B6" w:rsidR="00940F99" w:rsidRDefault="00940F99" w:rsidP="00E41CF7">
      <w:pPr>
        <w:spacing w:after="0"/>
        <w:rPr>
          <w:rFonts w:ascii="Arial" w:eastAsia="Arial" w:hAnsi="Arial" w:cs="Arial"/>
        </w:rPr>
      </w:pPr>
    </w:p>
    <w:p w14:paraId="46E7E79E" w14:textId="49AD84D2" w:rsidR="00C23A8F" w:rsidRDefault="00C23A8F" w:rsidP="00E41CF7">
      <w:pPr>
        <w:spacing w:after="0"/>
        <w:rPr>
          <w:rFonts w:ascii="Arial" w:eastAsia="Arial" w:hAnsi="Arial" w:cs="Arial"/>
        </w:rPr>
      </w:pPr>
    </w:p>
    <w:p w14:paraId="20CD3FC3" w14:textId="7D13DCA6" w:rsidR="00C23A8F" w:rsidRDefault="00C23A8F" w:rsidP="00E41CF7">
      <w:pPr>
        <w:spacing w:after="0"/>
        <w:rPr>
          <w:rFonts w:ascii="Arial" w:eastAsia="Arial" w:hAnsi="Arial" w:cs="Arial"/>
        </w:rPr>
      </w:pPr>
    </w:p>
    <w:p w14:paraId="7E04D113" w14:textId="19D5C103" w:rsidR="00C23A8F" w:rsidRDefault="00C23A8F" w:rsidP="00E41CF7">
      <w:pPr>
        <w:spacing w:after="0"/>
        <w:rPr>
          <w:rFonts w:ascii="Arial" w:eastAsia="Arial" w:hAnsi="Arial" w:cs="Arial"/>
        </w:rPr>
      </w:pPr>
    </w:p>
    <w:p w14:paraId="385A545A" w14:textId="7C62C660" w:rsidR="00C23A8F" w:rsidRDefault="00C23A8F" w:rsidP="00E41CF7">
      <w:pPr>
        <w:spacing w:after="0"/>
        <w:rPr>
          <w:rFonts w:ascii="Arial" w:eastAsia="Arial" w:hAnsi="Arial" w:cs="Arial"/>
        </w:rPr>
      </w:pPr>
    </w:p>
    <w:p w14:paraId="74614E3A" w14:textId="540302ED" w:rsidR="00C23A8F" w:rsidRDefault="00C23A8F" w:rsidP="00E41CF7">
      <w:pPr>
        <w:spacing w:after="0"/>
        <w:rPr>
          <w:rFonts w:ascii="Arial" w:eastAsia="Arial" w:hAnsi="Arial" w:cs="Arial"/>
        </w:rPr>
      </w:pPr>
    </w:p>
    <w:p w14:paraId="129421AE" w14:textId="57DCD30C" w:rsidR="00C23A8F" w:rsidRDefault="00C23A8F" w:rsidP="00E41CF7">
      <w:pPr>
        <w:spacing w:after="0"/>
        <w:rPr>
          <w:rFonts w:ascii="Arial" w:eastAsia="Arial" w:hAnsi="Arial" w:cs="Arial"/>
        </w:rPr>
      </w:pPr>
    </w:p>
    <w:p w14:paraId="4D994E19" w14:textId="0D55EDA7" w:rsidR="00C23A8F" w:rsidRDefault="00C23A8F" w:rsidP="00E41CF7">
      <w:pPr>
        <w:spacing w:after="0"/>
        <w:rPr>
          <w:rFonts w:ascii="Arial" w:eastAsia="Arial" w:hAnsi="Arial" w:cs="Arial"/>
        </w:rPr>
      </w:pPr>
    </w:p>
    <w:p w14:paraId="348AC79B" w14:textId="4B185807" w:rsidR="00C23A8F" w:rsidRDefault="00C23A8F" w:rsidP="00E41CF7">
      <w:pPr>
        <w:spacing w:after="0"/>
        <w:rPr>
          <w:rFonts w:ascii="Arial" w:eastAsia="Arial" w:hAnsi="Arial" w:cs="Arial"/>
        </w:rPr>
      </w:pPr>
    </w:p>
    <w:p w14:paraId="7FF5F2C2" w14:textId="196F0419" w:rsidR="00C23A8F" w:rsidRDefault="00C23A8F" w:rsidP="00E41CF7">
      <w:pPr>
        <w:spacing w:after="0"/>
        <w:rPr>
          <w:rFonts w:ascii="Arial" w:eastAsia="Arial" w:hAnsi="Arial" w:cs="Arial"/>
        </w:rPr>
      </w:pPr>
    </w:p>
    <w:p w14:paraId="52FD043B" w14:textId="4F981A68" w:rsidR="00C23A8F" w:rsidRDefault="00C23A8F" w:rsidP="00E41CF7">
      <w:pPr>
        <w:spacing w:after="0"/>
        <w:rPr>
          <w:rFonts w:ascii="Arial" w:eastAsia="Arial" w:hAnsi="Arial" w:cs="Arial"/>
        </w:rPr>
      </w:pPr>
    </w:p>
    <w:p w14:paraId="1939F2DB" w14:textId="5F2684B0" w:rsidR="00C23A8F" w:rsidRDefault="00C23A8F" w:rsidP="00E41CF7">
      <w:pPr>
        <w:spacing w:after="0"/>
        <w:rPr>
          <w:rFonts w:ascii="Arial" w:eastAsia="Arial" w:hAnsi="Arial" w:cs="Arial"/>
        </w:rPr>
      </w:pPr>
    </w:p>
    <w:p w14:paraId="63BD3890" w14:textId="6D2FEA57" w:rsidR="00C23A8F" w:rsidRDefault="00C23A8F" w:rsidP="00E41CF7">
      <w:pPr>
        <w:spacing w:after="0"/>
        <w:rPr>
          <w:rFonts w:ascii="Arial" w:eastAsia="Arial" w:hAnsi="Arial" w:cs="Arial"/>
        </w:rPr>
      </w:pPr>
    </w:p>
    <w:p w14:paraId="623DF960" w14:textId="7E94B5C2" w:rsidR="00C23A8F" w:rsidRDefault="00C23A8F" w:rsidP="00E41CF7">
      <w:pPr>
        <w:spacing w:after="0"/>
        <w:rPr>
          <w:rFonts w:ascii="Arial" w:eastAsia="Arial" w:hAnsi="Arial" w:cs="Arial"/>
        </w:rPr>
      </w:pPr>
    </w:p>
    <w:p w14:paraId="2A0DC42C" w14:textId="6D2B86A7" w:rsidR="00C23A8F" w:rsidRDefault="00C23A8F" w:rsidP="00E41CF7">
      <w:pPr>
        <w:spacing w:after="0"/>
        <w:rPr>
          <w:rFonts w:ascii="Arial" w:eastAsia="Arial" w:hAnsi="Arial" w:cs="Arial"/>
        </w:rPr>
      </w:pPr>
    </w:p>
    <w:tbl>
      <w:tblPr>
        <w:tblStyle w:val="TableGrid1"/>
        <w:tblW w:w="10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1" w:type="dxa"/>
          <w:left w:w="104" w:type="dxa"/>
          <w:right w:w="96" w:type="dxa"/>
        </w:tblCellMar>
        <w:tblLook w:val="04A0" w:firstRow="1" w:lastRow="0" w:firstColumn="1" w:lastColumn="0" w:noHBand="0" w:noVBand="1"/>
      </w:tblPr>
      <w:tblGrid>
        <w:gridCol w:w="10634"/>
      </w:tblGrid>
      <w:tr w:rsidR="00940F99" w14:paraId="62B8B46C" w14:textId="77777777" w:rsidTr="00C23A8F">
        <w:trPr>
          <w:cantSplit/>
          <w:trHeight w:val="444"/>
        </w:trPr>
        <w:tc>
          <w:tcPr>
            <w:tcW w:w="10634" w:type="dxa"/>
            <w:shd w:val="clear" w:color="auto" w:fill="D0CECE" w:themeFill="background2" w:themeFillShade="E6"/>
          </w:tcPr>
          <w:p w14:paraId="3E3718A1" w14:textId="77777777" w:rsidR="00940F99" w:rsidRDefault="00940F99" w:rsidP="00C23A8F">
            <w:r>
              <w:rPr>
                <w:rFonts w:ascii="Arial" w:eastAsia="Arial" w:hAnsi="Arial" w:cs="Arial"/>
                <w:b/>
              </w:rPr>
              <w:t xml:space="preserve">Submission date and time </w:t>
            </w:r>
          </w:p>
        </w:tc>
      </w:tr>
      <w:tr w:rsidR="00940F99" w14:paraId="6327E776" w14:textId="77777777" w:rsidTr="00C23A8F">
        <w:trPr>
          <w:cantSplit/>
          <w:trHeight w:val="3823"/>
        </w:trPr>
        <w:tc>
          <w:tcPr>
            <w:tcW w:w="10634" w:type="dxa"/>
            <w:shd w:val="clear" w:color="auto" w:fill="auto"/>
            <w:vAlign w:val="center"/>
          </w:tcPr>
          <w:p w14:paraId="62EE8E91" w14:textId="01B6827A" w:rsidR="00940F99" w:rsidRPr="002E30A3" w:rsidRDefault="00940F99" w:rsidP="00C23A8F">
            <w:pPr>
              <w:spacing w:line="360" w:lineRule="auto"/>
            </w:pPr>
            <w:r w:rsidRPr="002E30A3">
              <w:rPr>
                <w:rFonts w:ascii="Arial" w:eastAsia="Arial" w:hAnsi="Arial" w:cs="Arial"/>
              </w:rPr>
              <w:t>This assignment should be submitted to Moodle</w:t>
            </w:r>
            <w:r w:rsidRPr="00327C0C">
              <w:rPr>
                <w:rFonts w:ascii="Arial" w:eastAsia="Arial" w:hAnsi="Arial" w:cs="Arial"/>
                <w:color w:val="FF0000"/>
              </w:rPr>
              <w:t xml:space="preserve"> </w:t>
            </w:r>
            <w:r w:rsidRPr="003C3CF9">
              <w:rPr>
                <w:rFonts w:ascii="Arial" w:eastAsia="Arial" w:hAnsi="Arial" w:cs="Arial"/>
                <w:b/>
                <w:color w:val="000000" w:themeColor="text1"/>
              </w:rPr>
              <w:t xml:space="preserve">before </w:t>
            </w:r>
            <w:r w:rsidR="00FB6B59">
              <w:rPr>
                <w:rFonts w:ascii="Arial" w:eastAsia="Arial" w:hAnsi="Arial" w:cs="Arial"/>
                <w:b/>
                <w:color w:val="000000" w:themeColor="text1"/>
              </w:rPr>
              <w:t>23:59 hrs</w:t>
            </w:r>
            <w:r w:rsidRPr="003C3CF9">
              <w:rPr>
                <w:rFonts w:ascii="Arial" w:eastAsia="Arial" w:hAnsi="Arial" w:cs="Arial"/>
                <w:b/>
                <w:color w:val="000000" w:themeColor="text1"/>
              </w:rPr>
              <w:t xml:space="preserve"> on </w:t>
            </w:r>
            <w:r w:rsidR="0021530F">
              <w:rPr>
                <w:rFonts w:ascii="Arial" w:eastAsia="Arial" w:hAnsi="Arial" w:cs="Arial"/>
                <w:b/>
                <w:color w:val="000000" w:themeColor="text1"/>
              </w:rPr>
              <w:t>Monday 3</w:t>
            </w:r>
            <w:r w:rsidR="0021530F" w:rsidRPr="0021530F">
              <w:rPr>
                <w:rFonts w:ascii="Arial" w:eastAsia="Arial" w:hAnsi="Arial" w:cs="Arial"/>
                <w:b/>
                <w:color w:val="000000" w:themeColor="text1"/>
                <w:vertAlign w:val="superscript"/>
              </w:rPr>
              <w:t>rd</w:t>
            </w:r>
            <w:r w:rsidR="0021530F">
              <w:rPr>
                <w:rFonts w:ascii="Arial" w:eastAsia="Arial" w:hAnsi="Arial" w:cs="Arial"/>
                <w:b/>
                <w:color w:val="000000" w:themeColor="text1"/>
              </w:rPr>
              <w:t xml:space="preserve"> October</w:t>
            </w:r>
            <w:r w:rsidRPr="003C3CF9">
              <w:rPr>
                <w:rFonts w:ascii="Arial" w:eastAsia="Arial" w:hAnsi="Arial" w:cs="Arial"/>
                <w:b/>
                <w:color w:val="000000" w:themeColor="text1"/>
              </w:rPr>
              <w:t xml:space="preserve"> 2022.</w:t>
            </w:r>
          </w:p>
          <w:p w14:paraId="74E029C3" w14:textId="77777777" w:rsidR="00940F99" w:rsidRPr="002E30A3" w:rsidRDefault="00940F99" w:rsidP="00C23A8F">
            <w:pPr>
              <w:spacing w:line="360" w:lineRule="auto"/>
            </w:pPr>
            <w:r w:rsidRPr="002E30A3">
              <w:rPr>
                <w:rFonts w:ascii="Arial" w:eastAsia="Arial" w:hAnsi="Arial" w:cs="Arial"/>
              </w:rPr>
              <w:t xml:space="preserve"> </w:t>
            </w:r>
          </w:p>
          <w:p w14:paraId="56AF1CEB" w14:textId="77777777" w:rsidR="00940F99" w:rsidRPr="002E30A3" w:rsidRDefault="00940F99" w:rsidP="00C23A8F">
            <w:pPr>
              <w:spacing w:line="360" w:lineRule="auto"/>
            </w:pPr>
            <w:r w:rsidRPr="002E30A3">
              <w:rPr>
                <w:rFonts w:ascii="Arial" w:eastAsia="Arial" w:hAnsi="Arial" w:cs="Arial"/>
              </w:rPr>
              <w:t xml:space="preserve">You should submit all work for summative assessments by the above deadline. Work submitted up to three working days after the deadline will be accepted and marked, but the mark will be capped at the pass mark (40%) unless there is a valid reason for the late submission (i.e., having been granted an extension to the deadline or a deferral under the terms of the Extenuating Circumstances Policy). </w:t>
            </w:r>
          </w:p>
          <w:p w14:paraId="16F53F9C" w14:textId="77777777" w:rsidR="00940F99" w:rsidRPr="002E30A3" w:rsidRDefault="00940F99" w:rsidP="00C23A8F">
            <w:pPr>
              <w:spacing w:line="360" w:lineRule="auto"/>
            </w:pPr>
            <w:r w:rsidRPr="002E30A3">
              <w:rPr>
                <w:rFonts w:ascii="Arial" w:eastAsia="Arial" w:hAnsi="Arial" w:cs="Arial"/>
              </w:rPr>
              <w:t xml:space="preserve"> </w:t>
            </w:r>
          </w:p>
          <w:p w14:paraId="59960E26" w14:textId="77777777" w:rsidR="00940F99" w:rsidRPr="002E30A3" w:rsidRDefault="00940F99" w:rsidP="00C23A8F">
            <w:pPr>
              <w:spacing w:line="360" w:lineRule="auto"/>
              <w:ind w:right="15"/>
            </w:pPr>
            <w:r w:rsidRPr="002E30A3">
              <w:rPr>
                <w:rFonts w:ascii="Arial" w:eastAsia="Arial" w:hAnsi="Arial" w:cs="Arial"/>
              </w:rPr>
              <w:t xml:space="preserve">Work submitted more than three working days after the deadline without a valid reason will not be accepted and will be recorded as 0% RN (refer, no work submitted).  </w:t>
            </w:r>
          </w:p>
          <w:p w14:paraId="6CA9B6C5" w14:textId="77777777" w:rsidR="00940F99" w:rsidRPr="002E30A3" w:rsidRDefault="00940F99" w:rsidP="00C23A8F">
            <w:pPr>
              <w:spacing w:line="360" w:lineRule="auto"/>
            </w:pPr>
            <w:r w:rsidRPr="002E30A3">
              <w:rPr>
                <w:rFonts w:ascii="Arial" w:eastAsia="Arial" w:hAnsi="Arial" w:cs="Arial"/>
              </w:rPr>
              <w:t xml:space="preserve"> </w:t>
            </w:r>
          </w:p>
          <w:p w14:paraId="45D5A425" w14:textId="77777777" w:rsidR="00940F99" w:rsidRPr="002E30A3" w:rsidRDefault="00940F99" w:rsidP="00C23A8F">
            <w:pPr>
              <w:spacing w:line="360" w:lineRule="auto"/>
            </w:pPr>
            <w:r w:rsidRPr="002E30A3">
              <w:rPr>
                <w:rFonts w:ascii="Arial" w:eastAsia="Arial" w:hAnsi="Arial" w:cs="Arial"/>
              </w:rPr>
              <w:t xml:space="preserve">For more information, please refer to: </w:t>
            </w:r>
            <w:hyperlink r:id="rId7" w:history="1">
              <w:r w:rsidRPr="00B56A90">
                <w:rPr>
                  <w:rStyle w:val="Hyperlink"/>
                  <w:rFonts w:ascii="Arial" w:eastAsia="Arial" w:hAnsi="Arial" w:cs="Arial"/>
                </w:rPr>
                <w:t>https://www.bathspa.ac.uk/about-us/governance/policies/mitigating-circumstances/</w:t>
              </w:r>
            </w:hyperlink>
            <w:r>
              <w:rPr>
                <w:rFonts w:ascii="Arial" w:eastAsia="Arial" w:hAnsi="Arial" w:cs="Arial"/>
              </w:rPr>
              <w:t xml:space="preserve"> </w:t>
            </w:r>
          </w:p>
          <w:p w14:paraId="3006ED98" w14:textId="77777777" w:rsidR="00940F99" w:rsidRPr="002E30A3" w:rsidRDefault="00940F99" w:rsidP="00C23A8F">
            <w:pPr>
              <w:spacing w:line="360" w:lineRule="auto"/>
            </w:pPr>
          </w:p>
          <w:p w14:paraId="14D5A502" w14:textId="51B83053" w:rsidR="00940F99" w:rsidRPr="002E30A3" w:rsidRDefault="00940F99" w:rsidP="00C23A8F">
            <w:pPr>
              <w:spacing w:line="360" w:lineRule="auto"/>
            </w:pPr>
            <w:r w:rsidRPr="002E30A3">
              <w:rPr>
                <w:rFonts w:ascii="Arial" w:eastAsia="Arial" w:hAnsi="Arial" w:cs="Arial"/>
              </w:rPr>
              <w:t xml:space="preserve">Feedback and marks for this assignment will be available three weeks from the deadline. </w:t>
            </w:r>
          </w:p>
        </w:tc>
      </w:tr>
    </w:tbl>
    <w:p w14:paraId="3C36D4D6" w14:textId="1E8FF38F" w:rsidR="00585D2C" w:rsidRDefault="00585D2C">
      <w:pPr>
        <w:spacing w:after="0"/>
        <w:rPr>
          <w:rFonts w:ascii="Arial" w:eastAsia="Arial" w:hAnsi="Arial" w:cs="Arial"/>
        </w:rPr>
      </w:pPr>
    </w:p>
    <w:tbl>
      <w:tblPr>
        <w:tblStyle w:val="TableGrid1"/>
        <w:tblpPr w:leftFromText="180" w:rightFromText="180" w:vertAnchor="text" w:horzAnchor="margin" w:tblpY="332"/>
        <w:tblW w:w="10634" w:type="dxa"/>
        <w:tblInd w:w="0" w:type="dxa"/>
        <w:tblCellMar>
          <w:top w:w="122" w:type="dxa"/>
          <w:left w:w="104" w:type="dxa"/>
          <w:right w:w="62" w:type="dxa"/>
        </w:tblCellMar>
        <w:tblLook w:val="04A0" w:firstRow="1" w:lastRow="0" w:firstColumn="1" w:lastColumn="0" w:noHBand="0" w:noVBand="1"/>
      </w:tblPr>
      <w:tblGrid>
        <w:gridCol w:w="10634"/>
      </w:tblGrid>
      <w:tr w:rsidR="00C23A8F" w14:paraId="318046ED" w14:textId="77777777" w:rsidTr="003468B4">
        <w:trPr>
          <w:trHeight w:val="440"/>
        </w:trPr>
        <w:tc>
          <w:tcPr>
            <w:tcW w:w="106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4C19A2" w14:textId="77777777" w:rsidR="00C23A8F" w:rsidRDefault="00C23A8F" w:rsidP="003468B4">
            <w:r>
              <w:rPr>
                <w:rFonts w:ascii="Arial" w:eastAsia="Arial" w:hAnsi="Arial" w:cs="Arial"/>
                <w:b/>
              </w:rPr>
              <w:t xml:space="preserve">Submission details </w:t>
            </w:r>
          </w:p>
        </w:tc>
      </w:tr>
      <w:tr w:rsidR="00C23A8F" w14:paraId="64093DD5" w14:textId="77777777" w:rsidTr="003468B4">
        <w:trPr>
          <w:trHeight w:val="3262"/>
        </w:trPr>
        <w:tc>
          <w:tcPr>
            <w:tcW w:w="10634" w:type="dxa"/>
            <w:tcBorders>
              <w:top w:val="single" w:sz="4" w:space="0" w:color="000000"/>
              <w:left w:val="single" w:sz="4" w:space="0" w:color="000000"/>
              <w:bottom w:val="single" w:sz="4" w:space="0" w:color="000000"/>
              <w:right w:val="single" w:sz="4" w:space="0" w:color="000000"/>
            </w:tcBorders>
            <w:shd w:val="clear" w:color="auto" w:fill="auto"/>
          </w:tcPr>
          <w:p w14:paraId="212DBB4E" w14:textId="77777777" w:rsidR="00C23A8F" w:rsidRPr="00BC1BAA" w:rsidRDefault="00C23A8F" w:rsidP="003468B4">
            <w:pPr>
              <w:rPr>
                <w:rFonts w:ascii="Arial" w:hAnsi="Arial" w:cs="Arial"/>
              </w:rPr>
            </w:pPr>
            <w:r w:rsidRPr="00BC1BAA">
              <w:rPr>
                <w:rFonts w:ascii="Arial" w:hAnsi="Arial" w:cs="Arial"/>
              </w:rPr>
              <w:t>This assignment should be submitted electronically via Moodle (module tutors will discuss this process with you during class time).</w:t>
            </w:r>
          </w:p>
          <w:p w14:paraId="72776491" w14:textId="77777777" w:rsidR="00C23A8F" w:rsidRPr="00BC1BAA" w:rsidRDefault="00C23A8F" w:rsidP="003468B4">
            <w:pPr>
              <w:rPr>
                <w:rFonts w:ascii="Arial" w:hAnsi="Arial" w:cs="Arial"/>
              </w:rPr>
            </w:pPr>
          </w:p>
          <w:p w14:paraId="695A0895" w14:textId="77777777" w:rsidR="00C23A8F" w:rsidRPr="00BC1BAA" w:rsidRDefault="00C23A8F" w:rsidP="003468B4">
            <w:pPr>
              <w:pStyle w:val="ListParagraph"/>
              <w:numPr>
                <w:ilvl w:val="0"/>
                <w:numId w:val="23"/>
              </w:numPr>
              <w:rPr>
                <w:rFonts w:ascii="Arial" w:eastAsia="Arial" w:hAnsi="Arial" w:cs="Arial"/>
                <w:bCs/>
              </w:rPr>
            </w:pPr>
            <w:r w:rsidRPr="00BC1BAA">
              <w:rPr>
                <w:rFonts w:ascii="Arial" w:hAnsi="Arial" w:cs="Arial"/>
              </w:rPr>
              <w:t>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w:t>
            </w:r>
          </w:p>
          <w:p w14:paraId="3E082A59" w14:textId="77777777" w:rsidR="00C23A8F" w:rsidRPr="00BC1BAA" w:rsidRDefault="00C23A8F" w:rsidP="003468B4">
            <w:pPr>
              <w:rPr>
                <w:rFonts w:ascii="Arial" w:eastAsia="Arial" w:hAnsi="Arial" w:cs="Arial"/>
                <w:bCs/>
              </w:rPr>
            </w:pPr>
          </w:p>
          <w:p w14:paraId="5A4D7996" w14:textId="77777777" w:rsidR="00C23A8F" w:rsidRPr="00BC1BAA" w:rsidRDefault="00C23A8F" w:rsidP="003468B4">
            <w:pPr>
              <w:pStyle w:val="ListParagraph"/>
              <w:numPr>
                <w:ilvl w:val="0"/>
                <w:numId w:val="23"/>
              </w:numPr>
              <w:rPr>
                <w:rFonts w:ascii="Arial" w:eastAsia="Arial" w:hAnsi="Arial" w:cs="Arial"/>
                <w:bCs/>
              </w:rPr>
            </w:pPr>
            <w:r w:rsidRPr="00BC1BAA">
              <w:rPr>
                <w:rFonts w:ascii="Arial" w:hAnsi="Arial" w:cs="Arial"/>
              </w:rPr>
              <w:t>You can submit your work as many times as you like before the submission date. If you do submit your work more than once, your earlier submission will be replaced by the most recent version.</w:t>
            </w:r>
          </w:p>
          <w:p w14:paraId="693E66DA" w14:textId="77777777" w:rsidR="00C23A8F" w:rsidRPr="00BC1BAA" w:rsidRDefault="00C23A8F" w:rsidP="003468B4">
            <w:pPr>
              <w:pStyle w:val="ListParagraph"/>
              <w:rPr>
                <w:rFonts w:ascii="Arial" w:eastAsia="Arial" w:hAnsi="Arial" w:cs="Arial"/>
                <w:bCs/>
              </w:rPr>
            </w:pPr>
          </w:p>
          <w:p w14:paraId="19FCA099" w14:textId="77777777" w:rsidR="00C23A8F" w:rsidRPr="00BC1BAA" w:rsidRDefault="00C23A8F" w:rsidP="003468B4">
            <w:pPr>
              <w:pStyle w:val="ListParagraph"/>
              <w:numPr>
                <w:ilvl w:val="0"/>
                <w:numId w:val="23"/>
              </w:numPr>
              <w:rPr>
                <w:rFonts w:ascii="Arial" w:eastAsia="Arial" w:hAnsi="Arial" w:cs="Arial"/>
                <w:bCs/>
              </w:rPr>
            </w:pPr>
            <w:r w:rsidRPr="00BC1BAA">
              <w:rPr>
                <w:rFonts w:ascii="Arial" w:hAnsi="Arial" w:cs="Arial"/>
              </w:rPr>
              <w:t>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p>
          <w:p w14:paraId="0BA9DA89" w14:textId="77777777" w:rsidR="00C23A8F" w:rsidRPr="00BC1BAA" w:rsidRDefault="00C23A8F" w:rsidP="003468B4">
            <w:pPr>
              <w:pStyle w:val="ListParagraph"/>
              <w:rPr>
                <w:rFonts w:ascii="Arial" w:eastAsia="Arial" w:hAnsi="Arial" w:cs="Arial"/>
                <w:bCs/>
              </w:rPr>
            </w:pPr>
          </w:p>
          <w:p w14:paraId="0E318227" w14:textId="77777777" w:rsidR="00C23A8F" w:rsidRPr="00BC1BAA" w:rsidRDefault="00C23A8F" w:rsidP="003468B4">
            <w:pPr>
              <w:pStyle w:val="ListParagraph"/>
              <w:numPr>
                <w:ilvl w:val="0"/>
                <w:numId w:val="23"/>
              </w:numPr>
              <w:rPr>
                <w:rFonts w:ascii="Arial" w:eastAsia="Arial" w:hAnsi="Arial" w:cs="Arial"/>
                <w:bCs/>
              </w:rPr>
            </w:pPr>
            <w:r w:rsidRPr="00BC1BAA">
              <w:rPr>
                <w:rFonts w:ascii="Arial" w:hAnsi="Arial" w:cs="Arial"/>
              </w:rPr>
              <w:t>You are reminded of the University’s regulations on academic misconduct, which can be viewed on the University website: https://www.uos.ac.uk/sites/default/files/Academic-Misconduct-Policy.pdf. In submitting your assignment, you are acknowledging that you have read and understood these regulations</w:t>
            </w:r>
          </w:p>
          <w:p w14:paraId="1C5AD77B" w14:textId="77777777" w:rsidR="00C23A8F" w:rsidRPr="00FB17A1" w:rsidRDefault="00C23A8F" w:rsidP="003468B4">
            <w:pPr>
              <w:rPr>
                <w:rFonts w:ascii="Arial" w:eastAsia="Arial" w:hAnsi="Arial" w:cs="Arial"/>
                <w:bCs/>
              </w:rPr>
            </w:pPr>
            <w:r w:rsidRPr="00FB17A1">
              <w:rPr>
                <w:rFonts w:ascii="Arial" w:eastAsia="Arial" w:hAnsi="Arial" w:cs="Arial"/>
                <w:bCs/>
              </w:rPr>
              <w:t xml:space="preserve"> </w:t>
            </w:r>
          </w:p>
        </w:tc>
      </w:tr>
    </w:tbl>
    <w:p w14:paraId="137F68F4" w14:textId="32B01E83" w:rsidR="00585D2C" w:rsidRDefault="00585D2C">
      <w:pPr>
        <w:spacing w:after="0"/>
        <w:rPr>
          <w:rFonts w:ascii="Arial" w:eastAsia="Arial" w:hAnsi="Arial" w:cs="Arial"/>
        </w:rPr>
      </w:pPr>
    </w:p>
    <w:p w14:paraId="298F58BD" w14:textId="77777777" w:rsidR="00C23A8F" w:rsidRDefault="00C23A8F">
      <w:pPr>
        <w:spacing w:after="0"/>
        <w:rPr>
          <w:rFonts w:ascii="Arial" w:eastAsia="Arial" w:hAnsi="Arial" w:cs="Arial"/>
        </w:rPr>
      </w:pPr>
    </w:p>
    <w:p w14:paraId="4335E8B1" w14:textId="77777777" w:rsidR="00585D2C" w:rsidRDefault="00585D2C">
      <w:pPr>
        <w:spacing w:after="0"/>
        <w:rPr>
          <w:rFonts w:ascii="Arial" w:eastAsia="Arial" w:hAnsi="Arial" w:cs="Arial"/>
        </w:rPr>
      </w:pPr>
    </w:p>
    <w:tbl>
      <w:tblPr>
        <w:tblStyle w:val="TableGrid"/>
        <w:tblW w:w="10627" w:type="dxa"/>
        <w:tblLook w:val="04A0" w:firstRow="1" w:lastRow="0" w:firstColumn="1" w:lastColumn="0" w:noHBand="0" w:noVBand="1"/>
      </w:tblPr>
      <w:tblGrid>
        <w:gridCol w:w="10627"/>
      </w:tblGrid>
      <w:tr w:rsidR="0021530F" w14:paraId="2804A2C0" w14:textId="77777777" w:rsidTr="00C23A8F">
        <w:tc>
          <w:tcPr>
            <w:tcW w:w="10627" w:type="dxa"/>
            <w:shd w:val="clear" w:color="auto" w:fill="D0CECE" w:themeFill="background2" w:themeFillShade="E6"/>
          </w:tcPr>
          <w:p w14:paraId="18A49272" w14:textId="77777777" w:rsidR="0021530F" w:rsidRDefault="0021530F" w:rsidP="00C23A8F">
            <w:pPr>
              <w:spacing w:after="158"/>
              <w:rPr>
                <w:rFonts w:ascii="Arial" w:eastAsia="Arial" w:hAnsi="Arial" w:cs="Arial"/>
                <w:b/>
                <w:bCs/>
                <w:u w:val="single"/>
              </w:rPr>
            </w:pPr>
          </w:p>
          <w:p w14:paraId="7C92D50F" w14:textId="77777777" w:rsidR="0021530F" w:rsidRPr="009854E4" w:rsidRDefault="0021530F" w:rsidP="00C23A8F">
            <w:pPr>
              <w:spacing w:after="158"/>
              <w:rPr>
                <w:rFonts w:ascii="Arial" w:eastAsia="Arial" w:hAnsi="Arial" w:cs="Arial"/>
                <w:b/>
                <w:bCs/>
              </w:rPr>
            </w:pPr>
            <w:r w:rsidRPr="009854E4">
              <w:rPr>
                <w:rFonts w:ascii="Arial" w:eastAsia="Arial" w:hAnsi="Arial" w:cs="Arial"/>
                <w:b/>
                <w:bCs/>
              </w:rPr>
              <w:t xml:space="preserve">Reading materials </w:t>
            </w:r>
          </w:p>
        </w:tc>
      </w:tr>
      <w:tr w:rsidR="0021530F" w14:paraId="589BFBDA" w14:textId="77777777" w:rsidTr="00C23A8F">
        <w:tc>
          <w:tcPr>
            <w:tcW w:w="10627" w:type="dxa"/>
          </w:tcPr>
          <w:p w14:paraId="5B616FCE" w14:textId="3971B2AF" w:rsidR="009122B6" w:rsidRPr="005818C9" w:rsidRDefault="009122B6" w:rsidP="00C23A8F">
            <w:pPr>
              <w:spacing w:after="158"/>
              <w:rPr>
                <w:rFonts w:ascii="Arial" w:eastAsia="Arial" w:hAnsi="Arial" w:cs="Arial"/>
                <w:b/>
                <w:bCs/>
                <w:u w:val="single"/>
              </w:rPr>
            </w:pPr>
          </w:p>
          <w:p w14:paraId="38F0B43E" w14:textId="188FBC64" w:rsidR="009122B6" w:rsidRPr="009122B6" w:rsidRDefault="0021530F" w:rsidP="00C23A8F">
            <w:pPr>
              <w:spacing w:after="158"/>
              <w:rPr>
                <w:rFonts w:ascii="Arial" w:eastAsia="Arial" w:hAnsi="Arial" w:cs="Arial"/>
                <w:b/>
                <w:bCs/>
                <w:u w:val="single"/>
              </w:rPr>
            </w:pPr>
            <w:r w:rsidRPr="009122B6">
              <w:rPr>
                <w:rFonts w:ascii="Arial" w:eastAsia="Arial" w:hAnsi="Arial" w:cs="Arial"/>
                <w:b/>
                <w:bCs/>
                <w:u w:val="single"/>
              </w:rPr>
              <w:t xml:space="preserve"> </w:t>
            </w:r>
            <w:r w:rsidR="009122B6" w:rsidRPr="009122B6">
              <w:rPr>
                <w:b/>
                <w:bCs/>
              </w:rPr>
              <w:t>Core Texts</w:t>
            </w:r>
            <w:r w:rsidR="009122B6">
              <w:t>:</w:t>
            </w:r>
          </w:p>
          <w:p w14:paraId="053F75DC" w14:textId="79FF882C" w:rsidR="009122B6" w:rsidRDefault="009122B6" w:rsidP="00C23A8F">
            <w:proofErr w:type="spellStart"/>
            <w:r>
              <w:t>Chudley</w:t>
            </w:r>
            <w:proofErr w:type="spellEnd"/>
            <w:r>
              <w:t xml:space="preserve">, R. and </w:t>
            </w:r>
            <w:proofErr w:type="spellStart"/>
            <w:r>
              <w:t>Greeno</w:t>
            </w:r>
            <w:proofErr w:type="spellEnd"/>
            <w:r>
              <w:t>, R. (2020) Building Construction Handbook. 12th Ed. Abingdon: Routledge.</w:t>
            </w:r>
          </w:p>
          <w:p w14:paraId="5B180415" w14:textId="43617C76" w:rsidR="00E9748C" w:rsidRDefault="00E9748C" w:rsidP="00C23A8F"/>
          <w:p w14:paraId="0DF084C0" w14:textId="20055AA2" w:rsidR="00E9748C" w:rsidRDefault="00E9748C" w:rsidP="00C23A8F">
            <w:r>
              <w:rPr>
                <w:rFonts w:ascii="Arial" w:hAnsi="Arial" w:cs="Arial"/>
                <w:color w:val="222222"/>
                <w:sz w:val="20"/>
                <w:szCs w:val="20"/>
                <w:shd w:val="clear" w:color="auto" w:fill="FFFFFF"/>
              </w:rPr>
              <w:t>Ching, F.D., 2020. </w:t>
            </w:r>
            <w:r>
              <w:rPr>
                <w:rFonts w:ascii="Arial" w:hAnsi="Arial" w:cs="Arial"/>
                <w:i/>
                <w:iCs/>
                <w:color w:val="222222"/>
                <w:sz w:val="20"/>
                <w:szCs w:val="20"/>
                <w:shd w:val="clear" w:color="auto" w:fill="FFFFFF"/>
              </w:rPr>
              <w:t>Building construction illustrated</w:t>
            </w:r>
            <w:r>
              <w:rPr>
                <w:rFonts w:ascii="Arial" w:hAnsi="Arial" w:cs="Arial"/>
                <w:color w:val="222222"/>
                <w:sz w:val="20"/>
                <w:szCs w:val="20"/>
                <w:shd w:val="clear" w:color="auto" w:fill="FFFFFF"/>
              </w:rPr>
              <w:t>. John Wiley &amp; Sons.</w:t>
            </w:r>
          </w:p>
          <w:p w14:paraId="6E992966" w14:textId="77777777" w:rsidR="009122B6" w:rsidRDefault="009122B6" w:rsidP="00C23A8F"/>
          <w:p w14:paraId="04D61BE7" w14:textId="77777777" w:rsidR="009122B6" w:rsidRDefault="009122B6" w:rsidP="00C23A8F">
            <w:r>
              <w:t>Emmitt, S. (2019) Barry′s Introduction to Construction of Buildings. 4th Ed. Chichester: John Wiley &amp; Sons</w:t>
            </w:r>
          </w:p>
          <w:p w14:paraId="24F92B7C" w14:textId="77777777" w:rsidR="009122B6" w:rsidRDefault="009122B6" w:rsidP="00C23A8F"/>
          <w:p w14:paraId="0606013A" w14:textId="77777777" w:rsidR="009122B6" w:rsidRDefault="009122B6" w:rsidP="00C23A8F">
            <w:r>
              <w:t>Further Reading:</w:t>
            </w:r>
          </w:p>
          <w:p w14:paraId="2F69C4FE" w14:textId="77777777" w:rsidR="009122B6" w:rsidRDefault="009122B6" w:rsidP="00C23A8F">
            <w:r>
              <w:t>Calkins, M. (2018) Materials for Sustainable Sites: A Complete Guide to the Evaluation, Selection, and Use of Sustainable Construction Materials. New Jersey: John Wiley &amp; Sons</w:t>
            </w:r>
          </w:p>
          <w:p w14:paraId="07B72396" w14:textId="77777777" w:rsidR="009122B6" w:rsidRDefault="009122B6" w:rsidP="00C23A8F"/>
          <w:p w14:paraId="17DCE6C5" w14:textId="43A56B91" w:rsidR="009122B6" w:rsidRDefault="009122B6" w:rsidP="00C23A8F">
            <w:r>
              <w:t>Ching, F. D. K. (2020) Building Construction Illustrated. 6th Ed. New Jersey: John Wiley &amp; Sons</w:t>
            </w:r>
          </w:p>
          <w:p w14:paraId="3C1C6E1F" w14:textId="29B969F0" w:rsidR="0045075A" w:rsidRDefault="0045075A" w:rsidP="00C23A8F"/>
          <w:p w14:paraId="4921EB63" w14:textId="547399E6" w:rsidR="0045075A" w:rsidRDefault="0045075A" w:rsidP="00C23A8F">
            <w:proofErr w:type="spellStart"/>
            <w:r>
              <w:rPr>
                <w:rFonts w:ascii="Arial" w:hAnsi="Arial" w:cs="Arial"/>
                <w:color w:val="222222"/>
                <w:sz w:val="20"/>
                <w:szCs w:val="20"/>
                <w:shd w:val="clear" w:color="auto" w:fill="FFFFFF"/>
              </w:rPr>
              <w:t>Chudley</w:t>
            </w:r>
            <w:proofErr w:type="spellEnd"/>
            <w:r>
              <w:rPr>
                <w:rFonts w:ascii="Arial" w:hAnsi="Arial" w:cs="Arial"/>
                <w:color w:val="222222"/>
                <w:sz w:val="20"/>
                <w:szCs w:val="20"/>
                <w:shd w:val="clear" w:color="auto" w:fill="FFFFFF"/>
              </w:rPr>
              <w:t xml:space="preserve">, R. and </w:t>
            </w:r>
            <w:proofErr w:type="spellStart"/>
            <w:r>
              <w:rPr>
                <w:rFonts w:ascii="Arial" w:hAnsi="Arial" w:cs="Arial"/>
                <w:color w:val="222222"/>
                <w:sz w:val="20"/>
                <w:szCs w:val="20"/>
                <w:shd w:val="clear" w:color="auto" w:fill="FFFFFF"/>
              </w:rPr>
              <w:t>Greeno</w:t>
            </w:r>
            <w:proofErr w:type="spellEnd"/>
            <w:r>
              <w:rPr>
                <w:rFonts w:ascii="Arial" w:hAnsi="Arial" w:cs="Arial"/>
                <w:color w:val="222222"/>
                <w:sz w:val="20"/>
                <w:szCs w:val="20"/>
                <w:shd w:val="clear" w:color="auto" w:fill="FFFFFF"/>
              </w:rPr>
              <w:t>, R., 2005. </w:t>
            </w:r>
            <w:r>
              <w:rPr>
                <w:rFonts w:ascii="Arial" w:hAnsi="Arial" w:cs="Arial"/>
                <w:i/>
                <w:iCs/>
                <w:color w:val="222222"/>
                <w:sz w:val="20"/>
                <w:szCs w:val="20"/>
                <w:shd w:val="clear" w:color="auto" w:fill="FFFFFF"/>
              </w:rPr>
              <w:t>Construction technology</w:t>
            </w:r>
            <w:r>
              <w:rPr>
                <w:rFonts w:ascii="Arial" w:hAnsi="Arial" w:cs="Arial"/>
                <w:color w:val="222222"/>
                <w:sz w:val="20"/>
                <w:szCs w:val="20"/>
                <w:shd w:val="clear" w:color="auto" w:fill="FFFFFF"/>
              </w:rPr>
              <w:t>. Pearson Education.</w:t>
            </w:r>
          </w:p>
          <w:p w14:paraId="01EE60AC" w14:textId="30FF55FD" w:rsidR="00EF2EBC" w:rsidRDefault="00EF2EBC" w:rsidP="00C23A8F"/>
          <w:p w14:paraId="4E92AAE5" w14:textId="5EF87301" w:rsidR="00EF2EBC" w:rsidRDefault="00EF2EBC" w:rsidP="00C23A8F">
            <w:r>
              <w:rPr>
                <w:rFonts w:ascii="Arial" w:hAnsi="Arial" w:cs="Arial"/>
                <w:color w:val="222222"/>
                <w:sz w:val="20"/>
                <w:szCs w:val="20"/>
                <w:shd w:val="clear" w:color="auto" w:fill="FFFFFF"/>
              </w:rPr>
              <w:t>Emmitt, S., 2018. </w:t>
            </w:r>
            <w:r>
              <w:rPr>
                <w:rFonts w:ascii="Arial" w:hAnsi="Arial" w:cs="Arial"/>
                <w:i/>
                <w:iCs/>
                <w:color w:val="222222"/>
                <w:sz w:val="20"/>
                <w:szCs w:val="20"/>
                <w:shd w:val="clear" w:color="auto" w:fill="FFFFFF"/>
              </w:rPr>
              <w:t>Barry's introduction to construction of buildings</w:t>
            </w:r>
            <w:r>
              <w:rPr>
                <w:rFonts w:ascii="Arial" w:hAnsi="Arial" w:cs="Arial"/>
                <w:color w:val="222222"/>
                <w:sz w:val="20"/>
                <w:szCs w:val="20"/>
                <w:shd w:val="clear" w:color="auto" w:fill="FFFFFF"/>
              </w:rPr>
              <w:t>. John Wiley &amp; Sons.</w:t>
            </w:r>
          </w:p>
          <w:p w14:paraId="108DCCAA" w14:textId="77777777" w:rsidR="009122B6" w:rsidRDefault="009122B6" w:rsidP="00C23A8F"/>
          <w:p w14:paraId="2AF158F8" w14:textId="1589504D" w:rsidR="009122B6" w:rsidRDefault="009122B6" w:rsidP="00C23A8F">
            <w:r>
              <w:t>Emmitt, S. (2019) Barry′s Advanced Construction of Buildings. 4th Ed. Chichester: John Wiley &amp; Sons</w:t>
            </w:r>
          </w:p>
          <w:p w14:paraId="4FDA52D8" w14:textId="05A8FD24" w:rsidR="007270B1" w:rsidRDefault="007270B1" w:rsidP="00C23A8F"/>
          <w:p w14:paraId="3F040B4C" w14:textId="64B4F00E" w:rsidR="007270B1" w:rsidRDefault="007270B1" w:rsidP="00C23A8F">
            <w:r>
              <w:rPr>
                <w:rFonts w:ascii="Arial" w:hAnsi="Arial" w:cs="Arial"/>
                <w:color w:val="222222"/>
                <w:sz w:val="20"/>
                <w:szCs w:val="20"/>
                <w:shd w:val="clear" w:color="auto" w:fill="FFFFFF"/>
              </w:rPr>
              <w:t>White, M.A., 2018. </w:t>
            </w:r>
            <w:r>
              <w:rPr>
                <w:rFonts w:ascii="Arial" w:hAnsi="Arial" w:cs="Arial"/>
                <w:i/>
                <w:iCs/>
                <w:color w:val="222222"/>
                <w:sz w:val="20"/>
                <w:szCs w:val="20"/>
                <w:shd w:val="clear" w:color="auto" w:fill="FFFFFF"/>
              </w:rPr>
              <w:t>Physical properties of materials</w:t>
            </w:r>
            <w:r>
              <w:rPr>
                <w:rFonts w:ascii="Arial" w:hAnsi="Arial" w:cs="Arial"/>
                <w:color w:val="222222"/>
                <w:sz w:val="20"/>
                <w:szCs w:val="20"/>
                <w:shd w:val="clear" w:color="auto" w:fill="FFFFFF"/>
              </w:rPr>
              <w:t>. CRC press.</w:t>
            </w:r>
          </w:p>
          <w:p w14:paraId="07EEF950" w14:textId="77777777" w:rsidR="009122B6" w:rsidRDefault="009122B6" w:rsidP="00C23A8F"/>
          <w:p w14:paraId="75DF3605" w14:textId="77777777" w:rsidR="009122B6" w:rsidRPr="009122B6" w:rsidRDefault="009122B6" w:rsidP="00C23A8F">
            <w:pPr>
              <w:rPr>
                <w:b/>
                <w:bCs/>
              </w:rPr>
            </w:pPr>
            <w:r w:rsidRPr="009122B6">
              <w:rPr>
                <w:b/>
                <w:bCs/>
              </w:rPr>
              <w:t>Recommended Journals:</w:t>
            </w:r>
          </w:p>
          <w:p w14:paraId="0F28545B" w14:textId="77777777" w:rsidR="009122B6" w:rsidRDefault="009122B6" w:rsidP="00C23A8F">
            <w:r>
              <w:t>International Journal of Construction Management</w:t>
            </w:r>
          </w:p>
          <w:p w14:paraId="33860EC0" w14:textId="77777777" w:rsidR="009122B6" w:rsidRPr="00C73A45" w:rsidRDefault="009122B6" w:rsidP="00C23A8F">
            <w:pPr>
              <w:rPr>
                <w:rFonts w:ascii="Arial" w:eastAsia="Arial" w:hAnsi="Arial" w:cs="Arial"/>
              </w:rPr>
            </w:pPr>
          </w:p>
          <w:p w14:paraId="5E496E3C" w14:textId="31446A8C" w:rsidR="0021530F" w:rsidRDefault="0021530F" w:rsidP="00C23A8F">
            <w:pPr>
              <w:rPr>
                <w:rFonts w:ascii="Arial" w:eastAsia="Arial" w:hAnsi="Arial" w:cs="Arial"/>
                <w:b/>
                <w:bCs/>
                <w:u w:val="single"/>
              </w:rPr>
            </w:pPr>
          </w:p>
          <w:p w14:paraId="4216E59D" w14:textId="77777777" w:rsidR="0021530F" w:rsidRDefault="0021530F" w:rsidP="00C23A8F">
            <w:pPr>
              <w:rPr>
                <w:rFonts w:ascii="Arial" w:eastAsia="Arial" w:hAnsi="Arial" w:cs="Arial"/>
                <w:b/>
                <w:bCs/>
                <w:u w:val="single"/>
              </w:rPr>
            </w:pPr>
          </w:p>
          <w:p w14:paraId="03738E82" w14:textId="77777777" w:rsidR="0021530F" w:rsidRDefault="0021530F" w:rsidP="00C23A8F">
            <w:pPr>
              <w:rPr>
                <w:rFonts w:ascii="Arial" w:eastAsia="Arial" w:hAnsi="Arial" w:cs="Arial"/>
                <w:b/>
                <w:bCs/>
                <w:u w:val="single"/>
              </w:rPr>
            </w:pPr>
          </w:p>
          <w:p w14:paraId="032EB5DF" w14:textId="77777777" w:rsidR="0021530F" w:rsidRDefault="0021530F" w:rsidP="00C23A8F">
            <w:pPr>
              <w:rPr>
                <w:rFonts w:ascii="Arial" w:eastAsia="Arial" w:hAnsi="Arial" w:cs="Arial"/>
                <w:b/>
                <w:bCs/>
                <w:u w:val="single"/>
              </w:rPr>
            </w:pPr>
          </w:p>
          <w:p w14:paraId="3203D8AC" w14:textId="77777777" w:rsidR="0021530F" w:rsidRDefault="0021530F" w:rsidP="00C23A8F">
            <w:pPr>
              <w:rPr>
                <w:rFonts w:ascii="Arial" w:eastAsia="Arial" w:hAnsi="Arial" w:cs="Arial"/>
                <w:b/>
                <w:bCs/>
                <w:u w:val="single"/>
              </w:rPr>
            </w:pPr>
          </w:p>
        </w:tc>
      </w:tr>
    </w:tbl>
    <w:p w14:paraId="4E867E35" w14:textId="77777777" w:rsidR="0021530F" w:rsidRDefault="0021530F">
      <w:pPr>
        <w:spacing w:after="0"/>
        <w:rPr>
          <w:rFonts w:ascii="Arial" w:eastAsia="Arial" w:hAnsi="Arial" w:cs="Arial"/>
        </w:rPr>
      </w:pPr>
    </w:p>
    <w:p w14:paraId="2978FB71" w14:textId="2152E3BC" w:rsidR="008A74BB" w:rsidRDefault="008A74BB">
      <w:pPr>
        <w:spacing w:after="0"/>
        <w:rPr>
          <w:rFonts w:ascii="Arial" w:eastAsia="Arial" w:hAnsi="Arial" w:cs="Arial"/>
        </w:rPr>
      </w:pPr>
    </w:p>
    <w:p w14:paraId="21907197" w14:textId="4EC3AFCB" w:rsidR="00606CCC" w:rsidRPr="00701907" w:rsidRDefault="00606CCC" w:rsidP="00701907">
      <w:pPr>
        <w:spacing w:after="0"/>
        <w:rPr>
          <w:rFonts w:ascii="Arial" w:eastAsia="Arial" w:hAnsi="Arial" w:cs="Arial"/>
        </w:rPr>
      </w:pPr>
    </w:p>
    <w:p w14:paraId="762653D2" w14:textId="671F12FA" w:rsidR="009122B6" w:rsidRPr="009122B6" w:rsidRDefault="009122B6" w:rsidP="009122B6">
      <w:pPr>
        <w:spacing w:after="0"/>
      </w:pPr>
    </w:p>
    <w:p w14:paraId="717ED229" w14:textId="77777777" w:rsidR="00673062" w:rsidRDefault="00673062" w:rsidP="00156F7F">
      <w:pPr>
        <w:spacing w:after="158"/>
        <w:rPr>
          <w:rFonts w:ascii="Arial" w:eastAsia="Arial" w:hAnsi="Arial" w:cs="Arial"/>
          <w:b/>
          <w:bCs/>
          <w:u w:val="single"/>
        </w:rPr>
      </w:pPr>
    </w:p>
    <w:p w14:paraId="05CA0272" w14:textId="2F12E944" w:rsidR="00606CCC" w:rsidRPr="00E13B02" w:rsidRDefault="00156F7F" w:rsidP="00156F7F">
      <w:pPr>
        <w:spacing w:after="158"/>
        <w:rPr>
          <w:b/>
          <w:bCs/>
          <w:u w:val="single"/>
        </w:rPr>
      </w:pPr>
      <w:r w:rsidRPr="00E13B02">
        <w:rPr>
          <w:rFonts w:ascii="Arial" w:eastAsia="Arial" w:hAnsi="Arial" w:cs="Arial"/>
          <w:b/>
          <w:bCs/>
          <w:u w:val="single"/>
        </w:rPr>
        <w:t xml:space="preserve">Please see </w:t>
      </w:r>
      <w:r w:rsidR="0045075A">
        <w:rPr>
          <w:rFonts w:ascii="Arial" w:eastAsia="Arial" w:hAnsi="Arial" w:cs="Arial"/>
          <w:b/>
          <w:bCs/>
          <w:u w:val="single"/>
        </w:rPr>
        <w:t xml:space="preserve">the </w:t>
      </w:r>
      <w:r w:rsidRPr="00E13B02">
        <w:rPr>
          <w:rFonts w:ascii="Arial" w:eastAsia="Arial" w:hAnsi="Arial" w:cs="Arial"/>
          <w:b/>
          <w:bCs/>
          <w:u w:val="single"/>
        </w:rPr>
        <w:t xml:space="preserve">marking criteria below </w:t>
      </w:r>
      <w:r w:rsidR="003E76A0" w:rsidRPr="00E13B02">
        <w:rPr>
          <w:rFonts w:ascii="Arial" w:eastAsia="Arial" w:hAnsi="Arial" w:cs="Arial"/>
          <w:b/>
          <w:bCs/>
          <w:u w:val="single"/>
        </w:rPr>
        <w:t xml:space="preserve"> </w:t>
      </w:r>
    </w:p>
    <w:p w14:paraId="0D16DE64" w14:textId="038BB34B" w:rsidR="00606CCC" w:rsidRDefault="003E76A0">
      <w:pPr>
        <w:spacing w:after="158"/>
        <w:ind w:left="744"/>
        <w:rPr>
          <w:rFonts w:ascii="Arial" w:eastAsia="Arial" w:hAnsi="Arial" w:cs="Arial"/>
        </w:rPr>
      </w:pPr>
      <w:r>
        <w:rPr>
          <w:rFonts w:ascii="Arial" w:eastAsia="Arial" w:hAnsi="Arial" w:cs="Arial"/>
        </w:rPr>
        <w:t xml:space="preserve">  </w:t>
      </w:r>
    </w:p>
    <w:p w14:paraId="2169F2B4" w14:textId="7890AE8A" w:rsidR="0045075A" w:rsidRDefault="0045075A">
      <w:pPr>
        <w:spacing w:after="158"/>
        <w:ind w:left="744"/>
        <w:rPr>
          <w:rFonts w:ascii="Arial" w:eastAsia="Arial" w:hAnsi="Arial" w:cs="Arial"/>
        </w:rPr>
      </w:pPr>
    </w:p>
    <w:p w14:paraId="3E20F06B" w14:textId="77777777" w:rsidR="008A3266" w:rsidRDefault="008A3266">
      <w:pPr>
        <w:spacing w:after="158"/>
        <w:ind w:left="744"/>
        <w:rPr>
          <w:rFonts w:ascii="Arial" w:eastAsia="Arial" w:hAnsi="Arial" w:cs="Arial"/>
        </w:rPr>
        <w:sectPr w:rsidR="008A3266" w:rsidSect="00324E41">
          <w:headerReference w:type="even" r:id="rId8"/>
          <w:headerReference w:type="default" r:id="rId9"/>
          <w:footerReference w:type="even" r:id="rId10"/>
          <w:footerReference w:type="default" r:id="rId11"/>
          <w:headerReference w:type="first" r:id="rId12"/>
          <w:footerReference w:type="first" r:id="rId13"/>
          <w:pgSz w:w="11904" w:h="16838"/>
          <w:pgMar w:top="2269" w:right="1378" w:bottom="1247" w:left="697" w:header="142" w:footer="709" w:gutter="0"/>
          <w:cols w:space="720"/>
        </w:sectPr>
      </w:pPr>
    </w:p>
    <w:p w14:paraId="6C6775E3" w14:textId="77777777" w:rsidR="008C6427" w:rsidRPr="000E6AD2" w:rsidRDefault="008C6427" w:rsidP="008C6427">
      <w:pPr>
        <w:spacing w:after="161"/>
        <w:rPr>
          <w:b/>
          <w:bCs/>
        </w:rPr>
      </w:pPr>
      <w:r>
        <w:lastRenderedPageBreak/>
        <w:tab/>
      </w:r>
      <w:r w:rsidRPr="000E6AD2">
        <w:rPr>
          <w:b/>
          <w:bCs/>
        </w:rPr>
        <w:t xml:space="preserve">Assignment Brief </w:t>
      </w:r>
      <w:r w:rsidRPr="000E6AD2">
        <w:rPr>
          <w:b/>
          <w:bCs/>
        </w:rPr>
        <w:tab/>
      </w:r>
      <w:r w:rsidRPr="000E6AD2">
        <w:rPr>
          <w:b/>
          <w:bCs/>
        </w:rPr>
        <w:tab/>
      </w:r>
      <w:r w:rsidRPr="000E6AD2">
        <w:rPr>
          <w:b/>
          <w:bCs/>
        </w:rPr>
        <w:tab/>
      </w:r>
      <w:r w:rsidRPr="000E6AD2">
        <w:rPr>
          <w:b/>
          <w:bCs/>
        </w:rPr>
        <w:tab/>
      </w:r>
      <w:r w:rsidRPr="000E6AD2">
        <w:rPr>
          <w:b/>
          <w:bCs/>
        </w:rPr>
        <w:tab/>
      </w:r>
      <w:r w:rsidRPr="000E6AD2">
        <w:rPr>
          <w:b/>
          <w:bCs/>
        </w:rPr>
        <w:tab/>
        <w:t xml:space="preserve">Academic Year 2022/2023 </w:t>
      </w:r>
    </w:p>
    <w:p w14:paraId="58228597" w14:textId="77777777" w:rsidR="008C6427" w:rsidRDefault="008C6427" w:rsidP="008C6427">
      <w:pPr>
        <w:spacing w:after="161"/>
      </w:pPr>
    </w:p>
    <w:tbl>
      <w:tblPr>
        <w:tblStyle w:val="TableGrid"/>
        <w:tblW w:w="15292" w:type="dxa"/>
        <w:tblLook w:val="04A0" w:firstRow="1" w:lastRow="0" w:firstColumn="1" w:lastColumn="0" w:noHBand="0" w:noVBand="1"/>
      </w:tblPr>
      <w:tblGrid>
        <w:gridCol w:w="1910"/>
        <w:gridCol w:w="1910"/>
        <w:gridCol w:w="1912"/>
        <w:gridCol w:w="1912"/>
        <w:gridCol w:w="1912"/>
        <w:gridCol w:w="1912"/>
        <w:gridCol w:w="1912"/>
        <w:gridCol w:w="1912"/>
      </w:tblGrid>
      <w:tr w:rsidR="003742EA" w14:paraId="07D43DD0" w14:textId="77777777" w:rsidTr="003468B4">
        <w:trPr>
          <w:trHeight w:val="589"/>
        </w:trPr>
        <w:tc>
          <w:tcPr>
            <w:tcW w:w="1910" w:type="dxa"/>
            <w:shd w:val="clear" w:color="auto" w:fill="8EAADB" w:themeFill="accent1" w:themeFillTint="99"/>
          </w:tcPr>
          <w:p w14:paraId="3F6BE313" w14:textId="77777777" w:rsidR="008C6427" w:rsidRPr="007C3331" w:rsidRDefault="008C6427" w:rsidP="003468B4">
            <w:pPr>
              <w:rPr>
                <w:rFonts w:ascii="Arial" w:hAnsi="Arial" w:cs="Arial"/>
                <w:b/>
                <w:bCs/>
              </w:rPr>
            </w:pPr>
            <w:r w:rsidRPr="007C3331">
              <w:rPr>
                <w:rFonts w:ascii="Arial" w:hAnsi="Arial" w:cs="Arial"/>
                <w:b/>
                <w:bCs/>
              </w:rPr>
              <w:t xml:space="preserve">Criteria </w:t>
            </w:r>
          </w:p>
        </w:tc>
        <w:tc>
          <w:tcPr>
            <w:tcW w:w="1910" w:type="dxa"/>
            <w:shd w:val="clear" w:color="auto" w:fill="8EAADB" w:themeFill="accent1" w:themeFillTint="99"/>
          </w:tcPr>
          <w:p w14:paraId="28F314FD" w14:textId="77777777" w:rsidR="008C6427" w:rsidRPr="007C3331" w:rsidRDefault="008C6427" w:rsidP="003468B4">
            <w:pPr>
              <w:rPr>
                <w:rFonts w:ascii="Arial" w:hAnsi="Arial" w:cs="Arial"/>
                <w:b/>
                <w:bCs/>
              </w:rPr>
            </w:pPr>
            <w:r w:rsidRPr="007C3331">
              <w:rPr>
                <w:rFonts w:ascii="Arial" w:hAnsi="Arial" w:cs="Arial"/>
                <w:b/>
                <w:bCs/>
              </w:rPr>
              <w:t xml:space="preserve">Scales </w:t>
            </w:r>
          </w:p>
          <w:p w14:paraId="1078F386" w14:textId="77777777" w:rsidR="008C6427" w:rsidRPr="007C3331" w:rsidRDefault="008C6427" w:rsidP="003468B4">
            <w:pPr>
              <w:rPr>
                <w:rFonts w:ascii="Arial" w:hAnsi="Arial" w:cs="Arial"/>
                <w:b/>
                <w:bCs/>
              </w:rPr>
            </w:pPr>
            <w:r w:rsidRPr="007C3331">
              <w:rPr>
                <w:rFonts w:ascii="Arial" w:hAnsi="Arial" w:cs="Arial"/>
                <w:b/>
                <w:bCs/>
              </w:rPr>
              <w:t>1</w:t>
            </w:r>
            <w:r w:rsidRPr="007C3331">
              <w:rPr>
                <w:rFonts w:ascii="Arial" w:hAnsi="Arial" w:cs="Arial"/>
                <w:b/>
                <w:bCs/>
                <w:vertAlign w:val="superscript"/>
              </w:rPr>
              <w:t xml:space="preserve">st: </w:t>
            </w:r>
            <w:r w:rsidRPr="007C3331">
              <w:rPr>
                <w:rFonts w:ascii="Arial" w:hAnsi="Arial" w:cs="Arial"/>
                <w:b/>
                <w:bCs/>
              </w:rPr>
              <w:t>70%-100%</w:t>
            </w:r>
          </w:p>
        </w:tc>
        <w:tc>
          <w:tcPr>
            <w:tcW w:w="1912" w:type="dxa"/>
            <w:shd w:val="clear" w:color="auto" w:fill="8EAADB" w:themeFill="accent1" w:themeFillTint="99"/>
          </w:tcPr>
          <w:p w14:paraId="0B230558" w14:textId="77777777" w:rsidR="008C6427" w:rsidRPr="007C3331" w:rsidRDefault="008C6427" w:rsidP="003468B4">
            <w:pPr>
              <w:rPr>
                <w:rFonts w:ascii="Arial" w:hAnsi="Arial" w:cs="Arial"/>
                <w:b/>
                <w:bCs/>
              </w:rPr>
            </w:pPr>
          </w:p>
          <w:p w14:paraId="5990B425" w14:textId="77777777" w:rsidR="008C6427" w:rsidRPr="007C3331" w:rsidRDefault="008C6427" w:rsidP="003468B4">
            <w:pPr>
              <w:rPr>
                <w:rFonts w:ascii="Arial" w:hAnsi="Arial" w:cs="Arial"/>
                <w:b/>
                <w:bCs/>
              </w:rPr>
            </w:pPr>
            <w:r w:rsidRPr="007C3331">
              <w:rPr>
                <w:rFonts w:ascii="Arial" w:hAnsi="Arial" w:cs="Arial"/>
                <w:b/>
                <w:bCs/>
              </w:rPr>
              <w:t>2:1 60%-69%</w:t>
            </w:r>
          </w:p>
        </w:tc>
        <w:tc>
          <w:tcPr>
            <w:tcW w:w="1912" w:type="dxa"/>
            <w:shd w:val="clear" w:color="auto" w:fill="8EAADB" w:themeFill="accent1" w:themeFillTint="99"/>
          </w:tcPr>
          <w:p w14:paraId="1F5BCB9B" w14:textId="77777777" w:rsidR="008C6427" w:rsidRPr="007C3331" w:rsidRDefault="008C6427" w:rsidP="003468B4">
            <w:pPr>
              <w:rPr>
                <w:rFonts w:ascii="Arial" w:hAnsi="Arial" w:cs="Arial"/>
                <w:b/>
                <w:bCs/>
              </w:rPr>
            </w:pPr>
          </w:p>
          <w:p w14:paraId="1F9EBCD2" w14:textId="77777777" w:rsidR="008C6427" w:rsidRPr="007C3331" w:rsidRDefault="008C6427" w:rsidP="003468B4">
            <w:pPr>
              <w:rPr>
                <w:rFonts w:ascii="Arial" w:hAnsi="Arial" w:cs="Arial"/>
                <w:b/>
                <w:bCs/>
              </w:rPr>
            </w:pPr>
            <w:r w:rsidRPr="007C3331">
              <w:rPr>
                <w:rFonts w:ascii="Arial" w:hAnsi="Arial" w:cs="Arial"/>
                <w:b/>
                <w:bCs/>
              </w:rPr>
              <w:t>2:2 50%-59%</w:t>
            </w:r>
          </w:p>
        </w:tc>
        <w:tc>
          <w:tcPr>
            <w:tcW w:w="1912" w:type="dxa"/>
            <w:shd w:val="clear" w:color="auto" w:fill="8EAADB" w:themeFill="accent1" w:themeFillTint="99"/>
          </w:tcPr>
          <w:p w14:paraId="27BE9104" w14:textId="77777777" w:rsidR="008C6427" w:rsidRPr="007C3331" w:rsidRDefault="008C6427" w:rsidP="003468B4">
            <w:pPr>
              <w:rPr>
                <w:rFonts w:ascii="Arial" w:hAnsi="Arial" w:cs="Arial"/>
                <w:b/>
                <w:bCs/>
              </w:rPr>
            </w:pPr>
          </w:p>
          <w:p w14:paraId="54CE204B" w14:textId="77777777" w:rsidR="008C6427" w:rsidRPr="007C3331" w:rsidRDefault="008C6427" w:rsidP="003468B4">
            <w:pPr>
              <w:rPr>
                <w:rFonts w:ascii="Arial" w:hAnsi="Arial" w:cs="Arial"/>
                <w:b/>
                <w:bCs/>
              </w:rPr>
            </w:pPr>
            <w:r w:rsidRPr="007C3331">
              <w:rPr>
                <w:rFonts w:ascii="Arial" w:hAnsi="Arial" w:cs="Arial"/>
                <w:b/>
                <w:bCs/>
              </w:rPr>
              <w:t>3rd: 40%-49%</w:t>
            </w:r>
          </w:p>
        </w:tc>
        <w:tc>
          <w:tcPr>
            <w:tcW w:w="1912" w:type="dxa"/>
            <w:shd w:val="clear" w:color="auto" w:fill="8EAADB" w:themeFill="accent1" w:themeFillTint="99"/>
          </w:tcPr>
          <w:p w14:paraId="02B9AEEC" w14:textId="77777777" w:rsidR="008C6427" w:rsidRPr="007C3331" w:rsidRDefault="008C6427" w:rsidP="003468B4">
            <w:pPr>
              <w:rPr>
                <w:rFonts w:ascii="Arial" w:hAnsi="Arial" w:cs="Arial"/>
                <w:b/>
                <w:bCs/>
              </w:rPr>
            </w:pPr>
          </w:p>
          <w:p w14:paraId="287846C3" w14:textId="77777777" w:rsidR="008C6427" w:rsidRPr="007C3331" w:rsidRDefault="008C6427" w:rsidP="003468B4">
            <w:pPr>
              <w:rPr>
                <w:rFonts w:ascii="Arial" w:hAnsi="Arial" w:cs="Arial"/>
                <w:b/>
                <w:bCs/>
              </w:rPr>
            </w:pPr>
            <w:r w:rsidRPr="007C3331">
              <w:rPr>
                <w:rFonts w:ascii="Arial" w:hAnsi="Arial" w:cs="Arial"/>
                <w:b/>
                <w:bCs/>
              </w:rPr>
              <w:t>35%-39%</w:t>
            </w:r>
          </w:p>
        </w:tc>
        <w:tc>
          <w:tcPr>
            <w:tcW w:w="1912" w:type="dxa"/>
            <w:shd w:val="clear" w:color="auto" w:fill="8EAADB" w:themeFill="accent1" w:themeFillTint="99"/>
          </w:tcPr>
          <w:p w14:paraId="293F7512" w14:textId="77777777" w:rsidR="008C6427" w:rsidRPr="007C3331" w:rsidRDefault="008C6427" w:rsidP="003468B4">
            <w:pPr>
              <w:rPr>
                <w:rFonts w:ascii="Arial" w:hAnsi="Arial" w:cs="Arial"/>
                <w:b/>
                <w:bCs/>
              </w:rPr>
            </w:pPr>
          </w:p>
          <w:p w14:paraId="027AEFEF" w14:textId="77777777" w:rsidR="008C6427" w:rsidRPr="007C3331" w:rsidRDefault="008C6427" w:rsidP="003468B4">
            <w:pPr>
              <w:rPr>
                <w:rFonts w:ascii="Arial" w:hAnsi="Arial" w:cs="Arial"/>
                <w:b/>
                <w:bCs/>
              </w:rPr>
            </w:pPr>
            <w:r w:rsidRPr="007C3331">
              <w:rPr>
                <w:rFonts w:ascii="Arial" w:hAnsi="Arial" w:cs="Arial"/>
                <w:b/>
                <w:bCs/>
              </w:rPr>
              <w:t>20%-34%</w:t>
            </w:r>
          </w:p>
        </w:tc>
        <w:tc>
          <w:tcPr>
            <w:tcW w:w="1912" w:type="dxa"/>
            <w:shd w:val="clear" w:color="auto" w:fill="8EAADB" w:themeFill="accent1" w:themeFillTint="99"/>
          </w:tcPr>
          <w:p w14:paraId="415366BC" w14:textId="77777777" w:rsidR="008C6427" w:rsidRPr="007C3331" w:rsidRDefault="008C6427" w:rsidP="003468B4">
            <w:pPr>
              <w:rPr>
                <w:rFonts w:ascii="Arial" w:hAnsi="Arial" w:cs="Arial"/>
                <w:b/>
                <w:bCs/>
              </w:rPr>
            </w:pPr>
          </w:p>
          <w:p w14:paraId="37991C02" w14:textId="77777777" w:rsidR="008C6427" w:rsidRPr="007C3331" w:rsidRDefault="008C6427" w:rsidP="003468B4">
            <w:pPr>
              <w:rPr>
                <w:rFonts w:ascii="Arial" w:hAnsi="Arial" w:cs="Arial"/>
                <w:b/>
                <w:bCs/>
              </w:rPr>
            </w:pPr>
            <w:r w:rsidRPr="007C3331">
              <w:rPr>
                <w:rFonts w:ascii="Arial" w:hAnsi="Arial" w:cs="Arial"/>
                <w:b/>
                <w:bCs/>
              </w:rPr>
              <w:t>&gt;20%</w:t>
            </w:r>
          </w:p>
        </w:tc>
      </w:tr>
      <w:tr w:rsidR="009350F3" w14:paraId="199C7B55" w14:textId="77777777" w:rsidTr="003468B4">
        <w:trPr>
          <w:trHeight w:val="1315"/>
        </w:trPr>
        <w:tc>
          <w:tcPr>
            <w:tcW w:w="1910" w:type="dxa"/>
            <w:shd w:val="clear" w:color="auto" w:fill="D9E2F3" w:themeFill="accent1" w:themeFillTint="33"/>
          </w:tcPr>
          <w:p w14:paraId="74541A2B" w14:textId="77777777" w:rsidR="00ED4370" w:rsidRPr="007C3331" w:rsidRDefault="00ED4370" w:rsidP="00ED4370">
            <w:pPr>
              <w:rPr>
                <w:rFonts w:ascii="Arial" w:hAnsi="Arial" w:cs="Arial"/>
                <w:b/>
                <w:bCs/>
                <w:u w:val="single"/>
              </w:rPr>
            </w:pPr>
            <w:r w:rsidRPr="007C3331">
              <w:rPr>
                <w:rFonts w:ascii="Arial" w:hAnsi="Arial" w:cs="Arial"/>
                <w:b/>
                <w:bCs/>
                <w:u w:val="single"/>
              </w:rPr>
              <w:t xml:space="preserve">Criteria 1 </w:t>
            </w:r>
            <w:r>
              <w:rPr>
                <w:rFonts w:ascii="Arial" w:hAnsi="Arial" w:cs="Arial"/>
                <w:b/>
                <w:bCs/>
                <w:u w:val="single"/>
              </w:rPr>
              <w:t>(20%)</w:t>
            </w:r>
          </w:p>
          <w:p w14:paraId="597CDA02" w14:textId="77777777" w:rsidR="00ED4370" w:rsidRPr="007C3331" w:rsidRDefault="00ED4370" w:rsidP="00ED4370">
            <w:pPr>
              <w:rPr>
                <w:rFonts w:ascii="Arial" w:hAnsi="Arial" w:cs="Arial"/>
              </w:rPr>
            </w:pPr>
            <w:r w:rsidRPr="001611A0">
              <w:rPr>
                <w:rFonts w:ascii="Arial" w:hAnsi="Arial" w:cs="Arial"/>
              </w:rPr>
              <w:t>Identification of the selected building</w:t>
            </w:r>
            <w:r w:rsidRPr="007C3331">
              <w:rPr>
                <w:rFonts w:ascii="Arial" w:hAnsi="Arial" w:cs="Arial"/>
              </w:rPr>
              <w:t>.</w:t>
            </w:r>
          </w:p>
          <w:p w14:paraId="25C45845" w14:textId="77777777" w:rsidR="00ED4370" w:rsidRPr="007C3331" w:rsidRDefault="00ED4370" w:rsidP="00ED4370">
            <w:pPr>
              <w:rPr>
                <w:rFonts w:ascii="Arial" w:hAnsi="Arial" w:cs="Arial"/>
              </w:rPr>
            </w:pPr>
          </w:p>
        </w:tc>
        <w:tc>
          <w:tcPr>
            <w:tcW w:w="1910" w:type="dxa"/>
          </w:tcPr>
          <w:p w14:paraId="4CE5112C" w14:textId="77777777" w:rsidR="00ED4370" w:rsidRDefault="00ED4370" w:rsidP="00ED4370">
            <w:pPr>
              <w:rPr>
                <w:rFonts w:ascii="Arial" w:hAnsi="Arial" w:cs="Arial"/>
              </w:rPr>
            </w:pPr>
            <w:r>
              <w:rPr>
                <w:rFonts w:ascii="Arial" w:hAnsi="Arial" w:cs="Arial"/>
              </w:rPr>
              <w:t>The student</w:t>
            </w:r>
            <w:r w:rsidRPr="007C3331">
              <w:rPr>
                <w:rFonts w:ascii="Arial" w:hAnsi="Arial" w:cs="Arial"/>
              </w:rPr>
              <w:t xml:space="preserve"> has selected an appropriate</w:t>
            </w:r>
            <w:r>
              <w:rPr>
                <w:rFonts w:ascii="Arial" w:hAnsi="Arial" w:cs="Arial"/>
              </w:rPr>
              <w:t xml:space="preserve"> housing</w:t>
            </w:r>
            <w:r w:rsidRPr="007C3331">
              <w:rPr>
                <w:rFonts w:ascii="Arial" w:hAnsi="Arial" w:cs="Arial"/>
              </w:rPr>
              <w:t xml:space="preserve"> </w:t>
            </w:r>
            <w:r>
              <w:rPr>
                <w:rFonts w:ascii="Arial" w:hAnsi="Arial" w:cs="Arial"/>
              </w:rPr>
              <w:t xml:space="preserve">building. The building is identifiable through the inclusion of a location map, a façade photograph, and an address. </w:t>
            </w:r>
          </w:p>
          <w:p w14:paraId="787B04DD" w14:textId="77A42F9B" w:rsidR="00ED4370" w:rsidRPr="007C3331" w:rsidRDefault="00ED4370" w:rsidP="00ED4370">
            <w:pPr>
              <w:rPr>
                <w:rFonts w:ascii="Arial" w:hAnsi="Arial" w:cs="Arial"/>
                <w:highlight w:val="yellow"/>
              </w:rPr>
            </w:pPr>
            <w:r>
              <w:rPr>
                <w:rFonts w:ascii="Arial" w:hAnsi="Arial" w:cs="Arial"/>
              </w:rPr>
              <w:t xml:space="preserve">The student utilises a wide range of  technical language and has an excellent understanding of how to identify the building in terms of  purpose, design, building methods, and structural materials </w:t>
            </w:r>
          </w:p>
        </w:tc>
        <w:tc>
          <w:tcPr>
            <w:tcW w:w="1912" w:type="dxa"/>
          </w:tcPr>
          <w:p w14:paraId="34EAE1B8" w14:textId="77777777" w:rsidR="00ED4370" w:rsidRDefault="00ED4370" w:rsidP="00ED4370">
            <w:pPr>
              <w:rPr>
                <w:rFonts w:ascii="Arial" w:hAnsi="Arial" w:cs="Arial"/>
              </w:rPr>
            </w:pPr>
            <w:r>
              <w:rPr>
                <w:rFonts w:ascii="Arial" w:hAnsi="Arial" w:cs="Arial"/>
              </w:rPr>
              <w:t>The student</w:t>
            </w:r>
            <w:r w:rsidRPr="007C3331">
              <w:rPr>
                <w:rFonts w:ascii="Arial" w:hAnsi="Arial" w:cs="Arial"/>
              </w:rPr>
              <w:t xml:space="preserve"> has selected an appropriate</w:t>
            </w:r>
            <w:r>
              <w:rPr>
                <w:rFonts w:ascii="Arial" w:hAnsi="Arial" w:cs="Arial"/>
              </w:rPr>
              <w:t xml:space="preserve"> housing</w:t>
            </w:r>
            <w:r w:rsidRPr="007C3331">
              <w:rPr>
                <w:rFonts w:ascii="Arial" w:hAnsi="Arial" w:cs="Arial"/>
              </w:rPr>
              <w:t xml:space="preserve"> </w:t>
            </w:r>
            <w:r>
              <w:rPr>
                <w:rFonts w:ascii="Arial" w:hAnsi="Arial" w:cs="Arial"/>
              </w:rPr>
              <w:t xml:space="preserve">building. The building is identifiable through the inclusion of a location map, a façade photograph, and an address. </w:t>
            </w:r>
          </w:p>
          <w:p w14:paraId="22767C29" w14:textId="4BC1538A" w:rsidR="00ED4370" w:rsidRPr="007C3331" w:rsidRDefault="00ED4370" w:rsidP="00ED4370">
            <w:pPr>
              <w:rPr>
                <w:rFonts w:ascii="Arial" w:hAnsi="Arial" w:cs="Arial"/>
              </w:rPr>
            </w:pPr>
            <w:r>
              <w:rPr>
                <w:rFonts w:ascii="Arial" w:hAnsi="Arial" w:cs="Arial"/>
              </w:rPr>
              <w:t xml:space="preserve">The student </w:t>
            </w:r>
            <w:r>
              <w:rPr>
                <w:rFonts w:ascii="Arial" w:hAnsi="Arial" w:cs="Arial"/>
              </w:rPr>
              <w:t xml:space="preserve">utilises a sufficient range of </w:t>
            </w:r>
            <w:r>
              <w:rPr>
                <w:rFonts w:ascii="Arial" w:hAnsi="Arial" w:cs="Arial"/>
              </w:rPr>
              <w:t xml:space="preserve">technical language and has a </w:t>
            </w:r>
            <w:r>
              <w:rPr>
                <w:rFonts w:ascii="Arial" w:hAnsi="Arial" w:cs="Arial"/>
              </w:rPr>
              <w:t>good</w:t>
            </w:r>
            <w:r>
              <w:rPr>
                <w:rFonts w:ascii="Arial" w:hAnsi="Arial" w:cs="Arial"/>
              </w:rPr>
              <w:t xml:space="preserve"> understanding of how to identify the building in terms of  purpose, design, building methods, and structural materials </w:t>
            </w:r>
          </w:p>
        </w:tc>
        <w:tc>
          <w:tcPr>
            <w:tcW w:w="1912" w:type="dxa"/>
          </w:tcPr>
          <w:p w14:paraId="09798491" w14:textId="046832CD" w:rsidR="00ED4370" w:rsidRDefault="00ED4370" w:rsidP="00ED4370">
            <w:pPr>
              <w:rPr>
                <w:rFonts w:ascii="Arial" w:hAnsi="Arial" w:cs="Arial"/>
              </w:rPr>
            </w:pPr>
            <w:r>
              <w:rPr>
                <w:rFonts w:ascii="Arial" w:hAnsi="Arial" w:cs="Arial"/>
              </w:rPr>
              <w:t>The student</w:t>
            </w:r>
            <w:r w:rsidRPr="007C3331">
              <w:rPr>
                <w:rFonts w:ascii="Arial" w:hAnsi="Arial" w:cs="Arial"/>
              </w:rPr>
              <w:t xml:space="preserve"> has selected an appropriate</w:t>
            </w:r>
            <w:r>
              <w:rPr>
                <w:rFonts w:ascii="Arial" w:hAnsi="Arial" w:cs="Arial"/>
              </w:rPr>
              <w:t xml:space="preserve"> housing</w:t>
            </w:r>
            <w:r w:rsidRPr="007C3331">
              <w:rPr>
                <w:rFonts w:ascii="Arial" w:hAnsi="Arial" w:cs="Arial"/>
              </w:rPr>
              <w:t xml:space="preserve"> </w:t>
            </w:r>
            <w:r>
              <w:rPr>
                <w:rFonts w:ascii="Arial" w:hAnsi="Arial" w:cs="Arial"/>
              </w:rPr>
              <w:t xml:space="preserve">building. The building is identifiable through </w:t>
            </w:r>
            <w:r>
              <w:rPr>
                <w:rFonts w:ascii="Arial" w:hAnsi="Arial" w:cs="Arial"/>
              </w:rPr>
              <w:t>at least two of the following:</w:t>
            </w:r>
            <w:r>
              <w:rPr>
                <w:rFonts w:ascii="Arial" w:hAnsi="Arial" w:cs="Arial"/>
              </w:rPr>
              <w:t xml:space="preserve"> a location map, a façade photograph, and an address. </w:t>
            </w:r>
          </w:p>
          <w:p w14:paraId="3685FDB2" w14:textId="421B0407" w:rsidR="00ED4370" w:rsidRPr="007C3331" w:rsidRDefault="00ED4370" w:rsidP="00ED4370">
            <w:pPr>
              <w:rPr>
                <w:rFonts w:ascii="Arial" w:hAnsi="Arial" w:cs="Arial"/>
              </w:rPr>
            </w:pPr>
            <w:r>
              <w:rPr>
                <w:rFonts w:ascii="Arial" w:hAnsi="Arial" w:cs="Arial"/>
              </w:rPr>
              <w:t>The student utilises a</w:t>
            </w:r>
            <w:r>
              <w:rPr>
                <w:rFonts w:ascii="Arial" w:hAnsi="Arial" w:cs="Arial"/>
              </w:rPr>
              <w:t xml:space="preserve"> small</w:t>
            </w:r>
            <w:r>
              <w:rPr>
                <w:rFonts w:ascii="Arial" w:hAnsi="Arial" w:cs="Arial"/>
              </w:rPr>
              <w:t xml:space="preserve"> range of technical language and has a </w:t>
            </w:r>
            <w:r>
              <w:rPr>
                <w:rFonts w:ascii="Arial" w:hAnsi="Arial" w:cs="Arial"/>
              </w:rPr>
              <w:t>sufficient</w:t>
            </w:r>
            <w:r>
              <w:rPr>
                <w:rFonts w:ascii="Arial" w:hAnsi="Arial" w:cs="Arial"/>
              </w:rPr>
              <w:t xml:space="preserve"> understanding of how to identify the building in terms of  purpose, design, building methods, and structural materials </w:t>
            </w:r>
          </w:p>
        </w:tc>
        <w:tc>
          <w:tcPr>
            <w:tcW w:w="1912" w:type="dxa"/>
          </w:tcPr>
          <w:p w14:paraId="69EFDBD8" w14:textId="77777777" w:rsidR="00ED4370" w:rsidRDefault="00ED4370" w:rsidP="00ED4370">
            <w:pPr>
              <w:rPr>
                <w:rFonts w:ascii="Arial" w:hAnsi="Arial" w:cs="Arial"/>
              </w:rPr>
            </w:pPr>
            <w:r>
              <w:rPr>
                <w:rFonts w:ascii="Arial" w:hAnsi="Arial" w:cs="Arial"/>
              </w:rPr>
              <w:t>The student</w:t>
            </w:r>
            <w:r w:rsidRPr="007C3331">
              <w:rPr>
                <w:rFonts w:ascii="Arial" w:hAnsi="Arial" w:cs="Arial"/>
              </w:rPr>
              <w:t xml:space="preserve"> has selected an appropriate</w:t>
            </w:r>
            <w:r>
              <w:rPr>
                <w:rFonts w:ascii="Arial" w:hAnsi="Arial" w:cs="Arial"/>
              </w:rPr>
              <w:t xml:space="preserve"> housing</w:t>
            </w:r>
            <w:r w:rsidRPr="007C3331">
              <w:rPr>
                <w:rFonts w:ascii="Arial" w:hAnsi="Arial" w:cs="Arial"/>
              </w:rPr>
              <w:t xml:space="preserve"> </w:t>
            </w:r>
            <w:r>
              <w:rPr>
                <w:rFonts w:ascii="Arial" w:hAnsi="Arial" w:cs="Arial"/>
              </w:rPr>
              <w:t xml:space="preserve">building. The building is identifiable through at least two of the following: a location map, a façade photograph, and an address. </w:t>
            </w:r>
          </w:p>
          <w:p w14:paraId="4D627679" w14:textId="31FC33C8" w:rsidR="00ED4370" w:rsidRPr="007C3331" w:rsidRDefault="00ED4370" w:rsidP="00ED4370">
            <w:pPr>
              <w:rPr>
                <w:rFonts w:ascii="Arial" w:hAnsi="Arial" w:cs="Arial"/>
              </w:rPr>
            </w:pPr>
            <w:r>
              <w:rPr>
                <w:rFonts w:ascii="Arial" w:hAnsi="Arial" w:cs="Arial"/>
              </w:rPr>
              <w:t xml:space="preserve">The student utilises </w:t>
            </w:r>
            <w:r>
              <w:rPr>
                <w:rFonts w:ascii="Arial" w:hAnsi="Arial" w:cs="Arial"/>
              </w:rPr>
              <w:t xml:space="preserve">no </w:t>
            </w:r>
            <w:r>
              <w:rPr>
                <w:rFonts w:ascii="Arial" w:hAnsi="Arial" w:cs="Arial"/>
              </w:rPr>
              <w:t xml:space="preserve">technical language </w:t>
            </w:r>
            <w:r>
              <w:rPr>
                <w:rFonts w:ascii="Arial" w:hAnsi="Arial" w:cs="Arial"/>
              </w:rPr>
              <w:t>and</w:t>
            </w:r>
            <w:r>
              <w:rPr>
                <w:rFonts w:ascii="Arial" w:hAnsi="Arial" w:cs="Arial"/>
              </w:rPr>
              <w:t xml:space="preserve"> has a </w:t>
            </w:r>
            <w:r>
              <w:rPr>
                <w:rFonts w:ascii="Arial" w:hAnsi="Arial" w:cs="Arial"/>
              </w:rPr>
              <w:t>basic</w:t>
            </w:r>
            <w:r>
              <w:rPr>
                <w:rFonts w:ascii="Arial" w:hAnsi="Arial" w:cs="Arial"/>
              </w:rPr>
              <w:t xml:space="preserve"> understanding of how to identify the building in terms of  purpose, design, building methods, and structural materials </w:t>
            </w:r>
          </w:p>
        </w:tc>
        <w:tc>
          <w:tcPr>
            <w:tcW w:w="1912" w:type="dxa"/>
          </w:tcPr>
          <w:p w14:paraId="0122C4E5" w14:textId="781497D5" w:rsidR="00ED4370" w:rsidRDefault="00ED4370" w:rsidP="00ED4370">
            <w:pPr>
              <w:rPr>
                <w:rFonts w:ascii="Arial" w:hAnsi="Arial" w:cs="Arial"/>
              </w:rPr>
            </w:pPr>
            <w:r>
              <w:rPr>
                <w:rFonts w:ascii="Arial" w:hAnsi="Arial" w:cs="Arial"/>
              </w:rPr>
              <w:t>The student</w:t>
            </w:r>
            <w:r w:rsidRPr="007C3331">
              <w:rPr>
                <w:rFonts w:ascii="Arial" w:hAnsi="Arial" w:cs="Arial"/>
              </w:rPr>
              <w:t xml:space="preserve"> has selected an appropriate</w:t>
            </w:r>
            <w:r>
              <w:rPr>
                <w:rFonts w:ascii="Arial" w:hAnsi="Arial" w:cs="Arial"/>
              </w:rPr>
              <w:t xml:space="preserve"> housing</w:t>
            </w:r>
            <w:r w:rsidRPr="007C3331">
              <w:rPr>
                <w:rFonts w:ascii="Arial" w:hAnsi="Arial" w:cs="Arial"/>
              </w:rPr>
              <w:t xml:space="preserve"> </w:t>
            </w:r>
            <w:r>
              <w:rPr>
                <w:rFonts w:ascii="Arial" w:hAnsi="Arial" w:cs="Arial"/>
              </w:rPr>
              <w:t xml:space="preserve">building. The building is identifiable through at </w:t>
            </w:r>
            <w:r>
              <w:rPr>
                <w:rFonts w:ascii="Arial" w:hAnsi="Arial" w:cs="Arial"/>
              </w:rPr>
              <w:t>least one</w:t>
            </w:r>
            <w:r>
              <w:rPr>
                <w:rFonts w:ascii="Arial" w:hAnsi="Arial" w:cs="Arial"/>
              </w:rPr>
              <w:t xml:space="preserve"> of the following: a location map, a façade photograph, and an address. </w:t>
            </w:r>
          </w:p>
          <w:p w14:paraId="5567CD82" w14:textId="6D486C66" w:rsidR="00ED4370" w:rsidRPr="007C3331" w:rsidRDefault="00ED4370" w:rsidP="00ED4370">
            <w:pPr>
              <w:rPr>
                <w:rFonts w:ascii="Arial" w:hAnsi="Arial" w:cs="Arial"/>
              </w:rPr>
            </w:pPr>
            <w:r>
              <w:rPr>
                <w:rFonts w:ascii="Arial" w:hAnsi="Arial" w:cs="Arial"/>
              </w:rPr>
              <w:t xml:space="preserve">The student utilises no technical language and has a </w:t>
            </w:r>
            <w:r>
              <w:rPr>
                <w:rFonts w:ascii="Arial" w:hAnsi="Arial" w:cs="Arial"/>
              </w:rPr>
              <w:t xml:space="preserve">vague </w:t>
            </w:r>
            <w:r>
              <w:rPr>
                <w:rFonts w:ascii="Arial" w:hAnsi="Arial" w:cs="Arial"/>
              </w:rPr>
              <w:t xml:space="preserve">understanding of how to identify the building in terms of  purpose, design, building methods, and structural materials </w:t>
            </w:r>
          </w:p>
        </w:tc>
        <w:tc>
          <w:tcPr>
            <w:tcW w:w="1912" w:type="dxa"/>
          </w:tcPr>
          <w:p w14:paraId="596DB047" w14:textId="77777777" w:rsidR="00ED4370" w:rsidRDefault="00ED4370" w:rsidP="00ED4370">
            <w:pPr>
              <w:rPr>
                <w:rFonts w:ascii="Arial" w:hAnsi="Arial" w:cs="Arial"/>
              </w:rPr>
            </w:pPr>
            <w:r>
              <w:rPr>
                <w:rFonts w:ascii="Arial" w:hAnsi="Arial" w:cs="Arial"/>
              </w:rPr>
              <w:t>The student</w:t>
            </w:r>
            <w:r>
              <w:rPr>
                <w:rFonts w:ascii="Arial" w:hAnsi="Arial" w:cs="Arial"/>
              </w:rPr>
              <w:t xml:space="preserve"> fails to present one of the following:</w:t>
            </w:r>
          </w:p>
          <w:p w14:paraId="716A5019" w14:textId="77777777" w:rsidR="00ED4370" w:rsidRDefault="00ED4370" w:rsidP="00ED4370">
            <w:pPr>
              <w:rPr>
                <w:rFonts w:ascii="Arial" w:hAnsi="Arial" w:cs="Arial"/>
              </w:rPr>
            </w:pPr>
          </w:p>
          <w:p w14:paraId="43803148" w14:textId="4785263E" w:rsidR="00ED4370" w:rsidRDefault="00ED4370" w:rsidP="00ED4370">
            <w:pPr>
              <w:rPr>
                <w:rFonts w:ascii="Arial" w:hAnsi="Arial" w:cs="Arial"/>
              </w:rPr>
            </w:pPr>
            <w:r>
              <w:rPr>
                <w:rFonts w:ascii="Arial" w:hAnsi="Arial" w:cs="Arial"/>
              </w:rPr>
              <w:t xml:space="preserve">The </w:t>
            </w:r>
            <w:r w:rsidRPr="007C3331">
              <w:rPr>
                <w:rFonts w:ascii="Arial" w:hAnsi="Arial" w:cs="Arial"/>
              </w:rPr>
              <w:t>select</w:t>
            </w:r>
            <w:r>
              <w:rPr>
                <w:rFonts w:ascii="Arial" w:hAnsi="Arial" w:cs="Arial"/>
              </w:rPr>
              <w:t>ion of</w:t>
            </w:r>
            <w:r w:rsidRPr="007C3331">
              <w:rPr>
                <w:rFonts w:ascii="Arial" w:hAnsi="Arial" w:cs="Arial"/>
              </w:rPr>
              <w:t xml:space="preserve"> an </w:t>
            </w:r>
            <w:r>
              <w:rPr>
                <w:rFonts w:ascii="Arial" w:hAnsi="Arial" w:cs="Arial"/>
              </w:rPr>
              <w:t>in</w:t>
            </w:r>
            <w:r w:rsidRPr="007C3331">
              <w:rPr>
                <w:rFonts w:ascii="Arial" w:hAnsi="Arial" w:cs="Arial"/>
              </w:rPr>
              <w:t>appropriate</w:t>
            </w:r>
            <w:r>
              <w:rPr>
                <w:rFonts w:ascii="Arial" w:hAnsi="Arial" w:cs="Arial"/>
              </w:rPr>
              <w:t xml:space="preserve"> building. </w:t>
            </w:r>
          </w:p>
          <w:p w14:paraId="49555B60" w14:textId="5241D92C" w:rsidR="00ED4370" w:rsidRDefault="00ED4370" w:rsidP="00ED4370">
            <w:pPr>
              <w:rPr>
                <w:rFonts w:ascii="Arial" w:hAnsi="Arial" w:cs="Arial"/>
              </w:rPr>
            </w:pPr>
            <w:r>
              <w:rPr>
                <w:rFonts w:ascii="Arial" w:hAnsi="Arial" w:cs="Arial"/>
              </w:rPr>
              <w:t>OR</w:t>
            </w:r>
          </w:p>
          <w:p w14:paraId="4781AFBF" w14:textId="093FF180" w:rsidR="00ED4370" w:rsidRDefault="00ED4370" w:rsidP="00ED4370">
            <w:pPr>
              <w:rPr>
                <w:rFonts w:ascii="Arial" w:hAnsi="Arial" w:cs="Arial"/>
              </w:rPr>
            </w:pPr>
            <w:r>
              <w:rPr>
                <w:rFonts w:ascii="Arial" w:hAnsi="Arial" w:cs="Arial"/>
              </w:rPr>
              <w:t xml:space="preserve">The building is </w:t>
            </w:r>
            <w:r>
              <w:rPr>
                <w:rFonts w:ascii="Arial" w:hAnsi="Arial" w:cs="Arial"/>
              </w:rPr>
              <w:t xml:space="preserve">not </w:t>
            </w:r>
            <w:r>
              <w:rPr>
                <w:rFonts w:ascii="Arial" w:hAnsi="Arial" w:cs="Arial"/>
              </w:rPr>
              <w:t xml:space="preserve">identifiable </w:t>
            </w:r>
            <w:r>
              <w:rPr>
                <w:rFonts w:ascii="Arial" w:hAnsi="Arial" w:cs="Arial"/>
              </w:rPr>
              <w:t>by any</w:t>
            </w:r>
            <w:r>
              <w:rPr>
                <w:rFonts w:ascii="Arial" w:hAnsi="Arial" w:cs="Arial"/>
              </w:rPr>
              <w:t xml:space="preserve"> of the following: a location map, a façade photograph, and an address. </w:t>
            </w:r>
          </w:p>
          <w:p w14:paraId="50333940" w14:textId="77777777" w:rsidR="00ED4370" w:rsidRDefault="00ED4370" w:rsidP="00ED4370">
            <w:pPr>
              <w:rPr>
                <w:rFonts w:ascii="Arial" w:hAnsi="Arial" w:cs="Arial"/>
              </w:rPr>
            </w:pPr>
            <w:r>
              <w:rPr>
                <w:rFonts w:ascii="Arial" w:hAnsi="Arial" w:cs="Arial"/>
              </w:rPr>
              <w:t>OR</w:t>
            </w:r>
          </w:p>
          <w:p w14:paraId="0A43CDFF" w14:textId="4487D709" w:rsidR="00ED4370" w:rsidRPr="007C3331" w:rsidRDefault="00ED4370" w:rsidP="00ED4370">
            <w:pPr>
              <w:rPr>
                <w:rFonts w:ascii="Arial" w:hAnsi="Arial" w:cs="Arial"/>
              </w:rPr>
            </w:pPr>
            <w:r>
              <w:rPr>
                <w:rFonts w:ascii="Arial" w:hAnsi="Arial" w:cs="Arial"/>
              </w:rPr>
              <w:t xml:space="preserve">The student </w:t>
            </w:r>
            <w:proofErr w:type="gramStart"/>
            <w:r>
              <w:rPr>
                <w:rFonts w:ascii="Arial" w:hAnsi="Arial" w:cs="Arial"/>
              </w:rPr>
              <w:t>do</w:t>
            </w:r>
            <w:proofErr w:type="gramEnd"/>
            <w:r>
              <w:rPr>
                <w:rFonts w:ascii="Arial" w:hAnsi="Arial" w:cs="Arial"/>
              </w:rPr>
              <w:t xml:space="preserve"> not describes </w:t>
            </w:r>
            <w:r>
              <w:rPr>
                <w:rFonts w:ascii="Arial" w:hAnsi="Arial" w:cs="Arial"/>
              </w:rPr>
              <w:t xml:space="preserve">the building in terms of  purpose, design, building methods, and structural materials </w:t>
            </w:r>
          </w:p>
        </w:tc>
        <w:tc>
          <w:tcPr>
            <w:tcW w:w="1912" w:type="dxa"/>
          </w:tcPr>
          <w:p w14:paraId="65B07CA2" w14:textId="0C7B97A2" w:rsidR="00ED4370" w:rsidRDefault="00ED4370" w:rsidP="00ED4370">
            <w:pPr>
              <w:rPr>
                <w:rFonts w:ascii="Arial" w:hAnsi="Arial" w:cs="Arial"/>
              </w:rPr>
            </w:pPr>
            <w:r>
              <w:rPr>
                <w:rFonts w:ascii="Arial" w:hAnsi="Arial" w:cs="Arial"/>
              </w:rPr>
              <w:t xml:space="preserve">The student fails to present </w:t>
            </w:r>
            <w:r w:rsidR="002537D3">
              <w:rPr>
                <w:rFonts w:ascii="Arial" w:hAnsi="Arial" w:cs="Arial"/>
              </w:rPr>
              <w:t>two</w:t>
            </w:r>
            <w:r>
              <w:rPr>
                <w:rFonts w:ascii="Arial" w:hAnsi="Arial" w:cs="Arial"/>
              </w:rPr>
              <w:t xml:space="preserve"> of the following:</w:t>
            </w:r>
          </w:p>
          <w:p w14:paraId="3EAA4A23" w14:textId="77777777" w:rsidR="00ED4370" w:rsidRDefault="00ED4370" w:rsidP="00ED4370">
            <w:pPr>
              <w:rPr>
                <w:rFonts w:ascii="Arial" w:hAnsi="Arial" w:cs="Arial"/>
              </w:rPr>
            </w:pPr>
          </w:p>
          <w:p w14:paraId="25EB0126" w14:textId="77777777" w:rsidR="00ED4370" w:rsidRDefault="00ED4370" w:rsidP="00ED4370">
            <w:pPr>
              <w:rPr>
                <w:rFonts w:ascii="Arial" w:hAnsi="Arial" w:cs="Arial"/>
              </w:rPr>
            </w:pPr>
            <w:r>
              <w:rPr>
                <w:rFonts w:ascii="Arial" w:hAnsi="Arial" w:cs="Arial"/>
              </w:rPr>
              <w:t xml:space="preserve">The </w:t>
            </w:r>
            <w:r w:rsidRPr="007C3331">
              <w:rPr>
                <w:rFonts w:ascii="Arial" w:hAnsi="Arial" w:cs="Arial"/>
              </w:rPr>
              <w:t>select</w:t>
            </w:r>
            <w:r>
              <w:rPr>
                <w:rFonts w:ascii="Arial" w:hAnsi="Arial" w:cs="Arial"/>
              </w:rPr>
              <w:t>ion of</w:t>
            </w:r>
            <w:r w:rsidRPr="007C3331">
              <w:rPr>
                <w:rFonts w:ascii="Arial" w:hAnsi="Arial" w:cs="Arial"/>
              </w:rPr>
              <w:t xml:space="preserve"> an </w:t>
            </w:r>
            <w:r>
              <w:rPr>
                <w:rFonts w:ascii="Arial" w:hAnsi="Arial" w:cs="Arial"/>
              </w:rPr>
              <w:t>in</w:t>
            </w:r>
            <w:r w:rsidRPr="007C3331">
              <w:rPr>
                <w:rFonts w:ascii="Arial" w:hAnsi="Arial" w:cs="Arial"/>
              </w:rPr>
              <w:t>appropriate</w:t>
            </w:r>
            <w:r>
              <w:rPr>
                <w:rFonts w:ascii="Arial" w:hAnsi="Arial" w:cs="Arial"/>
              </w:rPr>
              <w:t xml:space="preserve"> building. </w:t>
            </w:r>
          </w:p>
          <w:p w14:paraId="4397DFE1" w14:textId="77777777" w:rsidR="00ED4370" w:rsidRDefault="00ED4370" w:rsidP="00ED4370">
            <w:pPr>
              <w:rPr>
                <w:rFonts w:ascii="Arial" w:hAnsi="Arial" w:cs="Arial"/>
              </w:rPr>
            </w:pPr>
            <w:r>
              <w:rPr>
                <w:rFonts w:ascii="Arial" w:hAnsi="Arial" w:cs="Arial"/>
              </w:rPr>
              <w:t>OR</w:t>
            </w:r>
          </w:p>
          <w:p w14:paraId="347482BF" w14:textId="77777777" w:rsidR="00ED4370" w:rsidRDefault="00ED4370" w:rsidP="00ED4370">
            <w:pPr>
              <w:rPr>
                <w:rFonts w:ascii="Arial" w:hAnsi="Arial" w:cs="Arial"/>
              </w:rPr>
            </w:pPr>
            <w:r>
              <w:rPr>
                <w:rFonts w:ascii="Arial" w:hAnsi="Arial" w:cs="Arial"/>
              </w:rPr>
              <w:t xml:space="preserve">The building is not identifiable by any of the following: a location map, a façade photograph, and an address. </w:t>
            </w:r>
          </w:p>
          <w:p w14:paraId="74C8A237" w14:textId="77777777" w:rsidR="00ED4370" w:rsidRDefault="00ED4370" w:rsidP="00ED4370">
            <w:pPr>
              <w:rPr>
                <w:rFonts w:ascii="Arial" w:hAnsi="Arial" w:cs="Arial"/>
              </w:rPr>
            </w:pPr>
            <w:r>
              <w:rPr>
                <w:rFonts w:ascii="Arial" w:hAnsi="Arial" w:cs="Arial"/>
              </w:rPr>
              <w:t>OR</w:t>
            </w:r>
          </w:p>
          <w:p w14:paraId="664253FA" w14:textId="50040719" w:rsidR="00ED4370" w:rsidRPr="007C3331" w:rsidRDefault="00ED4370" w:rsidP="00ED4370">
            <w:pPr>
              <w:rPr>
                <w:rFonts w:ascii="Arial" w:hAnsi="Arial" w:cs="Arial"/>
              </w:rPr>
            </w:pPr>
            <w:r>
              <w:rPr>
                <w:rFonts w:ascii="Arial" w:hAnsi="Arial" w:cs="Arial"/>
              </w:rPr>
              <w:t xml:space="preserve">The student </w:t>
            </w:r>
            <w:proofErr w:type="gramStart"/>
            <w:r>
              <w:rPr>
                <w:rFonts w:ascii="Arial" w:hAnsi="Arial" w:cs="Arial"/>
              </w:rPr>
              <w:t>do</w:t>
            </w:r>
            <w:proofErr w:type="gramEnd"/>
            <w:r>
              <w:rPr>
                <w:rFonts w:ascii="Arial" w:hAnsi="Arial" w:cs="Arial"/>
              </w:rPr>
              <w:t xml:space="preserve"> not describes the building in terms of  purpose, design, building methods, and structural materials </w:t>
            </w:r>
          </w:p>
        </w:tc>
      </w:tr>
      <w:tr w:rsidR="009350F3" w14:paraId="5A91D1A4" w14:textId="77777777" w:rsidTr="003468B4">
        <w:trPr>
          <w:trHeight w:val="1154"/>
        </w:trPr>
        <w:tc>
          <w:tcPr>
            <w:tcW w:w="1910" w:type="dxa"/>
            <w:shd w:val="clear" w:color="auto" w:fill="D9E2F3" w:themeFill="accent1" w:themeFillTint="33"/>
          </w:tcPr>
          <w:p w14:paraId="233439BB" w14:textId="77777777" w:rsidR="00143635" w:rsidRPr="007C3331" w:rsidRDefault="00143635" w:rsidP="00143635">
            <w:pPr>
              <w:rPr>
                <w:rFonts w:ascii="Arial" w:hAnsi="Arial" w:cs="Arial"/>
                <w:b/>
                <w:bCs/>
                <w:u w:val="single"/>
              </w:rPr>
            </w:pPr>
            <w:r w:rsidRPr="007C3331">
              <w:rPr>
                <w:rFonts w:ascii="Arial" w:hAnsi="Arial" w:cs="Arial"/>
                <w:b/>
                <w:bCs/>
                <w:u w:val="single"/>
              </w:rPr>
              <w:t xml:space="preserve">Criteria 2 </w:t>
            </w:r>
            <w:r>
              <w:rPr>
                <w:rFonts w:ascii="Arial" w:hAnsi="Arial" w:cs="Arial"/>
                <w:b/>
                <w:bCs/>
                <w:u w:val="single"/>
              </w:rPr>
              <w:t>(20%)</w:t>
            </w:r>
          </w:p>
          <w:p w14:paraId="25978A36" w14:textId="7C55A89A" w:rsidR="00143635" w:rsidRPr="007C3331" w:rsidRDefault="00143635" w:rsidP="00143635">
            <w:pPr>
              <w:rPr>
                <w:rFonts w:ascii="Arial" w:hAnsi="Arial" w:cs="Arial"/>
              </w:rPr>
            </w:pPr>
            <w:r>
              <w:rPr>
                <w:rFonts w:ascii="Arial" w:hAnsi="Arial" w:cs="Arial"/>
              </w:rPr>
              <w:t xml:space="preserve">Identification and analysis of </w:t>
            </w:r>
            <w:r w:rsidRPr="008B0EA4">
              <w:rPr>
                <w:rFonts w:ascii="Arial" w:hAnsi="Arial" w:cs="Arial"/>
              </w:rPr>
              <w:t>Structural elements</w:t>
            </w:r>
            <w:r w:rsidRPr="007C3331">
              <w:rPr>
                <w:rFonts w:ascii="Arial" w:hAnsi="Arial" w:cs="Arial"/>
              </w:rPr>
              <w:t>.</w:t>
            </w:r>
          </w:p>
          <w:p w14:paraId="419DF3D6" w14:textId="77777777" w:rsidR="00143635" w:rsidRPr="007C3331" w:rsidRDefault="00143635" w:rsidP="00143635">
            <w:pPr>
              <w:rPr>
                <w:rFonts w:ascii="Arial" w:hAnsi="Arial" w:cs="Arial"/>
              </w:rPr>
            </w:pPr>
            <w:r w:rsidRPr="007C3331">
              <w:rPr>
                <w:rFonts w:ascii="Arial" w:hAnsi="Arial" w:cs="Arial"/>
              </w:rPr>
              <w:t xml:space="preserve"> </w:t>
            </w:r>
          </w:p>
        </w:tc>
        <w:tc>
          <w:tcPr>
            <w:tcW w:w="1910" w:type="dxa"/>
          </w:tcPr>
          <w:p w14:paraId="63A037C0" w14:textId="590F8E69" w:rsidR="00143635" w:rsidRPr="007C3331" w:rsidRDefault="009350F3" w:rsidP="00143635">
            <w:pPr>
              <w:rPr>
                <w:rFonts w:ascii="Arial" w:hAnsi="Arial" w:cs="Arial"/>
              </w:rPr>
            </w:pPr>
            <w:r>
              <w:rPr>
                <w:rFonts w:ascii="Arial" w:hAnsi="Arial" w:cs="Arial"/>
              </w:rPr>
              <w:t>The student</w:t>
            </w:r>
            <w:r w:rsidR="00143635" w:rsidRPr="007C3331">
              <w:rPr>
                <w:rFonts w:ascii="Arial" w:hAnsi="Arial" w:cs="Arial"/>
              </w:rPr>
              <w:t xml:space="preserve"> has an excellent understanding </w:t>
            </w:r>
            <w:r w:rsidR="00A72AB0" w:rsidRPr="007C3331">
              <w:rPr>
                <w:rFonts w:ascii="Arial" w:hAnsi="Arial" w:cs="Arial"/>
              </w:rPr>
              <w:t>of</w:t>
            </w:r>
            <w:r w:rsidR="00A72AB0">
              <w:rPr>
                <w:rFonts w:ascii="Arial" w:hAnsi="Arial" w:cs="Arial"/>
              </w:rPr>
              <w:t xml:space="preserve"> and</w:t>
            </w:r>
            <w:r w:rsidR="00143635">
              <w:rPr>
                <w:rFonts w:ascii="Arial" w:hAnsi="Arial" w:cs="Arial"/>
              </w:rPr>
              <w:t xml:space="preserve"> utilises appropriate technical language to describe</w:t>
            </w:r>
            <w:r w:rsidR="00143635" w:rsidRPr="007C3331">
              <w:rPr>
                <w:rFonts w:ascii="Arial" w:hAnsi="Arial" w:cs="Arial"/>
              </w:rPr>
              <w:t xml:space="preserve"> the </w:t>
            </w:r>
            <w:r w:rsidR="00143635">
              <w:rPr>
                <w:rFonts w:ascii="Arial" w:hAnsi="Arial" w:cs="Arial"/>
              </w:rPr>
              <w:t>structural elements of the building</w:t>
            </w:r>
            <w:r w:rsidR="00143635" w:rsidRPr="007C3331">
              <w:rPr>
                <w:rFonts w:ascii="Arial" w:hAnsi="Arial" w:cs="Arial"/>
              </w:rPr>
              <w:t xml:space="preserve">. </w:t>
            </w:r>
          </w:p>
        </w:tc>
        <w:tc>
          <w:tcPr>
            <w:tcW w:w="1912" w:type="dxa"/>
          </w:tcPr>
          <w:p w14:paraId="1487A6E1" w14:textId="2DBA1B5C" w:rsidR="00143635" w:rsidRPr="007C3331" w:rsidRDefault="009350F3" w:rsidP="00143635">
            <w:pPr>
              <w:rPr>
                <w:rFonts w:ascii="Arial" w:hAnsi="Arial" w:cs="Arial"/>
              </w:rPr>
            </w:pPr>
            <w:r>
              <w:rPr>
                <w:rFonts w:ascii="Arial" w:hAnsi="Arial" w:cs="Arial"/>
              </w:rPr>
              <w:t>The student</w:t>
            </w:r>
            <w:r w:rsidR="00143635" w:rsidRPr="007C3331">
              <w:rPr>
                <w:rFonts w:ascii="Arial" w:hAnsi="Arial" w:cs="Arial"/>
              </w:rPr>
              <w:t xml:space="preserve"> has </w:t>
            </w:r>
            <w:r>
              <w:rPr>
                <w:rFonts w:ascii="Arial" w:hAnsi="Arial" w:cs="Arial"/>
              </w:rPr>
              <w:t>a</w:t>
            </w:r>
            <w:r w:rsidR="00143635" w:rsidRPr="007C3331">
              <w:rPr>
                <w:rFonts w:ascii="Arial" w:hAnsi="Arial" w:cs="Arial"/>
              </w:rPr>
              <w:t xml:space="preserve"> </w:t>
            </w:r>
            <w:r w:rsidR="00143635">
              <w:rPr>
                <w:rFonts w:ascii="Arial" w:hAnsi="Arial" w:cs="Arial"/>
              </w:rPr>
              <w:t>good</w:t>
            </w:r>
            <w:r w:rsidR="00143635" w:rsidRPr="007C3331">
              <w:rPr>
                <w:rFonts w:ascii="Arial" w:hAnsi="Arial" w:cs="Arial"/>
              </w:rPr>
              <w:t xml:space="preserve"> understanding of</w:t>
            </w:r>
            <w:r w:rsidR="00143635">
              <w:rPr>
                <w:rFonts w:ascii="Arial" w:hAnsi="Arial" w:cs="Arial"/>
              </w:rPr>
              <w:t xml:space="preserve"> and utilises appropriate technical language to describe</w:t>
            </w:r>
            <w:r w:rsidR="00143635" w:rsidRPr="007C3331">
              <w:rPr>
                <w:rFonts w:ascii="Arial" w:hAnsi="Arial" w:cs="Arial"/>
              </w:rPr>
              <w:t xml:space="preserve"> the </w:t>
            </w:r>
            <w:r w:rsidR="00143635">
              <w:rPr>
                <w:rFonts w:ascii="Arial" w:hAnsi="Arial" w:cs="Arial"/>
              </w:rPr>
              <w:t>structural elements of the building</w:t>
            </w:r>
            <w:r w:rsidR="00143635" w:rsidRPr="007C3331">
              <w:rPr>
                <w:rFonts w:ascii="Arial" w:hAnsi="Arial" w:cs="Arial"/>
              </w:rPr>
              <w:t xml:space="preserve">. </w:t>
            </w:r>
          </w:p>
        </w:tc>
        <w:tc>
          <w:tcPr>
            <w:tcW w:w="1912" w:type="dxa"/>
          </w:tcPr>
          <w:p w14:paraId="3319CF52" w14:textId="77F41FB0" w:rsidR="00143635" w:rsidRPr="007C3331" w:rsidRDefault="00A72AB0" w:rsidP="00143635">
            <w:pPr>
              <w:rPr>
                <w:rFonts w:ascii="Arial" w:hAnsi="Arial" w:cs="Arial"/>
              </w:rPr>
            </w:pPr>
            <w:r>
              <w:rPr>
                <w:rFonts w:ascii="Arial" w:hAnsi="Arial" w:cs="Arial"/>
              </w:rPr>
              <w:t>The s</w:t>
            </w:r>
            <w:r w:rsidR="00143635" w:rsidRPr="007C3331">
              <w:rPr>
                <w:rFonts w:ascii="Arial" w:hAnsi="Arial" w:cs="Arial"/>
              </w:rPr>
              <w:t xml:space="preserve">tudent </w:t>
            </w:r>
            <w:r w:rsidR="00143635">
              <w:rPr>
                <w:rFonts w:ascii="Arial" w:hAnsi="Arial" w:cs="Arial"/>
              </w:rPr>
              <w:t xml:space="preserve">shows some </w:t>
            </w:r>
            <w:r w:rsidR="00143635" w:rsidRPr="007C3331">
              <w:rPr>
                <w:rFonts w:ascii="Arial" w:hAnsi="Arial" w:cs="Arial"/>
              </w:rPr>
              <w:t xml:space="preserve">understanding </w:t>
            </w:r>
            <w:r w:rsidRPr="007C3331">
              <w:rPr>
                <w:rFonts w:ascii="Arial" w:hAnsi="Arial" w:cs="Arial"/>
              </w:rPr>
              <w:t>of</w:t>
            </w:r>
            <w:r>
              <w:rPr>
                <w:rFonts w:ascii="Arial" w:hAnsi="Arial" w:cs="Arial"/>
              </w:rPr>
              <w:t xml:space="preserve"> and</w:t>
            </w:r>
            <w:r w:rsidR="00143635">
              <w:rPr>
                <w:rFonts w:ascii="Arial" w:hAnsi="Arial" w:cs="Arial"/>
              </w:rPr>
              <w:t xml:space="preserve"> utilises </w:t>
            </w:r>
            <w:r w:rsidR="00143635">
              <w:rPr>
                <w:rFonts w:ascii="Arial" w:hAnsi="Arial" w:cs="Arial"/>
              </w:rPr>
              <w:t>some</w:t>
            </w:r>
            <w:r w:rsidR="00143635">
              <w:rPr>
                <w:rFonts w:ascii="Arial" w:hAnsi="Arial" w:cs="Arial"/>
              </w:rPr>
              <w:t xml:space="preserve"> technical language to describe</w:t>
            </w:r>
            <w:r w:rsidR="00143635" w:rsidRPr="007C3331">
              <w:rPr>
                <w:rFonts w:ascii="Arial" w:hAnsi="Arial" w:cs="Arial"/>
              </w:rPr>
              <w:t xml:space="preserve"> the </w:t>
            </w:r>
            <w:r w:rsidR="00143635">
              <w:rPr>
                <w:rFonts w:ascii="Arial" w:hAnsi="Arial" w:cs="Arial"/>
              </w:rPr>
              <w:t>structural elements of the building</w:t>
            </w:r>
            <w:r w:rsidR="00143635" w:rsidRPr="007C3331">
              <w:rPr>
                <w:rFonts w:ascii="Arial" w:hAnsi="Arial" w:cs="Arial"/>
              </w:rPr>
              <w:t xml:space="preserve">. </w:t>
            </w:r>
          </w:p>
        </w:tc>
        <w:tc>
          <w:tcPr>
            <w:tcW w:w="1912" w:type="dxa"/>
          </w:tcPr>
          <w:p w14:paraId="00333E81" w14:textId="6E857610" w:rsidR="00143635" w:rsidRPr="007C3331" w:rsidRDefault="008C0A91" w:rsidP="00143635">
            <w:pPr>
              <w:rPr>
                <w:rFonts w:ascii="Arial" w:hAnsi="Arial" w:cs="Arial"/>
              </w:rPr>
            </w:pPr>
            <w:r>
              <w:rPr>
                <w:rFonts w:ascii="Arial" w:hAnsi="Arial" w:cs="Arial"/>
              </w:rPr>
              <w:t>The student</w:t>
            </w:r>
            <w:r w:rsidR="00143635" w:rsidRPr="007C3331">
              <w:rPr>
                <w:rFonts w:ascii="Arial" w:hAnsi="Arial" w:cs="Arial"/>
              </w:rPr>
              <w:t xml:space="preserve"> </w:t>
            </w:r>
            <w:r w:rsidR="00143635">
              <w:rPr>
                <w:rFonts w:ascii="Arial" w:hAnsi="Arial" w:cs="Arial"/>
              </w:rPr>
              <w:t>has a basic</w:t>
            </w:r>
            <w:r w:rsidR="00143635" w:rsidRPr="007C3331">
              <w:rPr>
                <w:rFonts w:ascii="Arial" w:hAnsi="Arial" w:cs="Arial"/>
              </w:rPr>
              <w:t xml:space="preserve"> understanding </w:t>
            </w:r>
            <w:r w:rsidR="00A72AB0" w:rsidRPr="007C3331">
              <w:rPr>
                <w:rFonts w:ascii="Arial" w:hAnsi="Arial" w:cs="Arial"/>
              </w:rPr>
              <w:t>of</w:t>
            </w:r>
            <w:r w:rsidR="00A72AB0">
              <w:rPr>
                <w:rFonts w:ascii="Arial" w:hAnsi="Arial" w:cs="Arial"/>
              </w:rPr>
              <w:t xml:space="preserve"> and</w:t>
            </w:r>
            <w:r w:rsidR="00143635">
              <w:rPr>
                <w:rFonts w:ascii="Arial" w:hAnsi="Arial" w:cs="Arial"/>
              </w:rPr>
              <w:t xml:space="preserve"> utilises </w:t>
            </w:r>
            <w:r w:rsidR="00143635">
              <w:rPr>
                <w:rFonts w:ascii="Arial" w:hAnsi="Arial" w:cs="Arial"/>
              </w:rPr>
              <w:t xml:space="preserve">a limited </w:t>
            </w:r>
            <w:r>
              <w:rPr>
                <w:rFonts w:ascii="Arial" w:hAnsi="Arial" w:cs="Arial"/>
              </w:rPr>
              <w:t>range</w:t>
            </w:r>
            <w:r w:rsidR="00143635">
              <w:rPr>
                <w:rFonts w:ascii="Arial" w:hAnsi="Arial" w:cs="Arial"/>
              </w:rPr>
              <w:t xml:space="preserve"> of</w:t>
            </w:r>
            <w:r>
              <w:rPr>
                <w:rFonts w:ascii="Arial" w:hAnsi="Arial" w:cs="Arial"/>
              </w:rPr>
              <w:t xml:space="preserve"> </w:t>
            </w:r>
            <w:r w:rsidR="00143635">
              <w:rPr>
                <w:rFonts w:ascii="Arial" w:hAnsi="Arial" w:cs="Arial"/>
              </w:rPr>
              <w:t>technical language to describe</w:t>
            </w:r>
            <w:r w:rsidR="00143635" w:rsidRPr="007C3331">
              <w:rPr>
                <w:rFonts w:ascii="Arial" w:hAnsi="Arial" w:cs="Arial"/>
              </w:rPr>
              <w:t xml:space="preserve"> the </w:t>
            </w:r>
            <w:r w:rsidR="00143635">
              <w:rPr>
                <w:rFonts w:ascii="Arial" w:hAnsi="Arial" w:cs="Arial"/>
              </w:rPr>
              <w:t>structural elements of the building</w:t>
            </w:r>
            <w:r w:rsidR="00143635" w:rsidRPr="007C3331">
              <w:rPr>
                <w:rFonts w:ascii="Arial" w:hAnsi="Arial" w:cs="Arial"/>
              </w:rPr>
              <w:t xml:space="preserve">. </w:t>
            </w:r>
          </w:p>
        </w:tc>
        <w:tc>
          <w:tcPr>
            <w:tcW w:w="1912" w:type="dxa"/>
          </w:tcPr>
          <w:p w14:paraId="48F199CE" w14:textId="1AC92824" w:rsidR="00143635" w:rsidRPr="007C3331" w:rsidRDefault="008C0A91" w:rsidP="00143635">
            <w:pPr>
              <w:rPr>
                <w:rFonts w:ascii="Arial" w:hAnsi="Arial" w:cs="Arial"/>
              </w:rPr>
            </w:pPr>
            <w:r>
              <w:rPr>
                <w:rFonts w:ascii="Arial" w:hAnsi="Arial" w:cs="Arial"/>
              </w:rPr>
              <w:t>The student</w:t>
            </w:r>
            <w:r w:rsidR="00143635" w:rsidRPr="007C3331">
              <w:rPr>
                <w:rFonts w:ascii="Arial" w:hAnsi="Arial" w:cs="Arial"/>
              </w:rPr>
              <w:t xml:space="preserve"> </w:t>
            </w:r>
            <w:r w:rsidR="00143635">
              <w:rPr>
                <w:rFonts w:ascii="Arial" w:hAnsi="Arial" w:cs="Arial"/>
              </w:rPr>
              <w:t xml:space="preserve">has a </w:t>
            </w:r>
            <w:r w:rsidR="00143635">
              <w:rPr>
                <w:rFonts w:ascii="Arial" w:hAnsi="Arial" w:cs="Arial"/>
              </w:rPr>
              <w:t xml:space="preserve">poor </w:t>
            </w:r>
            <w:r w:rsidR="00143635" w:rsidRPr="007C3331">
              <w:rPr>
                <w:rFonts w:ascii="Arial" w:hAnsi="Arial" w:cs="Arial"/>
              </w:rPr>
              <w:t xml:space="preserve">understanding </w:t>
            </w:r>
            <w:r w:rsidR="00A72AB0" w:rsidRPr="007C3331">
              <w:rPr>
                <w:rFonts w:ascii="Arial" w:hAnsi="Arial" w:cs="Arial"/>
              </w:rPr>
              <w:t>of</w:t>
            </w:r>
            <w:r w:rsidR="00A72AB0">
              <w:rPr>
                <w:rFonts w:ascii="Arial" w:hAnsi="Arial" w:cs="Arial"/>
              </w:rPr>
              <w:t xml:space="preserve"> and</w:t>
            </w:r>
            <w:r w:rsidR="00143635">
              <w:rPr>
                <w:rFonts w:ascii="Arial" w:hAnsi="Arial" w:cs="Arial"/>
              </w:rPr>
              <w:t xml:space="preserve"> utilises </w:t>
            </w:r>
            <w:r w:rsidR="00143635">
              <w:rPr>
                <w:rFonts w:ascii="Arial" w:hAnsi="Arial" w:cs="Arial"/>
              </w:rPr>
              <w:t>little</w:t>
            </w:r>
            <w:r w:rsidR="00143635">
              <w:rPr>
                <w:rFonts w:ascii="Arial" w:hAnsi="Arial" w:cs="Arial"/>
              </w:rPr>
              <w:t xml:space="preserve"> technical language to describe</w:t>
            </w:r>
            <w:r w:rsidR="00143635" w:rsidRPr="007C3331">
              <w:rPr>
                <w:rFonts w:ascii="Arial" w:hAnsi="Arial" w:cs="Arial"/>
              </w:rPr>
              <w:t xml:space="preserve"> the </w:t>
            </w:r>
            <w:r w:rsidR="00143635">
              <w:rPr>
                <w:rFonts w:ascii="Arial" w:hAnsi="Arial" w:cs="Arial"/>
              </w:rPr>
              <w:t>structural elements of the building</w:t>
            </w:r>
            <w:r w:rsidR="00143635" w:rsidRPr="007C3331">
              <w:rPr>
                <w:rFonts w:ascii="Arial" w:hAnsi="Arial" w:cs="Arial"/>
              </w:rPr>
              <w:t xml:space="preserve">. </w:t>
            </w:r>
          </w:p>
        </w:tc>
        <w:tc>
          <w:tcPr>
            <w:tcW w:w="1912" w:type="dxa"/>
          </w:tcPr>
          <w:p w14:paraId="77A63D7D" w14:textId="5D2856A9" w:rsidR="00143635" w:rsidRPr="007C3331" w:rsidRDefault="008C0A91" w:rsidP="00143635">
            <w:pPr>
              <w:rPr>
                <w:rFonts w:ascii="Arial" w:hAnsi="Arial" w:cs="Arial"/>
              </w:rPr>
            </w:pPr>
            <w:r>
              <w:rPr>
                <w:rFonts w:ascii="Arial" w:hAnsi="Arial" w:cs="Arial"/>
              </w:rPr>
              <w:t>The student</w:t>
            </w:r>
            <w:r w:rsidR="00143635" w:rsidRPr="007C3331">
              <w:rPr>
                <w:rFonts w:ascii="Arial" w:hAnsi="Arial" w:cs="Arial"/>
              </w:rPr>
              <w:t xml:space="preserve"> </w:t>
            </w:r>
            <w:r w:rsidR="00143635">
              <w:rPr>
                <w:rFonts w:ascii="Arial" w:hAnsi="Arial" w:cs="Arial"/>
              </w:rPr>
              <w:t xml:space="preserve">has a </w:t>
            </w:r>
            <w:r w:rsidR="00143635">
              <w:rPr>
                <w:rFonts w:ascii="Arial" w:hAnsi="Arial" w:cs="Arial"/>
              </w:rPr>
              <w:t xml:space="preserve">very </w:t>
            </w:r>
            <w:r w:rsidR="00143635">
              <w:rPr>
                <w:rFonts w:ascii="Arial" w:hAnsi="Arial" w:cs="Arial"/>
              </w:rPr>
              <w:t xml:space="preserve">poor </w:t>
            </w:r>
            <w:r w:rsidR="00143635" w:rsidRPr="007C3331">
              <w:rPr>
                <w:rFonts w:ascii="Arial" w:hAnsi="Arial" w:cs="Arial"/>
              </w:rPr>
              <w:t>understanding of</w:t>
            </w:r>
            <w:r w:rsidR="00143635">
              <w:rPr>
                <w:rFonts w:ascii="Arial" w:hAnsi="Arial" w:cs="Arial"/>
              </w:rPr>
              <w:t xml:space="preserve"> and utilises </w:t>
            </w:r>
            <w:r w:rsidR="009350F3">
              <w:rPr>
                <w:rFonts w:ascii="Arial" w:hAnsi="Arial" w:cs="Arial"/>
              </w:rPr>
              <w:t xml:space="preserve">insufficient or no </w:t>
            </w:r>
            <w:r w:rsidR="00143635">
              <w:rPr>
                <w:rFonts w:ascii="Arial" w:hAnsi="Arial" w:cs="Arial"/>
              </w:rPr>
              <w:t>technical language to describe</w:t>
            </w:r>
            <w:r w:rsidR="00143635" w:rsidRPr="007C3331">
              <w:rPr>
                <w:rFonts w:ascii="Arial" w:hAnsi="Arial" w:cs="Arial"/>
              </w:rPr>
              <w:t xml:space="preserve"> the </w:t>
            </w:r>
            <w:r w:rsidR="00143635">
              <w:rPr>
                <w:rFonts w:ascii="Arial" w:hAnsi="Arial" w:cs="Arial"/>
              </w:rPr>
              <w:t>structural elements of the building</w:t>
            </w:r>
            <w:r w:rsidR="00143635" w:rsidRPr="007C3331">
              <w:rPr>
                <w:rFonts w:ascii="Arial" w:hAnsi="Arial" w:cs="Arial"/>
              </w:rPr>
              <w:t xml:space="preserve">. </w:t>
            </w:r>
          </w:p>
        </w:tc>
        <w:tc>
          <w:tcPr>
            <w:tcW w:w="1912" w:type="dxa"/>
          </w:tcPr>
          <w:p w14:paraId="3F91E1D7" w14:textId="447C62C6" w:rsidR="00143635" w:rsidRPr="007C3331" w:rsidRDefault="009350F3" w:rsidP="00143635">
            <w:pPr>
              <w:rPr>
                <w:rFonts w:ascii="Arial" w:hAnsi="Arial" w:cs="Arial"/>
              </w:rPr>
            </w:pPr>
            <w:r>
              <w:rPr>
                <w:rFonts w:ascii="Arial" w:hAnsi="Arial" w:cs="Arial"/>
              </w:rPr>
              <w:t>The student</w:t>
            </w:r>
            <w:r w:rsidR="00143635" w:rsidRPr="007C3331">
              <w:rPr>
                <w:rFonts w:ascii="Arial" w:hAnsi="Arial" w:cs="Arial"/>
              </w:rPr>
              <w:t xml:space="preserve"> does not discuss the </w:t>
            </w:r>
            <w:r>
              <w:rPr>
                <w:rFonts w:ascii="Arial" w:hAnsi="Arial" w:cs="Arial"/>
              </w:rPr>
              <w:t>structural elements of the building</w:t>
            </w:r>
            <w:r w:rsidRPr="007C3331">
              <w:rPr>
                <w:rFonts w:ascii="Arial" w:hAnsi="Arial" w:cs="Arial"/>
              </w:rPr>
              <w:t>.</w:t>
            </w:r>
          </w:p>
        </w:tc>
      </w:tr>
      <w:tr w:rsidR="00A72AB0" w14:paraId="0592DD5E" w14:textId="77777777" w:rsidTr="003468B4">
        <w:trPr>
          <w:trHeight w:val="1154"/>
        </w:trPr>
        <w:tc>
          <w:tcPr>
            <w:tcW w:w="1910" w:type="dxa"/>
            <w:shd w:val="clear" w:color="auto" w:fill="D9E2F3" w:themeFill="accent1" w:themeFillTint="33"/>
          </w:tcPr>
          <w:p w14:paraId="272466EF" w14:textId="77777777" w:rsidR="00A72AB0" w:rsidRPr="007C3331" w:rsidRDefault="00A72AB0" w:rsidP="00A72AB0">
            <w:pPr>
              <w:rPr>
                <w:rFonts w:ascii="Arial" w:hAnsi="Arial" w:cs="Arial"/>
                <w:b/>
                <w:bCs/>
                <w:u w:val="single"/>
              </w:rPr>
            </w:pPr>
            <w:r w:rsidRPr="007C3331">
              <w:rPr>
                <w:rFonts w:ascii="Arial" w:hAnsi="Arial" w:cs="Arial"/>
                <w:b/>
                <w:bCs/>
                <w:u w:val="single"/>
              </w:rPr>
              <w:t xml:space="preserve">Criteria 3 </w:t>
            </w:r>
            <w:r>
              <w:rPr>
                <w:rFonts w:ascii="Arial" w:hAnsi="Arial" w:cs="Arial"/>
                <w:b/>
                <w:bCs/>
                <w:u w:val="single"/>
              </w:rPr>
              <w:t>(20%)</w:t>
            </w:r>
          </w:p>
          <w:p w14:paraId="3A8D96F2" w14:textId="33D3D65E" w:rsidR="00A72AB0" w:rsidRPr="007C3331" w:rsidRDefault="00A72AB0" w:rsidP="00A72AB0">
            <w:pPr>
              <w:rPr>
                <w:rFonts w:ascii="Arial" w:hAnsi="Arial" w:cs="Arial"/>
              </w:rPr>
            </w:pPr>
            <w:r>
              <w:rPr>
                <w:rFonts w:ascii="Arial" w:hAnsi="Arial" w:cs="Arial"/>
              </w:rPr>
              <w:t>Identification and analysis of</w:t>
            </w:r>
            <w:r>
              <w:rPr>
                <w:rFonts w:ascii="Arial" w:hAnsi="Arial" w:cs="Arial"/>
              </w:rPr>
              <w:t xml:space="preserve"> n</w:t>
            </w:r>
            <w:r w:rsidRPr="008B0EA4">
              <w:rPr>
                <w:rFonts w:ascii="Arial" w:hAnsi="Arial" w:cs="Arial"/>
              </w:rPr>
              <w:t>on-structural elements</w:t>
            </w:r>
            <w:r>
              <w:rPr>
                <w:rFonts w:ascii="Arial" w:hAnsi="Arial" w:cs="Arial"/>
              </w:rPr>
              <w:t>.</w:t>
            </w:r>
          </w:p>
          <w:p w14:paraId="64E49DA0" w14:textId="77777777" w:rsidR="00A72AB0" w:rsidRPr="007C3331" w:rsidRDefault="00A72AB0" w:rsidP="00A72AB0">
            <w:pPr>
              <w:rPr>
                <w:rFonts w:ascii="Arial" w:hAnsi="Arial" w:cs="Arial"/>
              </w:rPr>
            </w:pPr>
          </w:p>
        </w:tc>
        <w:tc>
          <w:tcPr>
            <w:tcW w:w="1910" w:type="dxa"/>
          </w:tcPr>
          <w:p w14:paraId="132FABAE" w14:textId="244C82AE" w:rsidR="00A72AB0" w:rsidRPr="007C3331" w:rsidRDefault="00A72AB0" w:rsidP="00A72AB0">
            <w:pPr>
              <w:rPr>
                <w:rFonts w:ascii="Arial" w:hAnsi="Arial" w:cs="Arial"/>
              </w:rPr>
            </w:pPr>
            <w:r>
              <w:rPr>
                <w:rFonts w:ascii="Arial" w:hAnsi="Arial" w:cs="Arial"/>
              </w:rPr>
              <w:t>The student</w:t>
            </w:r>
            <w:r w:rsidRPr="007C3331">
              <w:rPr>
                <w:rFonts w:ascii="Arial" w:hAnsi="Arial" w:cs="Arial"/>
              </w:rPr>
              <w:t xml:space="preserve"> has an excellent understanding of</w:t>
            </w:r>
            <w:r>
              <w:rPr>
                <w:rFonts w:ascii="Arial" w:hAnsi="Arial" w:cs="Arial"/>
              </w:rPr>
              <w:t xml:space="preserve"> and utilises appropriate technical language to </w:t>
            </w:r>
            <w:r>
              <w:rPr>
                <w:rFonts w:ascii="Arial" w:hAnsi="Arial" w:cs="Arial"/>
              </w:rPr>
              <w:t xml:space="preserve">address </w:t>
            </w:r>
            <w:r w:rsidR="0058684B">
              <w:rPr>
                <w:rFonts w:ascii="Arial" w:hAnsi="Arial" w:cs="Arial"/>
              </w:rPr>
              <w:t>the i</w:t>
            </w:r>
            <w:r w:rsidR="0058684B">
              <w:rPr>
                <w:rFonts w:ascii="Arial" w:hAnsi="Arial" w:cs="Arial"/>
              </w:rPr>
              <w:t>dentification and analysis of n</w:t>
            </w:r>
            <w:r w:rsidR="0058684B" w:rsidRPr="008B0EA4">
              <w:rPr>
                <w:rFonts w:ascii="Arial" w:hAnsi="Arial" w:cs="Arial"/>
              </w:rPr>
              <w:t>on-structural elements</w:t>
            </w:r>
          </w:p>
        </w:tc>
        <w:tc>
          <w:tcPr>
            <w:tcW w:w="1912" w:type="dxa"/>
          </w:tcPr>
          <w:p w14:paraId="26D9E371" w14:textId="27D9B2F7" w:rsidR="00A72AB0" w:rsidRPr="007C3331" w:rsidRDefault="00A72AB0" w:rsidP="00A72AB0">
            <w:pPr>
              <w:rPr>
                <w:rFonts w:ascii="Arial" w:hAnsi="Arial" w:cs="Arial"/>
              </w:rPr>
            </w:pPr>
            <w:r>
              <w:rPr>
                <w:rFonts w:ascii="Arial" w:hAnsi="Arial" w:cs="Arial"/>
              </w:rPr>
              <w:t>The student</w:t>
            </w:r>
            <w:r w:rsidRPr="007C3331">
              <w:rPr>
                <w:rFonts w:ascii="Arial" w:hAnsi="Arial" w:cs="Arial"/>
              </w:rPr>
              <w:t xml:space="preserve"> has </w:t>
            </w:r>
            <w:r>
              <w:rPr>
                <w:rFonts w:ascii="Arial" w:hAnsi="Arial" w:cs="Arial"/>
              </w:rPr>
              <w:t>a</w:t>
            </w:r>
            <w:r w:rsidRPr="007C3331">
              <w:rPr>
                <w:rFonts w:ascii="Arial" w:hAnsi="Arial" w:cs="Arial"/>
              </w:rPr>
              <w:t xml:space="preserve"> </w:t>
            </w:r>
            <w:r>
              <w:rPr>
                <w:rFonts w:ascii="Arial" w:hAnsi="Arial" w:cs="Arial"/>
              </w:rPr>
              <w:t>good</w:t>
            </w:r>
            <w:r w:rsidRPr="007C3331">
              <w:rPr>
                <w:rFonts w:ascii="Arial" w:hAnsi="Arial" w:cs="Arial"/>
              </w:rPr>
              <w:t xml:space="preserve"> understanding of</w:t>
            </w:r>
            <w:r>
              <w:rPr>
                <w:rFonts w:ascii="Arial" w:hAnsi="Arial" w:cs="Arial"/>
              </w:rPr>
              <w:t xml:space="preserve"> and utilises appropriate technical language </w:t>
            </w:r>
            <w:r w:rsidR="0058684B">
              <w:rPr>
                <w:rFonts w:ascii="Arial" w:hAnsi="Arial" w:cs="Arial"/>
              </w:rPr>
              <w:t>to address the identification and analysis of n</w:t>
            </w:r>
            <w:r w:rsidR="0058684B" w:rsidRPr="008B0EA4">
              <w:rPr>
                <w:rFonts w:ascii="Arial" w:hAnsi="Arial" w:cs="Arial"/>
              </w:rPr>
              <w:t>on-structural elements</w:t>
            </w:r>
          </w:p>
        </w:tc>
        <w:tc>
          <w:tcPr>
            <w:tcW w:w="1912" w:type="dxa"/>
          </w:tcPr>
          <w:p w14:paraId="0FF7267E" w14:textId="32B5659A" w:rsidR="00A72AB0" w:rsidRPr="007C3331" w:rsidRDefault="00A72AB0" w:rsidP="00A72AB0">
            <w:pPr>
              <w:rPr>
                <w:rFonts w:ascii="Arial" w:hAnsi="Arial" w:cs="Arial"/>
              </w:rPr>
            </w:pPr>
            <w:r>
              <w:rPr>
                <w:rFonts w:ascii="Arial" w:hAnsi="Arial" w:cs="Arial"/>
              </w:rPr>
              <w:t>The s</w:t>
            </w:r>
            <w:r w:rsidRPr="007C3331">
              <w:rPr>
                <w:rFonts w:ascii="Arial" w:hAnsi="Arial" w:cs="Arial"/>
              </w:rPr>
              <w:t xml:space="preserve">tudent </w:t>
            </w:r>
            <w:r>
              <w:rPr>
                <w:rFonts w:ascii="Arial" w:hAnsi="Arial" w:cs="Arial"/>
              </w:rPr>
              <w:t xml:space="preserve">shows some </w:t>
            </w:r>
            <w:r w:rsidRPr="007C3331">
              <w:rPr>
                <w:rFonts w:ascii="Arial" w:hAnsi="Arial" w:cs="Arial"/>
              </w:rPr>
              <w:t>understanding of</w:t>
            </w:r>
            <w:r>
              <w:rPr>
                <w:rFonts w:ascii="Arial" w:hAnsi="Arial" w:cs="Arial"/>
              </w:rPr>
              <w:t xml:space="preserve"> and utilises some technical language </w:t>
            </w:r>
            <w:r w:rsidR="0058684B">
              <w:rPr>
                <w:rFonts w:ascii="Arial" w:hAnsi="Arial" w:cs="Arial"/>
              </w:rPr>
              <w:t>to address the identification and analysis of n</w:t>
            </w:r>
            <w:r w:rsidR="0058684B" w:rsidRPr="008B0EA4">
              <w:rPr>
                <w:rFonts w:ascii="Arial" w:hAnsi="Arial" w:cs="Arial"/>
              </w:rPr>
              <w:t>on-structural elements</w:t>
            </w:r>
          </w:p>
        </w:tc>
        <w:tc>
          <w:tcPr>
            <w:tcW w:w="1912" w:type="dxa"/>
          </w:tcPr>
          <w:p w14:paraId="178C6B58" w14:textId="7AF6B4D1" w:rsidR="00A72AB0" w:rsidRPr="007C3331" w:rsidRDefault="008C0A91" w:rsidP="00A72AB0">
            <w:pPr>
              <w:rPr>
                <w:rFonts w:ascii="Arial" w:hAnsi="Arial" w:cs="Arial"/>
              </w:rPr>
            </w:pPr>
            <w:r>
              <w:rPr>
                <w:rFonts w:ascii="Arial" w:hAnsi="Arial" w:cs="Arial"/>
              </w:rPr>
              <w:t>The student</w:t>
            </w:r>
            <w:r w:rsidR="00A72AB0" w:rsidRPr="007C3331">
              <w:rPr>
                <w:rFonts w:ascii="Arial" w:hAnsi="Arial" w:cs="Arial"/>
              </w:rPr>
              <w:t xml:space="preserve"> </w:t>
            </w:r>
            <w:r w:rsidR="00A72AB0">
              <w:rPr>
                <w:rFonts w:ascii="Arial" w:hAnsi="Arial" w:cs="Arial"/>
              </w:rPr>
              <w:t>has a basic</w:t>
            </w:r>
            <w:r w:rsidR="00A72AB0" w:rsidRPr="007C3331">
              <w:rPr>
                <w:rFonts w:ascii="Arial" w:hAnsi="Arial" w:cs="Arial"/>
              </w:rPr>
              <w:t xml:space="preserve"> understanding of</w:t>
            </w:r>
            <w:r w:rsidR="00A72AB0">
              <w:rPr>
                <w:rFonts w:ascii="Arial" w:hAnsi="Arial" w:cs="Arial"/>
              </w:rPr>
              <w:t xml:space="preserve"> and utilises a limited </w:t>
            </w:r>
            <w:r>
              <w:rPr>
                <w:rFonts w:ascii="Arial" w:hAnsi="Arial" w:cs="Arial"/>
              </w:rPr>
              <w:t>range</w:t>
            </w:r>
            <w:r w:rsidR="00A72AB0">
              <w:rPr>
                <w:rFonts w:ascii="Arial" w:hAnsi="Arial" w:cs="Arial"/>
              </w:rPr>
              <w:t xml:space="preserve"> of  technical language </w:t>
            </w:r>
            <w:r w:rsidR="0058684B">
              <w:rPr>
                <w:rFonts w:ascii="Arial" w:hAnsi="Arial" w:cs="Arial"/>
              </w:rPr>
              <w:t>to address the identification and analysis of n</w:t>
            </w:r>
            <w:r w:rsidR="0058684B" w:rsidRPr="008B0EA4">
              <w:rPr>
                <w:rFonts w:ascii="Arial" w:hAnsi="Arial" w:cs="Arial"/>
              </w:rPr>
              <w:t>on-structural elements</w:t>
            </w:r>
          </w:p>
        </w:tc>
        <w:tc>
          <w:tcPr>
            <w:tcW w:w="1912" w:type="dxa"/>
          </w:tcPr>
          <w:p w14:paraId="00FED1F5" w14:textId="6A3D3D67" w:rsidR="00A72AB0" w:rsidRPr="007C3331" w:rsidRDefault="008C0A91" w:rsidP="00A72AB0">
            <w:pPr>
              <w:rPr>
                <w:rFonts w:ascii="Arial" w:hAnsi="Arial" w:cs="Arial"/>
              </w:rPr>
            </w:pPr>
            <w:r>
              <w:rPr>
                <w:rFonts w:ascii="Arial" w:hAnsi="Arial" w:cs="Arial"/>
              </w:rPr>
              <w:t>The student</w:t>
            </w:r>
            <w:r w:rsidR="00A72AB0" w:rsidRPr="007C3331">
              <w:rPr>
                <w:rFonts w:ascii="Arial" w:hAnsi="Arial" w:cs="Arial"/>
              </w:rPr>
              <w:t xml:space="preserve"> </w:t>
            </w:r>
            <w:r w:rsidR="00A72AB0">
              <w:rPr>
                <w:rFonts w:ascii="Arial" w:hAnsi="Arial" w:cs="Arial"/>
              </w:rPr>
              <w:t xml:space="preserve">has a poor </w:t>
            </w:r>
            <w:r w:rsidR="00A72AB0" w:rsidRPr="007C3331">
              <w:rPr>
                <w:rFonts w:ascii="Arial" w:hAnsi="Arial" w:cs="Arial"/>
              </w:rPr>
              <w:t>understanding of</w:t>
            </w:r>
            <w:r w:rsidR="00A72AB0">
              <w:rPr>
                <w:rFonts w:ascii="Arial" w:hAnsi="Arial" w:cs="Arial"/>
              </w:rPr>
              <w:t xml:space="preserve"> and utilises little technical language </w:t>
            </w:r>
            <w:r w:rsidR="0058684B">
              <w:rPr>
                <w:rFonts w:ascii="Arial" w:hAnsi="Arial" w:cs="Arial"/>
              </w:rPr>
              <w:t>to address the identification and analysis of n</w:t>
            </w:r>
            <w:r w:rsidR="0058684B" w:rsidRPr="008B0EA4">
              <w:rPr>
                <w:rFonts w:ascii="Arial" w:hAnsi="Arial" w:cs="Arial"/>
              </w:rPr>
              <w:t>on-structural elements</w:t>
            </w:r>
          </w:p>
        </w:tc>
        <w:tc>
          <w:tcPr>
            <w:tcW w:w="1912" w:type="dxa"/>
          </w:tcPr>
          <w:p w14:paraId="4AC96651" w14:textId="17069817" w:rsidR="00A72AB0" w:rsidRPr="007C3331" w:rsidRDefault="008C0A91" w:rsidP="00A72AB0">
            <w:pPr>
              <w:rPr>
                <w:rFonts w:ascii="Arial" w:hAnsi="Arial" w:cs="Arial"/>
              </w:rPr>
            </w:pPr>
            <w:r>
              <w:rPr>
                <w:rFonts w:ascii="Arial" w:hAnsi="Arial" w:cs="Arial"/>
              </w:rPr>
              <w:t>The student</w:t>
            </w:r>
            <w:r w:rsidR="00A72AB0" w:rsidRPr="007C3331">
              <w:rPr>
                <w:rFonts w:ascii="Arial" w:hAnsi="Arial" w:cs="Arial"/>
              </w:rPr>
              <w:t xml:space="preserve"> </w:t>
            </w:r>
            <w:r w:rsidR="00A72AB0">
              <w:rPr>
                <w:rFonts w:ascii="Arial" w:hAnsi="Arial" w:cs="Arial"/>
              </w:rPr>
              <w:t xml:space="preserve">has a very poor </w:t>
            </w:r>
            <w:r w:rsidR="00A72AB0" w:rsidRPr="007C3331">
              <w:rPr>
                <w:rFonts w:ascii="Arial" w:hAnsi="Arial" w:cs="Arial"/>
              </w:rPr>
              <w:t>understanding of</w:t>
            </w:r>
            <w:r w:rsidR="00A72AB0">
              <w:rPr>
                <w:rFonts w:ascii="Arial" w:hAnsi="Arial" w:cs="Arial"/>
              </w:rPr>
              <w:t xml:space="preserve"> and utilises insufficient or no technical language </w:t>
            </w:r>
            <w:r w:rsidR="0058684B">
              <w:rPr>
                <w:rFonts w:ascii="Arial" w:hAnsi="Arial" w:cs="Arial"/>
              </w:rPr>
              <w:t>to address the identification and analysis of n</w:t>
            </w:r>
            <w:r w:rsidR="0058684B" w:rsidRPr="008B0EA4">
              <w:rPr>
                <w:rFonts w:ascii="Arial" w:hAnsi="Arial" w:cs="Arial"/>
              </w:rPr>
              <w:t>on-structural elements</w:t>
            </w:r>
          </w:p>
        </w:tc>
        <w:tc>
          <w:tcPr>
            <w:tcW w:w="1912" w:type="dxa"/>
          </w:tcPr>
          <w:p w14:paraId="29BAFD44" w14:textId="16B3099A" w:rsidR="00A72AB0" w:rsidRPr="007C3331" w:rsidRDefault="00A72AB0" w:rsidP="00A72AB0">
            <w:pPr>
              <w:jc w:val="center"/>
              <w:rPr>
                <w:rFonts w:ascii="Arial" w:hAnsi="Arial" w:cs="Arial"/>
              </w:rPr>
            </w:pPr>
            <w:r>
              <w:rPr>
                <w:rFonts w:ascii="Arial" w:hAnsi="Arial" w:cs="Arial"/>
              </w:rPr>
              <w:t>The student</w:t>
            </w:r>
            <w:r w:rsidRPr="007C3331">
              <w:rPr>
                <w:rFonts w:ascii="Arial" w:hAnsi="Arial" w:cs="Arial"/>
              </w:rPr>
              <w:t xml:space="preserve"> does not </w:t>
            </w:r>
            <w:r w:rsidR="0058684B">
              <w:rPr>
                <w:rFonts w:ascii="Arial" w:hAnsi="Arial" w:cs="Arial"/>
              </w:rPr>
              <w:t>address the identification and analysis of n</w:t>
            </w:r>
            <w:r w:rsidR="0058684B" w:rsidRPr="008B0EA4">
              <w:rPr>
                <w:rFonts w:ascii="Arial" w:hAnsi="Arial" w:cs="Arial"/>
              </w:rPr>
              <w:t>on-structural elements</w:t>
            </w:r>
          </w:p>
        </w:tc>
      </w:tr>
      <w:tr w:rsidR="009E5630" w14:paraId="18ED431A" w14:textId="77777777" w:rsidTr="003468B4">
        <w:trPr>
          <w:trHeight w:val="1154"/>
        </w:trPr>
        <w:tc>
          <w:tcPr>
            <w:tcW w:w="1910" w:type="dxa"/>
            <w:shd w:val="clear" w:color="auto" w:fill="D9E2F3" w:themeFill="accent1" w:themeFillTint="33"/>
          </w:tcPr>
          <w:p w14:paraId="6E431372" w14:textId="77777777" w:rsidR="009E5630" w:rsidRDefault="009E5630" w:rsidP="009E5630">
            <w:pPr>
              <w:rPr>
                <w:rFonts w:ascii="Arial" w:hAnsi="Arial" w:cs="Arial"/>
                <w:b/>
                <w:bCs/>
                <w:u w:val="single"/>
              </w:rPr>
            </w:pPr>
            <w:r>
              <w:rPr>
                <w:rFonts w:ascii="Arial" w:hAnsi="Arial" w:cs="Arial"/>
                <w:b/>
                <w:bCs/>
                <w:u w:val="single"/>
              </w:rPr>
              <w:t>Criteria 4 (20%)</w:t>
            </w:r>
          </w:p>
          <w:p w14:paraId="1E4DF460" w14:textId="5CCB2807" w:rsidR="009E5630" w:rsidRPr="00523B73" w:rsidRDefault="009E5630" w:rsidP="009E5630">
            <w:pPr>
              <w:rPr>
                <w:rFonts w:ascii="Arial" w:hAnsi="Arial" w:cs="Arial"/>
              </w:rPr>
            </w:pPr>
            <w:r>
              <w:rPr>
                <w:rFonts w:ascii="Arial" w:hAnsi="Arial" w:cs="Arial"/>
              </w:rPr>
              <w:t xml:space="preserve">Identification and analysis of </w:t>
            </w:r>
            <w:r>
              <w:rPr>
                <w:rFonts w:ascii="Arial" w:hAnsi="Arial" w:cs="Arial"/>
              </w:rPr>
              <w:t>t</w:t>
            </w:r>
            <w:r w:rsidRPr="00523B73">
              <w:rPr>
                <w:rFonts w:ascii="Arial" w:hAnsi="Arial" w:cs="Arial"/>
              </w:rPr>
              <w:t>he behaviour of materials</w:t>
            </w:r>
          </w:p>
        </w:tc>
        <w:tc>
          <w:tcPr>
            <w:tcW w:w="1910" w:type="dxa"/>
          </w:tcPr>
          <w:p w14:paraId="2FA4D95F" w14:textId="140B2CB5" w:rsidR="009E5630" w:rsidRPr="007C3331" w:rsidRDefault="009E5630" w:rsidP="009E5630">
            <w:pPr>
              <w:rPr>
                <w:rFonts w:ascii="Arial" w:hAnsi="Arial" w:cs="Arial"/>
              </w:rPr>
            </w:pPr>
            <w:r>
              <w:rPr>
                <w:rFonts w:ascii="Arial" w:hAnsi="Arial" w:cs="Arial"/>
              </w:rPr>
              <w:t>The student</w:t>
            </w:r>
            <w:r w:rsidRPr="007C3331">
              <w:rPr>
                <w:rFonts w:ascii="Arial" w:hAnsi="Arial" w:cs="Arial"/>
              </w:rPr>
              <w:t xml:space="preserve"> has an excellent understanding of</w:t>
            </w:r>
            <w:r>
              <w:rPr>
                <w:rFonts w:ascii="Arial" w:hAnsi="Arial" w:cs="Arial"/>
              </w:rPr>
              <w:t xml:space="preserve"> and utilises appropriate technical language to</w:t>
            </w:r>
            <w:r>
              <w:rPr>
                <w:rFonts w:ascii="Arial" w:hAnsi="Arial" w:cs="Arial"/>
              </w:rPr>
              <w:t xml:space="preserve"> i</w:t>
            </w:r>
            <w:r>
              <w:rPr>
                <w:rFonts w:ascii="Arial" w:hAnsi="Arial" w:cs="Arial"/>
              </w:rPr>
              <w:t>dentif</w:t>
            </w:r>
            <w:r>
              <w:rPr>
                <w:rFonts w:ascii="Arial" w:hAnsi="Arial" w:cs="Arial"/>
              </w:rPr>
              <w:t xml:space="preserve">y </w:t>
            </w:r>
            <w:r>
              <w:rPr>
                <w:rFonts w:ascii="Arial" w:hAnsi="Arial" w:cs="Arial"/>
              </w:rPr>
              <w:t>and analys</w:t>
            </w:r>
            <w:r>
              <w:rPr>
                <w:rFonts w:ascii="Arial" w:hAnsi="Arial" w:cs="Arial"/>
              </w:rPr>
              <w:t>e</w:t>
            </w:r>
            <w:r>
              <w:rPr>
                <w:rFonts w:ascii="Arial" w:hAnsi="Arial" w:cs="Arial"/>
              </w:rPr>
              <w:t xml:space="preserve"> t</w:t>
            </w:r>
            <w:r w:rsidRPr="00523B73">
              <w:rPr>
                <w:rFonts w:ascii="Arial" w:hAnsi="Arial" w:cs="Arial"/>
              </w:rPr>
              <w:t>he behaviour of materials</w:t>
            </w:r>
          </w:p>
        </w:tc>
        <w:tc>
          <w:tcPr>
            <w:tcW w:w="1912" w:type="dxa"/>
          </w:tcPr>
          <w:p w14:paraId="6233EAD3" w14:textId="14BD3CF8" w:rsidR="009E5630" w:rsidRPr="007C3331" w:rsidRDefault="009E5630" w:rsidP="009E5630">
            <w:pPr>
              <w:rPr>
                <w:rFonts w:ascii="Arial" w:hAnsi="Arial" w:cs="Arial"/>
              </w:rPr>
            </w:pPr>
            <w:r>
              <w:rPr>
                <w:rFonts w:ascii="Arial" w:hAnsi="Arial" w:cs="Arial"/>
              </w:rPr>
              <w:t>The student</w:t>
            </w:r>
            <w:r w:rsidRPr="007C3331">
              <w:rPr>
                <w:rFonts w:ascii="Arial" w:hAnsi="Arial" w:cs="Arial"/>
              </w:rPr>
              <w:t xml:space="preserve"> has </w:t>
            </w:r>
            <w:r>
              <w:rPr>
                <w:rFonts w:ascii="Arial" w:hAnsi="Arial" w:cs="Arial"/>
              </w:rPr>
              <w:t>a</w:t>
            </w:r>
            <w:r w:rsidRPr="007C3331">
              <w:rPr>
                <w:rFonts w:ascii="Arial" w:hAnsi="Arial" w:cs="Arial"/>
              </w:rPr>
              <w:t xml:space="preserve"> </w:t>
            </w:r>
            <w:r>
              <w:rPr>
                <w:rFonts w:ascii="Arial" w:hAnsi="Arial" w:cs="Arial"/>
              </w:rPr>
              <w:t>good</w:t>
            </w:r>
            <w:r w:rsidRPr="007C3331">
              <w:rPr>
                <w:rFonts w:ascii="Arial" w:hAnsi="Arial" w:cs="Arial"/>
              </w:rPr>
              <w:t xml:space="preserve"> understanding of</w:t>
            </w:r>
            <w:r>
              <w:rPr>
                <w:rFonts w:ascii="Arial" w:hAnsi="Arial" w:cs="Arial"/>
              </w:rPr>
              <w:t xml:space="preserve"> and utilises appropriate technical language to identify and analyse t</w:t>
            </w:r>
            <w:r w:rsidRPr="00523B73">
              <w:rPr>
                <w:rFonts w:ascii="Arial" w:hAnsi="Arial" w:cs="Arial"/>
              </w:rPr>
              <w:t>he behaviour of materials</w:t>
            </w:r>
          </w:p>
        </w:tc>
        <w:tc>
          <w:tcPr>
            <w:tcW w:w="1912" w:type="dxa"/>
          </w:tcPr>
          <w:p w14:paraId="7CC48E45" w14:textId="24E2983B" w:rsidR="009E5630" w:rsidRPr="007C3331" w:rsidRDefault="009E5630" w:rsidP="009E5630">
            <w:pPr>
              <w:rPr>
                <w:rFonts w:ascii="Arial" w:hAnsi="Arial" w:cs="Arial"/>
              </w:rPr>
            </w:pPr>
            <w:r>
              <w:rPr>
                <w:rFonts w:ascii="Arial" w:hAnsi="Arial" w:cs="Arial"/>
              </w:rPr>
              <w:t>The s</w:t>
            </w:r>
            <w:r w:rsidRPr="007C3331">
              <w:rPr>
                <w:rFonts w:ascii="Arial" w:hAnsi="Arial" w:cs="Arial"/>
              </w:rPr>
              <w:t xml:space="preserve">tudent </w:t>
            </w:r>
            <w:r>
              <w:rPr>
                <w:rFonts w:ascii="Arial" w:hAnsi="Arial" w:cs="Arial"/>
              </w:rPr>
              <w:t xml:space="preserve">shows some </w:t>
            </w:r>
            <w:r w:rsidRPr="007C3331">
              <w:rPr>
                <w:rFonts w:ascii="Arial" w:hAnsi="Arial" w:cs="Arial"/>
              </w:rPr>
              <w:t>understanding of</w:t>
            </w:r>
            <w:r>
              <w:rPr>
                <w:rFonts w:ascii="Arial" w:hAnsi="Arial" w:cs="Arial"/>
              </w:rPr>
              <w:t xml:space="preserve"> and utilises some technical language to identify and analyse t</w:t>
            </w:r>
            <w:r w:rsidRPr="00523B73">
              <w:rPr>
                <w:rFonts w:ascii="Arial" w:hAnsi="Arial" w:cs="Arial"/>
              </w:rPr>
              <w:t>he behaviour of materials</w:t>
            </w:r>
          </w:p>
        </w:tc>
        <w:tc>
          <w:tcPr>
            <w:tcW w:w="1912" w:type="dxa"/>
          </w:tcPr>
          <w:p w14:paraId="1B92E34E" w14:textId="2BA3873C" w:rsidR="009E5630" w:rsidRPr="007C3331" w:rsidRDefault="00EE02C8" w:rsidP="009E5630">
            <w:pPr>
              <w:rPr>
                <w:rFonts w:ascii="Arial" w:hAnsi="Arial" w:cs="Arial"/>
              </w:rPr>
            </w:pPr>
            <w:r>
              <w:rPr>
                <w:rFonts w:ascii="Arial" w:hAnsi="Arial" w:cs="Arial"/>
              </w:rPr>
              <w:t>The student</w:t>
            </w:r>
            <w:r w:rsidR="009E5630" w:rsidRPr="007C3331">
              <w:rPr>
                <w:rFonts w:ascii="Arial" w:hAnsi="Arial" w:cs="Arial"/>
              </w:rPr>
              <w:t xml:space="preserve"> </w:t>
            </w:r>
            <w:r w:rsidR="009E5630">
              <w:rPr>
                <w:rFonts w:ascii="Arial" w:hAnsi="Arial" w:cs="Arial"/>
              </w:rPr>
              <w:t>has a basic</w:t>
            </w:r>
            <w:r w:rsidR="009E5630" w:rsidRPr="007C3331">
              <w:rPr>
                <w:rFonts w:ascii="Arial" w:hAnsi="Arial" w:cs="Arial"/>
              </w:rPr>
              <w:t xml:space="preserve"> understanding of</w:t>
            </w:r>
            <w:r w:rsidR="009E5630">
              <w:rPr>
                <w:rFonts w:ascii="Arial" w:hAnsi="Arial" w:cs="Arial"/>
              </w:rPr>
              <w:t xml:space="preserve"> and utilises a limited </w:t>
            </w:r>
            <w:r>
              <w:rPr>
                <w:rFonts w:ascii="Arial" w:hAnsi="Arial" w:cs="Arial"/>
              </w:rPr>
              <w:t>range</w:t>
            </w:r>
            <w:r w:rsidR="009E5630">
              <w:rPr>
                <w:rFonts w:ascii="Arial" w:hAnsi="Arial" w:cs="Arial"/>
              </w:rPr>
              <w:t xml:space="preserve"> of  technical language to identify and analyse t</w:t>
            </w:r>
            <w:r w:rsidR="009E5630" w:rsidRPr="00523B73">
              <w:rPr>
                <w:rFonts w:ascii="Arial" w:hAnsi="Arial" w:cs="Arial"/>
              </w:rPr>
              <w:t>he behaviour of materials</w:t>
            </w:r>
          </w:p>
        </w:tc>
        <w:tc>
          <w:tcPr>
            <w:tcW w:w="1912" w:type="dxa"/>
          </w:tcPr>
          <w:p w14:paraId="6D26F316" w14:textId="391C7DFC" w:rsidR="009E5630" w:rsidRPr="007C3331" w:rsidRDefault="00EE02C8" w:rsidP="009E5630">
            <w:pPr>
              <w:rPr>
                <w:rFonts w:ascii="Arial" w:hAnsi="Arial" w:cs="Arial"/>
              </w:rPr>
            </w:pPr>
            <w:r>
              <w:rPr>
                <w:rFonts w:ascii="Arial" w:hAnsi="Arial" w:cs="Arial"/>
              </w:rPr>
              <w:t>The student</w:t>
            </w:r>
            <w:r w:rsidR="009E5630" w:rsidRPr="007C3331">
              <w:rPr>
                <w:rFonts w:ascii="Arial" w:hAnsi="Arial" w:cs="Arial"/>
              </w:rPr>
              <w:t xml:space="preserve"> </w:t>
            </w:r>
            <w:r w:rsidR="009E5630">
              <w:rPr>
                <w:rFonts w:ascii="Arial" w:hAnsi="Arial" w:cs="Arial"/>
              </w:rPr>
              <w:t xml:space="preserve">has a poor </w:t>
            </w:r>
            <w:r w:rsidR="009E5630" w:rsidRPr="007C3331">
              <w:rPr>
                <w:rFonts w:ascii="Arial" w:hAnsi="Arial" w:cs="Arial"/>
              </w:rPr>
              <w:t>understanding of</w:t>
            </w:r>
            <w:r w:rsidR="009E5630">
              <w:rPr>
                <w:rFonts w:ascii="Arial" w:hAnsi="Arial" w:cs="Arial"/>
              </w:rPr>
              <w:t xml:space="preserve"> and utilises little technical language to identify and analyse t</w:t>
            </w:r>
            <w:r w:rsidR="009E5630" w:rsidRPr="00523B73">
              <w:rPr>
                <w:rFonts w:ascii="Arial" w:hAnsi="Arial" w:cs="Arial"/>
              </w:rPr>
              <w:t>he behaviour of materials</w:t>
            </w:r>
          </w:p>
        </w:tc>
        <w:tc>
          <w:tcPr>
            <w:tcW w:w="1912" w:type="dxa"/>
          </w:tcPr>
          <w:p w14:paraId="0A488556" w14:textId="3E8D3CF8" w:rsidR="009E5630" w:rsidRPr="007C3331" w:rsidRDefault="00EE02C8" w:rsidP="009E5630">
            <w:pPr>
              <w:rPr>
                <w:rFonts w:ascii="Arial" w:hAnsi="Arial" w:cs="Arial"/>
              </w:rPr>
            </w:pPr>
            <w:r>
              <w:rPr>
                <w:rFonts w:ascii="Arial" w:hAnsi="Arial" w:cs="Arial"/>
              </w:rPr>
              <w:t>The student</w:t>
            </w:r>
            <w:r w:rsidR="009E5630" w:rsidRPr="007C3331">
              <w:rPr>
                <w:rFonts w:ascii="Arial" w:hAnsi="Arial" w:cs="Arial"/>
              </w:rPr>
              <w:t xml:space="preserve"> </w:t>
            </w:r>
            <w:r w:rsidR="009E5630">
              <w:rPr>
                <w:rFonts w:ascii="Arial" w:hAnsi="Arial" w:cs="Arial"/>
              </w:rPr>
              <w:t xml:space="preserve">has a very poor </w:t>
            </w:r>
            <w:r w:rsidR="009E5630" w:rsidRPr="007C3331">
              <w:rPr>
                <w:rFonts w:ascii="Arial" w:hAnsi="Arial" w:cs="Arial"/>
              </w:rPr>
              <w:t>understanding of</w:t>
            </w:r>
            <w:r w:rsidR="009E5630">
              <w:rPr>
                <w:rFonts w:ascii="Arial" w:hAnsi="Arial" w:cs="Arial"/>
              </w:rPr>
              <w:t xml:space="preserve"> and utilises insufficient or no technical language to identify and analyse t</w:t>
            </w:r>
            <w:r w:rsidR="009E5630" w:rsidRPr="00523B73">
              <w:rPr>
                <w:rFonts w:ascii="Arial" w:hAnsi="Arial" w:cs="Arial"/>
              </w:rPr>
              <w:t>he behaviour of materials</w:t>
            </w:r>
          </w:p>
        </w:tc>
        <w:tc>
          <w:tcPr>
            <w:tcW w:w="1912" w:type="dxa"/>
          </w:tcPr>
          <w:p w14:paraId="1B2FEEEA" w14:textId="60B501C8" w:rsidR="009E5630" w:rsidRPr="007C3331" w:rsidRDefault="009E5630" w:rsidP="009E5630">
            <w:pPr>
              <w:rPr>
                <w:rFonts w:ascii="Arial" w:hAnsi="Arial" w:cs="Arial"/>
              </w:rPr>
            </w:pPr>
            <w:r>
              <w:rPr>
                <w:rFonts w:ascii="Arial" w:hAnsi="Arial" w:cs="Arial"/>
              </w:rPr>
              <w:t>The student</w:t>
            </w:r>
            <w:r w:rsidRPr="007C3331">
              <w:rPr>
                <w:rFonts w:ascii="Arial" w:hAnsi="Arial" w:cs="Arial"/>
              </w:rPr>
              <w:t xml:space="preserve"> does not</w:t>
            </w:r>
            <w:r>
              <w:rPr>
                <w:rFonts w:ascii="Arial" w:hAnsi="Arial" w:cs="Arial"/>
              </w:rPr>
              <w:t xml:space="preserve"> identify </w:t>
            </w:r>
            <w:r w:rsidR="004B3967">
              <w:rPr>
                <w:rFonts w:ascii="Arial" w:hAnsi="Arial" w:cs="Arial"/>
              </w:rPr>
              <w:t>or</w:t>
            </w:r>
            <w:r>
              <w:rPr>
                <w:rFonts w:ascii="Arial" w:hAnsi="Arial" w:cs="Arial"/>
              </w:rPr>
              <w:t xml:space="preserve"> analyse t</w:t>
            </w:r>
            <w:r w:rsidRPr="00523B73">
              <w:rPr>
                <w:rFonts w:ascii="Arial" w:hAnsi="Arial" w:cs="Arial"/>
              </w:rPr>
              <w:t xml:space="preserve">he behaviour of </w:t>
            </w:r>
            <w:r w:rsidR="008C0A91">
              <w:rPr>
                <w:rFonts w:ascii="Arial" w:hAnsi="Arial" w:cs="Arial"/>
              </w:rPr>
              <w:t xml:space="preserve">the </w:t>
            </w:r>
            <w:r w:rsidRPr="00523B73">
              <w:rPr>
                <w:rFonts w:ascii="Arial" w:hAnsi="Arial" w:cs="Arial"/>
              </w:rPr>
              <w:t>materials</w:t>
            </w:r>
          </w:p>
        </w:tc>
      </w:tr>
      <w:tr w:rsidR="009E5630" w14:paraId="1002FB50" w14:textId="77777777" w:rsidTr="003468B4">
        <w:trPr>
          <w:trHeight w:val="1154"/>
        </w:trPr>
        <w:tc>
          <w:tcPr>
            <w:tcW w:w="1910" w:type="dxa"/>
            <w:shd w:val="clear" w:color="auto" w:fill="D9E2F3" w:themeFill="accent1" w:themeFillTint="33"/>
          </w:tcPr>
          <w:p w14:paraId="613409D8" w14:textId="77777777" w:rsidR="009E5630" w:rsidRPr="007C3331" w:rsidRDefault="009E5630" w:rsidP="009E5630">
            <w:pPr>
              <w:rPr>
                <w:rFonts w:ascii="Arial" w:hAnsi="Arial" w:cs="Arial"/>
                <w:b/>
                <w:bCs/>
                <w:u w:val="single"/>
              </w:rPr>
            </w:pPr>
            <w:r w:rsidRPr="007C3331">
              <w:rPr>
                <w:rFonts w:ascii="Arial" w:hAnsi="Arial" w:cs="Arial"/>
                <w:b/>
                <w:bCs/>
                <w:u w:val="single"/>
              </w:rPr>
              <w:t xml:space="preserve">Criteria </w:t>
            </w:r>
            <w:r>
              <w:rPr>
                <w:rFonts w:ascii="Arial" w:hAnsi="Arial" w:cs="Arial"/>
                <w:b/>
                <w:bCs/>
                <w:u w:val="single"/>
              </w:rPr>
              <w:t>5 (10%)</w:t>
            </w:r>
          </w:p>
          <w:p w14:paraId="246A95A9" w14:textId="371CA5E7" w:rsidR="009E5630" w:rsidRPr="007C3331" w:rsidRDefault="009E5630" w:rsidP="009E5630">
            <w:pPr>
              <w:rPr>
                <w:rFonts w:ascii="Arial" w:hAnsi="Arial" w:cs="Arial"/>
              </w:rPr>
            </w:pPr>
            <w:r w:rsidRPr="007C3331">
              <w:rPr>
                <w:rFonts w:ascii="Arial" w:hAnsi="Arial" w:cs="Arial"/>
              </w:rPr>
              <w:t xml:space="preserve">Reading and </w:t>
            </w:r>
            <w:r w:rsidR="00EE02C8" w:rsidRPr="007C3331">
              <w:rPr>
                <w:rFonts w:ascii="Arial" w:hAnsi="Arial" w:cs="Arial"/>
              </w:rPr>
              <w:t>referencing</w:t>
            </w:r>
          </w:p>
          <w:p w14:paraId="27FC4758" w14:textId="3899F205" w:rsidR="009E5630" w:rsidRPr="007C3331" w:rsidRDefault="009E5630" w:rsidP="009E5630">
            <w:pPr>
              <w:rPr>
                <w:rFonts w:ascii="Arial" w:hAnsi="Arial" w:cs="Arial"/>
                <w:b/>
                <w:bCs/>
                <w:u w:val="single"/>
              </w:rPr>
            </w:pPr>
            <w:r w:rsidRPr="007C3331">
              <w:rPr>
                <w:rFonts w:ascii="Arial" w:hAnsi="Arial" w:cs="Arial"/>
              </w:rPr>
              <w:t>Illustrat</w:t>
            </w:r>
            <w:r w:rsidR="00EE02C8">
              <w:rPr>
                <w:rFonts w:ascii="Arial" w:hAnsi="Arial" w:cs="Arial"/>
              </w:rPr>
              <w:t>e</w:t>
            </w:r>
            <w:r w:rsidRPr="007C3331">
              <w:rPr>
                <w:rFonts w:ascii="Arial" w:hAnsi="Arial" w:cs="Arial"/>
              </w:rPr>
              <w:t xml:space="preserve"> a wide range of sources which are formatted according to Harvard referencing style.</w:t>
            </w:r>
          </w:p>
        </w:tc>
        <w:tc>
          <w:tcPr>
            <w:tcW w:w="1910" w:type="dxa"/>
          </w:tcPr>
          <w:p w14:paraId="1449B15F" w14:textId="77777777" w:rsidR="009E5630" w:rsidRPr="007C3331" w:rsidRDefault="009E5630" w:rsidP="009E5630">
            <w:pPr>
              <w:rPr>
                <w:rFonts w:ascii="Arial" w:hAnsi="Arial" w:cs="Arial"/>
              </w:rPr>
            </w:pPr>
            <w:r w:rsidRPr="007C3331">
              <w:rPr>
                <w:rFonts w:ascii="Arial" w:hAnsi="Arial" w:cs="Arial"/>
              </w:rPr>
              <w:t>Insightful and effective use of a carefully selected range of relevant reading. Consistently accurate application of referencing.</w:t>
            </w:r>
          </w:p>
          <w:p w14:paraId="6A26380A" w14:textId="77777777" w:rsidR="009E5630" w:rsidRPr="007C3331" w:rsidRDefault="009E5630" w:rsidP="009E5630">
            <w:pPr>
              <w:rPr>
                <w:rFonts w:ascii="Arial" w:hAnsi="Arial" w:cs="Arial"/>
              </w:rPr>
            </w:pPr>
          </w:p>
        </w:tc>
        <w:tc>
          <w:tcPr>
            <w:tcW w:w="1912" w:type="dxa"/>
          </w:tcPr>
          <w:p w14:paraId="5740D01E" w14:textId="77777777" w:rsidR="009E5630" w:rsidRPr="007C3331" w:rsidRDefault="009E5630" w:rsidP="009E5630">
            <w:pPr>
              <w:rPr>
                <w:rFonts w:ascii="Arial" w:hAnsi="Arial" w:cs="Arial"/>
              </w:rPr>
            </w:pPr>
            <w:r w:rsidRPr="007C3331">
              <w:rPr>
                <w:rFonts w:ascii="Arial" w:hAnsi="Arial" w:cs="Arial"/>
              </w:rPr>
              <w:t>Consistent engagement with a wide range of relevant reading. Consistently accurate application of referencing</w:t>
            </w:r>
            <w:r>
              <w:rPr>
                <w:rFonts w:ascii="Arial" w:hAnsi="Arial" w:cs="Arial"/>
              </w:rPr>
              <w:t>.</w:t>
            </w:r>
          </w:p>
        </w:tc>
        <w:tc>
          <w:tcPr>
            <w:tcW w:w="1912" w:type="dxa"/>
          </w:tcPr>
          <w:p w14:paraId="6C7CEBBB" w14:textId="77777777" w:rsidR="009E5630" w:rsidRPr="007C3331" w:rsidRDefault="009E5630" w:rsidP="009E5630">
            <w:pPr>
              <w:rPr>
                <w:rFonts w:ascii="Arial" w:hAnsi="Arial" w:cs="Arial"/>
              </w:rPr>
            </w:pPr>
            <w:r w:rsidRPr="007C3331">
              <w:rPr>
                <w:rFonts w:ascii="Arial" w:hAnsi="Arial" w:cs="Arial"/>
              </w:rPr>
              <w:t>Engagement with an appropriate range of reading beyond essential texts. Referencing my show minor inaccuracies or inconsistencies.</w:t>
            </w:r>
          </w:p>
        </w:tc>
        <w:tc>
          <w:tcPr>
            <w:tcW w:w="1912" w:type="dxa"/>
          </w:tcPr>
          <w:p w14:paraId="0F6C672A" w14:textId="02F5C0E1" w:rsidR="009E5630" w:rsidRPr="007C3331" w:rsidRDefault="009E5630" w:rsidP="009E5630">
            <w:pPr>
              <w:rPr>
                <w:rFonts w:ascii="Arial" w:hAnsi="Arial" w:cs="Arial"/>
              </w:rPr>
            </w:pPr>
            <w:r w:rsidRPr="007C3331">
              <w:rPr>
                <w:rFonts w:ascii="Arial" w:hAnsi="Arial" w:cs="Arial"/>
              </w:rPr>
              <w:t xml:space="preserve">Evidence of reading </w:t>
            </w:r>
            <w:r w:rsidR="005C28CF">
              <w:rPr>
                <w:rFonts w:ascii="Arial" w:hAnsi="Arial" w:cs="Arial"/>
              </w:rPr>
              <w:t xml:space="preserve">is </w:t>
            </w:r>
            <w:r w:rsidRPr="007C3331">
              <w:rPr>
                <w:rFonts w:ascii="Arial" w:hAnsi="Arial" w:cs="Arial"/>
              </w:rPr>
              <w:t>largely confined to essential texts, but mainly reliant on taught elements. Referencing may show inaccuracies and/or inconsistencies.</w:t>
            </w:r>
          </w:p>
        </w:tc>
        <w:tc>
          <w:tcPr>
            <w:tcW w:w="1912" w:type="dxa"/>
          </w:tcPr>
          <w:p w14:paraId="4CBE5E0B" w14:textId="77777777" w:rsidR="009E5630" w:rsidRPr="007C3331" w:rsidRDefault="009E5630" w:rsidP="009E5630">
            <w:pPr>
              <w:rPr>
                <w:rFonts w:ascii="Arial" w:hAnsi="Arial" w:cs="Arial"/>
              </w:rPr>
            </w:pPr>
            <w:r w:rsidRPr="007C3331">
              <w:rPr>
                <w:rFonts w:ascii="Arial" w:hAnsi="Arial" w:cs="Arial"/>
              </w:rPr>
              <w:t>Poor engagement with essential texts and no evidence of wider reading. Heavily reliant on taught elements. Inconsistent and weak use of referencing.</w:t>
            </w:r>
          </w:p>
        </w:tc>
        <w:tc>
          <w:tcPr>
            <w:tcW w:w="1912" w:type="dxa"/>
          </w:tcPr>
          <w:p w14:paraId="3E2AB725" w14:textId="77777777" w:rsidR="009E5630" w:rsidRPr="007C3331" w:rsidRDefault="009E5630" w:rsidP="009E5630">
            <w:pPr>
              <w:rPr>
                <w:rFonts w:ascii="Arial" w:hAnsi="Arial" w:cs="Arial"/>
              </w:rPr>
            </w:pPr>
            <w:r w:rsidRPr="007C3331">
              <w:rPr>
                <w:rFonts w:ascii="Arial" w:hAnsi="Arial" w:cs="Arial"/>
              </w:rPr>
              <w:t>Limited evidence of reading and/or reliance on inappropriate sources. Limited engagement with taught elements. Very poor use of referencing.</w:t>
            </w:r>
          </w:p>
          <w:p w14:paraId="07C0D68B" w14:textId="77777777" w:rsidR="009E5630" w:rsidRPr="007C3331" w:rsidRDefault="009E5630" w:rsidP="009E5630">
            <w:pPr>
              <w:rPr>
                <w:rFonts w:ascii="Arial" w:hAnsi="Arial" w:cs="Arial"/>
              </w:rPr>
            </w:pPr>
          </w:p>
          <w:p w14:paraId="0BF34CA5" w14:textId="77777777" w:rsidR="009E5630" w:rsidRPr="007C3331" w:rsidRDefault="009E5630" w:rsidP="009E5630">
            <w:pPr>
              <w:jc w:val="center"/>
              <w:rPr>
                <w:rFonts w:ascii="Arial" w:hAnsi="Arial" w:cs="Arial"/>
              </w:rPr>
            </w:pPr>
          </w:p>
        </w:tc>
        <w:tc>
          <w:tcPr>
            <w:tcW w:w="1912" w:type="dxa"/>
          </w:tcPr>
          <w:p w14:paraId="0FD0079F" w14:textId="77777777" w:rsidR="009E5630" w:rsidRPr="007C3331" w:rsidRDefault="009E5630" w:rsidP="009E5630">
            <w:pPr>
              <w:rPr>
                <w:rFonts w:ascii="Arial" w:hAnsi="Arial" w:cs="Arial"/>
              </w:rPr>
            </w:pPr>
            <w:r w:rsidRPr="007C3331">
              <w:rPr>
                <w:rFonts w:ascii="Arial" w:hAnsi="Arial" w:cs="Arial"/>
              </w:rPr>
              <w:t>No evidence of reading or engagement with taught elements.</w:t>
            </w:r>
          </w:p>
          <w:p w14:paraId="3AC122A6" w14:textId="77777777" w:rsidR="009E5630" w:rsidRPr="007C3331" w:rsidRDefault="009E5630" w:rsidP="009E5630">
            <w:pPr>
              <w:rPr>
                <w:rFonts w:ascii="Arial" w:hAnsi="Arial" w:cs="Arial"/>
              </w:rPr>
            </w:pPr>
            <w:r w:rsidRPr="007C3331">
              <w:rPr>
                <w:rFonts w:ascii="Arial" w:hAnsi="Arial" w:cs="Arial"/>
              </w:rPr>
              <w:t>Absent or incoherent referencing.</w:t>
            </w:r>
          </w:p>
          <w:p w14:paraId="1E5B0383" w14:textId="77777777" w:rsidR="009E5630" w:rsidRPr="007C3331" w:rsidRDefault="009E5630" w:rsidP="009E5630">
            <w:pPr>
              <w:rPr>
                <w:rFonts w:ascii="Arial" w:hAnsi="Arial" w:cs="Arial"/>
              </w:rPr>
            </w:pPr>
          </w:p>
          <w:p w14:paraId="24A27DD3" w14:textId="77777777" w:rsidR="009E5630" w:rsidRPr="007C3331" w:rsidRDefault="009E5630" w:rsidP="009E5630">
            <w:pPr>
              <w:rPr>
                <w:rFonts w:ascii="Arial" w:hAnsi="Arial" w:cs="Arial"/>
              </w:rPr>
            </w:pPr>
          </w:p>
          <w:p w14:paraId="08C1DB33" w14:textId="77777777" w:rsidR="009E5630" w:rsidRPr="007C3331" w:rsidRDefault="009E5630" w:rsidP="009E5630">
            <w:pPr>
              <w:jc w:val="center"/>
              <w:rPr>
                <w:rFonts w:ascii="Arial" w:hAnsi="Arial" w:cs="Arial"/>
              </w:rPr>
            </w:pPr>
          </w:p>
        </w:tc>
      </w:tr>
      <w:tr w:rsidR="009E5630" w14:paraId="676A2833" w14:textId="77777777" w:rsidTr="003468B4">
        <w:trPr>
          <w:trHeight w:val="1154"/>
        </w:trPr>
        <w:tc>
          <w:tcPr>
            <w:tcW w:w="1910" w:type="dxa"/>
            <w:shd w:val="clear" w:color="auto" w:fill="D9E2F3" w:themeFill="accent1" w:themeFillTint="33"/>
          </w:tcPr>
          <w:p w14:paraId="5D6FDFFD" w14:textId="77777777" w:rsidR="009E5630" w:rsidRPr="007C3331" w:rsidRDefault="009E5630" w:rsidP="009E5630">
            <w:pPr>
              <w:rPr>
                <w:rFonts w:ascii="Arial" w:hAnsi="Arial" w:cs="Arial"/>
                <w:b/>
                <w:bCs/>
                <w:u w:val="single"/>
              </w:rPr>
            </w:pPr>
            <w:r w:rsidRPr="007C3331">
              <w:rPr>
                <w:rFonts w:ascii="Arial" w:hAnsi="Arial" w:cs="Arial"/>
                <w:b/>
                <w:bCs/>
                <w:u w:val="single"/>
              </w:rPr>
              <w:t xml:space="preserve">Criteria </w:t>
            </w:r>
            <w:r>
              <w:rPr>
                <w:rFonts w:ascii="Arial" w:hAnsi="Arial" w:cs="Arial"/>
                <w:b/>
                <w:bCs/>
                <w:u w:val="single"/>
              </w:rPr>
              <w:t>6 (10%)</w:t>
            </w:r>
          </w:p>
          <w:p w14:paraId="27F0C208" w14:textId="478C10FA" w:rsidR="009E5630" w:rsidRPr="007C3331" w:rsidRDefault="005C28CF" w:rsidP="009E5630">
            <w:pPr>
              <w:rPr>
                <w:rFonts w:ascii="Arial" w:hAnsi="Arial" w:cs="Arial"/>
              </w:rPr>
            </w:pPr>
            <w:r>
              <w:rPr>
                <w:rFonts w:ascii="Arial" w:hAnsi="Arial" w:cs="Arial"/>
              </w:rPr>
              <w:t>The presentation</w:t>
            </w:r>
            <w:r w:rsidR="009E5630" w:rsidRPr="007C3331">
              <w:rPr>
                <w:rFonts w:ascii="Arial" w:hAnsi="Arial" w:cs="Arial"/>
              </w:rPr>
              <w:t xml:space="preserve"> of </w:t>
            </w:r>
            <w:r w:rsidR="00232B9D">
              <w:rPr>
                <w:rFonts w:ascii="Arial" w:hAnsi="Arial" w:cs="Arial"/>
              </w:rPr>
              <w:t>the report</w:t>
            </w:r>
            <w:r w:rsidR="009E5630" w:rsidRPr="007C3331">
              <w:rPr>
                <w:rFonts w:ascii="Arial" w:hAnsi="Arial" w:cs="Arial"/>
              </w:rPr>
              <w:t xml:space="preserve"> is well structured, formatted and designed.</w:t>
            </w:r>
          </w:p>
          <w:p w14:paraId="5A506D91" w14:textId="77777777" w:rsidR="009E5630" w:rsidRPr="007C3331" w:rsidRDefault="009E5630" w:rsidP="009E5630">
            <w:pPr>
              <w:rPr>
                <w:rFonts w:ascii="Arial" w:hAnsi="Arial" w:cs="Arial"/>
                <w:b/>
                <w:bCs/>
                <w:u w:val="single"/>
              </w:rPr>
            </w:pPr>
          </w:p>
        </w:tc>
        <w:tc>
          <w:tcPr>
            <w:tcW w:w="1910" w:type="dxa"/>
          </w:tcPr>
          <w:p w14:paraId="5A884A83" w14:textId="77777777" w:rsidR="009E5630" w:rsidRPr="007C3331" w:rsidRDefault="009E5630" w:rsidP="009E5630">
            <w:pPr>
              <w:rPr>
                <w:rFonts w:ascii="Arial" w:hAnsi="Arial" w:cs="Arial"/>
              </w:rPr>
            </w:pPr>
            <w:r w:rsidRPr="007C3331">
              <w:rPr>
                <w:rFonts w:ascii="Arial" w:hAnsi="Arial" w:cs="Arial"/>
              </w:rPr>
              <w:t xml:space="preserve">Exemplary presentation of work that is fluent and flawless throughout. </w:t>
            </w:r>
          </w:p>
          <w:p w14:paraId="399F6094" w14:textId="77777777" w:rsidR="009E5630" w:rsidRPr="007C3331" w:rsidRDefault="009E5630" w:rsidP="009E5630">
            <w:pPr>
              <w:rPr>
                <w:rFonts w:ascii="Arial" w:hAnsi="Arial" w:cs="Arial"/>
              </w:rPr>
            </w:pPr>
          </w:p>
        </w:tc>
        <w:tc>
          <w:tcPr>
            <w:tcW w:w="1912" w:type="dxa"/>
          </w:tcPr>
          <w:p w14:paraId="3248D134" w14:textId="5E97295D" w:rsidR="009E5630" w:rsidRPr="007C3331" w:rsidRDefault="009E5630" w:rsidP="009E5630">
            <w:pPr>
              <w:rPr>
                <w:rFonts w:ascii="Arial" w:hAnsi="Arial" w:cs="Arial"/>
              </w:rPr>
            </w:pPr>
            <w:r w:rsidRPr="007C3331">
              <w:rPr>
                <w:rFonts w:ascii="Arial" w:hAnsi="Arial" w:cs="Arial"/>
              </w:rPr>
              <w:t xml:space="preserve">Well-formed presentation of work that </w:t>
            </w:r>
            <w:r w:rsidR="005C28CF">
              <w:rPr>
                <w:rFonts w:ascii="Arial" w:hAnsi="Arial" w:cs="Arial"/>
              </w:rPr>
              <w:t>is coherently structured</w:t>
            </w:r>
            <w:r w:rsidRPr="007C3331">
              <w:rPr>
                <w:rFonts w:ascii="Arial" w:hAnsi="Arial" w:cs="Arial"/>
              </w:rPr>
              <w:t xml:space="preserve"> and clearly expressed throughout</w:t>
            </w:r>
          </w:p>
        </w:tc>
        <w:tc>
          <w:tcPr>
            <w:tcW w:w="1912" w:type="dxa"/>
          </w:tcPr>
          <w:p w14:paraId="2E8E7DA6" w14:textId="77777777" w:rsidR="009E5630" w:rsidRPr="007C3331" w:rsidRDefault="009E5630" w:rsidP="009E5630">
            <w:pPr>
              <w:rPr>
                <w:rFonts w:ascii="Arial" w:hAnsi="Arial" w:cs="Arial"/>
              </w:rPr>
            </w:pPr>
            <w:r w:rsidRPr="007C3331">
              <w:rPr>
                <w:rFonts w:ascii="Arial" w:hAnsi="Arial" w:cs="Arial"/>
              </w:rPr>
              <w:t>Work is structured in a largely coherent manner and is for the most part clearly expressed.</w:t>
            </w:r>
          </w:p>
        </w:tc>
        <w:tc>
          <w:tcPr>
            <w:tcW w:w="1912" w:type="dxa"/>
          </w:tcPr>
          <w:p w14:paraId="2B772744" w14:textId="77777777" w:rsidR="009E5630" w:rsidRPr="007C3331" w:rsidRDefault="009E5630" w:rsidP="009E5630">
            <w:pPr>
              <w:rPr>
                <w:rFonts w:ascii="Arial" w:hAnsi="Arial" w:cs="Arial"/>
              </w:rPr>
            </w:pPr>
            <w:r w:rsidRPr="007C3331">
              <w:rPr>
                <w:rFonts w:ascii="Arial" w:hAnsi="Arial" w:cs="Arial"/>
              </w:rPr>
              <w:t>Ordered presentation in which relevant ideas/ concepts are reasonably expressed.</w:t>
            </w:r>
          </w:p>
        </w:tc>
        <w:tc>
          <w:tcPr>
            <w:tcW w:w="1912" w:type="dxa"/>
          </w:tcPr>
          <w:p w14:paraId="152A2D01" w14:textId="77777777" w:rsidR="009E5630" w:rsidRPr="007C3331" w:rsidRDefault="009E5630" w:rsidP="009E5630">
            <w:pPr>
              <w:rPr>
                <w:rFonts w:ascii="Arial" w:hAnsi="Arial" w:cs="Arial"/>
              </w:rPr>
            </w:pPr>
            <w:r w:rsidRPr="007C3331">
              <w:rPr>
                <w:rFonts w:ascii="Arial" w:hAnsi="Arial" w:cs="Arial"/>
              </w:rPr>
              <w:t>Work is loosely and at times incoherently structured. Information and ideas are poorly expressed.</w:t>
            </w:r>
          </w:p>
        </w:tc>
        <w:tc>
          <w:tcPr>
            <w:tcW w:w="1912" w:type="dxa"/>
          </w:tcPr>
          <w:p w14:paraId="0E0D35EA" w14:textId="77777777" w:rsidR="009E5630" w:rsidRPr="007C3331" w:rsidRDefault="009E5630" w:rsidP="009E5630">
            <w:pPr>
              <w:rPr>
                <w:rFonts w:ascii="Arial" w:hAnsi="Arial" w:cs="Arial"/>
              </w:rPr>
            </w:pPr>
            <w:r w:rsidRPr="007C3331">
              <w:rPr>
                <w:rFonts w:ascii="Arial" w:hAnsi="Arial" w:cs="Arial"/>
              </w:rPr>
              <w:t>Work is poorly presented in a disjointed manner. Information and ideas are poorly expressed, with weak English and/or inappropriate style.</w:t>
            </w:r>
          </w:p>
        </w:tc>
        <w:tc>
          <w:tcPr>
            <w:tcW w:w="1912" w:type="dxa"/>
          </w:tcPr>
          <w:p w14:paraId="2BDA0E7A" w14:textId="77777777" w:rsidR="009E5630" w:rsidRPr="007C3331" w:rsidRDefault="009E5630" w:rsidP="009E5630">
            <w:pPr>
              <w:rPr>
                <w:rFonts w:ascii="Arial" w:hAnsi="Arial" w:cs="Arial"/>
              </w:rPr>
            </w:pPr>
            <w:r w:rsidRPr="007C3331">
              <w:rPr>
                <w:rFonts w:ascii="Arial" w:hAnsi="Arial" w:cs="Arial"/>
              </w:rPr>
              <w:t>Work is extremely disorganised, with much of the content confusingly expressed. Very poor English and/or very inappropriate style.</w:t>
            </w:r>
          </w:p>
        </w:tc>
      </w:tr>
    </w:tbl>
    <w:p w14:paraId="77B9DF71" w14:textId="77777777" w:rsidR="0045075A" w:rsidRDefault="0045075A">
      <w:pPr>
        <w:spacing w:after="158"/>
        <w:ind w:left="744"/>
      </w:pPr>
    </w:p>
    <w:sectPr w:rsidR="0045075A" w:rsidSect="00143C11">
      <w:headerReference w:type="even" r:id="rId14"/>
      <w:headerReference w:type="default" r:id="rId15"/>
      <w:footerReference w:type="even" r:id="rId16"/>
      <w:footerReference w:type="default" r:id="rId17"/>
      <w:headerReference w:type="first" r:id="rId18"/>
      <w:footerReference w:type="first" r:id="rId19"/>
      <w:pgSz w:w="16838" w:h="11904" w:orient="landscape"/>
      <w:pgMar w:top="697" w:right="2269" w:bottom="1378" w:left="1247" w:header="142"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3156" w14:textId="77777777" w:rsidR="000D3C3C" w:rsidRDefault="000D3C3C">
      <w:pPr>
        <w:spacing w:after="0" w:line="240" w:lineRule="auto"/>
      </w:pPr>
      <w:r>
        <w:separator/>
      </w:r>
    </w:p>
  </w:endnote>
  <w:endnote w:type="continuationSeparator" w:id="0">
    <w:p w14:paraId="3339EDAE" w14:textId="77777777" w:rsidR="000D3C3C" w:rsidRDefault="000D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53D2" w14:textId="77777777" w:rsidR="008C6427" w:rsidRDefault="008C6427">
    <w:pPr>
      <w:spacing w:after="0" w:line="236" w:lineRule="auto"/>
      <w:ind w:left="744" w:right="56"/>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Academic Research and Writing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7D92" w14:textId="77777777" w:rsidR="008C6427" w:rsidRDefault="008C6427">
    <w:pPr>
      <w:spacing w:after="0" w:line="236" w:lineRule="auto"/>
      <w:ind w:left="744" w:right="56"/>
      <w:jc w:val="right"/>
    </w:pPr>
    <w:r>
      <w:t>Introduction to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76CE" w14:textId="77777777" w:rsidR="008C6427" w:rsidRDefault="008C6427">
    <w:pPr>
      <w:spacing w:after="0" w:line="236" w:lineRule="auto"/>
      <w:ind w:left="744" w:right="56"/>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Academic Research and Writing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609" w14:textId="77777777" w:rsidR="00606CCC" w:rsidRDefault="003E76A0">
    <w:pPr>
      <w:spacing w:after="0"/>
      <w:ind w:right="-7"/>
      <w:jc w:val="right"/>
    </w:pPr>
    <w:r>
      <w:fldChar w:fldCharType="begin"/>
    </w:r>
    <w:r>
      <w:instrText xml:space="preserve"> PAGE   \* MERGEFORMAT </w:instrText>
    </w:r>
    <w:r>
      <w:fldChar w:fldCharType="separate"/>
    </w:r>
    <w:r>
      <w:rPr>
        <w:rFonts w:ascii="Arial" w:eastAsia="Arial" w:hAnsi="Arial" w:cs="Arial"/>
      </w:rPr>
      <w:t>7</w:t>
    </w:r>
    <w:r>
      <w:rPr>
        <w:rFonts w:ascii="Arial" w:eastAsia="Arial" w:hAnsi="Arial" w:cs="Arial"/>
      </w:rPr>
      <w:fldChar w:fldCharType="end"/>
    </w:r>
    <w:r>
      <w:rPr>
        <w:rFonts w:ascii="Arial" w:eastAsia="Arial" w:hAnsi="Arial" w:cs="Arial"/>
      </w:rPr>
      <w:t xml:space="preserve"> </w:t>
    </w:r>
  </w:p>
  <w:p w14:paraId="35127559" w14:textId="77777777" w:rsidR="00606CCC" w:rsidRDefault="003E76A0">
    <w:pPr>
      <w:spacing w:after="0"/>
    </w:pPr>
    <w:r>
      <w:rPr>
        <w:rFonts w:ascii="Arial" w:eastAsia="Arial" w:hAnsi="Arial" w:cs="Arial"/>
      </w:rPr>
      <w:t xml:space="preserve">Academic Research and Writing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F6CD" w14:textId="4568BBE8" w:rsidR="00E13B02" w:rsidRDefault="00E13B02">
    <w:pPr>
      <w:pStyle w:val="Footer"/>
    </w:pPr>
    <w:r>
      <w:t xml:space="preserve">Introduction to Management </w:t>
    </w:r>
  </w:p>
  <w:p w14:paraId="08AE7151" w14:textId="7D47E7B5" w:rsidR="00606CCC" w:rsidRDefault="00606CCC">
    <w:pPr>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5BC6" w14:textId="77777777" w:rsidR="00606CCC" w:rsidRDefault="003E76A0">
    <w:pPr>
      <w:spacing w:after="0"/>
      <w:ind w:right="-7"/>
      <w:jc w:val="right"/>
    </w:pPr>
    <w:r>
      <w:fldChar w:fldCharType="begin"/>
    </w:r>
    <w:r>
      <w:instrText xml:space="preserve"> PAGE   \* MERGEFORMAT </w:instrText>
    </w:r>
    <w:r>
      <w:fldChar w:fldCharType="separate"/>
    </w:r>
    <w:r>
      <w:rPr>
        <w:rFonts w:ascii="Arial" w:eastAsia="Arial" w:hAnsi="Arial" w:cs="Arial"/>
      </w:rPr>
      <w:t>7</w:t>
    </w:r>
    <w:r>
      <w:rPr>
        <w:rFonts w:ascii="Arial" w:eastAsia="Arial" w:hAnsi="Arial" w:cs="Arial"/>
      </w:rPr>
      <w:fldChar w:fldCharType="end"/>
    </w:r>
    <w:r>
      <w:rPr>
        <w:rFonts w:ascii="Arial" w:eastAsia="Arial" w:hAnsi="Arial" w:cs="Arial"/>
      </w:rPr>
      <w:t xml:space="preserve"> </w:t>
    </w:r>
  </w:p>
  <w:p w14:paraId="4160A8C6" w14:textId="77777777" w:rsidR="00606CCC" w:rsidRDefault="003E76A0">
    <w:pPr>
      <w:spacing w:after="0"/>
    </w:pPr>
    <w:r>
      <w:rPr>
        <w:rFonts w:ascii="Arial" w:eastAsia="Arial" w:hAnsi="Arial" w:cs="Arial"/>
      </w:rPr>
      <w:t xml:space="preserve">Academic Research and Writing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549B" w14:textId="77777777" w:rsidR="000D3C3C" w:rsidRDefault="000D3C3C">
      <w:pPr>
        <w:spacing w:after="0" w:line="240" w:lineRule="auto"/>
      </w:pPr>
      <w:r>
        <w:separator/>
      </w:r>
    </w:p>
  </w:footnote>
  <w:footnote w:type="continuationSeparator" w:id="0">
    <w:p w14:paraId="79B87C70" w14:textId="77777777" w:rsidR="000D3C3C" w:rsidRDefault="000D3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80FF" w14:textId="77777777" w:rsidR="008C6427" w:rsidRDefault="008C6427">
    <w:pPr>
      <w:spacing w:after="1843"/>
      <w:ind w:left="-106"/>
    </w:pPr>
    <w:r>
      <w:rPr>
        <w:noProof/>
      </w:rPr>
      <mc:AlternateContent>
        <mc:Choice Requires="wpg">
          <w:drawing>
            <wp:anchor distT="0" distB="0" distL="114300" distR="114300" simplePos="0" relativeHeight="251657216" behindDoc="0" locked="0" layoutInCell="1" allowOverlap="1" wp14:anchorId="467AF0C4" wp14:editId="6387FB30">
              <wp:simplePos x="0" y="0"/>
              <wp:positionH relativeFrom="page">
                <wp:posOffset>366065</wp:posOffset>
              </wp:positionH>
              <wp:positionV relativeFrom="page">
                <wp:posOffset>681990</wp:posOffset>
              </wp:positionV>
              <wp:extent cx="6763208" cy="1110869"/>
              <wp:effectExtent l="0" t="0" r="0" b="0"/>
              <wp:wrapSquare wrapText="bothSides"/>
              <wp:docPr id="19826" name="Group 19826"/>
              <wp:cNvGraphicFramePr/>
              <a:graphic xmlns:a="http://schemas.openxmlformats.org/drawingml/2006/main">
                <a:graphicData uri="http://schemas.microsoft.com/office/word/2010/wordprocessingGroup">
                  <wpg:wgp>
                    <wpg:cNvGrpSpPr/>
                    <wpg:grpSpPr>
                      <a:xfrm>
                        <a:off x="0" y="0"/>
                        <a:ext cx="6763208" cy="1110869"/>
                        <a:chOff x="0" y="0"/>
                        <a:chExt cx="6763208" cy="1110869"/>
                      </a:xfrm>
                    </wpg:grpSpPr>
                    <wps:wsp>
                      <wps:cNvPr id="19836" name="Rectangle 19836"/>
                      <wps:cNvSpPr/>
                      <wps:spPr>
                        <a:xfrm>
                          <a:off x="3125419" y="581263"/>
                          <a:ext cx="51809" cy="207922"/>
                        </a:xfrm>
                        <a:prstGeom prst="rect">
                          <a:avLst/>
                        </a:prstGeom>
                        <a:ln>
                          <a:noFill/>
                        </a:ln>
                      </wps:spPr>
                      <wps:txbx>
                        <w:txbxContent>
                          <w:p w14:paraId="6E950A1C" w14:textId="77777777" w:rsidR="008C6427" w:rsidRDefault="008C6427">
                            <w:r>
                              <w:rPr>
                                <w:rFonts w:ascii="Arial" w:eastAsia="Arial" w:hAnsi="Arial" w:cs="Arial"/>
                              </w:rPr>
                              <w:t xml:space="preserve"> </w:t>
                            </w:r>
                          </w:p>
                        </w:txbxContent>
                      </wps:txbx>
                      <wps:bodyPr horzOverflow="overflow" vert="horz" lIns="0" tIns="0" rIns="0" bIns="0" rtlCol="0">
                        <a:noAutofit/>
                      </wps:bodyPr>
                    </wps:wsp>
                    <wps:wsp>
                      <wps:cNvPr id="19835" name="Rectangle 19835"/>
                      <wps:cNvSpPr/>
                      <wps:spPr>
                        <a:xfrm>
                          <a:off x="6692850" y="468487"/>
                          <a:ext cx="51809" cy="207922"/>
                        </a:xfrm>
                        <a:prstGeom prst="rect">
                          <a:avLst/>
                        </a:prstGeom>
                        <a:ln>
                          <a:noFill/>
                        </a:ln>
                      </wps:spPr>
                      <wps:txbx>
                        <w:txbxContent>
                          <w:p w14:paraId="4E6CA136" w14:textId="77777777" w:rsidR="008C6427" w:rsidRDefault="008C6427">
                            <w:r>
                              <w:rPr>
                                <w:rFonts w:ascii="Arial" w:eastAsia="Arial" w:hAnsi="Arial" w:cs="Arial"/>
                              </w:rPr>
                              <w:t xml:space="preserve"> </w:t>
                            </w:r>
                          </w:p>
                        </w:txbxContent>
                      </wps:txbx>
                      <wps:bodyPr horzOverflow="overflow" vert="horz" lIns="0" tIns="0" rIns="0" bIns="0" rtlCol="0">
                        <a:noAutofit/>
                      </wps:bodyPr>
                    </wps:wsp>
                    <wps:wsp>
                      <wps:cNvPr id="19837" name="Rectangle 19837"/>
                      <wps:cNvSpPr/>
                      <wps:spPr>
                        <a:xfrm>
                          <a:off x="76200" y="863219"/>
                          <a:ext cx="1679709" cy="226002"/>
                        </a:xfrm>
                        <a:prstGeom prst="rect">
                          <a:avLst/>
                        </a:prstGeom>
                        <a:ln>
                          <a:noFill/>
                        </a:ln>
                      </wps:spPr>
                      <wps:txbx>
                        <w:txbxContent>
                          <w:p w14:paraId="73B863E3" w14:textId="77777777" w:rsidR="008C6427" w:rsidRDefault="008C6427">
                            <w:r>
                              <w:rPr>
                                <w:rFonts w:ascii="Arial" w:eastAsia="Arial" w:hAnsi="Arial" w:cs="Arial"/>
                                <w:b/>
                                <w:sz w:val="24"/>
                              </w:rPr>
                              <w:t>Assignment Brief</w:t>
                            </w:r>
                          </w:p>
                        </w:txbxContent>
                      </wps:txbx>
                      <wps:bodyPr horzOverflow="overflow" vert="horz" lIns="0" tIns="0" rIns="0" bIns="0" rtlCol="0">
                        <a:noAutofit/>
                      </wps:bodyPr>
                    </wps:wsp>
                    <wps:wsp>
                      <wps:cNvPr id="19838" name="Rectangle 19838"/>
                      <wps:cNvSpPr/>
                      <wps:spPr>
                        <a:xfrm>
                          <a:off x="1338402" y="863219"/>
                          <a:ext cx="56314" cy="226002"/>
                        </a:xfrm>
                        <a:prstGeom prst="rect">
                          <a:avLst/>
                        </a:prstGeom>
                        <a:ln>
                          <a:noFill/>
                        </a:ln>
                      </wps:spPr>
                      <wps:txbx>
                        <w:txbxContent>
                          <w:p w14:paraId="4E708F26" w14:textId="77777777" w:rsidR="008C6427" w:rsidRDefault="008C6427">
                            <w:r>
                              <w:rPr>
                                <w:rFonts w:ascii="Arial" w:eastAsia="Arial" w:hAnsi="Arial" w:cs="Arial"/>
                                <w:b/>
                                <w:sz w:val="24"/>
                              </w:rPr>
                              <w:t xml:space="preserve"> </w:t>
                            </w:r>
                          </w:p>
                        </w:txbxContent>
                      </wps:txbx>
                      <wps:bodyPr horzOverflow="overflow" vert="horz" lIns="0" tIns="0" rIns="0" bIns="0" rtlCol="0">
                        <a:noAutofit/>
                      </wps:bodyPr>
                    </wps:wsp>
                    <wps:wsp>
                      <wps:cNvPr id="19839" name="Rectangle 19839"/>
                      <wps:cNvSpPr/>
                      <wps:spPr>
                        <a:xfrm>
                          <a:off x="4997526" y="863219"/>
                          <a:ext cx="1736867" cy="226002"/>
                        </a:xfrm>
                        <a:prstGeom prst="rect">
                          <a:avLst/>
                        </a:prstGeom>
                        <a:ln>
                          <a:noFill/>
                        </a:ln>
                      </wps:spPr>
                      <wps:txbx>
                        <w:txbxContent>
                          <w:p w14:paraId="11F5F770" w14:textId="77777777" w:rsidR="008C6427" w:rsidRDefault="008C6427">
                            <w:r>
                              <w:rPr>
                                <w:rFonts w:ascii="Arial" w:eastAsia="Arial" w:hAnsi="Arial" w:cs="Arial"/>
                                <w:b/>
                                <w:sz w:val="24"/>
                              </w:rPr>
                              <w:t>Academic Year 20</w:t>
                            </w:r>
                          </w:p>
                        </w:txbxContent>
                      </wps:txbx>
                      <wps:bodyPr horzOverflow="overflow" vert="horz" lIns="0" tIns="0" rIns="0" bIns="0" rtlCol="0">
                        <a:noAutofit/>
                      </wps:bodyPr>
                    </wps:wsp>
                    <wps:wsp>
                      <wps:cNvPr id="19840" name="Rectangle 19840"/>
                      <wps:cNvSpPr/>
                      <wps:spPr>
                        <a:xfrm>
                          <a:off x="6305754" y="863219"/>
                          <a:ext cx="226235" cy="226002"/>
                        </a:xfrm>
                        <a:prstGeom prst="rect">
                          <a:avLst/>
                        </a:prstGeom>
                        <a:ln>
                          <a:noFill/>
                        </a:ln>
                      </wps:spPr>
                      <wps:txbx>
                        <w:txbxContent>
                          <w:p w14:paraId="4EA583B3" w14:textId="77777777" w:rsidR="008C6427" w:rsidRDefault="008C6427">
                            <w:r>
                              <w:rPr>
                                <w:rFonts w:ascii="Arial" w:eastAsia="Arial" w:hAnsi="Arial" w:cs="Arial"/>
                                <w:b/>
                                <w:sz w:val="24"/>
                              </w:rPr>
                              <w:t>20</w:t>
                            </w:r>
                          </w:p>
                        </w:txbxContent>
                      </wps:txbx>
                      <wps:bodyPr horzOverflow="overflow" vert="horz" lIns="0" tIns="0" rIns="0" bIns="0" rtlCol="0">
                        <a:noAutofit/>
                      </wps:bodyPr>
                    </wps:wsp>
                    <wps:wsp>
                      <wps:cNvPr id="19841" name="Rectangle 19841"/>
                      <wps:cNvSpPr/>
                      <wps:spPr>
                        <a:xfrm>
                          <a:off x="6473393" y="863219"/>
                          <a:ext cx="67498" cy="226002"/>
                        </a:xfrm>
                        <a:prstGeom prst="rect">
                          <a:avLst/>
                        </a:prstGeom>
                        <a:ln>
                          <a:noFill/>
                        </a:ln>
                      </wps:spPr>
                      <wps:txbx>
                        <w:txbxContent>
                          <w:p w14:paraId="096E9CF9" w14:textId="77777777" w:rsidR="008C6427" w:rsidRDefault="008C6427">
                            <w:r>
                              <w:rPr>
                                <w:rFonts w:ascii="Arial" w:eastAsia="Arial" w:hAnsi="Arial" w:cs="Arial"/>
                                <w:b/>
                                <w:sz w:val="24"/>
                              </w:rPr>
                              <w:t>-</w:t>
                            </w:r>
                          </w:p>
                        </w:txbxContent>
                      </wps:txbx>
                      <wps:bodyPr horzOverflow="overflow" vert="horz" lIns="0" tIns="0" rIns="0" bIns="0" rtlCol="0">
                        <a:noAutofit/>
                      </wps:bodyPr>
                    </wps:wsp>
                    <wps:wsp>
                      <wps:cNvPr id="19842" name="Rectangle 19842"/>
                      <wps:cNvSpPr/>
                      <wps:spPr>
                        <a:xfrm>
                          <a:off x="6525210" y="863219"/>
                          <a:ext cx="226235" cy="226002"/>
                        </a:xfrm>
                        <a:prstGeom prst="rect">
                          <a:avLst/>
                        </a:prstGeom>
                        <a:ln>
                          <a:noFill/>
                        </a:ln>
                      </wps:spPr>
                      <wps:txbx>
                        <w:txbxContent>
                          <w:p w14:paraId="5DBE1666" w14:textId="77777777" w:rsidR="008C6427" w:rsidRDefault="008C6427">
                            <w:r>
                              <w:rPr>
                                <w:rFonts w:ascii="Arial" w:eastAsia="Arial" w:hAnsi="Arial" w:cs="Arial"/>
                                <w:b/>
                                <w:sz w:val="24"/>
                              </w:rPr>
                              <w:t>21</w:t>
                            </w:r>
                          </w:p>
                        </w:txbxContent>
                      </wps:txbx>
                      <wps:bodyPr horzOverflow="overflow" vert="horz" lIns="0" tIns="0" rIns="0" bIns="0" rtlCol="0">
                        <a:noAutofit/>
                      </wps:bodyPr>
                    </wps:wsp>
                    <wps:wsp>
                      <wps:cNvPr id="19843" name="Rectangle 19843"/>
                      <wps:cNvSpPr/>
                      <wps:spPr>
                        <a:xfrm>
                          <a:off x="6692850" y="863219"/>
                          <a:ext cx="56314" cy="226002"/>
                        </a:xfrm>
                        <a:prstGeom prst="rect">
                          <a:avLst/>
                        </a:prstGeom>
                        <a:ln>
                          <a:noFill/>
                        </a:ln>
                      </wps:spPr>
                      <wps:txbx>
                        <w:txbxContent>
                          <w:p w14:paraId="003511B9" w14:textId="77777777" w:rsidR="008C6427" w:rsidRDefault="008C6427">
                            <w:r>
                              <w:rPr>
                                <w:rFonts w:ascii="Arial" w:eastAsia="Arial" w:hAnsi="Arial" w:cs="Arial"/>
                                <w:b/>
                                <w:sz w:val="24"/>
                              </w:rPr>
                              <w:t xml:space="preserve"> </w:t>
                            </w:r>
                          </w:p>
                        </w:txbxContent>
                      </wps:txbx>
                      <wps:bodyPr horzOverflow="overflow" vert="horz" lIns="0" tIns="0" rIns="0" bIns="0" rtlCol="0">
                        <a:noAutofit/>
                      </wps:bodyPr>
                    </wps:wsp>
                    <wps:wsp>
                      <wps:cNvPr id="20653" name="Shape 20653"/>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4" name="Shape 20654"/>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5" name="Shape 20655"/>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6" name="Shape 20656"/>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7" name="Shape 20657"/>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8" name="Shape 20658"/>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833" name="Picture 19833"/>
                        <pic:cNvPicPr/>
                      </pic:nvPicPr>
                      <pic:blipFill>
                        <a:blip r:embed="rId1"/>
                        <a:stretch>
                          <a:fillRect/>
                        </a:stretch>
                      </pic:blipFill>
                      <pic:spPr>
                        <a:xfrm>
                          <a:off x="76530" y="0"/>
                          <a:ext cx="3045460" cy="708025"/>
                        </a:xfrm>
                        <a:prstGeom prst="rect">
                          <a:avLst/>
                        </a:prstGeom>
                      </pic:spPr>
                    </pic:pic>
                    <pic:pic xmlns:pic="http://schemas.openxmlformats.org/drawingml/2006/picture">
                      <pic:nvPicPr>
                        <pic:cNvPr id="19834" name="Picture 19834"/>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467AF0C4" id="Group 19826" o:spid="_x0000_s1026" style="position:absolute;left:0;text-align:left;margin-left:28.8pt;margin-top:53.7pt;width:532.55pt;height:87.45pt;z-index:251657216;mso-position-horizontal-relative:page;mso-position-vertical-relative:page" coordsize="67632,11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">
              <v:rect id="Rectangle 19836" o:spid="_x0000_s1027"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Q6xQAAAN4AAAAPAAAAZHJzL2Rvd25yZXYueG1sRE9La8JA&#10;EL4X+h+WKXirm1aQ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Aj6WQ6xQAAAN4AAAAP&#10;AAAAAAAAAAAAAAAAAAcCAABkcnMvZG93bnJldi54bWxQSwUGAAAAAAMAAwC3AAAA+QIAAAAA&#10;" filled="f" stroked="f">
                <v:textbox inset="0,0,0,0">
                  <w:txbxContent>
                    <w:p w14:paraId="6E950A1C" w14:textId="77777777" w:rsidR="008C6427" w:rsidRDefault="008C6427">
                      <w:r>
                        <w:rPr>
                          <w:rFonts w:ascii="Arial" w:eastAsia="Arial" w:hAnsi="Arial" w:cs="Arial"/>
                        </w:rPr>
                        <w:t xml:space="preserve"> </w:t>
                      </w:r>
                    </w:p>
                  </w:txbxContent>
                </v:textbox>
              </v:rect>
              <v:rect id="Rectangle 19835" o:spid="_x0000_s1028"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NxQAAAN4AAAAPAAAAZHJzL2Rvd25yZXYueG1sRE9La8JA&#10;EL4L/Q/LFLzpphUl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DTO/pNxQAAAN4AAAAP&#10;AAAAAAAAAAAAAAAAAAcCAABkcnMvZG93bnJldi54bWxQSwUGAAAAAAMAAwC3AAAA+QIAAAAA&#10;" filled="f" stroked="f">
                <v:textbox inset="0,0,0,0">
                  <w:txbxContent>
                    <w:p w14:paraId="4E6CA136" w14:textId="77777777" w:rsidR="008C6427" w:rsidRDefault="008C6427">
                      <w:r>
                        <w:rPr>
                          <w:rFonts w:ascii="Arial" w:eastAsia="Arial" w:hAnsi="Arial" w:cs="Arial"/>
                        </w:rPr>
                        <w:t xml:space="preserve"> </w:t>
                      </w:r>
                    </w:p>
                  </w:txbxContent>
                </v:textbox>
              </v:rect>
              <v:rect id="Rectangle 19837" o:spid="_x0000_s1029"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GhxQAAAN4AAAAPAAAAZHJzL2Rvd25yZXYueG1sRE9La8JA&#10;EL4L/Q/LFLzpphU0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BMpcGhxQAAAN4AAAAP&#10;AAAAAAAAAAAAAAAAAAcCAABkcnMvZG93bnJldi54bWxQSwUGAAAAAAMAAwC3AAAA+QIAAAAA&#10;" filled="f" stroked="f">
                <v:textbox inset="0,0,0,0">
                  <w:txbxContent>
                    <w:p w14:paraId="73B863E3" w14:textId="77777777" w:rsidR="008C6427" w:rsidRDefault="008C6427">
                      <w:r>
                        <w:rPr>
                          <w:rFonts w:ascii="Arial" w:eastAsia="Arial" w:hAnsi="Arial" w:cs="Arial"/>
                          <w:b/>
                          <w:sz w:val="24"/>
                        </w:rPr>
                        <w:t>Assignment Brief</w:t>
                      </w:r>
                    </w:p>
                  </w:txbxContent>
                </v:textbox>
              </v:rect>
              <v:rect id="Rectangle 19838" o:spid="_x0000_s1030"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XT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A9OlXTyAAAAN4A&#10;AAAPAAAAAAAAAAAAAAAAAAcCAABkcnMvZG93bnJldi54bWxQSwUGAAAAAAMAAwC3AAAA/AIAAAAA&#10;" filled="f" stroked="f">
                <v:textbox inset="0,0,0,0">
                  <w:txbxContent>
                    <w:p w14:paraId="4E708F26" w14:textId="77777777" w:rsidR="008C6427" w:rsidRDefault="008C6427">
                      <w:r>
                        <w:rPr>
                          <w:rFonts w:ascii="Arial" w:eastAsia="Arial" w:hAnsi="Arial" w:cs="Arial"/>
                          <w:b/>
                          <w:sz w:val="24"/>
                        </w:rPr>
                        <w:t xml:space="preserve"> </w:t>
                      </w:r>
                    </w:p>
                  </w:txbxContent>
                </v:textbox>
              </v:rect>
              <v:rect id="Rectangle 19839" o:spid="_x0000_s1031"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BIxQAAAN4AAAAPAAAAZHJzL2Rvd25yZXYueG1sRE9La8JA&#10;EL4X+h+WKfRWN21B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BSdvBIxQAAAN4AAAAP&#10;AAAAAAAAAAAAAAAAAAcCAABkcnMvZG93bnJldi54bWxQSwUGAAAAAAMAAwC3AAAA+QIAAAAA&#10;" filled="f" stroked="f">
                <v:textbox inset="0,0,0,0">
                  <w:txbxContent>
                    <w:p w14:paraId="11F5F770" w14:textId="77777777" w:rsidR="008C6427" w:rsidRDefault="008C6427">
                      <w:r>
                        <w:rPr>
                          <w:rFonts w:ascii="Arial" w:eastAsia="Arial" w:hAnsi="Arial" w:cs="Arial"/>
                          <w:b/>
                          <w:sz w:val="24"/>
                        </w:rPr>
                        <w:t>Academic Year 20</w:t>
                      </w:r>
                    </w:p>
                  </w:txbxContent>
                </v:textbox>
              </v:rect>
              <v:rect id="Rectangle 19840" o:spid="_x0000_s1032"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qo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CbSiqoyAAAAN4A&#10;AAAPAAAAAAAAAAAAAAAAAAcCAABkcnMvZG93bnJldi54bWxQSwUGAAAAAAMAAwC3AAAA/AIAAAAA&#10;" filled="f" stroked="f">
                <v:textbox inset="0,0,0,0">
                  <w:txbxContent>
                    <w:p w14:paraId="4EA583B3" w14:textId="77777777" w:rsidR="008C6427" w:rsidRDefault="008C6427">
                      <w:r>
                        <w:rPr>
                          <w:rFonts w:ascii="Arial" w:eastAsia="Arial" w:hAnsi="Arial" w:cs="Arial"/>
                          <w:b/>
                          <w:sz w:val="24"/>
                        </w:rPr>
                        <w:t>20</w:t>
                      </w:r>
                    </w:p>
                  </w:txbxContent>
                </v:textbox>
              </v:rect>
              <v:rect id="Rectangle 19841" o:spid="_x0000_s1033"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8zxQAAAN4AAAAPAAAAZHJzL2Rvd25yZXYueG1sRE9Na8JA&#10;EL0X/A/LCL3VjVJK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D0Bo8zxQAAAN4AAAAP&#10;AAAAAAAAAAAAAAAAAAcCAABkcnMvZG93bnJldi54bWxQSwUGAAAAAAMAAwC3AAAA+QIAAAAA&#10;" filled="f" stroked="f">
                <v:textbox inset="0,0,0,0">
                  <w:txbxContent>
                    <w:p w14:paraId="096E9CF9" w14:textId="77777777" w:rsidR="008C6427" w:rsidRDefault="008C6427">
                      <w:r>
                        <w:rPr>
                          <w:rFonts w:ascii="Arial" w:eastAsia="Arial" w:hAnsi="Arial" w:cs="Arial"/>
                          <w:b/>
                          <w:sz w:val="24"/>
                        </w:rPr>
                        <w:t>-</w:t>
                      </w:r>
                    </w:p>
                  </w:txbxContent>
                </v:textbox>
              </v:rect>
              <v:rect id="Rectangle 19842" o:spid="_x0000_s1034"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FExQAAAN4AAAAPAAAAZHJzL2Rvd25yZXYueG1sRE9La8JA&#10;EL4X+h+WKXirm0qR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AE1BFExQAAAN4AAAAP&#10;AAAAAAAAAAAAAAAAAAcCAABkcnMvZG93bnJldi54bWxQSwUGAAAAAAMAAwC3AAAA+QIAAAAA&#10;" filled="f" stroked="f">
                <v:textbox inset="0,0,0,0">
                  <w:txbxContent>
                    <w:p w14:paraId="5DBE1666" w14:textId="77777777" w:rsidR="008C6427" w:rsidRDefault="008C6427">
                      <w:r>
                        <w:rPr>
                          <w:rFonts w:ascii="Arial" w:eastAsia="Arial" w:hAnsi="Arial" w:cs="Arial"/>
                          <w:b/>
                          <w:sz w:val="24"/>
                        </w:rPr>
                        <w:t>21</w:t>
                      </w:r>
                    </w:p>
                  </w:txbxContent>
                </v:textbox>
              </v:rect>
              <v:rect id="Rectangle 19843" o:spid="_x0000_s1035"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TfxQAAAN4AAAAPAAAAZHJzL2Rvd25yZXYueG1sRE9La8JA&#10;EL4L/Q/LFLzpplUk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BrmLTfxQAAAN4AAAAP&#10;AAAAAAAAAAAAAAAAAAcCAABkcnMvZG93bnJldi54bWxQSwUGAAAAAAMAAwC3AAAA+QIAAAAA&#10;" filled="f" stroked="f">
                <v:textbox inset="0,0,0,0">
                  <w:txbxContent>
                    <w:p w14:paraId="003511B9" w14:textId="77777777" w:rsidR="008C6427" w:rsidRDefault="008C6427">
                      <w:r>
                        <w:rPr>
                          <w:rFonts w:ascii="Arial" w:eastAsia="Arial" w:hAnsi="Arial" w:cs="Arial"/>
                          <w:b/>
                          <w:sz w:val="24"/>
                        </w:rPr>
                        <w:t xml:space="preserve"> </w:t>
                      </w:r>
                    </w:p>
                  </w:txbxContent>
                </v:textbox>
              </v:rect>
              <v:shape id="Shape 20653" o:spid="_x0000_s1036"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" path="m,l3186430,r,9144l,9144,,e" fillcolor="black" stroked="f" strokeweight="0">
                <v:stroke miterlimit="83231f" joinstyle="miter"/>
                <v:path arrowok="t" textboxrect="0,0,3186430,9144"/>
              </v:shape>
              <v:shape id="Shape 20654" o:spid="_x0000_s1037"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" path="m,l9144,r,9144l,9144,,e" fillcolor="black" stroked="f" strokeweight="0">
                <v:stroke miterlimit="83231f" joinstyle="miter"/>
                <v:path arrowok="t" textboxrect="0,0,9144,9144"/>
              </v:shape>
              <v:shape id="Shape 20655" o:spid="_x0000_s1038"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" path="m,l3561588,r,9144l,9144,,e" fillcolor="black" stroked="f" strokeweight="0">
                <v:stroke miterlimit="83231f" joinstyle="miter"/>
                <v:path arrowok="t" textboxrect="0,0,3561588,9144"/>
              </v:shape>
              <v:shape id="Shape 20656" o:spid="_x0000_s1039"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" path="m,l3195574,r,9144l,9144,,e" fillcolor="black" stroked="f" strokeweight="0">
                <v:stroke miterlimit="83231f" joinstyle="miter"/>
                <v:path arrowok="t" textboxrect="0,0,3195574,9144"/>
              </v:shape>
              <v:shape id="Shape 20657" o:spid="_x0000_s1040"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" path="m,l9144,r,9144l,9144,,e" fillcolor="black" stroked="f" strokeweight="0">
                <v:stroke miterlimit="83231f" joinstyle="miter"/>
                <v:path arrowok="t" textboxrect="0,0,9144,9144"/>
              </v:shape>
              <v:shape id="Shape 20658" o:spid="_x0000_s1041"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33" o:spid="_x0000_s1042" type="#_x0000_t75" style="position:absolute;left:765;width:30454;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">
                <v:imagedata r:id="rId3" o:title=""/>
              </v:shape>
              <v:shape id="Picture 19834" o:spid="_x0000_s1043"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">
                <v:imagedata r:id="rId4" o:title=""/>
              </v:shape>
              <w10:wrap type="square" anchorx="page" anchory="page"/>
            </v:group>
          </w:pict>
        </mc:Fallback>
      </mc:AlternateContent>
    </w:r>
    <w:r>
      <w:rPr>
        <w:rFonts w:ascii="Arial" w:eastAsia="Arial" w:hAnsi="Arial" w:cs="Arial"/>
      </w:rPr>
      <w:t xml:space="preserve"> </w:t>
    </w:r>
  </w:p>
  <w:p w14:paraId="00BE83E4" w14:textId="77777777" w:rsidR="008C6427" w:rsidRDefault="008C6427">
    <w:pPr>
      <w:spacing w:after="0"/>
      <w:ind w:left="-106"/>
    </w:pPr>
    <w:r>
      <w:rPr>
        <w:rFonts w:ascii="Arial" w:eastAsia="Arial" w:hAnsi="Arial" w:cs="Arial"/>
      </w:rPr>
      <w:t xml:space="preserve"> </w:t>
    </w:r>
    <w:r>
      <w:rPr>
        <w:rFonts w:ascii="Arial" w:eastAsia="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8922" w14:textId="7DC78645" w:rsidR="004838D3" w:rsidRDefault="004838D3" w:rsidP="00D606EB">
    <w:pPr>
      <w:spacing w:after="1843"/>
      <w:ind w:left="-106"/>
      <w:rPr>
        <w:rFonts w:ascii="Arial" w:eastAsia="Arial" w:hAnsi="Arial" w:cs="Arial"/>
      </w:rPr>
    </w:pPr>
    <w:r>
      <w:rPr>
        <w:rFonts w:ascii="Arial" w:eastAsia="Arial" w:hAnsi="Arial" w:cs="Arial"/>
        <w:noProof/>
      </w:rPr>
      <w:drawing>
        <wp:anchor distT="0" distB="0" distL="114300" distR="114300" simplePos="0" relativeHeight="251661312" behindDoc="0" locked="0" layoutInCell="1" allowOverlap="1" wp14:anchorId="69CAC30F" wp14:editId="1A474BE3">
          <wp:simplePos x="0" y="0"/>
          <wp:positionH relativeFrom="margin">
            <wp:posOffset>85725</wp:posOffset>
          </wp:positionH>
          <wp:positionV relativeFrom="paragraph">
            <wp:posOffset>193675</wp:posOffset>
          </wp:positionV>
          <wp:extent cx="736600" cy="736600"/>
          <wp:effectExtent l="0" t="0" r="6350" b="6350"/>
          <wp:wrapThrough wrapText="bothSides">
            <wp:wrapPolygon edited="0">
              <wp:start x="0" y="0"/>
              <wp:lineTo x="0" y="21228"/>
              <wp:lineTo x="21228" y="21228"/>
              <wp:lineTo x="2122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pic:spPr>
              </pic:pic>
            </a:graphicData>
          </a:graphic>
          <wp14:sizeRelH relativeFrom="page">
            <wp14:pctWidth>0</wp14:pctWidth>
          </wp14:sizeRelH>
          <wp14:sizeRelV relativeFrom="page">
            <wp14:pctHeight>0</wp14:pctHeight>
          </wp14:sizeRelV>
        </wp:anchor>
      </w:drawing>
    </w:r>
  </w:p>
  <w:p w14:paraId="5D3EC76B" w14:textId="79A1C4C6" w:rsidR="008C6427" w:rsidRPr="00D606EB" w:rsidRDefault="008C6427" w:rsidP="006D166A">
    <w:pPr>
      <w:spacing w:after="100" w:afterAutospacing="1"/>
      <w:ind w:left="-108"/>
      <w:rPr>
        <w:rFonts w:ascii="Arial" w:eastAsia="Arial" w:hAnsi="Arial" w:cs="Arial"/>
      </w:rPr>
    </w:pPr>
    <w:r>
      <w:rPr>
        <w:noProof/>
      </w:rPr>
      <mc:AlternateContent>
        <mc:Choice Requires="wpg">
          <w:drawing>
            <wp:anchor distT="0" distB="0" distL="114300" distR="114300" simplePos="0" relativeHeight="251655168" behindDoc="0" locked="0" layoutInCell="1" allowOverlap="1" wp14:anchorId="7095E8F6" wp14:editId="72BC54E0">
              <wp:simplePos x="0" y="0"/>
              <wp:positionH relativeFrom="margin">
                <wp:align>left</wp:align>
              </wp:positionH>
              <wp:positionV relativeFrom="page">
                <wp:posOffset>353214</wp:posOffset>
              </wp:positionV>
              <wp:extent cx="6762750" cy="1113790"/>
              <wp:effectExtent l="0" t="0" r="0" b="10160"/>
              <wp:wrapSquare wrapText="bothSides"/>
              <wp:docPr id="19787" name="Group 19787"/>
              <wp:cNvGraphicFramePr/>
              <a:graphic xmlns:a="http://schemas.openxmlformats.org/drawingml/2006/main">
                <a:graphicData uri="http://schemas.microsoft.com/office/word/2010/wordprocessingGroup">
                  <wpg:wgp>
                    <wpg:cNvGrpSpPr/>
                    <wpg:grpSpPr>
                      <a:xfrm>
                        <a:off x="0" y="0"/>
                        <a:ext cx="6762750" cy="1113790"/>
                        <a:chOff x="0" y="38"/>
                        <a:chExt cx="6763207" cy="1113879"/>
                      </a:xfrm>
                    </wpg:grpSpPr>
                    <wps:wsp>
                      <wps:cNvPr id="19797" name="Rectangle 19797"/>
                      <wps:cNvSpPr/>
                      <wps:spPr>
                        <a:xfrm>
                          <a:off x="3125419" y="581263"/>
                          <a:ext cx="51809" cy="207922"/>
                        </a:xfrm>
                        <a:prstGeom prst="rect">
                          <a:avLst/>
                        </a:prstGeom>
                        <a:ln>
                          <a:noFill/>
                        </a:ln>
                      </wps:spPr>
                      <wps:txbx>
                        <w:txbxContent>
                          <w:p w14:paraId="000CD521" w14:textId="77777777" w:rsidR="008C6427" w:rsidRDefault="008C6427">
                            <w:r>
                              <w:rPr>
                                <w:rFonts w:ascii="Arial" w:eastAsia="Arial" w:hAnsi="Arial" w:cs="Arial"/>
                              </w:rPr>
                              <w:t xml:space="preserve"> </w:t>
                            </w:r>
                          </w:p>
                        </w:txbxContent>
                      </wps:txbx>
                      <wps:bodyPr horzOverflow="overflow" vert="horz" lIns="0" tIns="0" rIns="0" bIns="0" rtlCol="0">
                        <a:noAutofit/>
                      </wps:bodyPr>
                    </wps:wsp>
                    <wps:wsp>
                      <wps:cNvPr id="19796" name="Rectangle 19796"/>
                      <wps:cNvSpPr/>
                      <wps:spPr>
                        <a:xfrm>
                          <a:off x="6692850" y="468487"/>
                          <a:ext cx="51809" cy="207922"/>
                        </a:xfrm>
                        <a:prstGeom prst="rect">
                          <a:avLst/>
                        </a:prstGeom>
                        <a:ln>
                          <a:noFill/>
                        </a:ln>
                      </wps:spPr>
                      <wps:txbx>
                        <w:txbxContent>
                          <w:p w14:paraId="7E1114A8" w14:textId="77777777" w:rsidR="008C6427" w:rsidRDefault="008C6427">
                            <w:r>
                              <w:rPr>
                                <w:rFonts w:ascii="Arial" w:eastAsia="Arial" w:hAnsi="Arial" w:cs="Arial"/>
                              </w:rPr>
                              <w:t xml:space="preserve"> </w:t>
                            </w:r>
                          </w:p>
                        </w:txbxContent>
                      </wps:txbx>
                      <wps:bodyPr horzOverflow="overflow" vert="horz" lIns="0" tIns="0" rIns="0" bIns="0" rtlCol="0">
                        <a:noAutofit/>
                      </wps:bodyPr>
                    </wps:wsp>
                    <wps:wsp>
                      <wps:cNvPr id="19798" name="Rectangle 19798"/>
                      <wps:cNvSpPr/>
                      <wps:spPr>
                        <a:xfrm>
                          <a:off x="76200" y="863219"/>
                          <a:ext cx="1679709" cy="226002"/>
                        </a:xfrm>
                        <a:prstGeom prst="rect">
                          <a:avLst/>
                        </a:prstGeom>
                        <a:ln>
                          <a:noFill/>
                        </a:ln>
                      </wps:spPr>
                      <wps:txbx>
                        <w:txbxContent>
                          <w:p w14:paraId="24592D5C" w14:textId="77777777" w:rsidR="008C6427" w:rsidRDefault="008C6427">
                            <w:r>
                              <w:rPr>
                                <w:rFonts w:ascii="Arial" w:eastAsia="Arial" w:hAnsi="Arial" w:cs="Arial"/>
                                <w:b/>
                                <w:sz w:val="24"/>
                              </w:rPr>
                              <w:t>Assignment Brief</w:t>
                            </w:r>
                          </w:p>
                        </w:txbxContent>
                      </wps:txbx>
                      <wps:bodyPr horzOverflow="overflow" vert="horz" lIns="0" tIns="0" rIns="0" bIns="0" rtlCol="0">
                        <a:noAutofit/>
                      </wps:bodyPr>
                    </wps:wsp>
                    <wps:wsp>
                      <wps:cNvPr id="19799" name="Rectangle 19799"/>
                      <wps:cNvSpPr/>
                      <wps:spPr>
                        <a:xfrm>
                          <a:off x="1338402" y="863219"/>
                          <a:ext cx="56314" cy="226002"/>
                        </a:xfrm>
                        <a:prstGeom prst="rect">
                          <a:avLst/>
                        </a:prstGeom>
                        <a:ln>
                          <a:noFill/>
                        </a:ln>
                      </wps:spPr>
                      <wps:txbx>
                        <w:txbxContent>
                          <w:p w14:paraId="563CE12C" w14:textId="77777777" w:rsidR="008C6427" w:rsidRDefault="008C6427">
                            <w:r>
                              <w:rPr>
                                <w:rFonts w:ascii="Arial" w:eastAsia="Arial" w:hAnsi="Arial" w:cs="Arial"/>
                                <w:b/>
                                <w:sz w:val="24"/>
                              </w:rPr>
                              <w:t xml:space="preserve"> </w:t>
                            </w:r>
                          </w:p>
                        </w:txbxContent>
                      </wps:txbx>
                      <wps:bodyPr horzOverflow="overflow" vert="horz" lIns="0" tIns="0" rIns="0" bIns="0" rtlCol="0">
                        <a:noAutofit/>
                      </wps:bodyPr>
                    </wps:wsp>
                    <wps:wsp>
                      <wps:cNvPr id="19800" name="Rectangle 19800"/>
                      <wps:cNvSpPr/>
                      <wps:spPr>
                        <a:xfrm>
                          <a:off x="4997526" y="863219"/>
                          <a:ext cx="1736867" cy="226002"/>
                        </a:xfrm>
                        <a:prstGeom prst="rect">
                          <a:avLst/>
                        </a:prstGeom>
                        <a:ln>
                          <a:noFill/>
                        </a:ln>
                      </wps:spPr>
                      <wps:txbx>
                        <w:txbxContent>
                          <w:p w14:paraId="5D9E0749" w14:textId="77777777" w:rsidR="008C6427" w:rsidRDefault="008C6427">
                            <w:r>
                              <w:rPr>
                                <w:rFonts w:ascii="Arial" w:eastAsia="Arial" w:hAnsi="Arial" w:cs="Arial"/>
                                <w:b/>
                                <w:sz w:val="24"/>
                              </w:rPr>
                              <w:t>Academic Year 20</w:t>
                            </w:r>
                          </w:p>
                        </w:txbxContent>
                      </wps:txbx>
                      <wps:bodyPr horzOverflow="overflow" vert="horz" lIns="0" tIns="0" rIns="0" bIns="0" rtlCol="0">
                        <a:noAutofit/>
                      </wps:bodyPr>
                    </wps:wsp>
                    <wps:wsp>
                      <wps:cNvPr id="19801" name="Rectangle 19801"/>
                      <wps:cNvSpPr/>
                      <wps:spPr>
                        <a:xfrm>
                          <a:off x="6305754" y="863219"/>
                          <a:ext cx="226235" cy="226002"/>
                        </a:xfrm>
                        <a:prstGeom prst="rect">
                          <a:avLst/>
                        </a:prstGeom>
                        <a:ln>
                          <a:noFill/>
                        </a:ln>
                      </wps:spPr>
                      <wps:txbx>
                        <w:txbxContent>
                          <w:p w14:paraId="612FEE20" w14:textId="77777777" w:rsidR="008C6427" w:rsidRDefault="008C6427">
                            <w:r>
                              <w:rPr>
                                <w:rFonts w:ascii="Arial" w:eastAsia="Arial" w:hAnsi="Arial" w:cs="Arial"/>
                                <w:b/>
                                <w:sz w:val="24"/>
                              </w:rPr>
                              <w:t>22</w:t>
                            </w:r>
                          </w:p>
                        </w:txbxContent>
                      </wps:txbx>
                      <wps:bodyPr horzOverflow="overflow" vert="horz" lIns="0" tIns="0" rIns="0" bIns="0" rtlCol="0">
                        <a:noAutofit/>
                      </wps:bodyPr>
                    </wps:wsp>
                    <wps:wsp>
                      <wps:cNvPr id="19802" name="Rectangle 19802"/>
                      <wps:cNvSpPr/>
                      <wps:spPr>
                        <a:xfrm>
                          <a:off x="6473393" y="863219"/>
                          <a:ext cx="67498" cy="226002"/>
                        </a:xfrm>
                        <a:prstGeom prst="rect">
                          <a:avLst/>
                        </a:prstGeom>
                        <a:ln>
                          <a:noFill/>
                        </a:ln>
                      </wps:spPr>
                      <wps:txbx>
                        <w:txbxContent>
                          <w:p w14:paraId="54969C4B" w14:textId="77777777" w:rsidR="008C6427" w:rsidRDefault="008C6427">
                            <w:r>
                              <w:rPr>
                                <w:rFonts w:ascii="Arial" w:eastAsia="Arial" w:hAnsi="Arial" w:cs="Arial"/>
                                <w:b/>
                                <w:sz w:val="24"/>
                              </w:rPr>
                              <w:t>-</w:t>
                            </w:r>
                          </w:p>
                        </w:txbxContent>
                      </wps:txbx>
                      <wps:bodyPr horzOverflow="overflow" vert="horz" lIns="0" tIns="0" rIns="0" bIns="0" rtlCol="0">
                        <a:noAutofit/>
                      </wps:bodyPr>
                    </wps:wsp>
                    <wps:wsp>
                      <wps:cNvPr id="19803" name="Rectangle 19803"/>
                      <wps:cNvSpPr/>
                      <wps:spPr>
                        <a:xfrm>
                          <a:off x="6525210" y="863219"/>
                          <a:ext cx="226235" cy="226002"/>
                        </a:xfrm>
                        <a:prstGeom prst="rect">
                          <a:avLst/>
                        </a:prstGeom>
                        <a:ln>
                          <a:noFill/>
                        </a:ln>
                      </wps:spPr>
                      <wps:txbx>
                        <w:txbxContent>
                          <w:p w14:paraId="09C8C513" w14:textId="77777777" w:rsidR="008C6427" w:rsidRDefault="008C6427">
                            <w:r>
                              <w:rPr>
                                <w:rFonts w:ascii="Arial" w:eastAsia="Arial" w:hAnsi="Arial" w:cs="Arial"/>
                                <w:b/>
                                <w:sz w:val="24"/>
                              </w:rPr>
                              <w:t>23</w:t>
                            </w:r>
                          </w:p>
                        </w:txbxContent>
                      </wps:txbx>
                      <wps:bodyPr horzOverflow="overflow" vert="horz" lIns="0" tIns="0" rIns="0" bIns="0" rtlCol="0">
                        <a:noAutofit/>
                      </wps:bodyPr>
                    </wps:wsp>
                    <wps:wsp>
                      <wps:cNvPr id="19804" name="Rectangle 19804"/>
                      <wps:cNvSpPr/>
                      <wps:spPr>
                        <a:xfrm>
                          <a:off x="6692850" y="863219"/>
                          <a:ext cx="56314" cy="226002"/>
                        </a:xfrm>
                        <a:prstGeom prst="rect">
                          <a:avLst/>
                        </a:prstGeom>
                        <a:ln>
                          <a:noFill/>
                        </a:ln>
                      </wps:spPr>
                      <wps:txbx>
                        <w:txbxContent>
                          <w:p w14:paraId="243D85A6" w14:textId="77777777" w:rsidR="008C6427" w:rsidRDefault="008C6427">
                            <w:r>
                              <w:rPr>
                                <w:rFonts w:ascii="Arial" w:eastAsia="Arial" w:hAnsi="Arial" w:cs="Arial"/>
                                <w:b/>
                                <w:sz w:val="24"/>
                              </w:rPr>
                              <w:t xml:space="preserve"> </w:t>
                            </w:r>
                          </w:p>
                        </w:txbxContent>
                      </wps:txbx>
                      <wps:bodyPr horzOverflow="overflow" vert="horz" lIns="0" tIns="0" rIns="0" bIns="0" rtlCol="0">
                        <a:noAutofit/>
                      </wps:bodyPr>
                    </wps:wsp>
                    <wps:wsp>
                      <wps:cNvPr id="20641" name="Shape 20641"/>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2" name="Shape 20642"/>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3" name="Shape 20643"/>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4" name="Shape 20644"/>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5" name="Shape 20645"/>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6" name="Shape 20646"/>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95" name="Picture 19795"/>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7095E8F6" id="Group 19787" o:spid="_x0000_s1044" style="position:absolute;left:0;text-align:left;margin-left:0;margin-top:27.8pt;width:532.5pt;height:87.7pt;z-index:251655168;mso-position-horizontal:left;mso-position-horizontal-relative:margin;mso-position-vertical-relative:page" coordorigin="" coordsize="67632,111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">
              <v:rect id="Rectangle 19797" o:spid="_x0000_s1045"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" filled="f" stroked="f">
                <v:textbox inset="0,0,0,0">
                  <w:txbxContent>
                    <w:p w14:paraId="000CD521" w14:textId="77777777" w:rsidR="008C6427" w:rsidRDefault="008C6427">
                      <w:r>
                        <w:rPr>
                          <w:rFonts w:ascii="Arial" w:eastAsia="Arial" w:hAnsi="Arial" w:cs="Arial"/>
                        </w:rPr>
                        <w:t xml:space="preserve"> </w:t>
                      </w:r>
                    </w:p>
                  </w:txbxContent>
                </v:textbox>
              </v:rect>
              <v:rect id="Rectangle 19796" o:spid="_x0000_s1046"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" filled="f" stroked="f">
                <v:textbox inset="0,0,0,0">
                  <w:txbxContent>
                    <w:p w14:paraId="7E1114A8" w14:textId="77777777" w:rsidR="008C6427" w:rsidRDefault="008C6427">
                      <w:r>
                        <w:rPr>
                          <w:rFonts w:ascii="Arial" w:eastAsia="Arial" w:hAnsi="Arial" w:cs="Arial"/>
                        </w:rPr>
                        <w:t xml:space="preserve"> </w:t>
                      </w:r>
                    </w:p>
                  </w:txbxContent>
                </v:textbox>
              </v:rect>
              <v:rect id="Rectangle 19798" o:spid="_x0000_s1047"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" filled="f" stroked="f">
                <v:textbox inset="0,0,0,0">
                  <w:txbxContent>
                    <w:p w14:paraId="24592D5C" w14:textId="77777777" w:rsidR="008C6427" w:rsidRDefault="008C6427">
                      <w:r>
                        <w:rPr>
                          <w:rFonts w:ascii="Arial" w:eastAsia="Arial" w:hAnsi="Arial" w:cs="Arial"/>
                          <w:b/>
                          <w:sz w:val="24"/>
                        </w:rPr>
                        <w:t>Assignment Brief</w:t>
                      </w:r>
                    </w:p>
                  </w:txbxContent>
                </v:textbox>
              </v:rect>
              <v:rect id="Rectangle 19799" o:spid="_x0000_s1048"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" filled="f" stroked="f">
                <v:textbox inset="0,0,0,0">
                  <w:txbxContent>
                    <w:p w14:paraId="563CE12C" w14:textId="77777777" w:rsidR="008C6427" w:rsidRDefault="008C6427">
                      <w:r>
                        <w:rPr>
                          <w:rFonts w:ascii="Arial" w:eastAsia="Arial" w:hAnsi="Arial" w:cs="Arial"/>
                          <w:b/>
                          <w:sz w:val="24"/>
                        </w:rPr>
                        <w:t xml:space="preserve"> </w:t>
                      </w:r>
                    </w:p>
                  </w:txbxContent>
                </v:textbox>
              </v:rect>
              <v:rect id="Rectangle 19800" o:spid="_x0000_s1049"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" filled="f" stroked="f">
                <v:textbox inset="0,0,0,0">
                  <w:txbxContent>
                    <w:p w14:paraId="5D9E0749" w14:textId="77777777" w:rsidR="008C6427" w:rsidRDefault="008C6427">
                      <w:r>
                        <w:rPr>
                          <w:rFonts w:ascii="Arial" w:eastAsia="Arial" w:hAnsi="Arial" w:cs="Arial"/>
                          <w:b/>
                          <w:sz w:val="24"/>
                        </w:rPr>
                        <w:t>Academic Year 20</w:t>
                      </w:r>
                    </w:p>
                  </w:txbxContent>
                </v:textbox>
              </v:rect>
              <v:rect id="Rectangle 19801" o:spid="_x0000_s1050"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" filled="f" stroked="f">
                <v:textbox inset="0,0,0,0">
                  <w:txbxContent>
                    <w:p w14:paraId="612FEE20" w14:textId="77777777" w:rsidR="008C6427" w:rsidRDefault="008C6427">
                      <w:r>
                        <w:rPr>
                          <w:rFonts w:ascii="Arial" w:eastAsia="Arial" w:hAnsi="Arial" w:cs="Arial"/>
                          <w:b/>
                          <w:sz w:val="24"/>
                        </w:rPr>
                        <w:t>22</w:t>
                      </w:r>
                    </w:p>
                  </w:txbxContent>
                </v:textbox>
              </v:rect>
              <v:rect id="Rectangle 19802" o:spid="_x0000_s1051"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" filled="f" stroked="f">
                <v:textbox inset="0,0,0,0">
                  <w:txbxContent>
                    <w:p w14:paraId="54969C4B" w14:textId="77777777" w:rsidR="008C6427" w:rsidRDefault="008C6427">
                      <w:r>
                        <w:rPr>
                          <w:rFonts w:ascii="Arial" w:eastAsia="Arial" w:hAnsi="Arial" w:cs="Arial"/>
                          <w:b/>
                          <w:sz w:val="24"/>
                        </w:rPr>
                        <w:t>-</w:t>
                      </w:r>
                    </w:p>
                  </w:txbxContent>
                </v:textbox>
              </v:rect>
              <v:rect id="Rectangle 19803" o:spid="_x0000_s1052"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0fxQAAAN4AAAAPAAAAZHJzL2Rvd25yZXYueG1sRE9La8JA&#10;EL4X+h+WKfRWN21B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D98g0fxQAAAN4AAAAP&#10;AAAAAAAAAAAAAAAAAAcCAABkcnMvZG93bnJldi54bWxQSwUGAAAAAAMAAwC3AAAA+QIAAAAA&#10;" filled="f" stroked="f">
                <v:textbox inset="0,0,0,0">
                  <w:txbxContent>
                    <w:p w14:paraId="09C8C513" w14:textId="77777777" w:rsidR="008C6427" w:rsidRDefault="008C6427">
                      <w:r>
                        <w:rPr>
                          <w:rFonts w:ascii="Arial" w:eastAsia="Arial" w:hAnsi="Arial" w:cs="Arial"/>
                          <w:b/>
                          <w:sz w:val="24"/>
                        </w:rPr>
                        <w:t>23</w:t>
                      </w:r>
                    </w:p>
                  </w:txbxContent>
                </v:textbox>
              </v:rect>
              <v:rect id="Rectangle 19804" o:spid="_x0000_s1053"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VrxQAAAN4AAAAPAAAAZHJzL2Rvd25yZXYueG1sRE9La8JA&#10;EL4X+h+WKfRWNy1F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ByG5VrxQAAAN4AAAAP&#10;AAAAAAAAAAAAAAAAAAcCAABkcnMvZG93bnJldi54bWxQSwUGAAAAAAMAAwC3AAAA+QIAAAAA&#10;" filled="f" stroked="f">
                <v:textbox inset="0,0,0,0">
                  <w:txbxContent>
                    <w:p w14:paraId="243D85A6" w14:textId="77777777" w:rsidR="008C6427" w:rsidRDefault="008C6427">
                      <w:r>
                        <w:rPr>
                          <w:rFonts w:ascii="Arial" w:eastAsia="Arial" w:hAnsi="Arial" w:cs="Arial"/>
                          <w:b/>
                          <w:sz w:val="24"/>
                        </w:rPr>
                        <w:t xml:space="preserve"> </w:t>
                      </w:r>
                    </w:p>
                  </w:txbxContent>
                </v:textbox>
              </v:rect>
              <v:shape id="Shape 20641" o:spid="_x0000_s1054"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" path="m,l3186430,r,9144l,9144,,e" fillcolor="black" stroked="f" strokeweight="0">
                <v:stroke miterlimit="83231f" joinstyle="miter"/>
                <v:path arrowok="t" textboxrect="0,0,3186430,9144"/>
              </v:shape>
              <v:shape id="Shape 20642" o:spid="_x0000_s1055"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" path="m,l9144,r,9144l,9144,,e" fillcolor="black" stroked="f" strokeweight="0">
                <v:stroke miterlimit="83231f" joinstyle="miter"/>
                <v:path arrowok="t" textboxrect="0,0,9144,9144"/>
              </v:shape>
              <v:shape id="Shape 20643" o:spid="_x0000_s1056"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" path="m,l3561588,r,9144l,9144,,e" fillcolor="black" stroked="f" strokeweight="0">
                <v:stroke miterlimit="83231f" joinstyle="miter"/>
                <v:path arrowok="t" textboxrect="0,0,3561588,9144"/>
              </v:shape>
              <v:shape id="Shape 20644" o:spid="_x0000_s1057"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" path="m,l3195574,r,9144l,9144,,e" fillcolor="black" stroked="f" strokeweight="0">
                <v:stroke miterlimit="83231f" joinstyle="miter"/>
                <v:path arrowok="t" textboxrect="0,0,3195574,9144"/>
              </v:shape>
              <v:shape id="Shape 20645" o:spid="_x0000_s1058"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" path="m,l9144,r,9144l,9144,,e" fillcolor="black" stroked="f" strokeweight="0">
                <v:stroke miterlimit="83231f" joinstyle="miter"/>
                <v:path arrowok="t" textboxrect="0,0,9144,9144"/>
              </v:shape>
              <v:shape id="Shape 20646" o:spid="_x0000_s1059"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95" o:spid="_x0000_s1060"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">
                <v:imagedata r:id="rId3" o:title=""/>
              </v:shape>
              <w10:wrap type="square"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99D" w14:textId="77777777" w:rsidR="008C6427" w:rsidRDefault="008C6427">
    <w:pPr>
      <w:spacing w:after="1843"/>
      <w:ind w:left="-106"/>
    </w:pPr>
    <w:r>
      <w:rPr>
        <w:noProof/>
      </w:rPr>
      <mc:AlternateContent>
        <mc:Choice Requires="wpg">
          <w:drawing>
            <wp:anchor distT="0" distB="0" distL="114300" distR="114300" simplePos="0" relativeHeight="251659264" behindDoc="0" locked="0" layoutInCell="1" allowOverlap="1" wp14:anchorId="09EA07BE" wp14:editId="7237B8C5">
              <wp:simplePos x="0" y="0"/>
              <wp:positionH relativeFrom="page">
                <wp:posOffset>366065</wp:posOffset>
              </wp:positionH>
              <wp:positionV relativeFrom="page">
                <wp:posOffset>681990</wp:posOffset>
              </wp:positionV>
              <wp:extent cx="6763208" cy="1110869"/>
              <wp:effectExtent l="0" t="0" r="0" b="0"/>
              <wp:wrapSquare wrapText="bothSides"/>
              <wp:docPr id="19748" name="Group 19748"/>
              <wp:cNvGraphicFramePr/>
              <a:graphic xmlns:a="http://schemas.openxmlformats.org/drawingml/2006/main">
                <a:graphicData uri="http://schemas.microsoft.com/office/word/2010/wordprocessingGroup">
                  <wpg:wgp>
                    <wpg:cNvGrpSpPr/>
                    <wpg:grpSpPr>
                      <a:xfrm>
                        <a:off x="0" y="0"/>
                        <a:ext cx="6763207" cy="1113917"/>
                        <a:chOff x="0" y="0"/>
                        <a:chExt cx="6763207" cy="1113917"/>
                      </a:xfrm>
                    </wpg:grpSpPr>
                    <wps:wsp>
                      <wps:cNvPr id="19758" name="Rectangle 19758"/>
                      <wps:cNvSpPr/>
                      <wps:spPr>
                        <a:xfrm>
                          <a:off x="3125419" y="581263"/>
                          <a:ext cx="51809" cy="207922"/>
                        </a:xfrm>
                        <a:prstGeom prst="rect">
                          <a:avLst/>
                        </a:prstGeom>
                        <a:ln>
                          <a:noFill/>
                        </a:ln>
                      </wps:spPr>
                      <wps:txbx>
                        <w:txbxContent>
                          <w:p w14:paraId="2B06E5F2" w14:textId="77777777" w:rsidR="008C6427" w:rsidRDefault="008C6427">
                            <w:r>
                              <w:rPr>
                                <w:rFonts w:ascii="Arial" w:eastAsia="Arial" w:hAnsi="Arial" w:cs="Arial"/>
                              </w:rPr>
                              <w:t xml:space="preserve"> </w:t>
                            </w:r>
                          </w:p>
                        </w:txbxContent>
                      </wps:txbx>
                      <wps:bodyPr horzOverflow="overflow" vert="horz" lIns="0" tIns="0" rIns="0" bIns="0" rtlCol="0">
                        <a:noAutofit/>
                      </wps:bodyPr>
                    </wps:wsp>
                    <wps:wsp>
                      <wps:cNvPr id="19757" name="Rectangle 19757"/>
                      <wps:cNvSpPr/>
                      <wps:spPr>
                        <a:xfrm>
                          <a:off x="6692850" y="468487"/>
                          <a:ext cx="51809" cy="207922"/>
                        </a:xfrm>
                        <a:prstGeom prst="rect">
                          <a:avLst/>
                        </a:prstGeom>
                        <a:ln>
                          <a:noFill/>
                        </a:ln>
                      </wps:spPr>
                      <wps:txbx>
                        <w:txbxContent>
                          <w:p w14:paraId="7BEA8BE9" w14:textId="77777777" w:rsidR="008C6427" w:rsidRDefault="008C6427">
                            <w:r>
                              <w:rPr>
                                <w:rFonts w:ascii="Arial" w:eastAsia="Arial" w:hAnsi="Arial" w:cs="Arial"/>
                              </w:rPr>
                              <w:t xml:space="preserve"> </w:t>
                            </w:r>
                          </w:p>
                        </w:txbxContent>
                      </wps:txbx>
                      <wps:bodyPr horzOverflow="overflow" vert="horz" lIns="0" tIns="0" rIns="0" bIns="0" rtlCol="0">
                        <a:noAutofit/>
                      </wps:bodyPr>
                    </wps:wsp>
                    <wps:wsp>
                      <wps:cNvPr id="19759" name="Rectangle 19759"/>
                      <wps:cNvSpPr/>
                      <wps:spPr>
                        <a:xfrm>
                          <a:off x="76200" y="863219"/>
                          <a:ext cx="1679709" cy="226002"/>
                        </a:xfrm>
                        <a:prstGeom prst="rect">
                          <a:avLst/>
                        </a:prstGeom>
                        <a:ln>
                          <a:noFill/>
                        </a:ln>
                      </wps:spPr>
                      <wps:txbx>
                        <w:txbxContent>
                          <w:p w14:paraId="3ED89572" w14:textId="77777777" w:rsidR="008C6427" w:rsidRDefault="008C6427">
                            <w:r>
                              <w:rPr>
                                <w:rFonts w:ascii="Arial" w:eastAsia="Arial" w:hAnsi="Arial" w:cs="Arial"/>
                                <w:b/>
                                <w:sz w:val="24"/>
                              </w:rPr>
                              <w:t>Assignment Brief</w:t>
                            </w:r>
                          </w:p>
                        </w:txbxContent>
                      </wps:txbx>
                      <wps:bodyPr horzOverflow="overflow" vert="horz" lIns="0" tIns="0" rIns="0" bIns="0" rtlCol="0">
                        <a:noAutofit/>
                      </wps:bodyPr>
                    </wps:wsp>
                    <wps:wsp>
                      <wps:cNvPr id="19760" name="Rectangle 19760"/>
                      <wps:cNvSpPr/>
                      <wps:spPr>
                        <a:xfrm>
                          <a:off x="1338402" y="863219"/>
                          <a:ext cx="56314" cy="226002"/>
                        </a:xfrm>
                        <a:prstGeom prst="rect">
                          <a:avLst/>
                        </a:prstGeom>
                        <a:ln>
                          <a:noFill/>
                        </a:ln>
                      </wps:spPr>
                      <wps:txbx>
                        <w:txbxContent>
                          <w:p w14:paraId="4D84760C" w14:textId="77777777" w:rsidR="008C6427" w:rsidRDefault="008C6427">
                            <w:r>
                              <w:rPr>
                                <w:rFonts w:ascii="Arial" w:eastAsia="Arial" w:hAnsi="Arial" w:cs="Arial"/>
                                <w:b/>
                                <w:sz w:val="24"/>
                              </w:rPr>
                              <w:t xml:space="preserve"> </w:t>
                            </w:r>
                          </w:p>
                        </w:txbxContent>
                      </wps:txbx>
                      <wps:bodyPr horzOverflow="overflow" vert="horz" lIns="0" tIns="0" rIns="0" bIns="0" rtlCol="0">
                        <a:noAutofit/>
                      </wps:bodyPr>
                    </wps:wsp>
                    <wps:wsp>
                      <wps:cNvPr id="19761" name="Rectangle 19761"/>
                      <wps:cNvSpPr/>
                      <wps:spPr>
                        <a:xfrm>
                          <a:off x="4997526" y="863219"/>
                          <a:ext cx="1736867" cy="226002"/>
                        </a:xfrm>
                        <a:prstGeom prst="rect">
                          <a:avLst/>
                        </a:prstGeom>
                        <a:ln>
                          <a:noFill/>
                        </a:ln>
                      </wps:spPr>
                      <wps:txbx>
                        <w:txbxContent>
                          <w:p w14:paraId="4D8E312F" w14:textId="77777777" w:rsidR="008C6427" w:rsidRDefault="008C6427">
                            <w:r>
                              <w:rPr>
                                <w:rFonts w:ascii="Arial" w:eastAsia="Arial" w:hAnsi="Arial" w:cs="Arial"/>
                                <w:b/>
                                <w:sz w:val="24"/>
                              </w:rPr>
                              <w:t>Academic Year 20</w:t>
                            </w:r>
                          </w:p>
                        </w:txbxContent>
                      </wps:txbx>
                      <wps:bodyPr horzOverflow="overflow" vert="horz" lIns="0" tIns="0" rIns="0" bIns="0" rtlCol="0">
                        <a:noAutofit/>
                      </wps:bodyPr>
                    </wps:wsp>
                    <wps:wsp>
                      <wps:cNvPr id="19762" name="Rectangle 19762"/>
                      <wps:cNvSpPr/>
                      <wps:spPr>
                        <a:xfrm>
                          <a:off x="6305754" y="863219"/>
                          <a:ext cx="226235" cy="226002"/>
                        </a:xfrm>
                        <a:prstGeom prst="rect">
                          <a:avLst/>
                        </a:prstGeom>
                        <a:ln>
                          <a:noFill/>
                        </a:ln>
                      </wps:spPr>
                      <wps:txbx>
                        <w:txbxContent>
                          <w:p w14:paraId="51DCBDA5" w14:textId="77777777" w:rsidR="008C6427" w:rsidRDefault="008C6427">
                            <w:r>
                              <w:rPr>
                                <w:rFonts w:ascii="Arial" w:eastAsia="Arial" w:hAnsi="Arial" w:cs="Arial"/>
                                <w:b/>
                                <w:sz w:val="24"/>
                              </w:rPr>
                              <w:t>20</w:t>
                            </w:r>
                          </w:p>
                        </w:txbxContent>
                      </wps:txbx>
                      <wps:bodyPr horzOverflow="overflow" vert="horz" lIns="0" tIns="0" rIns="0" bIns="0" rtlCol="0">
                        <a:noAutofit/>
                      </wps:bodyPr>
                    </wps:wsp>
                    <wps:wsp>
                      <wps:cNvPr id="19763" name="Rectangle 19763"/>
                      <wps:cNvSpPr/>
                      <wps:spPr>
                        <a:xfrm>
                          <a:off x="6473393" y="863219"/>
                          <a:ext cx="67498" cy="226002"/>
                        </a:xfrm>
                        <a:prstGeom prst="rect">
                          <a:avLst/>
                        </a:prstGeom>
                        <a:ln>
                          <a:noFill/>
                        </a:ln>
                      </wps:spPr>
                      <wps:txbx>
                        <w:txbxContent>
                          <w:p w14:paraId="4FE0AF45" w14:textId="77777777" w:rsidR="008C6427" w:rsidRDefault="008C6427">
                            <w:r>
                              <w:rPr>
                                <w:rFonts w:ascii="Arial" w:eastAsia="Arial" w:hAnsi="Arial" w:cs="Arial"/>
                                <w:b/>
                                <w:sz w:val="24"/>
                              </w:rPr>
                              <w:t>-</w:t>
                            </w:r>
                          </w:p>
                        </w:txbxContent>
                      </wps:txbx>
                      <wps:bodyPr horzOverflow="overflow" vert="horz" lIns="0" tIns="0" rIns="0" bIns="0" rtlCol="0">
                        <a:noAutofit/>
                      </wps:bodyPr>
                    </wps:wsp>
                    <wps:wsp>
                      <wps:cNvPr id="19764" name="Rectangle 19764"/>
                      <wps:cNvSpPr/>
                      <wps:spPr>
                        <a:xfrm>
                          <a:off x="6525210" y="863219"/>
                          <a:ext cx="226235" cy="226002"/>
                        </a:xfrm>
                        <a:prstGeom prst="rect">
                          <a:avLst/>
                        </a:prstGeom>
                        <a:ln>
                          <a:noFill/>
                        </a:ln>
                      </wps:spPr>
                      <wps:txbx>
                        <w:txbxContent>
                          <w:p w14:paraId="107D48BF" w14:textId="77777777" w:rsidR="008C6427" w:rsidRDefault="008C6427">
                            <w:r>
                              <w:rPr>
                                <w:rFonts w:ascii="Arial" w:eastAsia="Arial" w:hAnsi="Arial" w:cs="Arial"/>
                                <w:b/>
                                <w:sz w:val="24"/>
                              </w:rPr>
                              <w:t>21</w:t>
                            </w:r>
                          </w:p>
                        </w:txbxContent>
                      </wps:txbx>
                      <wps:bodyPr horzOverflow="overflow" vert="horz" lIns="0" tIns="0" rIns="0" bIns="0" rtlCol="0">
                        <a:noAutofit/>
                      </wps:bodyPr>
                    </wps:wsp>
                    <wps:wsp>
                      <wps:cNvPr id="19765" name="Rectangle 19765"/>
                      <wps:cNvSpPr/>
                      <wps:spPr>
                        <a:xfrm>
                          <a:off x="6692850" y="863219"/>
                          <a:ext cx="56314" cy="226002"/>
                        </a:xfrm>
                        <a:prstGeom prst="rect">
                          <a:avLst/>
                        </a:prstGeom>
                        <a:ln>
                          <a:noFill/>
                        </a:ln>
                      </wps:spPr>
                      <wps:txbx>
                        <w:txbxContent>
                          <w:p w14:paraId="4363C7A6" w14:textId="77777777" w:rsidR="008C6427" w:rsidRDefault="008C6427">
                            <w:r>
                              <w:rPr>
                                <w:rFonts w:ascii="Arial" w:eastAsia="Arial" w:hAnsi="Arial" w:cs="Arial"/>
                                <w:b/>
                                <w:sz w:val="24"/>
                              </w:rPr>
                              <w:t xml:space="preserve"> </w:t>
                            </w:r>
                          </w:p>
                        </w:txbxContent>
                      </wps:txbx>
                      <wps:bodyPr horzOverflow="overflow" vert="horz" lIns="0" tIns="0" rIns="0" bIns="0" rtlCol="0">
                        <a:noAutofit/>
                      </wps:bodyPr>
                    </wps:wsp>
                    <wps:wsp>
                      <wps:cNvPr id="20629" name="Shape 20629"/>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0" name="Shape 20630"/>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1" name="Shape 20631"/>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2" name="Shape 20632"/>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3" name="Shape 20633"/>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4" name="Shape 20634"/>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55" name="Picture 19755"/>
                        <pic:cNvPicPr/>
                      </pic:nvPicPr>
                      <pic:blipFill>
                        <a:blip r:embed="rId1"/>
                        <a:stretch>
                          <a:fillRect/>
                        </a:stretch>
                      </pic:blipFill>
                      <pic:spPr>
                        <a:xfrm>
                          <a:off x="76530" y="0"/>
                          <a:ext cx="3045460" cy="708025"/>
                        </a:xfrm>
                        <a:prstGeom prst="rect">
                          <a:avLst/>
                        </a:prstGeom>
                      </pic:spPr>
                    </pic:pic>
                    <pic:pic xmlns:pic="http://schemas.openxmlformats.org/drawingml/2006/picture">
                      <pic:nvPicPr>
                        <pic:cNvPr id="19756" name="Picture 19756"/>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09EA07BE" id="Group 19748" o:spid="_x0000_s1061" style="position:absolute;left:0;text-align:left;margin-left:28.8pt;margin-top:53.7pt;width:532.55pt;height:87.45pt;z-index:251659264;mso-position-horizontal-relative:page;mso-position-vertical-relative:page" coordsize="67632,111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">
              <v:rect id="Rectangle 19758" o:spid="_x0000_s1062"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" filled="f" stroked="f">
                <v:textbox inset="0,0,0,0">
                  <w:txbxContent>
                    <w:p w14:paraId="2B06E5F2" w14:textId="77777777" w:rsidR="008C6427" w:rsidRDefault="008C6427">
                      <w:r>
                        <w:rPr>
                          <w:rFonts w:ascii="Arial" w:eastAsia="Arial" w:hAnsi="Arial" w:cs="Arial"/>
                        </w:rPr>
                        <w:t xml:space="preserve"> </w:t>
                      </w:r>
                    </w:p>
                  </w:txbxContent>
                </v:textbox>
              </v:rect>
              <v:rect id="Rectangle 19757" o:spid="_x0000_s1063"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" filled="f" stroked="f">
                <v:textbox inset="0,0,0,0">
                  <w:txbxContent>
                    <w:p w14:paraId="7BEA8BE9" w14:textId="77777777" w:rsidR="008C6427" w:rsidRDefault="008C6427">
                      <w:r>
                        <w:rPr>
                          <w:rFonts w:ascii="Arial" w:eastAsia="Arial" w:hAnsi="Arial" w:cs="Arial"/>
                        </w:rPr>
                        <w:t xml:space="preserve"> </w:t>
                      </w:r>
                    </w:p>
                  </w:txbxContent>
                </v:textbox>
              </v:rect>
              <v:rect id="Rectangle 19759" o:spid="_x0000_s1064"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" filled="f" stroked="f">
                <v:textbox inset="0,0,0,0">
                  <w:txbxContent>
                    <w:p w14:paraId="3ED89572" w14:textId="77777777" w:rsidR="008C6427" w:rsidRDefault="008C6427">
                      <w:r>
                        <w:rPr>
                          <w:rFonts w:ascii="Arial" w:eastAsia="Arial" w:hAnsi="Arial" w:cs="Arial"/>
                          <w:b/>
                          <w:sz w:val="24"/>
                        </w:rPr>
                        <w:t>Assignment Brief</w:t>
                      </w:r>
                    </w:p>
                  </w:txbxContent>
                </v:textbox>
              </v:rect>
              <v:rect id="Rectangle 19760" o:spid="_x0000_s1065"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" filled="f" stroked="f">
                <v:textbox inset="0,0,0,0">
                  <w:txbxContent>
                    <w:p w14:paraId="4D84760C" w14:textId="77777777" w:rsidR="008C6427" w:rsidRDefault="008C6427">
                      <w:r>
                        <w:rPr>
                          <w:rFonts w:ascii="Arial" w:eastAsia="Arial" w:hAnsi="Arial" w:cs="Arial"/>
                          <w:b/>
                          <w:sz w:val="24"/>
                        </w:rPr>
                        <w:t xml:space="preserve"> </w:t>
                      </w:r>
                    </w:p>
                  </w:txbxContent>
                </v:textbox>
              </v:rect>
              <v:rect id="Rectangle 19761" o:spid="_x0000_s1066"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" filled="f" stroked="f">
                <v:textbox inset="0,0,0,0">
                  <w:txbxContent>
                    <w:p w14:paraId="4D8E312F" w14:textId="77777777" w:rsidR="008C6427" w:rsidRDefault="008C6427">
                      <w:r>
                        <w:rPr>
                          <w:rFonts w:ascii="Arial" w:eastAsia="Arial" w:hAnsi="Arial" w:cs="Arial"/>
                          <w:b/>
                          <w:sz w:val="24"/>
                        </w:rPr>
                        <w:t>Academic Year 20</w:t>
                      </w:r>
                    </w:p>
                  </w:txbxContent>
                </v:textbox>
              </v:rect>
              <v:rect id="Rectangle 19762" o:spid="_x0000_s1067"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" filled="f" stroked="f">
                <v:textbox inset="0,0,0,0">
                  <w:txbxContent>
                    <w:p w14:paraId="51DCBDA5" w14:textId="77777777" w:rsidR="008C6427" w:rsidRDefault="008C6427">
                      <w:r>
                        <w:rPr>
                          <w:rFonts w:ascii="Arial" w:eastAsia="Arial" w:hAnsi="Arial" w:cs="Arial"/>
                          <w:b/>
                          <w:sz w:val="24"/>
                        </w:rPr>
                        <w:t>20</w:t>
                      </w:r>
                    </w:p>
                  </w:txbxContent>
                </v:textbox>
              </v:rect>
              <v:rect id="Rectangle 19763" o:spid="_x0000_s1068"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zpxQAAAN4AAAAPAAAAZHJzL2Rvd25yZXYueG1sRE9Na8JA&#10;EL0X/A/LCN7qRgs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DWmXzpxQAAAN4AAAAP&#10;AAAAAAAAAAAAAAAAAAcCAABkcnMvZG93bnJldi54bWxQSwUGAAAAAAMAAwC3AAAA+QIAAAAA&#10;" filled="f" stroked="f">
                <v:textbox inset="0,0,0,0">
                  <w:txbxContent>
                    <w:p w14:paraId="4FE0AF45" w14:textId="77777777" w:rsidR="008C6427" w:rsidRDefault="008C6427">
                      <w:r>
                        <w:rPr>
                          <w:rFonts w:ascii="Arial" w:eastAsia="Arial" w:hAnsi="Arial" w:cs="Arial"/>
                          <w:b/>
                          <w:sz w:val="24"/>
                        </w:rPr>
                        <w:t>-</w:t>
                      </w:r>
                    </w:p>
                  </w:txbxContent>
                </v:textbox>
              </v:rect>
              <v:rect id="Rectangle 19764" o:spid="_x0000_s1069"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SdxQAAAN4AAAAPAAAAZHJzL2Rvd25yZXYueG1sRE9Na8JA&#10;EL0X/A/LCN7qRik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BZcOSdxQAAAN4AAAAP&#10;AAAAAAAAAAAAAAAAAAcCAABkcnMvZG93bnJldi54bWxQSwUGAAAAAAMAAwC3AAAA+QIAAAAA&#10;" filled="f" stroked="f">
                <v:textbox inset="0,0,0,0">
                  <w:txbxContent>
                    <w:p w14:paraId="107D48BF" w14:textId="77777777" w:rsidR="008C6427" w:rsidRDefault="008C6427">
                      <w:r>
                        <w:rPr>
                          <w:rFonts w:ascii="Arial" w:eastAsia="Arial" w:hAnsi="Arial" w:cs="Arial"/>
                          <w:b/>
                          <w:sz w:val="24"/>
                        </w:rPr>
                        <w:t>21</w:t>
                      </w:r>
                    </w:p>
                  </w:txbxContent>
                </v:textbox>
              </v:rect>
              <v:rect id="Rectangle 19765" o:spid="_x0000_s1070"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EGxQAAAN4AAAAPAAAAZHJzL2Rvd25yZXYueG1sRE9Na8JA&#10;EL0X/A/LCN7qRqE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A2PEEGxQAAAN4AAAAP&#10;AAAAAAAAAAAAAAAAAAcCAABkcnMvZG93bnJldi54bWxQSwUGAAAAAAMAAwC3AAAA+QIAAAAA&#10;" filled="f" stroked="f">
                <v:textbox inset="0,0,0,0">
                  <w:txbxContent>
                    <w:p w14:paraId="4363C7A6" w14:textId="77777777" w:rsidR="008C6427" w:rsidRDefault="008C6427">
                      <w:r>
                        <w:rPr>
                          <w:rFonts w:ascii="Arial" w:eastAsia="Arial" w:hAnsi="Arial" w:cs="Arial"/>
                          <w:b/>
                          <w:sz w:val="24"/>
                        </w:rPr>
                        <w:t xml:space="preserve"> </w:t>
                      </w:r>
                    </w:p>
                  </w:txbxContent>
                </v:textbox>
              </v:rect>
              <v:shape id="Shape 20629" o:spid="_x0000_s1071"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" path="m,l3186430,r,9144l,9144,,e" fillcolor="black" stroked="f" strokeweight="0">
                <v:stroke miterlimit="83231f" joinstyle="miter"/>
                <v:path arrowok="t" textboxrect="0,0,3186430,9144"/>
              </v:shape>
              <v:shape id="Shape 20630" o:spid="_x0000_s1072"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" path="m,l9144,r,9144l,9144,,e" fillcolor="black" stroked="f" strokeweight="0">
                <v:stroke miterlimit="83231f" joinstyle="miter"/>
                <v:path arrowok="t" textboxrect="0,0,9144,9144"/>
              </v:shape>
              <v:shape id="Shape 20631" o:spid="_x0000_s1073"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" path="m,l3561588,r,9144l,9144,,e" fillcolor="black" stroked="f" strokeweight="0">
                <v:stroke miterlimit="83231f" joinstyle="miter"/>
                <v:path arrowok="t" textboxrect="0,0,3561588,9144"/>
              </v:shape>
              <v:shape id="Shape 20632" o:spid="_x0000_s1074"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" path="m,l3195574,r,9144l,9144,,e" fillcolor="black" stroked="f" strokeweight="0">
                <v:stroke miterlimit="83231f" joinstyle="miter"/>
                <v:path arrowok="t" textboxrect="0,0,3195574,9144"/>
              </v:shape>
              <v:shape id="Shape 20633" o:spid="_x0000_s1075"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" path="m,l9144,r,9144l,9144,,e" fillcolor="black" stroked="f" strokeweight="0">
                <v:stroke miterlimit="83231f" joinstyle="miter"/>
                <v:path arrowok="t" textboxrect="0,0,9144,9144"/>
              </v:shape>
              <v:shape id="Shape 20634" o:spid="_x0000_s1076"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55" o:spid="_x0000_s1077" type="#_x0000_t75" style="position:absolute;left:765;width:30454;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">
                <v:imagedata r:id="rId3" o:title=""/>
              </v:shape>
              <v:shape id="Picture 19756" o:spid="_x0000_s1078"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">
                <v:imagedata r:id="rId4" o:title=""/>
              </v:shape>
              <w10:wrap type="square" anchorx="page" anchory="page"/>
            </v:group>
          </w:pict>
        </mc:Fallback>
      </mc:AlternateContent>
    </w:r>
    <w:r>
      <w:rPr>
        <w:rFonts w:ascii="Arial" w:eastAsia="Arial" w:hAnsi="Arial" w:cs="Arial"/>
      </w:rPr>
      <w:t xml:space="preserve"> </w:t>
    </w:r>
  </w:p>
  <w:p w14:paraId="5221617D" w14:textId="77777777" w:rsidR="008C6427" w:rsidRDefault="008C6427">
    <w:pPr>
      <w:spacing w:after="0"/>
      <w:ind w:left="-106"/>
    </w:pPr>
    <w:r>
      <w:rPr>
        <w:rFonts w:ascii="Arial" w:eastAsia="Arial" w:hAnsi="Arial" w:cs="Arial"/>
      </w:rPr>
      <w:t xml:space="preserve"> </w:t>
    </w:r>
    <w:r>
      <w:rPr>
        <w:rFonts w:ascii="Arial" w:eastAsia="Arial" w:hAnsi="Arial" w:cs="Arial"/>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2AF7" w14:textId="77777777" w:rsidR="00606CCC" w:rsidRDefault="00606C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574" w14:textId="77777777" w:rsidR="00606CCC" w:rsidRDefault="00606C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39E" w14:textId="77777777" w:rsidR="00606CCC" w:rsidRDefault="00606C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BA"/>
    <w:multiLevelType w:val="hybridMultilevel"/>
    <w:tmpl w:val="A9769878"/>
    <w:lvl w:ilvl="0" w:tplc="C8701E20">
      <w:start w:val="1"/>
      <w:numFmt w:val="lowerLetter"/>
      <w:lvlText w:val="%1)"/>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EE38E">
      <w:start w:val="1"/>
      <w:numFmt w:val="lowerLetter"/>
      <w:lvlText w:val="%2"/>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83986">
      <w:start w:val="1"/>
      <w:numFmt w:val="lowerRoman"/>
      <w:lvlText w:val="%3"/>
      <w:lvlJc w:val="left"/>
      <w:pPr>
        <w:ind w:left="2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C0CE12">
      <w:start w:val="1"/>
      <w:numFmt w:val="decimal"/>
      <w:lvlText w:val="%4"/>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8CD58">
      <w:start w:val="1"/>
      <w:numFmt w:val="lowerLetter"/>
      <w:lvlText w:val="%5"/>
      <w:lvlJc w:val="left"/>
      <w:pPr>
        <w:ind w:left="3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8CF5C">
      <w:start w:val="1"/>
      <w:numFmt w:val="lowerRoman"/>
      <w:lvlText w:val="%6"/>
      <w:lvlJc w:val="left"/>
      <w:pPr>
        <w:ind w:left="4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46736">
      <w:start w:val="1"/>
      <w:numFmt w:val="decimal"/>
      <w:lvlText w:val="%7"/>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644ED0">
      <w:start w:val="1"/>
      <w:numFmt w:val="lowerLetter"/>
      <w:lvlText w:val="%8"/>
      <w:lvlJc w:val="left"/>
      <w:pPr>
        <w:ind w:left="5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9E2FAA">
      <w:start w:val="1"/>
      <w:numFmt w:val="lowerRoman"/>
      <w:lvlText w:val="%9"/>
      <w:lvlJc w:val="left"/>
      <w:pPr>
        <w:ind w:left="6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75321"/>
    <w:multiLevelType w:val="hybridMultilevel"/>
    <w:tmpl w:val="B8BA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A1530"/>
    <w:multiLevelType w:val="hybridMultilevel"/>
    <w:tmpl w:val="86922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33B3A"/>
    <w:multiLevelType w:val="multilevel"/>
    <w:tmpl w:val="A99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75315"/>
    <w:multiLevelType w:val="hybridMultilevel"/>
    <w:tmpl w:val="E6609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4586C"/>
    <w:multiLevelType w:val="multilevel"/>
    <w:tmpl w:val="BA1086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E00521D"/>
    <w:multiLevelType w:val="hybridMultilevel"/>
    <w:tmpl w:val="CBB80C64"/>
    <w:lvl w:ilvl="0" w:tplc="DAE2C08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7283F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9A725C">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2B35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E4018">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0E68FC">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661598">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0A42E">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3ECACC">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105A14"/>
    <w:multiLevelType w:val="hybridMultilevel"/>
    <w:tmpl w:val="D4DC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C7824"/>
    <w:multiLevelType w:val="hybridMultilevel"/>
    <w:tmpl w:val="1422CC54"/>
    <w:lvl w:ilvl="0" w:tplc="917CDB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6B3ACD"/>
    <w:multiLevelType w:val="multilevel"/>
    <w:tmpl w:val="FEBACB2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87F7A"/>
    <w:multiLevelType w:val="hybridMultilevel"/>
    <w:tmpl w:val="A35E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C718F"/>
    <w:multiLevelType w:val="hybridMultilevel"/>
    <w:tmpl w:val="0024AB2C"/>
    <w:lvl w:ilvl="0" w:tplc="5DB681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5D6ECA"/>
    <w:multiLevelType w:val="hybridMultilevel"/>
    <w:tmpl w:val="21EA9AAE"/>
    <w:lvl w:ilvl="0" w:tplc="82964AE6">
      <w:start w:val="1"/>
      <w:numFmt w:val="upperRoman"/>
      <w:lvlText w:val="%1)"/>
      <w:lvlJc w:val="left"/>
      <w:pPr>
        <w:ind w:left="720" w:hanging="360"/>
      </w:pPr>
    </w:lvl>
    <w:lvl w:ilvl="1" w:tplc="CE426B9C">
      <w:start w:val="1"/>
      <w:numFmt w:val="lowerLetter"/>
      <w:lvlText w:val="%2."/>
      <w:lvlJc w:val="left"/>
      <w:pPr>
        <w:ind w:left="1440" w:hanging="360"/>
      </w:pPr>
    </w:lvl>
    <w:lvl w:ilvl="2" w:tplc="B3CAE4A8">
      <w:start w:val="1"/>
      <w:numFmt w:val="lowerRoman"/>
      <w:lvlText w:val="%3."/>
      <w:lvlJc w:val="right"/>
      <w:pPr>
        <w:ind w:left="2160" w:hanging="180"/>
      </w:pPr>
    </w:lvl>
    <w:lvl w:ilvl="3" w:tplc="B03A397E">
      <w:start w:val="1"/>
      <w:numFmt w:val="decimal"/>
      <w:lvlText w:val="%4."/>
      <w:lvlJc w:val="left"/>
      <w:pPr>
        <w:ind w:left="2880" w:hanging="360"/>
      </w:pPr>
    </w:lvl>
    <w:lvl w:ilvl="4" w:tplc="E79E36D8">
      <w:start w:val="1"/>
      <w:numFmt w:val="lowerLetter"/>
      <w:lvlText w:val="%5."/>
      <w:lvlJc w:val="left"/>
      <w:pPr>
        <w:ind w:left="3600" w:hanging="360"/>
      </w:pPr>
    </w:lvl>
    <w:lvl w:ilvl="5" w:tplc="709A261A">
      <w:start w:val="1"/>
      <w:numFmt w:val="lowerRoman"/>
      <w:lvlText w:val="%6."/>
      <w:lvlJc w:val="right"/>
      <w:pPr>
        <w:ind w:left="4320" w:hanging="180"/>
      </w:pPr>
    </w:lvl>
    <w:lvl w:ilvl="6" w:tplc="0D864074">
      <w:start w:val="1"/>
      <w:numFmt w:val="decimal"/>
      <w:lvlText w:val="%7."/>
      <w:lvlJc w:val="left"/>
      <w:pPr>
        <w:ind w:left="5040" w:hanging="360"/>
      </w:pPr>
    </w:lvl>
    <w:lvl w:ilvl="7" w:tplc="27FE8D50">
      <w:start w:val="1"/>
      <w:numFmt w:val="lowerLetter"/>
      <w:lvlText w:val="%8."/>
      <w:lvlJc w:val="left"/>
      <w:pPr>
        <w:ind w:left="5760" w:hanging="360"/>
      </w:pPr>
    </w:lvl>
    <w:lvl w:ilvl="8" w:tplc="A78C4E78">
      <w:start w:val="1"/>
      <w:numFmt w:val="lowerRoman"/>
      <w:lvlText w:val="%9."/>
      <w:lvlJc w:val="right"/>
      <w:pPr>
        <w:ind w:left="6480" w:hanging="180"/>
      </w:pPr>
    </w:lvl>
  </w:abstractNum>
  <w:abstractNum w:abstractNumId="13" w15:restartNumberingAfterBreak="0">
    <w:nsid w:val="35DE39BF"/>
    <w:multiLevelType w:val="hybridMultilevel"/>
    <w:tmpl w:val="1F7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156A9"/>
    <w:multiLevelType w:val="hybridMultilevel"/>
    <w:tmpl w:val="2B4C8212"/>
    <w:lvl w:ilvl="0" w:tplc="EA8CA4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097603"/>
    <w:multiLevelType w:val="multilevel"/>
    <w:tmpl w:val="3134DE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98621B"/>
    <w:multiLevelType w:val="hybridMultilevel"/>
    <w:tmpl w:val="01682E1A"/>
    <w:lvl w:ilvl="0" w:tplc="FDE24BE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8CE6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421726">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1EB8D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AD66E">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8FECA">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F218D4">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E9B06">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3C8A24">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013C53"/>
    <w:multiLevelType w:val="multilevel"/>
    <w:tmpl w:val="D65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8D3CD3"/>
    <w:multiLevelType w:val="hybridMultilevel"/>
    <w:tmpl w:val="3E54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64E2F"/>
    <w:multiLevelType w:val="hybridMultilevel"/>
    <w:tmpl w:val="45AA184C"/>
    <w:lvl w:ilvl="0" w:tplc="8BE2C06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8CCD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967F6A">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70CC1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A2C9AA">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5CC388">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2FD9A">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AE18">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42CC60">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4F50BD"/>
    <w:multiLevelType w:val="hybridMultilevel"/>
    <w:tmpl w:val="7524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D150E"/>
    <w:multiLevelType w:val="hybridMultilevel"/>
    <w:tmpl w:val="BA0E2B26"/>
    <w:lvl w:ilvl="0" w:tplc="F08A83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E6B1AAF"/>
    <w:multiLevelType w:val="hybridMultilevel"/>
    <w:tmpl w:val="A85A3204"/>
    <w:lvl w:ilvl="0" w:tplc="B956BD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EB5B4D"/>
    <w:multiLevelType w:val="hybridMultilevel"/>
    <w:tmpl w:val="94D4EC9E"/>
    <w:lvl w:ilvl="0" w:tplc="E5DA9E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497BA0"/>
    <w:multiLevelType w:val="hybridMultilevel"/>
    <w:tmpl w:val="620835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937DE"/>
    <w:multiLevelType w:val="multilevel"/>
    <w:tmpl w:val="E1CC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654F7"/>
    <w:multiLevelType w:val="multilevel"/>
    <w:tmpl w:val="984665B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5D155F"/>
    <w:multiLevelType w:val="multilevel"/>
    <w:tmpl w:val="05C0D9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54961DD"/>
    <w:multiLevelType w:val="hybridMultilevel"/>
    <w:tmpl w:val="AFFA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7532C"/>
    <w:multiLevelType w:val="hybridMultilevel"/>
    <w:tmpl w:val="78D63A0E"/>
    <w:lvl w:ilvl="0" w:tplc="B46066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1A213A"/>
    <w:multiLevelType w:val="multilevel"/>
    <w:tmpl w:val="CDE425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ECC50FF"/>
    <w:multiLevelType w:val="hybridMultilevel"/>
    <w:tmpl w:val="06EC0FAC"/>
    <w:lvl w:ilvl="0" w:tplc="7B94694C">
      <w:start w:val="1"/>
      <w:numFmt w:val="upperRoman"/>
      <w:lvlText w:val="%1)"/>
      <w:lvlJc w:val="left"/>
      <w:pPr>
        <w:ind w:left="720" w:hanging="360"/>
      </w:pPr>
    </w:lvl>
    <w:lvl w:ilvl="1" w:tplc="1FD0C0D6">
      <w:start w:val="1"/>
      <w:numFmt w:val="lowerLetter"/>
      <w:lvlText w:val="%2."/>
      <w:lvlJc w:val="left"/>
      <w:pPr>
        <w:ind w:left="1440" w:hanging="360"/>
      </w:pPr>
    </w:lvl>
    <w:lvl w:ilvl="2" w:tplc="6E203118">
      <w:start w:val="1"/>
      <w:numFmt w:val="lowerRoman"/>
      <w:lvlText w:val="%3."/>
      <w:lvlJc w:val="right"/>
      <w:pPr>
        <w:ind w:left="2160" w:hanging="180"/>
      </w:pPr>
    </w:lvl>
    <w:lvl w:ilvl="3" w:tplc="EF8EE02E">
      <w:start w:val="1"/>
      <w:numFmt w:val="decimal"/>
      <w:lvlText w:val="%4."/>
      <w:lvlJc w:val="left"/>
      <w:pPr>
        <w:ind w:left="2880" w:hanging="360"/>
      </w:pPr>
    </w:lvl>
    <w:lvl w:ilvl="4" w:tplc="E7846A6E">
      <w:start w:val="1"/>
      <w:numFmt w:val="lowerLetter"/>
      <w:lvlText w:val="%5."/>
      <w:lvlJc w:val="left"/>
      <w:pPr>
        <w:ind w:left="3600" w:hanging="360"/>
      </w:pPr>
    </w:lvl>
    <w:lvl w:ilvl="5" w:tplc="906ADFC2">
      <w:start w:val="1"/>
      <w:numFmt w:val="lowerRoman"/>
      <w:lvlText w:val="%6."/>
      <w:lvlJc w:val="right"/>
      <w:pPr>
        <w:ind w:left="4320" w:hanging="180"/>
      </w:pPr>
    </w:lvl>
    <w:lvl w:ilvl="6" w:tplc="93D4D1F6">
      <w:start w:val="1"/>
      <w:numFmt w:val="decimal"/>
      <w:lvlText w:val="%7."/>
      <w:lvlJc w:val="left"/>
      <w:pPr>
        <w:ind w:left="5040" w:hanging="360"/>
      </w:pPr>
    </w:lvl>
    <w:lvl w:ilvl="7" w:tplc="4118BD24">
      <w:start w:val="1"/>
      <w:numFmt w:val="lowerLetter"/>
      <w:lvlText w:val="%8."/>
      <w:lvlJc w:val="left"/>
      <w:pPr>
        <w:ind w:left="5760" w:hanging="360"/>
      </w:pPr>
    </w:lvl>
    <w:lvl w:ilvl="8" w:tplc="A22AD71E">
      <w:start w:val="1"/>
      <w:numFmt w:val="lowerRoman"/>
      <w:lvlText w:val="%9."/>
      <w:lvlJc w:val="right"/>
      <w:pPr>
        <w:ind w:left="6480" w:hanging="180"/>
      </w:pPr>
    </w:lvl>
  </w:abstractNum>
  <w:abstractNum w:abstractNumId="32" w15:restartNumberingAfterBreak="0">
    <w:nsid w:val="6FB41F48"/>
    <w:multiLevelType w:val="hybridMultilevel"/>
    <w:tmpl w:val="1CDA37B4"/>
    <w:lvl w:ilvl="0" w:tplc="C56C7A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3A84F45"/>
    <w:multiLevelType w:val="hybridMultilevel"/>
    <w:tmpl w:val="BEB49A32"/>
    <w:lvl w:ilvl="0" w:tplc="030AD232">
      <w:start w:val="1"/>
      <w:numFmt w:val="upperRoman"/>
      <w:lvlText w:val="%1)"/>
      <w:lvlJc w:val="left"/>
      <w:pPr>
        <w:ind w:left="720" w:hanging="360"/>
      </w:pPr>
    </w:lvl>
    <w:lvl w:ilvl="1" w:tplc="4E7A0B1A">
      <w:start w:val="1"/>
      <w:numFmt w:val="lowerLetter"/>
      <w:lvlText w:val="%2."/>
      <w:lvlJc w:val="left"/>
      <w:pPr>
        <w:ind w:left="1440" w:hanging="360"/>
      </w:pPr>
    </w:lvl>
    <w:lvl w:ilvl="2" w:tplc="24CC33BE">
      <w:start w:val="1"/>
      <w:numFmt w:val="lowerRoman"/>
      <w:lvlText w:val="%3."/>
      <w:lvlJc w:val="right"/>
      <w:pPr>
        <w:ind w:left="2160" w:hanging="180"/>
      </w:pPr>
    </w:lvl>
    <w:lvl w:ilvl="3" w:tplc="70A612B8">
      <w:start w:val="1"/>
      <w:numFmt w:val="decimal"/>
      <w:lvlText w:val="%4."/>
      <w:lvlJc w:val="left"/>
      <w:pPr>
        <w:ind w:left="2880" w:hanging="360"/>
      </w:pPr>
    </w:lvl>
    <w:lvl w:ilvl="4" w:tplc="93663DAA">
      <w:start w:val="1"/>
      <w:numFmt w:val="lowerLetter"/>
      <w:lvlText w:val="%5."/>
      <w:lvlJc w:val="left"/>
      <w:pPr>
        <w:ind w:left="3600" w:hanging="360"/>
      </w:pPr>
    </w:lvl>
    <w:lvl w:ilvl="5" w:tplc="F07A1E46">
      <w:start w:val="1"/>
      <w:numFmt w:val="lowerRoman"/>
      <w:lvlText w:val="%6."/>
      <w:lvlJc w:val="right"/>
      <w:pPr>
        <w:ind w:left="4320" w:hanging="180"/>
      </w:pPr>
    </w:lvl>
    <w:lvl w:ilvl="6" w:tplc="AF9C79AC">
      <w:start w:val="1"/>
      <w:numFmt w:val="decimal"/>
      <w:lvlText w:val="%7."/>
      <w:lvlJc w:val="left"/>
      <w:pPr>
        <w:ind w:left="5040" w:hanging="360"/>
      </w:pPr>
    </w:lvl>
    <w:lvl w:ilvl="7" w:tplc="23A85BE8">
      <w:start w:val="1"/>
      <w:numFmt w:val="lowerLetter"/>
      <w:lvlText w:val="%8."/>
      <w:lvlJc w:val="left"/>
      <w:pPr>
        <w:ind w:left="5760" w:hanging="360"/>
      </w:pPr>
    </w:lvl>
    <w:lvl w:ilvl="8" w:tplc="2E26C4BC">
      <w:start w:val="1"/>
      <w:numFmt w:val="lowerRoman"/>
      <w:lvlText w:val="%9."/>
      <w:lvlJc w:val="right"/>
      <w:pPr>
        <w:ind w:left="6480" w:hanging="180"/>
      </w:pPr>
    </w:lvl>
  </w:abstractNum>
  <w:abstractNum w:abstractNumId="34" w15:restartNumberingAfterBreak="0">
    <w:nsid w:val="770F48A1"/>
    <w:multiLevelType w:val="multilevel"/>
    <w:tmpl w:val="1B7CB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E61440"/>
    <w:multiLevelType w:val="hybridMultilevel"/>
    <w:tmpl w:val="3278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A1CF7"/>
    <w:multiLevelType w:val="multilevel"/>
    <w:tmpl w:val="FE7C9520"/>
    <w:lvl w:ilvl="0">
      <w:start w:val="1"/>
      <w:numFmt w:val="decimal"/>
      <w:lvlText w:val="%1."/>
      <w:lvlJc w:val="left"/>
      <w:pPr>
        <w:tabs>
          <w:tab w:val="num" w:pos="720"/>
        </w:tabs>
        <w:ind w:left="720" w:hanging="360"/>
      </w:pPr>
    </w:lvl>
    <w:lvl w:ilvl="1">
      <w:start w:val="1"/>
      <w:numFmt w:val="lowerRoman"/>
      <w:lvlText w:val="%2)"/>
      <w:lvlJc w:val="left"/>
      <w:pPr>
        <w:ind w:left="1145"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1F07D2"/>
    <w:multiLevelType w:val="hybridMultilevel"/>
    <w:tmpl w:val="6F52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F573C"/>
    <w:multiLevelType w:val="multilevel"/>
    <w:tmpl w:val="A6E64E1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B42CDC"/>
    <w:multiLevelType w:val="multilevel"/>
    <w:tmpl w:val="56AC6646"/>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C81FF1"/>
    <w:multiLevelType w:val="hybridMultilevel"/>
    <w:tmpl w:val="23E8D13E"/>
    <w:lvl w:ilvl="0" w:tplc="F3BABE7C">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544DD"/>
    <w:multiLevelType w:val="hybridMultilevel"/>
    <w:tmpl w:val="19D6AE8E"/>
    <w:lvl w:ilvl="0" w:tplc="F516E9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24E32">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88FB96">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4079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9964">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6286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04A2F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A70F0">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8E2F4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A61492"/>
    <w:multiLevelType w:val="hybridMultilevel"/>
    <w:tmpl w:val="A38246E8"/>
    <w:lvl w:ilvl="0" w:tplc="B7BC2E3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83594">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0D076">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1A5674">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6DAAE">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1EA3B8">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EC47E0">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0646EE">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3A5EAE">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30080848">
    <w:abstractNumId w:val="31"/>
  </w:num>
  <w:num w:numId="2" w16cid:durableId="790364269">
    <w:abstractNumId w:val="12"/>
  </w:num>
  <w:num w:numId="3" w16cid:durableId="394474514">
    <w:abstractNumId w:val="33"/>
  </w:num>
  <w:num w:numId="4" w16cid:durableId="1765220817">
    <w:abstractNumId w:val="38"/>
  </w:num>
  <w:num w:numId="5" w16cid:durableId="2144543730">
    <w:abstractNumId w:val="26"/>
  </w:num>
  <w:num w:numId="6" w16cid:durableId="1635285802">
    <w:abstractNumId w:val="39"/>
  </w:num>
  <w:num w:numId="7" w16cid:durableId="1753432713">
    <w:abstractNumId w:val="9"/>
  </w:num>
  <w:num w:numId="8" w16cid:durableId="2061047544">
    <w:abstractNumId w:val="42"/>
  </w:num>
  <w:num w:numId="9" w16cid:durableId="1151286519">
    <w:abstractNumId w:val="19"/>
  </w:num>
  <w:num w:numId="10" w16cid:durableId="1504082603">
    <w:abstractNumId w:val="6"/>
  </w:num>
  <w:num w:numId="11" w16cid:durableId="1425224735">
    <w:abstractNumId w:val="16"/>
  </w:num>
  <w:num w:numId="12" w16cid:durableId="779373054">
    <w:abstractNumId w:val="0"/>
  </w:num>
  <w:num w:numId="13" w16cid:durableId="821046784">
    <w:abstractNumId w:val="41"/>
  </w:num>
  <w:num w:numId="14" w16cid:durableId="1496265150">
    <w:abstractNumId w:val="40"/>
  </w:num>
  <w:num w:numId="15" w16cid:durableId="707073335">
    <w:abstractNumId w:val="10"/>
  </w:num>
  <w:num w:numId="16" w16cid:durableId="1410426984">
    <w:abstractNumId w:val="7"/>
  </w:num>
  <w:num w:numId="17" w16cid:durableId="1350260471">
    <w:abstractNumId w:val="4"/>
  </w:num>
  <w:num w:numId="18" w16cid:durableId="737021912">
    <w:abstractNumId w:val="13"/>
  </w:num>
  <w:num w:numId="19" w16cid:durableId="284850831">
    <w:abstractNumId w:val="2"/>
  </w:num>
  <w:num w:numId="20" w16cid:durableId="369453987">
    <w:abstractNumId w:val="8"/>
  </w:num>
  <w:num w:numId="21" w16cid:durableId="60106428">
    <w:abstractNumId w:val="29"/>
  </w:num>
  <w:num w:numId="22" w16cid:durableId="1758558293">
    <w:abstractNumId w:val="11"/>
  </w:num>
  <w:num w:numId="23" w16cid:durableId="2049066869">
    <w:abstractNumId w:val="28"/>
  </w:num>
  <w:num w:numId="24" w16cid:durableId="1120877773">
    <w:abstractNumId w:val="24"/>
  </w:num>
  <w:num w:numId="25" w16cid:durableId="238177983">
    <w:abstractNumId w:val="21"/>
  </w:num>
  <w:num w:numId="26" w16cid:durableId="1520587991">
    <w:abstractNumId w:val="32"/>
  </w:num>
  <w:num w:numId="27" w16cid:durableId="1208108385">
    <w:abstractNumId w:val="14"/>
  </w:num>
  <w:num w:numId="28" w16cid:durableId="2111125573">
    <w:abstractNumId w:val="22"/>
  </w:num>
  <w:num w:numId="29" w16cid:durableId="546373725">
    <w:abstractNumId w:val="3"/>
  </w:num>
  <w:num w:numId="30" w16cid:durableId="708147434">
    <w:abstractNumId w:val="37"/>
  </w:num>
  <w:num w:numId="31" w16cid:durableId="1801419296">
    <w:abstractNumId w:val="17"/>
  </w:num>
  <w:num w:numId="32" w16cid:durableId="726342328">
    <w:abstractNumId w:val="20"/>
  </w:num>
  <w:num w:numId="33" w16cid:durableId="394200993">
    <w:abstractNumId w:val="25"/>
  </w:num>
  <w:num w:numId="34" w16cid:durableId="1660688715">
    <w:abstractNumId w:val="36"/>
  </w:num>
  <w:num w:numId="35" w16cid:durableId="2038891502">
    <w:abstractNumId w:val="30"/>
  </w:num>
  <w:num w:numId="36" w16cid:durableId="1931348912">
    <w:abstractNumId w:val="27"/>
  </w:num>
  <w:num w:numId="37" w16cid:durableId="288586032">
    <w:abstractNumId w:val="15"/>
  </w:num>
  <w:num w:numId="38" w16cid:durableId="1858888664">
    <w:abstractNumId w:val="5"/>
  </w:num>
  <w:num w:numId="39" w16cid:durableId="791292601">
    <w:abstractNumId w:val="34"/>
  </w:num>
  <w:num w:numId="40" w16cid:durableId="1135760842">
    <w:abstractNumId w:val="23"/>
  </w:num>
  <w:num w:numId="41" w16cid:durableId="823669721">
    <w:abstractNumId w:val="18"/>
  </w:num>
  <w:num w:numId="42" w16cid:durableId="1108744880">
    <w:abstractNumId w:val="1"/>
  </w:num>
  <w:num w:numId="43" w16cid:durableId="4879368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CC"/>
    <w:rsid w:val="00000568"/>
    <w:rsid w:val="00001C73"/>
    <w:rsid w:val="000033EA"/>
    <w:rsid w:val="00013084"/>
    <w:rsid w:val="00016BAF"/>
    <w:rsid w:val="000170CA"/>
    <w:rsid w:val="000178CD"/>
    <w:rsid w:val="00041767"/>
    <w:rsid w:val="0005096B"/>
    <w:rsid w:val="00051153"/>
    <w:rsid w:val="000512BA"/>
    <w:rsid w:val="0005155E"/>
    <w:rsid w:val="0005435F"/>
    <w:rsid w:val="00054828"/>
    <w:rsid w:val="00062CB7"/>
    <w:rsid w:val="00063869"/>
    <w:rsid w:val="00065629"/>
    <w:rsid w:val="00070C9A"/>
    <w:rsid w:val="000808EB"/>
    <w:rsid w:val="00082D5D"/>
    <w:rsid w:val="00090925"/>
    <w:rsid w:val="00091912"/>
    <w:rsid w:val="000A712E"/>
    <w:rsid w:val="000B5AC5"/>
    <w:rsid w:val="000B74D8"/>
    <w:rsid w:val="000C57CC"/>
    <w:rsid w:val="000C6108"/>
    <w:rsid w:val="000D19F8"/>
    <w:rsid w:val="000D3C3C"/>
    <w:rsid w:val="000D4CE5"/>
    <w:rsid w:val="000E11C9"/>
    <w:rsid w:val="000E648E"/>
    <w:rsid w:val="000E6AD2"/>
    <w:rsid w:val="000E6B3B"/>
    <w:rsid w:val="000E7802"/>
    <w:rsid w:val="000F40B9"/>
    <w:rsid w:val="0010063F"/>
    <w:rsid w:val="001058D6"/>
    <w:rsid w:val="00111AFA"/>
    <w:rsid w:val="0011228D"/>
    <w:rsid w:val="00124B21"/>
    <w:rsid w:val="0012539F"/>
    <w:rsid w:val="0012682A"/>
    <w:rsid w:val="00130F85"/>
    <w:rsid w:val="0013350F"/>
    <w:rsid w:val="00140A67"/>
    <w:rsid w:val="00143635"/>
    <w:rsid w:val="00143C11"/>
    <w:rsid w:val="00152BA8"/>
    <w:rsid w:val="00156F7F"/>
    <w:rsid w:val="001611A0"/>
    <w:rsid w:val="00162B4E"/>
    <w:rsid w:val="001736D7"/>
    <w:rsid w:val="00175299"/>
    <w:rsid w:val="00177B2B"/>
    <w:rsid w:val="00181F45"/>
    <w:rsid w:val="00196F91"/>
    <w:rsid w:val="001A46E7"/>
    <w:rsid w:val="001A50A4"/>
    <w:rsid w:val="001A5FAB"/>
    <w:rsid w:val="001B697C"/>
    <w:rsid w:val="001C131D"/>
    <w:rsid w:val="001C646C"/>
    <w:rsid w:val="001C70B6"/>
    <w:rsid w:val="001D0C91"/>
    <w:rsid w:val="001D593B"/>
    <w:rsid w:val="001D6EDB"/>
    <w:rsid w:val="001E005A"/>
    <w:rsid w:val="001E1B28"/>
    <w:rsid w:val="001E5F20"/>
    <w:rsid w:val="001F008E"/>
    <w:rsid w:val="001F5361"/>
    <w:rsid w:val="001F79B7"/>
    <w:rsid w:val="002000DD"/>
    <w:rsid w:val="00202ECE"/>
    <w:rsid w:val="00205976"/>
    <w:rsid w:val="002072C8"/>
    <w:rsid w:val="00212422"/>
    <w:rsid w:val="002151D5"/>
    <w:rsid w:val="0021530F"/>
    <w:rsid w:val="002204CA"/>
    <w:rsid w:val="0022245E"/>
    <w:rsid w:val="00232B9D"/>
    <w:rsid w:val="00235080"/>
    <w:rsid w:val="00240AA8"/>
    <w:rsid w:val="00241D80"/>
    <w:rsid w:val="002478BA"/>
    <w:rsid w:val="00253213"/>
    <w:rsid w:val="002537D3"/>
    <w:rsid w:val="00276DCB"/>
    <w:rsid w:val="00280B31"/>
    <w:rsid w:val="00287430"/>
    <w:rsid w:val="0029260A"/>
    <w:rsid w:val="002A2F1B"/>
    <w:rsid w:val="002A5B8D"/>
    <w:rsid w:val="002A7AFE"/>
    <w:rsid w:val="002B2A86"/>
    <w:rsid w:val="002B6D76"/>
    <w:rsid w:val="002C5F85"/>
    <w:rsid w:val="002E10D6"/>
    <w:rsid w:val="002E135A"/>
    <w:rsid w:val="002E1D94"/>
    <w:rsid w:val="002E30A3"/>
    <w:rsid w:val="00312AD4"/>
    <w:rsid w:val="00312E71"/>
    <w:rsid w:val="00313292"/>
    <w:rsid w:val="00317513"/>
    <w:rsid w:val="003202AD"/>
    <w:rsid w:val="00320BC7"/>
    <w:rsid w:val="00321666"/>
    <w:rsid w:val="003229B1"/>
    <w:rsid w:val="00323698"/>
    <w:rsid w:val="00324E41"/>
    <w:rsid w:val="00327C0C"/>
    <w:rsid w:val="00330D7E"/>
    <w:rsid w:val="00330E63"/>
    <w:rsid w:val="00335EAF"/>
    <w:rsid w:val="00342DA8"/>
    <w:rsid w:val="0035208D"/>
    <w:rsid w:val="003536AA"/>
    <w:rsid w:val="00355F6F"/>
    <w:rsid w:val="00360E9F"/>
    <w:rsid w:val="0036158F"/>
    <w:rsid w:val="003626A1"/>
    <w:rsid w:val="003651B1"/>
    <w:rsid w:val="003742EA"/>
    <w:rsid w:val="00390CD7"/>
    <w:rsid w:val="003A58B4"/>
    <w:rsid w:val="003B010C"/>
    <w:rsid w:val="003B4A8A"/>
    <w:rsid w:val="003C3CF9"/>
    <w:rsid w:val="003C5F70"/>
    <w:rsid w:val="003D0120"/>
    <w:rsid w:val="003D25DE"/>
    <w:rsid w:val="003E5B62"/>
    <w:rsid w:val="003E654D"/>
    <w:rsid w:val="003E76A0"/>
    <w:rsid w:val="003F068D"/>
    <w:rsid w:val="003F114D"/>
    <w:rsid w:val="003F4F17"/>
    <w:rsid w:val="003F5D4A"/>
    <w:rsid w:val="003F6971"/>
    <w:rsid w:val="003F6DB4"/>
    <w:rsid w:val="00407417"/>
    <w:rsid w:val="00407ABD"/>
    <w:rsid w:val="0041246F"/>
    <w:rsid w:val="00414E3F"/>
    <w:rsid w:val="004254D4"/>
    <w:rsid w:val="004264DD"/>
    <w:rsid w:val="00430B96"/>
    <w:rsid w:val="00433E81"/>
    <w:rsid w:val="004349AB"/>
    <w:rsid w:val="0043603F"/>
    <w:rsid w:val="00442EFA"/>
    <w:rsid w:val="0045075A"/>
    <w:rsid w:val="0045423B"/>
    <w:rsid w:val="0046322A"/>
    <w:rsid w:val="00467A4E"/>
    <w:rsid w:val="00467EE3"/>
    <w:rsid w:val="00475C71"/>
    <w:rsid w:val="004838D3"/>
    <w:rsid w:val="00484DFE"/>
    <w:rsid w:val="00495AAF"/>
    <w:rsid w:val="00497520"/>
    <w:rsid w:val="004A2C18"/>
    <w:rsid w:val="004A5635"/>
    <w:rsid w:val="004A7059"/>
    <w:rsid w:val="004A7DE5"/>
    <w:rsid w:val="004B3967"/>
    <w:rsid w:val="004C0917"/>
    <w:rsid w:val="004C7934"/>
    <w:rsid w:val="004D1B22"/>
    <w:rsid w:val="004D3C28"/>
    <w:rsid w:val="004D47C4"/>
    <w:rsid w:val="004E17D1"/>
    <w:rsid w:val="004E71C7"/>
    <w:rsid w:val="004F666C"/>
    <w:rsid w:val="0051486E"/>
    <w:rsid w:val="00514ED2"/>
    <w:rsid w:val="0051549B"/>
    <w:rsid w:val="005175C9"/>
    <w:rsid w:val="00522839"/>
    <w:rsid w:val="00523B73"/>
    <w:rsid w:val="00527426"/>
    <w:rsid w:val="00530616"/>
    <w:rsid w:val="00530784"/>
    <w:rsid w:val="0053154C"/>
    <w:rsid w:val="0055534C"/>
    <w:rsid w:val="0055587C"/>
    <w:rsid w:val="00557C2D"/>
    <w:rsid w:val="00564875"/>
    <w:rsid w:val="005728E4"/>
    <w:rsid w:val="00574CB5"/>
    <w:rsid w:val="00575FA8"/>
    <w:rsid w:val="0057626E"/>
    <w:rsid w:val="0058022C"/>
    <w:rsid w:val="005818C9"/>
    <w:rsid w:val="0058503C"/>
    <w:rsid w:val="00585D2C"/>
    <w:rsid w:val="0058684B"/>
    <w:rsid w:val="0058702D"/>
    <w:rsid w:val="00594F03"/>
    <w:rsid w:val="005A1B16"/>
    <w:rsid w:val="005A2C9F"/>
    <w:rsid w:val="005A777E"/>
    <w:rsid w:val="005B5565"/>
    <w:rsid w:val="005C28CF"/>
    <w:rsid w:val="005C2F39"/>
    <w:rsid w:val="005C458C"/>
    <w:rsid w:val="005C54C9"/>
    <w:rsid w:val="005D01A3"/>
    <w:rsid w:val="005D0724"/>
    <w:rsid w:val="005D137A"/>
    <w:rsid w:val="005D5EB4"/>
    <w:rsid w:val="005E3312"/>
    <w:rsid w:val="005F1676"/>
    <w:rsid w:val="005F4886"/>
    <w:rsid w:val="005F5C41"/>
    <w:rsid w:val="005F6ED9"/>
    <w:rsid w:val="005F7EE4"/>
    <w:rsid w:val="00605246"/>
    <w:rsid w:val="00606CCC"/>
    <w:rsid w:val="006103CB"/>
    <w:rsid w:val="00611B12"/>
    <w:rsid w:val="006120CB"/>
    <w:rsid w:val="0061317A"/>
    <w:rsid w:val="006138F2"/>
    <w:rsid w:val="00625163"/>
    <w:rsid w:val="006314B5"/>
    <w:rsid w:val="00631BE3"/>
    <w:rsid w:val="00635EA0"/>
    <w:rsid w:val="0064396A"/>
    <w:rsid w:val="006454DB"/>
    <w:rsid w:val="00653655"/>
    <w:rsid w:val="0065799E"/>
    <w:rsid w:val="006631EA"/>
    <w:rsid w:val="00663A36"/>
    <w:rsid w:val="00666739"/>
    <w:rsid w:val="00673062"/>
    <w:rsid w:val="00692998"/>
    <w:rsid w:val="00694EDB"/>
    <w:rsid w:val="00696ACF"/>
    <w:rsid w:val="006A22F0"/>
    <w:rsid w:val="006B2EA5"/>
    <w:rsid w:val="006B34CC"/>
    <w:rsid w:val="006B34F6"/>
    <w:rsid w:val="006B6370"/>
    <w:rsid w:val="006B6FB4"/>
    <w:rsid w:val="006B76D4"/>
    <w:rsid w:val="006C0353"/>
    <w:rsid w:val="006C21BE"/>
    <w:rsid w:val="006C5C8E"/>
    <w:rsid w:val="006D166A"/>
    <w:rsid w:val="006D3D93"/>
    <w:rsid w:val="006D7670"/>
    <w:rsid w:val="006F0E2C"/>
    <w:rsid w:val="006F18C3"/>
    <w:rsid w:val="006F2D68"/>
    <w:rsid w:val="006F36C0"/>
    <w:rsid w:val="006F3D6B"/>
    <w:rsid w:val="00700518"/>
    <w:rsid w:val="00701907"/>
    <w:rsid w:val="0070356B"/>
    <w:rsid w:val="0070468B"/>
    <w:rsid w:val="00714144"/>
    <w:rsid w:val="007205F9"/>
    <w:rsid w:val="00723078"/>
    <w:rsid w:val="00723B04"/>
    <w:rsid w:val="007270B1"/>
    <w:rsid w:val="00732CFC"/>
    <w:rsid w:val="00733EEF"/>
    <w:rsid w:val="00736567"/>
    <w:rsid w:val="0074002E"/>
    <w:rsid w:val="007411A6"/>
    <w:rsid w:val="00754A55"/>
    <w:rsid w:val="007579CE"/>
    <w:rsid w:val="00757FF0"/>
    <w:rsid w:val="00760EFE"/>
    <w:rsid w:val="00761A65"/>
    <w:rsid w:val="00764A8F"/>
    <w:rsid w:val="00765CEA"/>
    <w:rsid w:val="00766AFD"/>
    <w:rsid w:val="00767F35"/>
    <w:rsid w:val="00770FA6"/>
    <w:rsid w:val="00771F06"/>
    <w:rsid w:val="00773E77"/>
    <w:rsid w:val="0077603A"/>
    <w:rsid w:val="007929AC"/>
    <w:rsid w:val="007935A9"/>
    <w:rsid w:val="007A0349"/>
    <w:rsid w:val="007A0D4E"/>
    <w:rsid w:val="007B0A36"/>
    <w:rsid w:val="007B16A3"/>
    <w:rsid w:val="007B62B6"/>
    <w:rsid w:val="007C3331"/>
    <w:rsid w:val="007C46E7"/>
    <w:rsid w:val="007C4997"/>
    <w:rsid w:val="007C7898"/>
    <w:rsid w:val="007D003C"/>
    <w:rsid w:val="007D0A1D"/>
    <w:rsid w:val="007D42AC"/>
    <w:rsid w:val="007D6295"/>
    <w:rsid w:val="007D6F83"/>
    <w:rsid w:val="007D7A4E"/>
    <w:rsid w:val="007E6ACD"/>
    <w:rsid w:val="007F5A62"/>
    <w:rsid w:val="007F6B3E"/>
    <w:rsid w:val="007F7ABF"/>
    <w:rsid w:val="008002E4"/>
    <w:rsid w:val="00804BF5"/>
    <w:rsid w:val="00804DF5"/>
    <w:rsid w:val="0080552E"/>
    <w:rsid w:val="00820A45"/>
    <w:rsid w:val="008223FB"/>
    <w:rsid w:val="00824829"/>
    <w:rsid w:val="00824AC1"/>
    <w:rsid w:val="00830069"/>
    <w:rsid w:val="00842111"/>
    <w:rsid w:val="00847173"/>
    <w:rsid w:val="00862979"/>
    <w:rsid w:val="00864068"/>
    <w:rsid w:val="00870748"/>
    <w:rsid w:val="00870C60"/>
    <w:rsid w:val="008747F3"/>
    <w:rsid w:val="00876675"/>
    <w:rsid w:val="00886829"/>
    <w:rsid w:val="008959EF"/>
    <w:rsid w:val="00896885"/>
    <w:rsid w:val="00897BC6"/>
    <w:rsid w:val="008A0E54"/>
    <w:rsid w:val="008A3266"/>
    <w:rsid w:val="008A4DEA"/>
    <w:rsid w:val="008A5393"/>
    <w:rsid w:val="008A74BB"/>
    <w:rsid w:val="008B077B"/>
    <w:rsid w:val="008B0A06"/>
    <w:rsid w:val="008B0EA4"/>
    <w:rsid w:val="008B3FCB"/>
    <w:rsid w:val="008B6877"/>
    <w:rsid w:val="008C0A91"/>
    <w:rsid w:val="008C18F4"/>
    <w:rsid w:val="008C593D"/>
    <w:rsid w:val="008C6427"/>
    <w:rsid w:val="008C7F97"/>
    <w:rsid w:val="008D0DB7"/>
    <w:rsid w:val="008D1EDD"/>
    <w:rsid w:val="008F5507"/>
    <w:rsid w:val="0090288B"/>
    <w:rsid w:val="009122B6"/>
    <w:rsid w:val="00920DD2"/>
    <w:rsid w:val="0092207E"/>
    <w:rsid w:val="00925F6D"/>
    <w:rsid w:val="009306BE"/>
    <w:rsid w:val="009350F3"/>
    <w:rsid w:val="00940F99"/>
    <w:rsid w:val="00942CCE"/>
    <w:rsid w:val="009443B4"/>
    <w:rsid w:val="009460D8"/>
    <w:rsid w:val="00954B17"/>
    <w:rsid w:val="00955276"/>
    <w:rsid w:val="00961967"/>
    <w:rsid w:val="00964657"/>
    <w:rsid w:val="00973DD9"/>
    <w:rsid w:val="009854E4"/>
    <w:rsid w:val="00986B83"/>
    <w:rsid w:val="00991999"/>
    <w:rsid w:val="00992B17"/>
    <w:rsid w:val="0099612B"/>
    <w:rsid w:val="009D04FD"/>
    <w:rsid w:val="009D2257"/>
    <w:rsid w:val="009E4FBF"/>
    <w:rsid w:val="009E5630"/>
    <w:rsid w:val="009E5E3D"/>
    <w:rsid w:val="00A006F4"/>
    <w:rsid w:val="00A13791"/>
    <w:rsid w:val="00A21994"/>
    <w:rsid w:val="00A21A82"/>
    <w:rsid w:val="00A22BE5"/>
    <w:rsid w:val="00A2740A"/>
    <w:rsid w:val="00A27AF0"/>
    <w:rsid w:val="00A416AE"/>
    <w:rsid w:val="00A442FD"/>
    <w:rsid w:val="00A45662"/>
    <w:rsid w:val="00A5476C"/>
    <w:rsid w:val="00A55364"/>
    <w:rsid w:val="00A55F3B"/>
    <w:rsid w:val="00A564D2"/>
    <w:rsid w:val="00A56B36"/>
    <w:rsid w:val="00A650BA"/>
    <w:rsid w:val="00A663BC"/>
    <w:rsid w:val="00A67324"/>
    <w:rsid w:val="00A71994"/>
    <w:rsid w:val="00A72AB0"/>
    <w:rsid w:val="00A73853"/>
    <w:rsid w:val="00A75892"/>
    <w:rsid w:val="00A764DF"/>
    <w:rsid w:val="00A81FDA"/>
    <w:rsid w:val="00A850FE"/>
    <w:rsid w:val="00A86C55"/>
    <w:rsid w:val="00A875D6"/>
    <w:rsid w:val="00A94C82"/>
    <w:rsid w:val="00AC179D"/>
    <w:rsid w:val="00AD7A09"/>
    <w:rsid w:val="00AE3234"/>
    <w:rsid w:val="00AE34F9"/>
    <w:rsid w:val="00AE3AAE"/>
    <w:rsid w:val="00AE4835"/>
    <w:rsid w:val="00AE490D"/>
    <w:rsid w:val="00AE75C8"/>
    <w:rsid w:val="00AF1EA9"/>
    <w:rsid w:val="00AF20B0"/>
    <w:rsid w:val="00AF356C"/>
    <w:rsid w:val="00AF5419"/>
    <w:rsid w:val="00AF6BD0"/>
    <w:rsid w:val="00B05567"/>
    <w:rsid w:val="00B110E0"/>
    <w:rsid w:val="00B16F07"/>
    <w:rsid w:val="00B21B1B"/>
    <w:rsid w:val="00B229B2"/>
    <w:rsid w:val="00B25E73"/>
    <w:rsid w:val="00B353D4"/>
    <w:rsid w:val="00B4370F"/>
    <w:rsid w:val="00B43E1E"/>
    <w:rsid w:val="00B45723"/>
    <w:rsid w:val="00B5087C"/>
    <w:rsid w:val="00B52437"/>
    <w:rsid w:val="00B70D4F"/>
    <w:rsid w:val="00B7219A"/>
    <w:rsid w:val="00B76726"/>
    <w:rsid w:val="00B82E61"/>
    <w:rsid w:val="00B846F9"/>
    <w:rsid w:val="00B938A0"/>
    <w:rsid w:val="00B964BF"/>
    <w:rsid w:val="00BA58C8"/>
    <w:rsid w:val="00BB2454"/>
    <w:rsid w:val="00BB452A"/>
    <w:rsid w:val="00BB4FC5"/>
    <w:rsid w:val="00BB7309"/>
    <w:rsid w:val="00BC1BAA"/>
    <w:rsid w:val="00BE5512"/>
    <w:rsid w:val="00BF0624"/>
    <w:rsid w:val="00C01E90"/>
    <w:rsid w:val="00C025B7"/>
    <w:rsid w:val="00C05594"/>
    <w:rsid w:val="00C13084"/>
    <w:rsid w:val="00C13292"/>
    <w:rsid w:val="00C2002F"/>
    <w:rsid w:val="00C23A8F"/>
    <w:rsid w:val="00C25E52"/>
    <w:rsid w:val="00C2719A"/>
    <w:rsid w:val="00C32966"/>
    <w:rsid w:val="00C34103"/>
    <w:rsid w:val="00C34489"/>
    <w:rsid w:val="00C355E8"/>
    <w:rsid w:val="00C363E6"/>
    <w:rsid w:val="00C40DB4"/>
    <w:rsid w:val="00C50602"/>
    <w:rsid w:val="00C53BD0"/>
    <w:rsid w:val="00C5788C"/>
    <w:rsid w:val="00C616BA"/>
    <w:rsid w:val="00C63890"/>
    <w:rsid w:val="00C64136"/>
    <w:rsid w:val="00C73A45"/>
    <w:rsid w:val="00C73B18"/>
    <w:rsid w:val="00C745E0"/>
    <w:rsid w:val="00C83255"/>
    <w:rsid w:val="00C86DAE"/>
    <w:rsid w:val="00C9030B"/>
    <w:rsid w:val="00C96E25"/>
    <w:rsid w:val="00CA1F55"/>
    <w:rsid w:val="00CB140C"/>
    <w:rsid w:val="00CB3E33"/>
    <w:rsid w:val="00CB49EE"/>
    <w:rsid w:val="00CC4311"/>
    <w:rsid w:val="00CC75E9"/>
    <w:rsid w:val="00CD4DF3"/>
    <w:rsid w:val="00CD5516"/>
    <w:rsid w:val="00CE5E26"/>
    <w:rsid w:val="00CF073A"/>
    <w:rsid w:val="00CF2BD6"/>
    <w:rsid w:val="00CF6119"/>
    <w:rsid w:val="00CF75C7"/>
    <w:rsid w:val="00D03393"/>
    <w:rsid w:val="00D0535C"/>
    <w:rsid w:val="00D05C07"/>
    <w:rsid w:val="00D0718D"/>
    <w:rsid w:val="00D128C0"/>
    <w:rsid w:val="00D15E82"/>
    <w:rsid w:val="00D424A7"/>
    <w:rsid w:val="00D503F0"/>
    <w:rsid w:val="00D522CD"/>
    <w:rsid w:val="00D606EB"/>
    <w:rsid w:val="00D61BEA"/>
    <w:rsid w:val="00D62043"/>
    <w:rsid w:val="00D62A7A"/>
    <w:rsid w:val="00D63618"/>
    <w:rsid w:val="00D71FC3"/>
    <w:rsid w:val="00D76C3A"/>
    <w:rsid w:val="00D8023F"/>
    <w:rsid w:val="00D90D39"/>
    <w:rsid w:val="00D915DF"/>
    <w:rsid w:val="00D94936"/>
    <w:rsid w:val="00DA0DA2"/>
    <w:rsid w:val="00DA1FDE"/>
    <w:rsid w:val="00DA6911"/>
    <w:rsid w:val="00DB11DC"/>
    <w:rsid w:val="00DB5E28"/>
    <w:rsid w:val="00DC1177"/>
    <w:rsid w:val="00DD0437"/>
    <w:rsid w:val="00DD34EC"/>
    <w:rsid w:val="00DD61F1"/>
    <w:rsid w:val="00DE095E"/>
    <w:rsid w:val="00DE3369"/>
    <w:rsid w:val="00DE365B"/>
    <w:rsid w:val="00DE772B"/>
    <w:rsid w:val="00DF1E97"/>
    <w:rsid w:val="00DF3F1D"/>
    <w:rsid w:val="00DF6057"/>
    <w:rsid w:val="00DF76B9"/>
    <w:rsid w:val="00E03217"/>
    <w:rsid w:val="00E06A49"/>
    <w:rsid w:val="00E13B02"/>
    <w:rsid w:val="00E145DC"/>
    <w:rsid w:val="00E14724"/>
    <w:rsid w:val="00E21CA8"/>
    <w:rsid w:val="00E252F7"/>
    <w:rsid w:val="00E32494"/>
    <w:rsid w:val="00E36B26"/>
    <w:rsid w:val="00E41CF7"/>
    <w:rsid w:val="00E429A9"/>
    <w:rsid w:val="00E43536"/>
    <w:rsid w:val="00E47D85"/>
    <w:rsid w:val="00E61001"/>
    <w:rsid w:val="00E661B4"/>
    <w:rsid w:val="00E741FA"/>
    <w:rsid w:val="00E755CB"/>
    <w:rsid w:val="00E7578C"/>
    <w:rsid w:val="00E81FE7"/>
    <w:rsid w:val="00E82897"/>
    <w:rsid w:val="00E9580D"/>
    <w:rsid w:val="00E9748C"/>
    <w:rsid w:val="00EA00BE"/>
    <w:rsid w:val="00EB5401"/>
    <w:rsid w:val="00EB6A56"/>
    <w:rsid w:val="00EB6C67"/>
    <w:rsid w:val="00EB7AD5"/>
    <w:rsid w:val="00EB7F5B"/>
    <w:rsid w:val="00EC2783"/>
    <w:rsid w:val="00EC75C9"/>
    <w:rsid w:val="00ED4370"/>
    <w:rsid w:val="00ED56B1"/>
    <w:rsid w:val="00ED6A41"/>
    <w:rsid w:val="00ED7D4A"/>
    <w:rsid w:val="00EE02C8"/>
    <w:rsid w:val="00EE133F"/>
    <w:rsid w:val="00EE5820"/>
    <w:rsid w:val="00EE6DAB"/>
    <w:rsid w:val="00EF2EBC"/>
    <w:rsid w:val="00EF34F3"/>
    <w:rsid w:val="00F00BFC"/>
    <w:rsid w:val="00F00F96"/>
    <w:rsid w:val="00F01A58"/>
    <w:rsid w:val="00F0772B"/>
    <w:rsid w:val="00F13B68"/>
    <w:rsid w:val="00F21B8F"/>
    <w:rsid w:val="00F21BCF"/>
    <w:rsid w:val="00F32A12"/>
    <w:rsid w:val="00F51452"/>
    <w:rsid w:val="00F613F5"/>
    <w:rsid w:val="00F6584F"/>
    <w:rsid w:val="00F76863"/>
    <w:rsid w:val="00F84F7D"/>
    <w:rsid w:val="00F85E9A"/>
    <w:rsid w:val="00F901C5"/>
    <w:rsid w:val="00F93964"/>
    <w:rsid w:val="00FB17A1"/>
    <w:rsid w:val="00FB6B59"/>
    <w:rsid w:val="00FC3EA3"/>
    <w:rsid w:val="00FD14F8"/>
    <w:rsid w:val="00FE5DD6"/>
    <w:rsid w:val="00FF12F8"/>
    <w:rsid w:val="00FF2DFF"/>
    <w:rsid w:val="00FF4EB8"/>
    <w:rsid w:val="00FF5C1D"/>
    <w:rsid w:val="08A24A2A"/>
    <w:rsid w:val="0B893E34"/>
    <w:rsid w:val="1D0780DF"/>
    <w:rsid w:val="2106E3B7"/>
    <w:rsid w:val="22E8A6A0"/>
    <w:rsid w:val="2585B625"/>
    <w:rsid w:val="379F2185"/>
    <w:rsid w:val="401D56CB"/>
    <w:rsid w:val="44F0C7EE"/>
    <w:rsid w:val="47029F80"/>
    <w:rsid w:val="4F47A528"/>
    <w:rsid w:val="51D7387C"/>
    <w:rsid w:val="583A4525"/>
    <w:rsid w:val="5C50C7D2"/>
    <w:rsid w:val="6E478116"/>
    <w:rsid w:val="6FE5EC4B"/>
    <w:rsid w:val="74267C4E"/>
    <w:rsid w:val="7479E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D7B8"/>
  <w15:docId w15:val="{19ECDBDF-9EEA-4B7B-984F-C9BEFEF6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0FA6"/>
    <w:pPr>
      <w:ind w:left="720"/>
      <w:contextualSpacing/>
    </w:pPr>
  </w:style>
  <w:style w:type="table" w:customStyle="1" w:styleId="TableGrid0">
    <w:name w:val="Table Grid0"/>
    <w:basedOn w:val="TableNormal"/>
    <w:uiPriority w:val="39"/>
    <w:rsid w:val="0084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F6F"/>
    <w:rPr>
      <w:color w:val="0563C1" w:themeColor="hyperlink"/>
      <w:u w:val="single"/>
    </w:rPr>
  </w:style>
  <w:style w:type="character" w:styleId="UnresolvedMention">
    <w:name w:val="Unresolved Mention"/>
    <w:basedOn w:val="DefaultParagraphFont"/>
    <w:uiPriority w:val="99"/>
    <w:semiHidden/>
    <w:unhideWhenUsed/>
    <w:rsid w:val="00355F6F"/>
    <w:rPr>
      <w:color w:val="605E5C"/>
      <w:shd w:val="clear" w:color="auto" w:fill="E1DFDD"/>
    </w:rPr>
  </w:style>
  <w:style w:type="character" w:styleId="FollowedHyperlink">
    <w:name w:val="FollowedHyperlink"/>
    <w:basedOn w:val="DefaultParagraphFont"/>
    <w:uiPriority w:val="99"/>
    <w:semiHidden/>
    <w:unhideWhenUsed/>
    <w:rsid w:val="00152BA8"/>
    <w:rPr>
      <w:color w:val="954F72" w:themeColor="followedHyperlink"/>
      <w:u w:val="single"/>
    </w:rPr>
  </w:style>
  <w:style w:type="paragraph" w:styleId="Footer">
    <w:name w:val="footer"/>
    <w:basedOn w:val="Normal"/>
    <w:link w:val="FooterChar"/>
    <w:uiPriority w:val="99"/>
    <w:unhideWhenUsed/>
    <w:rsid w:val="00E13B02"/>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13B02"/>
    <w:rPr>
      <w:rFonts w:cs="Times New Roman"/>
      <w:lang w:val="en-US" w:eastAsia="en-US"/>
    </w:rPr>
  </w:style>
  <w:style w:type="character" w:styleId="CommentReference">
    <w:name w:val="annotation reference"/>
    <w:basedOn w:val="DefaultParagraphFont"/>
    <w:uiPriority w:val="99"/>
    <w:semiHidden/>
    <w:unhideWhenUsed/>
    <w:rsid w:val="000B5AC5"/>
    <w:rPr>
      <w:sz w:val="16"/>
      <w:szCs w:val="16"/>
    </w:rPr>
  </w:style>
  <w:style w:type="paragraph" w:styleId="CommentText">
    <w:name w:val="annotation text"/>
    <w:basedOn w:val="Normal"/>
    <w:link w:val="CommentTextChar"/>
    <w:uiPriority w:val="99"/>
    <w:semiHidden/>
    <w:unhideWhenUsed/>
    <w:rsid w:val="000B5AC5"/>
    <w:pPr>
      <w:spacing w:line="240" w:lineRule="auto"/>
    </w:pPr>
    <w:rPr>
      <w:sz w:val="20"/>
      <w:szCs w:val="20"/>
    </w:rPr>
  </w:style>
  <w:style w:type="character" w:customStyle="1" w:styleId="CommentTextChar">
    <w:name w:val="Comment Text Char"/>
    <w:basedOn w:val="DefaultParagraphFont"/>
    <w:link w:val="CommentText"/>
    <w:uiPriority w:val="99"/>
    <w:semiHidden/>
    <w:rsid w:val="000B5AC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B5AC5"/>
    <w:rPr>
      <w:b/>
      <w:bCs/>
    </w:rPr>
  </w:style>
  <w:style w:type="character" w:customStyle="1" w:styleId="CommentSubjectChar">
    <w:name w:val="Comment Subject Char"/>
    <w:basedOn w:val="CommentTextChar"/>
    <w:link w:val="CommentSubject"/>
    <w:uiPriority w:val="99"/>
    <w:semiHidden/>
    <w:rsid w:val="000B5AC5"/>
    <w:rPr>
      <w:rFonts w:ascii="Calibri" w:eastAsia="Calibri" w:hAnsi="Calibri" w:cs="Calibri"/>
      <w:b/>
      <w:bCs/>
      <w:color w:val="000000"/>
      <w:sz w:val="20"/>
      <w:szCs w:val="20"/>
    </w:rPr>
  </w:style>
  <w:style w:type="table" w:styleId="TableGrid">
    <w:name w:val="Table Grid"/>
    <w:basedOn w:val="TableNormal"/>
    <w:uiPriority w:val="39"/>
    <w:rsid w:val="00D61B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3EEF"/>
  </w:style>
  <w:style w:type="character" w:customStyle="1" w:styleId="eop">
    <w:name w:val="eop"/>
    <w:basedOn w:val="DefaultParagraphFont"/>
    <w:rsid w:val="00733EEF"/>
  </w:style>
  <w:style w:type="paragraph" w:customStyle="1" w:styleId="paragraph">
    <w:name w:val="paragraph"/>
    <w:basedOn w:val="Normal"/>
    <w:rsid w:val="003A58B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DE09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095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0573">
      <w:bodyDiv w:val="1"/>
      <w:marLeft w:val="0"/>
      <w:marRight w:val="0"/>
      <w:marTop w:val="0"/>
      <w:marBottom w:val="0"/>
      <w:divBdr>
        <w:top w:val="none" w:sz="0" w:space="0" w:color="auto"/>
        <w:left w:val="none" w:sz="0" w:space="0" w:color="auto"/>
        <w:bottom w:val="none" w:sz="0" w:space="0" w:color="auto"/>
        <w:right w:val="none" w:sz="0" w:space="0" w:color="auto"/>
      </w:divBdr>
      <w:divsChild>
        <w:div w:id="1064454434">
          <w:marLeft w:val="0"/>
          <w:marRight w:val="0"/>
          <w:marTop w:val="0"/>
          <w:marBottom w:val="0"/>
          <w:divBdr>
            <w:top w:val="none" w:sz="0" w:space="0" w:color="auto"/>
            <w:left w:val="none" w:sz="0" w:space="0" w:color="auto"/>
            <w:bottom w:val="none" w:sz="0" w:space="0" w:color="auto"/>
            <w:right w:val="none" w:sz="0" w:space="0" w:color="auto"/>
          </w:divBdr>
        </w:div>
        <w:div w:id="1799177665">
          <w:marLeft w:val="0"/>
          <w:marRight w:val="0"/>
          <w:marTop w:val="0"/>
          <w:marBottom w:val="0"/>
          <w:divBdr>
            <w:top w:val="none" w:sz="0" w:space="0" w:color="auto"/>
            <w:left w:val="none" w:sz="0" w:space="0" w:color="auto"/>
            <w:bottom w:val="none" w:sz="0" w:space="0" w:color="auto"/>
            <w:right w:val="none" w:sz="0" w:space="0" w:color="auto"/>
          </w:divBdr>
        </w:div>
      </w:divsChild>
    </w:div>
    <w:div w:id="680814709">
      <w:bodyDiv w:val="1"/>
      <w:marLeft w:val="0"/>
      <w:marRight w:val="0"/>
      <w:marTop w:val="0"/>
      <w:marBottom w:val="0"/>
      <w:divBdr>
        <w:top w:val="none" w:sz="0" w:space="0" w:color="auto"/>
        <w:left w:val="none" w:sz="0" w:space="0" w:color="auto"/>
        <w:bottom w:val="none" w:sz="0" w:space="0" w:color="auto"/>
        <w:right w:val="none" w:sz="0" w:space="0" w:color="auto"/>
      </w:divBdr>
      <w:divsChild>
        <w:div w:id="1661763133">
          <w:marLeft w:val="0"/>
          <w:marRight w:val="0"/>
          <w:marTop w:val="0"/>
          <w:marBottom w:val="0"/>
          <w:divBdr>
            <w:top w:val="none" w:sz="0" w:space="0" w:color="auto"/>
            <w:left w:val="none" w:sz="0" w:space="0" w:color="auto"/>
            <w:bottom w:val="none" w:sz="0" w:space="0" w:color="auto"/>
            <w:right w:val="none" w:sz="0" w:space="0" w:color="auto"/>
          </w:divBdr>
        </w:div>
        <w:div w:id="952788870">
          <w:marLeft w:val="0"/>
          <w:marRight w:val="0"/>
          <w:marTop w:val="0"/>
          <w:marBottom w:val="0"/>
          <w:divBdr>
            <w:top w:val="none" w:sz="0" w:space="0" w:color="auto"/>
            <w:left w:val="none" w:sz="0" w:space="0" w:color="auto"/>
            <w:bottom w:val="none" w:sz="0" w:space="0" w:color="auto"/>
            <w:right w:val="none" w:sz="0" w:space="0" w:color="auto"/>
          </w:divBdr>
        </w:div>
      </w:divsChild>
    </w:div>
    <w:div w:id="690108452">
      <w:bodyDiv w:val="1"/>
      <w:marLeft w:val="0"/>
      <w:marRight w:val="0"/>
      <w:marTop w:val="0"/>
      <w:marBottom w:val="0"/>
      <w:divBdr>
        <w:top w:val="none" w:sz="0" w:space="0" w:color="auto"/>
        <w:left w:val="none" w:sz="0" w:space="0" w:color="auto"/>
        <w:bottom w:val="none" w:sz="0" w:space="0" w:color="auto"/>
        <w:right w:val="none" w:sz="0" w:space="0" w:color="auto"/>
      </w:divBdr>
    </w:div>
    <w:div w:id="1028487510">
      <w:bodyDiv w:val="1"/>
      <w:marLeft w:val="0"/>
      <w:marRight w:val="0"/>
      <w:marTop w:val="0"/>
      <w:marBottom w:val="0"/>
      <w:divBdr>
        <w:top w:val="none" w:sz="0" w:space="0" w:color="auto"/>
        <w:left w:val="none" w:sz="0" w:space="0" w:color="auto"/>
        <w:bottom w:val="none" w:sz="0" w:space="0" w:color="auto"/>
        <w:right w:val="none" w:sz="0" w:space="0" w:color="auto"/>
      </w:divBdr>
      <w:divsChild>
        <w:div w:id="616840231">
          <w:marLeft w:val="1267"/>
          <w:marRight w:val="0"/>
          <w:marTop w:val="0"/>
          <w:marBottom w:val="0"/>
          <w:divBdr>
            <w:top w:val="none" w:sz="0" w:space="0" w:color="auto"/>
            <w:left w:val="none" w:sz="0" w:space="0" w:color="auto"/>
            <w:bottom w:val="none" w:sz="0" w:space="0" w:color="auto"/>
            <w:right w:val="none" w:sz="0" w:space="0" w:color="auto"/>
          </w:divBdr>
        </w:div>
      </w:divsChild>
    </w:div>
    <w:div w:id="1038626524">
      <w:bodyDiv w:val="1"/>
      <w:marLeft w:val="0"/>
      <w:marRight w:val="0"/>
      <w:marTop w:val="0"/>
      <w:marBottom w:val="0"/>
      <w:divBdr>
        <w:top w:val="none" w:sz="0" w:space="0" w:color="auto"/>
        <w:left w:val="none" w:sz="0" w:space="0" w:color="auto"/>
        <w:bottom w:val="none" w:sz="0" w:space="0" w:color="auto"/>
        <w:right w:val="none" w:sz="0" w:space="0" w:color="auto"/>
      </w:divBdr>
      <w:divsChild>
        <w:div w:id="2114130488">
          <w:marLeft w:val="0"/>
          <w:marRight w:val="0"/>
          <w:marTop w:val="0"/>
          <w:marBottom w:val="0"/>
          <w:divBdr>
            <w:top w:val="none" w:sz="0" w:space="0" w:color="auto"/>
            <w:left w:val="none" w:sz="0" w:space="0" w:color="auto"/>
            <w:bottom w:val="none" w:sz="0" w:space="0" w:color="auto"/>
            <w:right w:val="none" w:sz="0" w:space="0" w:color="auto"/>
          </w:divBdr>
        </w:div>
        <w:div w:id="83763456">
          <w:marLeft w:val="0"/>
          <w:marRight w:val="0"/>
          <w:marTop w:val="0"/>
          <w:marBottom w:val="0"/>
          <w:divBdr>
            <w:top w:val="none" w:sz="0" w:space="0" w:color="auto"/>
            <w:left w:val="none" w:sz="0" w:space="0" w:color="auto"/>
            <w:bottom w:val="none" w:sz="0" w:space="0" w:color="auto"/>
            <w:right w:val="none" w:sz="0" w:space="0" w:color="auto"/>
          </w:divBdr>
        </w:div>
        <w:div w:id="393285091">
          <w:marLeft w:val="0"/>
          <w:marRight w:val="0"/>
          <w:marTop w:val="0"/>
          <w:marBottom w:val="0"/>
          <w:divBdr>
            <w:top w:val="none" w:sz="0" w:space="0" w:color="auto"/>
            <w:left w:val="none" w:sz="0" w:space="0" w:color="auto"/>
            <w:bottom w:val="none" w:sz="0" w:space="0" w:color="auto"/>
            <w:right w:val="none" w:sz="0" w:space="0" w:color="auto"/>
          </w:divBdr>
        </w:div>
        <w:div w:id="1645810138">
          <w:marLeft w:val="0"/>
          <w:marRight w:val="0"/>
          <w:marTop w:val="0"/>
          <w:marBottom w:val="0"/>
          <w:divBdr>
            <w:top w:val="none" w:sz="0" w:space="0" w:color="auto"/>
            <w:left w:val="none" w:sz="0" w:space="0" w:color="auto"/>
            <w:bottom w:val="none" w:sz="0" w:space="0" w:color="auto"/>
            <w:right w:val="none" w:sz="0" w:space="0" w:color="auto"/>
          </w:divBdr>
        </w:div>
        <w:div w:id="833034274">
          <w:marLeft w:val="0"/>
          <w:marRight w:val="0"/>
          <w:marTop w:val="0"/>
          <w:marBottom w:val="0"/>
          <w:divBdr>
            <w:top w:val="none" w:sz="0" w:space="0" w:color="auto"/>
            <w:left w:val="none" w:sz="0" w:space="0" w:color="auto"/>
            <w:bottom w:val="none" w:sz="0" w:space="0" w:color="auto"/>
            <w:right w:val="none" w:sz="0" w:space="0" w:color="auto"/>
          </w:divBdr>
        </w:div>
        <w:div w:id="327946494">
          <w:marLeft w:val="0"/>
          <w:marRight w:val="0"/>
          <w:marTop w:val="0"/>
          <w:marBottom w:val="0"/>
          <w:divBdr>
            <w:top w:val="none" w:sz="0" w:space="0" w:color="auto"/>
            <w:left w:val="none" w:sz="0" w:space="0" w:color="auto"/>
            <w:bottom w:val="none" w:sz="0" w:space="0" w:color="auto"/>
            <w:right w:val="none" w:sz="0" w:space="0" w:color="auto"/>
          </w:divBdr>
        </w:div>
        <w:div w:id="701247507">
          <w:marLeft w:val="0"/>
          <w:marRight w:val="0"/>
          <w:marTop w:val="0"/>
          <w:marBottom w:val="0"/>
          <w:divBdr>
            <w:top w:val="none" w:sz="0" w:space="0" w:color="auto"/>
            <w:left w:val="none" w:sz="0" w:space="0" w:color="auto"/>
            <w:bottom w:val="none" w:sz="0" w:space="0" w:color="auto"/>
            <w:right w:val="none" w:sz="0" w:space="0" w:color="auto"/>
          </w:divBdr>
        </w:div>
        <w:div w:id="1782988095">
          <w:marLeft w:val="0"/>
          <w:marRight w:val="0"/>
          <w:marTop w:val="0"/>
          <w:marBottom w:val="0"/>
          <w:divBdr>
            <w:top w:val="none" w:sz="0" w:space="0" w:color="auto"/>
            <w:left w:val="none" w:sz="0" w:space="0" w:color="auto"/>
            <w:bottom w:val="none" w:sz="0" w:space="0" w:color="auto"/>
            <w:right w:val="none" w:sz="0" w:space="0" w:color="auto"/>
          </w:divBdr>
        </w:div>
        <w:div w:id="293798699">
          <w:marLeft w:val="0"/>
          <w:marRight w:val="0"/>
          <w:marTop w:val="0"/>
          <w:marBottom w:val="0"/>
          <w:divBdr>
            <w:top w:val="none" w:sz="0" w:space="0" w:color="auto"/>
            <w:left w:val="none" w:sz="0" w:space="0" w:color="auto"/>
            <w:bottom w:val="none" w:sz="0" w:space="0" w:color="auto"/>
            <w:right w:val="none" w:sz="0" w:space="0" w:color="auto"/>
          </w:divBdr>
        </w:div>
        <w:div w:id="602959735">
          <w:marLeft w:val="0"/>
          <w:marRight w:val="0"/>
          <w:marTop w:val="0"/>
          <w:marBottom w:val="0"/>
          <w:divBdr>
            <w:top w:val="none" w:sz="0" w:space="0" w:color="auto"/>
            <w:left w:val="none" w:sz="0" w:space="0" w:color="auto"/>
            <w:bottom w:val="none" w:sz="0" w:space="0" w:color="auto"/>
            <w:right w:val="none" w:sz="0" w:space="0" w:color="auto"/>
          </w:divBdr>
        </w:div>
        <w:div w:id="1247888085">
          <w:marLeft w:val="0"/>
          <w:marRight w:val="0"/>
          <w:marTop w:val="0"/>
          <w:marBottom w:val="0"/>
          <w:divBdr>
            <w:top w:val="none" w:sz="0" w:space="0" w:color="auto"/>
            <w:left w:val="none" w:sz="0" w:space="0" w:color="auto"/>
            <w:bottom w:val="none" w:sz="0" w:space="0" w:color="auto"/>
            <w:right w:val="none" w:sz="0" w:space="0" w:color="auto"/>
          </w:divBdr>
        </w:div>
        <w:div w:id="1683773648">
          <w:marLeft w:val="0"/>
          <w:marRight w:val="0"/>
          <w:marTop w:val="0"/>
          <w:marBottom w:val="0"/>
          <w:divBdr>
            <w:top w:val="none" w:sz="0" w:space="0" w:color="auto"/>
            <w:left w:val="none" w:sz="0" w:space="0" w:color="auto"/>
            <w:bottom w:val="none" w:sz="0" w:space="0" w:color="auto"/>
            <w:right w:val="none" w:sz="0" w:space="0" w:color="auto"/>
          </w:divBdr>
        </w:div>
      </w:divsChild>
    </w:div>
    <w:div w:id="1238128107">
      <w:bodyDiv w:val="1"/>
      <w:marLeft w:val="0"/>
      <w:marRight w:val="0"/>
      <w:marTop w:val="0"/>
      <w:marBottom w:val="0"/>
      <w:divBdr>
        <w:top w:val="none" w:sz="0" w:space="0" w:color="auto"/>
        <w:left w:val="none" w:sz="0" w:space="0" w:color="auto"/>
        <w:bottom w:val="none" w:sz="0" w:space="0" w:color="auto"/>
        <w:right w:val="none" w:sz="0" w:space="0" w:color="auto"/>
      </w:divBdr>
      <w:divsChild>
        <w:div w:id="1160466933">
          <w:marLeft w:val="1267"/>
          <w:marRight w:val="0"/>
          <w:marTop w:val="0"/>
          <w:marBottom w:val="0"/>
          <w:divBdr>
            <w:top w:val="none" w:sz="0" w:space="0" w:color="auto"/>
            <w:left w:val="none" w:sz="0" w:space="0" w:color="auto"/>
            <w:bottom w:val="none" w:sz="0" w:space="0" w:color="auto"/>
            <w:right w:val="none" w:sz="0" w:space="0" w:color="auto"/>
          </w:divBdr>
        </w:div>
      </w:divsChild>
    </w:div>
    <w:div w:id="1256786171">
      <w:bodyDiv w:val="1"/>
      <w:marLeft w:val="0"/>
      <w:marRight w:val="0"/>
      <w:marTop w:val="0"/>
      <w:marBottom w:val="0"/>
      <w:divBdr>
        <w:top w:val="none" w:sz="0" w:space="0" w:color="auto"/>
        <w:left w:val="none" w:sz="0" w:space="0" w:color="auto"/>
        <w:bottom w:val="none" w:sz="0" w:space="0" w:color="auto"/>
        <w:right w:val="none" w:sz="0" w:space="0" w:color="auto"/>
      </w:divBdr>
      <w:divsChild>
        <w:div w:id="1794206122">
          <w:marLeft w:val="0"/>
          <w:marRight w:val="0"/>
          <w:marTop w:val="0"/>
          <w:marBottom w:val="0"/>
          <w:divBdr>
            <w:top w:val="none" w:sz="0" w:space="0" w:color="auto"/>
            <w:left w:val="none" w:sz="0" w:space="0" w:color="auto"/>
            <w:bottom w:val="none" w:sz="0" w:space="0" w:color="auto"/>
            <w:right w:val="none" w:sz="0" w:space="0" w:color="auto"/>
          </w:divBdr>
        </w:div>
        <w:div w:id="833032826">
          <w:marLeft w:val="0"/>
          <w:marRight w:val="0"/>
          <w:marTop w:val="0"/>
          <w:marBottom w:val="0"/>
          <w:divBdr>
            <w:top w:val="none" w:sz="0" w:space="0" w:color="auto"/>
            <w:left w:val="none" w:sz="0" w:space="0" w:color="auto"/>
            <w:bottom w:val="none" w:sz="0" w:space="0" w:color="auto"/>
            <w:right w:val="none" w:sz="0" w:space="0" w:color="auto"/>
          </w:divBdr>
        </w:div>
        <w:div w:id="1485048957">
          <w:marLeft w:val="0"/>
          <w:marRight w:val="0"/>
          <w:marTop w:val="0"/>
          <w:marBottom w:val="0"/>
          <w:divBdr>
            <w:top w:val="none" w:sz="0" w:space="0" w:color="auto"/>
            <w:left w:val="none" w:sz="0" w:space="0" w:color="auto"/>
            <w:bottom w:val="none" w:sz="0" w:space="0" w:color="auto"/>
            <w:right w:val="none" w:sz="0" w:space="0" w:color="auto"/>
          </w:divBdr>
        </w:div>
        <w:div w:id="101582213">
          <w:marLeft w:val="0"/>
          <w:marRight w:val="0"/>
          <w:marTop w:val="0"/>
          <w:marBottom w:val="0"/>
          <w:divBdr>
            <w:top w:val="none" w:sz="0" w:space="0" w:color="auto"/>
            <w:left w:val="none" w:sz="0" w:space="0" w:color="auto"/>
            <w:bottom w:val="none" w:sz="0" w:space="0" w:color="auto"/>
            <w:right w:val="none" w:sz="0" w:space="0" w:color="auto"/>
          </w:divBdr>
        </w:div>
      </w:divsChild>
    </w:div>
    <w:div w:id="1474907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athspa.ac.uk/about-us/governance/policies/mitigating-circumstances/"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13174</Characters>
  <Application>Microsoft Office Word</Application>
  <DocSecurity>0</DocSecurity>
  <Lines>774</Lines>
  <Paragraphs>195</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cp:lastModifiedBy>Alberto Urrutia-Moldes</cp:lastModifiedBy>
  <cp:revision>2</cp:revision>
  <dcterms:created xsi:type="dcterms:W3CDTF">2022-08-25T14:05:00Z</dcterms:created>
  <dcterms:modified xsi:type="dcterms:W3CDTF">2022-08-25T14:05:00Z</dcterms:modified>
</cp:coreProperties>
</file>