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22A9" w14:textId="77777777" w:rsidR="00432332" w:rsidRDefault="00432332" w:rsidP="00432332">
      <w:pPr>
        <w:pStyle w:val="SMHeading2"/>
        <w:spacing w:before="0" w:after="0"/>
        <w:rPr>
          <w:rFonts w:ascii="Calibri" w:hAnsi="Calibri"/>
          <w:color w:val="0070C0"/>
          <w:sz w:val="28"/>
          <w:szCs w:val="28"/>
        </w:rPr>
      </w:pPr>
      <w:r w:rsidRPr="00634B91">
        <w:rPr>
          <w:rFonts w:ascii="Calibri" w:hAnsi="Calibri"/>
          <w:color w:val="0070C0"/>
          <w:sz w:val="28"/>
          <w:szCs w:val="28"/>
        </w:rPr>
        <w:t>TASK PLANNER</w:t>
      </w:r>
    </w:p>
    <w:tbl>
      <w:tblPr>
        <w:tblStyle w:val="TableGrid"/>
        <w:tblpPr w:leftFromText="180" w:rightFromText="180" w:vertAnchor="text" w:horzAnchor="margin" w:tblpY="14"/>
        <w:tblW w:w="10599" w:type="dxa"/>
        <w:tblLook w:val="04A0" w:firstRow="1" w:lastRow="0" w:firstColumn="1" w:lastColumn="0" w:noHBand="0" w:noVBand="1"/>
      </w:tblPr>
      <w:tblGrid>
        <w:gridCol w:w="2977"/>
        <w:gridCol w:w="7622"/>
      </w:tblGrid>
      <w:tr w:rsidR="00486A33" w:rsidRPr="00B962F0" w14:paraId="39BDB815" w14:textId="77777777" w:rsidTr="00486A33">
        <w:trPr>
          <w:trHeight w:val="29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196C761" w14:textId="77777777" w:rsidR="00486A33" w:rsidRPr="004150CE" w:rsidRDefault="00486A33" w:rsidP="00486A33">
            <w:pPr>
              <w:pStyle w:val="Heading1"/>
              <w:spacing w:before="0" w:after="0"/>
              <w:outlineLvl w:val="0"/>
              <w:rPr>
                <w:rFonts w:asciiTheme="minorHAnsi" w:hAnsiTheme="minorHAnsi" w:cs="Arial"/>
                <w:color w:val="0070C0"/>
                <w:sz w:val="24"/>
                <w:szCs w:val="24"/>
              </w:rPr>
            </w:pPr>
            <w:r w:rsidRPr="004150CE">
              <w:rPr>
                <w:rFonts w:asciiTheme="minorHAnsi" w:hAnsiTheme="minorHAnsi" w:cs="Arial"/>
                <w:color w:val="0070C0"/>
                <w:sz w:val="24"/>
                <w:szCs w:val="24"/>
              </w:rPr>
              <w:t>LEARNING AREA</w:t>
            </w:r>
          </w:p>
        </w:tc>
        <w:tc>
          <w:tcPr>
            <w:tcW w:w="7622" w:type="dxa"/>
            <w:tcBorders>
              <w:top w:val="single" w:sz="4" w:space="0" w:color="auto"/>
              <w:left w:val="single" w:sz="4" w:space="0" w:color="auto"/>
              <w:bottom w:val="single" w:sz="4" w:space="0" w:color="auto"/>
              <w:right w:val="single" w:sz="4" w:space="0" w:color="auto"/>
            </w:tcBorders>
            <w:vAlign w:val="center"/>
          </w:tcPr>
          <w:p w14:paraId="006B919C" w14:textId="77777777" w:rsidR="00486A33" w:rsidRPr="00B962F0" w:rsidRDefault="00486A33" w:rsidP="00486A33">
            <w:pPr>
              <w:rPr>
                <w:rFonts w:cs="Arial"/>
              </w:rPr>
            </w:pPr>
            <w:r>
              <w:rPr>
                <w:rFonts w:cs="Arial"/>
              </w:rPr>
              <w:t>Science -Physics</w:t>
            </w:r>
          </w:p>
        </w:tc>
      </w:tr>
      <w:tr w:rsidR="00486A33" w:rsidRPr="00B962F0" w14:paraId="22BF9506" w14:textId="77777777" w:rsidTr="00486A33">
        <w:trPr>
          <w:trHeight w:val="29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4BD020" w14:textId="77777777" w:rsidR="00486A33" w:rsidRPr="004150CE" w:rsidRDefault="00486A33" w:rsidP="00486A33">
            <w:pPr>
              <w:pStyle w:val="Heading1"/>
              <w:spacing w:before="0" w:after="0"/>
              <w:outlineLvl w:val="0"/>
              <w:rPr>
                <w:rFonts w:asciiTheme="minorHAnsi" w:hAnsiTheme="minorHAnsi" w:cs="Arial"/>
                <w:color w:val="0070C0"/>
                <w:sz w:val="24"/>
                <w:szCs w:val="24"/>
              </w:rPr>
            </w:pPr>
            <w:r w:rsidRPr="004150CE">
              <w:rPr>
                <w:rFonts w:asciiTheme="minorHAnsi" w:hAnsiTheme="minorHAnsi" w:cs="Arial"/>
                <w:color w:val="0070C0"/>
                <w:sz w:val="24"/>
                <w:szCs w:val="24"/>
              </w:rPr>
              <w:t>TEACHER</w:t>
            </w:r>
          </w:p>
        </w:tc>
        <w:tc>
          <w:tcPr>
            <w:tcW w:w="7622" w:type="dxa"/>
            <w:tcBorders>
              <w:top w:val="single" w:sz="4" w:space="0" w:color="auto"/>
              <w:left w:val="single" w:sz="4" w:space="0" w:color="auto"/>
              <w:bottom w:val="single" w:sz="4" w:space="0" w:color="auto"/>
              <w:right w:val="single" w:sz="4" w:space="0" w:color="auto"/>
            </w:tcBorders>
            <w:vAlign w:val="center"/>
          </w:tcPr>
          <w:p w14:paraId="7D7C4066" w14:textId="77777777" w:rsidR="00486A33" w:rsidRPr="00B962F0" w:rsidRDefault="00486A33" w:rsidP="00486A33">
            <w:pPr>
              <w:rPr>
                <w:rFonts w:cs="Arial"/>
              </w:rPr>
            </w:pPr>
            <w:r>
              <w:rPr>
                <w:rFonts w:cs="Arial"/>
              </w:rPr>
              <w:t xml:space="preserve"> S Panjwani</w:t>
            </w:r>
          </w:p>
        </w:tc>
      </w:tr>
      <w:tr w:rsidR="00486A33" w:rsidRPr="00B962F0" w14:paraId="6659A9B9" w14:textId="77777777" w:rsidTr="00486A33">
        <w:trPr>
          <w:trHeight w:val="29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AC4C659" w14:textId="77777777" w:rsidR="00486A33" w:rsidRPr="004150CE" w:rsidRDefault="00486A33" w:rsidP="00486A33">
            <w:pPr>
              <w:pStyle w:val="Heading1"/>
              <w:spacing w:before="0" w:after="0"/>
              <w:outlineLvl w:val="0"/>
              <w:rPr>
                <w:rFonts w:asciiTheme="minorHAnsi" w:hAnsiTheme="minorHAnsi" w:cs="Arial"/>
                <w:color w:val="0070C0"/>
                <w:sz w:val="24"/>
                <w:szCs w:val="24"/>
              </w:rPr>
            </w:pPr>
            <w:r>
              <w:rPr>
                <w:rFonts w:asciiTheme="minorHAnsi" w:hAnsiTheme="minorHAnsi" w:cs="Arial"/>
                <w:color w:val="0070C0"/>
                <w:sz w:val="24"/>
                <w:szCs w:val="24"/>
              </w:rPr>
              <w:t>YEAR</w:t>
            </w:r>
            <w:r w:rsidRPr="004150CE">
              <w:rPr>
                <w:rFonts w:asciiTheme="minorHAnsi" w:hAnsiTheme="minorHAnsi" w:cs="Arial"/>
                <w:color w:val="0070C0"/>
                <w:sz w:val="24"/>
                <w:szCs w:val="24"/>
              </w:rPr>
              <w:t xml:space="preserve"> /</w:t>
            </w:r>
            <w:r>
              <w:rPr>
                <w:rFonts w:asciiTheme="minorHAnsi" w:hAnsiTheme="minorHAnsi" w:cs="Arial"/>
                <w:color w:val="0070C0"/>
                <w:sz w:val="24"/>
                <w:szCs w:val="24"/>
              </w:rPr>
              <w:t xml:space="preserve"> </w:t>
            </w:r>
            <w:r w:rsidRPr="004150CE">
              <w:rPr>
                <w:rFonts w:asciiTheme="minorHAnsi" w:hAnsiTheme="minorHAnsi" w:cs="Arial"/>
                <w:color w:val="0070C0"/>
                <w:sz w:val="24"/>
                <w:szCs w:val="24"/>
              </w:rPr>
              <w:t>SUBJECT</w:t>
            </w:r>
          </w:p>
        </w:tc>
        <w:tc>
          <w:tcPr>
            <w:tcW w:w="7622" w:type="dxa"/>
            <w:tcBorders>
              <w:top w:val="single" w:sz="4" w:space="0" w:color="auto"/>
              <w:left w:val="single" w:sz="4" w:space="0" w:color="auto"/>
              <w:bottom w:val="single" w:sz="4" w:space="0" w:color="auto"/>
              <w:right w:val="single" w:sz="4" w:space="0" w:color="auto"/>
            </w:tcBorders>
            <w:vAlign w:val="center"/>
          </w:tcPr>
          <w:p w14:paraId="59F9FC87" w14:textId="5BDB81DC" w:rsidR="00486A33" w:rsidRPr="00B962F0" w:rsidRDefault="00F13F53" w:rsidP="00486A33">
            <w:pPr>
              <w:rPr>
                <w:rFonts w:cs="Arial"/>
              </w:rPr>
            </w:pPr>
            <w:r>
              <w:rPr>
                <w:rFonts w:cs="Arial"/>
              </w:rPr>
              <w:t xml:space="preserve">Stage 1 </w:t>
            </w:r>
            <w:r w:rsidR="00486A33">
              <w:rPr>
                <w:rFonts w:cs="Arial"/>
              </w:rPr>
              <w:t>Physics</w:t>
            </w:r>
          </w:p>
        </w:tc>
      </w:tr>
      <w:tr w:rsidR="00D43137" w:rsidRPr="00B962F0" w14:paraId="1310E7F2" w14:textId="77777777" w:rsidTr="00486A33">
        <w:trPr>
          <w:trHeight w:val="29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10084" w14:textId="77777777" w:rsidR="00D43137" w:rsidRPr="004150CE" w:rsidRDefault="00D43137" w:rsidP="00D43137">
            <w:pPr>
              <w:pStyle w:val="Heading1"/>
              <w:spacing w:before="0" w:after="0"/>
              <w:outlineLvl w:val="0"/>
              <w:rPr>
                <w:rFonts w:asciiTheme="minorHAnsi" w:hAnsiTheme="minorHAnsi" w:cs="Arial"/>
                <w:color w:val="0070C0"/>
                <w:sz w:val="24"/>
                <w:szCs w:val="24"/>
              </w:rPr>
            </w:pPr>
            <w:r w:rsidRPr="004150CE">
              <w:rPr>
                <w:rFonts w:asciiTheme="minorHAnsi" w:hAnsiTheme="minorHAnsi" w:cs="Arial"/>
                <w:color w:val="0070C0"/>
                <w:sz w:val="24"/>
                <w:szCs w:val="24"/>
              </w:rPr>
              <w:t>TASK NAME</w:t>
            </w:r>
          </w:p>
        </w:tc>
        <w:tc>
          <w:tcPr>
            <w:tcW w:w="7622" w:type="dxa"/>
            <w:tcBorders>
              <w:top w:val="single" w:sz="4" w:space="0" w:color="auto"/>
              <w:left w:val="single" w:sz="4" w:space="0" w:color="auto"/>
              <w:bottom w:val="single" w:sz="4" w:space="0" w:color="auto"/>
              <w:right w:val="single" w:sz="4" w:space="0" w:color="auto"/>
            </w:tcBorders>
            <w:vAlign w:val="center"/>
          </w:tcPr>
          <w:p w14:paraId="250D876B" w14:textId="35A0B28C" w:rsidR="00D43137" w:rsidRPr="00BE4586" w:rsidRDefault="00BE4586" w:rsidP="00D43137">
            <w:pPr>
              <w:rPr>
                <w:rFonts w:cstheme="minorHAnsi"/>
              </w:rPr>
            </w:pPr>
            <w:r>
              <w:rPr>
                <w:rFonts w:cstheme="minorHAnsi"/>
              </w:rPr>
              <w:t xml:space="preserve">SHE </w:t>
            </w:r>
            <w:proofErr w:type="gramStart"/>
            <w:r w:rsidR="00F13F53">
              <w:rPr>
                <w:rFonts w:cstheme="minorHAnsi"/>
              </w:rPr>
              <w:t>task</w:t>
            </w:r>
            <w:proofErr w:type="gramEnd"/>
            <w:r w:rsidR="00F13F53">
              <w:rPr>
                <w:rFonts w:cstheme="minorHAnsi"/>
              </w:rPr>
              <w:t>:</w:t>
            </w:r>
            <w:r>
              <w:rPr>
                <w:rFonts w:cstheme="minorHAnsi"/>
              </w:rPr>
              <w:t xml:space="preserve"> </w:t>
            </w:r>
            <w:r w:rsidR="00D43137" w:rsidRPr="00BE4586">
              <w:rPr>
                <w:rFonts w:cstheme="minorHAnsi"/>
              </w:rPr>
              <w:t>Radioisotopes and their Role in Modern Society</w:t>
            </w:r>
          </w:p>
        </w:tc>
      </w:tr>
      <w:tr w:rsidR="00D43137" w:rsidRPr="00B962F0" w14:paraId="6645F08A" w14:textId="77777777" w:rsidTr="00486A33">
        <w:trPr>
          <w:trHeight w:val="29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9EDAC0" w14:textId="77777777" w:rsidR="00D43137" w:rsidRPr="004150CE" w:rsidRDefault="00D43137" w:rsidP="00D43137">
            <w:pPr>
              <w:rPr>
                <w:rFonts w:cs="Arial"/>
                <w:b/>
                <w:color w:val="0070C0"/>
              </w:rPr>
            </w:pPr>
            <w:r w:rsidRPr="0075602B">
              <w:rPr>
                <w:rFonts w:cs="Arial"/>
                <w:b/>
                <w:color w:val="0070C0"/>
                <w:sz w:val="24"/>
              </w:rPr>
              <w:t>DUE DATE</w:t>
            </w:r>
          </w:p>
        </w:tc>
        <w:tc>
          <w:tcPr>
            <w:tcW w:w="7622" w:type="dxa"/>
            <w:tcBorders>
              <w:top w:val="single" w:sz="4" w:space="0" w:color="auto"/>
              <w:left w:val="single" w:sz="4" w:space="0" w:color="auto"/>
              <w:bottom w:val="single" w:sz="4" w:space="0" w:color="auto"/>
              <w:right w:val="single" w:sz="4" w:space="0" w:color="auto"/>
            </w:tcBorders>
            <w:vAlign w:val="center"/>
          </w:tcPr>
          <w:p w14:paraId="0B3AB532" w14:textId="77777777" w:rsidR="00D43137" w:rsidRPr="00B962F0" w:rsidRDefault="00D43137" w:rsidP="00D43137">
            <w:pPr>
              <w:rPr>
                <w:rFonts w:cs="Arial"/>
              </w:rPr>
            </w:pPr>
            <w:r>
              <w:rPr>
                <w:rFonts w:cs="Arial"/>
              </w:rPr>
              <w:t>Week 2 Term 4</w:t>
            </w:r>
          </w:p>
        </w:tc>
      </w:tr>
    </w:tbl>
    <w:p w14:paraId="147C794D" w14:textId="77777777" w:rsidR="00432332" w:rsidRPr="00634B91" w:rsidRDefault="00432332" w:rsidP="00486A33">
      <w:pPr>
        <w:pStyle w:val="SMHeading2"/>
        <w:spacing w:before="0" w:after="0"/>
        <w:rPr>
          <w:rFonts w:ascii="Calibri" w:hAnsi="Calibri"/>
          <w:color w:val="0070C0"/>
          <w:sz w:val="28"/>
          <w:szCs w:val="28"/>
        </w:rPr>
      </w:pPr>
    </w:p>
    <w:tbl>
      <w:tblPr>
        <w:tblStyle w:val="TableGrid"/>
        <w:tblW w:w="11147" w:type="dxa"/>
        <w:jc w:val="center"/>
        <w:tblLook w:val="04A0" w:firstRow="1" w:lastRow="0" w:firstColumn="1" w:lastColumn="0" w:noHBand="0" w:noVBand="1"/>
      </w:tblPr>
      <w:tblGrid>
        <w:gridCol w:w="11147"/>
      </w:tblGrid>
      <w:tr w:rsidR="00432332" w:rsidRPr="00B962F0" w14:paraId="4E0D1752" w14:textId="77777777" w:rsidTr="00BA66AD">
        <w:trPr>
          <w:jc w:val="center"/>
        </w:trPr>
        <w:tc>
          <w:tcPr>
            <w:tcW w:w="11147" w:type="dxa"/>
            <w:shd w:val="clear" w:color="auto" w:fill="auto"/>
            <w:vAlign w:val="center"/>
          </w:tcPr>
          <w:p w14:paraId="06463287" w14:textId="77777777" w:rsidR="00432332" w:rsidRPr="00555C81" w:rsidRDefault="00432332" w:rsidP="00BA66AD">
            <w:pPr>
              <w:pStyle w:val="SMHeading2"/>
              <w:spacing w:before="0" w:after="0"/>
              <w:rPr>
                <w:rFonts w:ascii="Calibri" w:hAnsi="Calibri"/>
                <w:color w:val="0070C0"/>
                <w:sz w:val="24"/>
                <w:szCs w:val="24"/>
              </w:rPr>
            </w:pPr>
            <w:r w:rsidRPr="00555C81">
              <w:rPr>
                <w:rFonts w:ascii="Calibri" w:hAnsi="Calibri"/>
                <w:color w:val="0070C0"/>
                <w:sz w:val="24"/>
                <w:szCs w:val="24"/>
              </w:rPr>
              <w:t>LEARNING DESIGN</w:t>
            </w:r>
          </w:p>
        </w:tc>
      </w:tr>
      <w:tr w:rsidR="00432332" w:rsidRPr="00B962F0" w14:paraId="19D74C0E" w14:textId="77777777" w:rsidTr="00B10C08">
        <w:trPr>
          <w:trHeight w:val="41"/>
          <w:jc w:val="center"/>
        </w:trPr>
        <w:tc>
          <w:tcPr>
            <w:tcW w:w="11147" w:type="dxa"/>
          </w:tcPr>
          <w:p w14:paraId="67447A0E" w14:textId="42A4DBFC" w:rsidR="00432332" w:rsidRDefault="00432332" w:rsidP="005F52E2">
            <w:pPr>
              <w:jc w:val="both"/>
              <w:rPr>
                <w:b/>
              </w:rPr>
            </w:pPr>
            <w:r>
              <w:rPr>
                <w:b/>
              </w:rPr>
              <w:t>Task Outline</w:t>
            </w:r>
          </w:p>
          <w:p w14:paraId="0CD78501" w14:textId="77777777" w:rsidR="00E55FBB" w:rsidRPr="003C0C6F" w:rsidRDefault="00E55FBB" w:rsidP="00E55FBB">
            <w:pPr>
              <w:jc w:val="both"/>
              <w:rPr>
                <w:rFonts w:cs="Arial"/>
                <w:b/>
                <w:i/>
              </w:rPr>
            </w:pPr>
            <w:r w:rsidRPr="003C0C6F">
              <w:rPr>
                <w:rFonts w:cs="Arial"/>
                <w:b/>
                <w:i/>
              </w:rPr>
              <w:t xml:space="preserve">Background Information </w:t>
            </w:r>
          </w:p>
          <w:p w14:paraId="49981BE7" w14:textId="6B6ED860" w:rsidR="00E55FBB" w:rsidRDefault="00E55FBB" w:rsidP="005F52E2">
            <w:pPr>
              <w:jc w:val="both"/>
              <w:rPr>
                <w:rFonts w:cs="Arial"/>
                <w:bCs/>
                <w:i/>
              </w:rPr>
            </w:pPr>
            <w:r w:rsidRPr="00B14ACB">
              <w:rPr>
                <w:rFonts w:cs="Arial"/>
                <w:bCs/>
                <w:i/>
              </w:rPr>
              <w:t>Radioisotopes are playing an increasingly important part in Australian Life. They are widely used in medicine, industry and scientific research, and new applications for their use are constantly being developed. In many cases, radioisotopes have no substitute and in most of their applications they are more effective and cheaper than alternative techniques and processes (ANSTO, 2006).</w:t>
            </w:r>
          </w:p>
          <w:p w14:paraId="5C84DC64" w14:textId="77777777" w:rsidR="00E70BBA" w:rsidRDefault="00E70BBA" w:rsidP="00E70BBA">
            <w:pPr>
              <w:jc w:val="both"/>
              <w:rPr>
                <w:rFonts w:cs="Arial"/>
                <w:bCs/>
                <w:i/>
              </w:rPr>
            </w:pPr>
            <w:r w:rsidRPr="00221A5C">
              <w:rPr>
                <w:b/>
              </w:rPr>
              <w:t>Your Task:</w:t>
            </w:r>
            <w:r w:rsidRPr="00B14ACB">
              <w:rPr>
                <w:rFonts w:cs="Arial"/>
                <w:bCs/>
                <w:i/>
              </w:rPr>
              <w:t xml:space="preserve"> </w:t>
            </w:r>
          </w:p>
          <w:p w14:paraId="7007C862" w14:textId="77777777" w:rsidR="00E70BBA" w:rsidRPr="008F15A7" w:rsidRDefault="00E70BBA" w:rsidP="00E70BBA">
            <w:pPr>
              <w:jc w:val="both"/>
              <w:rPr>
                <w:rFonts w:cs="Arial"/>
                <w:b/>
                <w:color w:val="385623" w:themeColor="accent6" w:themeShade="80"/>
              </w:rPr>
            </w:pPr>
            <w:r w:rsidRPr="008F15A7">
              <w:rPr>
                <w:rFonts w:cs="Arial"/>
                <w:b/>
                <w:color w:val="385623" w:themeColor="accent6" w:themeShade="80"/>
              </w:rPr>
              <w:t xml:space="preserve">Research an application of radioisotopes and its role in modern society and write an individual report of 1000 words. </w:t>
            </w:r>
          </w:p>
          <w:p w14:paraId="166FDD2E" w14:textId="2D183E45" w:rsidR="00E70BBA" w:rsidRPr="00E70BBA" w:rsidRDefault="00E70BBA" w:rsidP="005F52E2">
            <w:pPr>
              <w:jc w:val="both"/>
              <w:rPr>
                <w:rFonts w:cstheme="minorHAnsi"/>
              </w:rPr>
            </w:pPr>
            <w:r w:rsidRPr="00221A5C">
              <w:rPr>
                <w:b/>
              </w:rPr>
              <w:t>You will need to access information from different sources, select relevant information, analyse your findings, explain the connection to science as a human endeavour, and develop and explain your own conclusions from the investigation.</w:t>
            </w:r>
            <w:r>
              <w:rPr>
                <w:b/>
              </w:rPr>
              <w:t xml:space="preserve"> </w:t>
            </w:r>
            <w:r w:rsidRPr="00F52C83">
              <w:rPr>
                <w:rFonts w:cstheme="minorHAnsi"/>
                <w:b/>
              </w:rPr>
              <w:t>Based on your investigation, prepare a scientific report that include the components below</w:t>
            </w:r>
            <w:r w:rsidRPr="00F52C83">
              <w:rPr>
                <w:rFonts w:cstheme="minorHAnsi"/>
              </w:rPr>
              <w:t>.</w:t>
            </w:r>
          </w:p>
          <w:p w14:paraId="68E5DA32" w14:textId="5F78D094" w:rsidR="00E55FBB" w:rsidRDefault="00E55FBB" w:rsidP="00E55FBB">
            <w:pPr>
              <w:jc w:val="both"/>
              <w:rPr>
                <w:rFonts w:cs="Arial"/>
                <w:b/>
              </w:rPr>
            </w:pPr>
            <w:r>
              <w:rPr>
                <w:rFonts w:cs="Arial"/>
                <w:b/>
              </w:rPr>
              <w:t>Step 1: Choosing an application</w:t>
            </w:r>
          </w:p>
          <w:p w14:paraId="54F0A6C6" w14:textId="3AB09AA1" w:rsidR="00E55FBB" w:rsidRDefault="00E55FBB" w:rsidP="00E55FBB">
            <w:pPr>
              <w:jc w:val="both"/>
              <w:rPr>
                <w:rFonts w:cs="Arial"/>
              </w:rPr>
            </w:pPr>
            <w:r>
              <w:rPr>
                <w:rFonts w:cs="Arial"/>
              </w:rPr>
              <w:t>Choose an application of radioisotopes used in modern society. Be specific e.g., carbon dating rather than radiometric dating, PET scans rather than medical imaging. Ideas are listed on the last page of this document.</w:t>
            </w:r>
          </w:p>
          <w:p w14:paraId="2F3AE860" w14:textId="77777777" w:rsidR="00E55FBB" w:rsidRDefault="00E55FBB" w:rsidP="00E55FBB">
            <w:pPr>
              <w:jc w:val="both"/>
              <w:rPr>
                <w:rFonts w:cs="Arial"/>
              </w:rPr>
            </w:pPr>
            <w:r w:rsidRPr="007426FD">
              <w:rPr>
                <w:rFonts w:cs="Arial"/>
                <w:i/>
              </w:rPr>
              <w:t xml:space="preserve">Each student </w:t>
            </w:r>
            <w:r>
              <w:rPr>
                <w:rFonts w:cs="Arial"/>
                <w:i/>
              </w:rPr>
              <w:t>must</w:t>
            </w:r>
            <w:r w:rsidRPr="007426FD">
              <w:rPr>
                <w:rFonts w:cs="Arial"/>
                <w:i/>
              </w:rPr>
              <w:t xml:space="preserve"> select a different application</w:t>
            </w:r>
            <w:r>
              <w:rPr>
                <w:rFonts w:cs="Arial"/>
                <w:i/>
              </w:rPr>
              <w:t xml:space="preserve"> and have it approved by the teacher.</w:t>
            </w:r>
          </w:p>
          <w:p w14:paraId="0A1E6E37" w14:textId="7D1760B4" w:rsidR="00E55FBB" w:rsidRDefault="00E55FBB" w:rsidP="00E55FBB">
            <w:pPr>
              <w:ind w:right="-28"/>
              <w:rPr>
                <w:rFonts w:cs="Arial"/>
                <w:b/>
              </w:rPr>
            </w:pPr>
            <w:r w:rsidRPr="007D06CA">
              <w:rPr>
                <w:rFonts w:cs="Arial"/>
                <w:b/>
              </w:rPr>
              <w:t>St</w:t>
            </w:r>
            <w:r>
              <w:rPr>
                <w:rFonts w:cs="Arial"/>
                <w:b/>
              </w:rPr>
              <w:t>ep</w:t>
            </w:r>
            <w:r w:rsidRPr="007D06CA">
              <w:rPr>
                <w:rFonts w:cs="Arial"/>
                <w:b/>
              </w:rPr>
              <w:t xml:space="preserve"> 2: Planning and Research</w:t>
            </w:r>
          </w:p>
          <w:p w14:paraId="4C76E702" w14:textId="0B7D9584" w:rsidR="00E55FBB" w:rsidRPr="00DB39A2" w:rsidRDefault="00E55FBB" w:rsidP="00E55FBB">
            <w:pPr>
              <w:jc w:val="both"/>
              <w:rPr>
                <w:rFonts w:cs="Arial"/>
              </w:rPr>
            </w:pPr>
            <w:r>
              <w:rPr>
                <w:rFonts w:cs="Arial"/>
              </w:rPr>
              <w:t xml:space="preserve">Research your chosen application by completing the </w:t>
            </w:r>
            <w:r w:rsidRPr="001546C6">
              <w:rPr>
                <w:rFonts w:cs="Arial"/>
                <w:i/>
                <w:u w:val="single"/>
              </w:rPr>
              <w:t>Planning and Research Template.</w:t>
            </w:r>
            <w:r w:rsidRPr="009B6491">
              <w:rPr>
                <w:rFonts w:cs="Arial"/>
              </w:rPr>
              <w:t xml:space="preserve"> </w:t>
            </w:r>
            <w:r>
              <w:rPr>
                <w:rFonts w:cs="Arial"/>
              </w:rPr>
              <w:t>Remember to utilise the databases from The Hub (library website via the school intranet)</w:t>
            </w:r>
            <w:r w:rsidR="006B36EB">
              <w:rPr>
                <w:rFonts w:cs="Arial"/>
              </w:rPr>
              <w:t xml:space="preserve"> and Google Scholar. </w:t>
            </w:r>
            <w:r w:rsidR="00E70BBA">
              <w:rPr>
                <w:rFonts w:cs="Arial"/>
              </w:rPr>
              <w:t xml:space="preserve">Please do not use Wikipedia </w:t>
            </w:r>
          </w:p>
          <w:p w14:paraId="66F847AB" w14:textId="1087C4BF" w:rsidR="00E55FBB" w:rsidRDefault="00E55FBB" w:rsidP="00E55FBB">
            <w:pPr>
              <w:ind w:right="-28"/>
              <w:rPr>
                <w:rFonts w:cs="Arial"/>
                <w:b/>
              </w:rPr>
            </w:pPr>
            <w:r w:rsidRPr="007D06CA">
              <w:rPr>
                <w:rFonts w:cs="Arial"/>
                <w:b/>
              </w:rPr>
              <w:t>St</w:t>
            </w:r>
            <w:r>
              <w:rPr>
                <w:rFonts w:cs="Arial"/>
                <w:b/>
              </w:rPr>
              <w:t>ep</w:t>
            </w:r>
            <w:r w:rsidRPr="007D06CA">
              <w:rPr>
                <w:rFonts w:cs="Arial"/>
                <w:b/>
              </w:rPr>
              <w:t xml:space="preserve"> </w:t>
            </w:r>
            <w:r>
              <w:rPr>
                <w:rFonts w:cs="Arial"/>
                <w:b/>
              </w:rPr>
              <w:t>3</w:t>
            </w:r>
            <w:r w:rsidRPr="007D06CA">
              <w:rPr>
                <w:rFonts w:cs="Arial"/>
                <w:b/>
              </w:rPr>
              <w:t xml:space="preserve">: </w:t>
            </w:r>
            <w:r>
              <w:rPr>
                <w:rFonts w:cs="Arial"/>
                <w:b/>
              </w:rPr>
              <w:t>Presentation</w:t>
            </w:r>
          </w:p>
          <w:p w14:paraId="5EBBE24F" w14:textId="2CFD48D4" w:rsidR="00E55FBB" w:rsidRPr="00E55FBB" w:rsidRDefault="00E55FBB" w:rsidP="00E55FBB">
            <w:pPr>
              <w:ind w:right="-28"/>
              <w:rPr>
                <w:rFonts w:cstheme="minorHAnsi"/>
              </w:rPr>
            </w:pPr>
            <w:r w:rsidRPr="009759EE">
              <w:rPr>
                <w:rFonts w:cstheme="minorHAnsi"/>
              </w:rPr>
              <w:t xml:space="preserve">Based on your investigation, present your work as </w:t>
            </w:r>
            <w:r>
              <w:rPr>
                <w:rFonts w:cstheme="minorHAnsi"/>
              </w:rPr>
              <w:t xml:space="preserve">a </w:t>
            </w:r>
            <w:r w:rsidRPr="009759EE">
              <w:rPr>
                <w:rFonts w:cstheme="minorHAnsi"/>
              </w:rPr>
              <w:t>written report. The final product should be pitched for an audience at senior high school level with basic physics knowledge. It must include</w:t>
            </w:r>
            <w:r>
              <w:rPr>
                <w:rFonts w:cstheme="minorHAnsi"/>
              </w:rPr>
              <w:t xml:space="preserve"> the following</w:t>
            </w:r>
            <w:r w:rsidR="00E70BBA">
              <w:rPr>
                <w:rFonts w:cstheme="minorHAnsi"/>
              </w:rPr>
              <w:t xml:space="preserve"> components from Requirement and Format. </w:t>
            </w:r>
          </w:p>
          <w:p w14:paraId="60F5EEB2" w14:textId="0BDCBF64" w:rsidR="003719AB" w:rsidRPr="003719AB" w:rsidRDefault="003719AB" w:rsidP="005F52E2">
            <w:pPr>
              <w:jc w:val="both"/>
              <w:rPr>
                <w:rFonts w:cstheme="minorHAnsi"/>
                <w:color w:val="FF0000"/>
              </w:rPr>
            </w:pPr>
            <w:r w:rsidRPr="003719AB">
              <w:rPr>
                <w:rFonts w:cstheme="minorHAnsi"/>
                <w:color w:val="FF0000"/>
              </w:rPr>
              <w:t xml:space="preserve">Possible topics are pasted on </w:t>
            </w:r>
            <w:r w:rsidR="00CE23BF">
              <w:rPr>
                <w:rFonts w:cstheme="minorHAnsi"/>
                <w:color w:val="FF0000"/>
              </w:rPr>
              <w:t>third</w:t>
            </w:r>
            <w:r w:rsidRPr="003719AB">
              <w:rPr>
                <w:rFonts w:cstheme="minorHAnsi"/>
                <w:color w:val="FF0000"/>
              </w:rPr>
              <w:t xml:space="preserve"> page of the task sheet for you to consider and research. </w:t>
            </w:r>
          </w:p>
          <w:p w14:paraId="08F2DF3D" w14:textId="77777777" w:rsidR="00432332" w:rsidRPr="003719AB" w:rsidRDefault="00432332" w:rsidP="005F52E2">
            <w:pPr>
              <w:jc w:val="both"/>
              <w:rPr>
                <w:rFonts w:cstheme="minorHAnsi"/>
                <w:color w:val="FF0000"/>
              </w:rPr>
            </w:pPr>
          </w:p>
          <w:tbl>
            <w:tblPr>
              <w:tblStyle w:val="TableGrid"/>
              <w:tblW w:w="1077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2944"/>
              <w:gridCol w:w="7830"/>
            </w:tblGrid>
            <w:tr w:rsidR="00432332" w:rsidRPr="00F52C83" w14:paraId="66D98ACE" w14:textId="77777777" w:rsidTr="00BA66AD">
              <w:trPr>
                <w:trHeight w:val="369"/>
              </w:trPr>
              <w:tc>
                <w:tcPr>
                  <w:tcW w:w="10774" w:type="dxa"/>
                  <w:gridSpan w:val="2"/>
                  <w:tcBorders>
                    <w:top w:val="single" w:sz="4" w:space="0" w:color="D9D9D9" w:themeColor="background1" w:themeShade="D9"/>
                    <w:bottom w:val="single" w:sz="4" w:space="0" w:color="D9D9D9" w:themeColor="background1" w:themeShade="D9"/>
                  </w:tcBorders>
                  <w:shd w:val="clear" w:color="auto" w:fill="D9D9D9" w:themeFill="background1" w:themeFillShade="D9"/>
                </w:tcPr>
                <w:p w14:paraId="686ADE28" w14:textId="77777777" w:rsidR="00432332" w:rsidRPr="00F52C83" w:rsidRDefault="00432332" w:rsidP="005F52E2">
                  <w:pPr>
                    <w:jc w:val="both"/>
                    <w:rPr>
                      <w:rFonts w:cstheme="minorHAnsi"/>
                      <w:b/>
                    </w:rPr>
                  </w:pPr>
                  <w:r w:rsidRPr="00F52C83">
                    <w:rPr>
                      <w:rFonts w:cstheme="minorHAnsi"/>
                      <w:b/>
                    </w:rPr>
                    <w:t>Requirements and Format:</w:t>
                  </w:r>
                </w:p>
              </w:tc>
            </w:tr>
            <w:tr w:rsidR="00432332" w:rsidRPr="00F52C83" w14:paraId="02EFED1E" w14:textId="77777777" w:rsidTr="00BA66AD">
              <w:trPr>
                <w:trHeight w:val="431"/>
              </w:trPr>
              <w:tc>
                <w:tcPr>
                  <w:tcW w:w="294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AEFEB7" w14:textId="77777777" w:rsidR="00432332" w:rsidRPr="00F52C83" w:rsidRDefault="00432332" w:rsidP="005F52E2">
                  <w:pPr>
                    <w:jc w:val="both"/>
                    <w:rPr>
                      <w:rFonts w:cstheme="minorHAnsi"/>
                      <w:b/>
                    </w:rPr>
                  </w:pPr>
                  <w:r w:rsidRPr="00F52C83">
                    <w:rPr>
                      <w:rFonts w:cstheme="minorHAnsi"/>
                      <w:b/>
                    </w:rPr>
                    <w:t>Word Count /Length</w:t>
                  </w:r>
                </w:p>
              </w:tc>
              <w:tc>
                <w:tcPr>
                  <w:tcW w:w="783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4E6E9250" w14:textId="7A999E53" w:rsidR="00432332" w:rsidRPr="00486A33" w:rsidRDefault="00432332" w:rsidP="005F52E2">
                  <w:pPr>
                    <w:jc w:val="both"/>
                    <w:rPr>
                      <w:rFonts w:cstheme="minorHAnsi"/>
                      <w:b/>
                    </w:rPr>
                  </w:pPr>
                  <w:r w:rsidRPr="00486A33">
                    <w:rPr>
                      <w:rFonts w:cstheme="minorHAnsi"/>
                    </w:rPr>
                    <w:t xml:space="preserve">The science as a human endeavour </w:t>
                  </w:r>
                  <w:r w:rsidR="001F25A8" w:rsidRPr="00486A33">
                    <w:rPr>
                      <w:rFonts w:cstheme="minorHAnsi"/>
                    </w:rPr>
                    <w:t>written report</w:t>
                  </w:r>
                  <w:r w:rsidRPr="00486A33">
                    <w:rPr>
                      <w:rFonts w:cstheme="minorHAnsi"/>
                    </w:rPr>
                    <w:t xml:space="preserve"> should be a maximum of 1000 words </w:t>
                  </w:r>
                </w:p>
              </w:tc>
            </w:tr>
            <w:tr w:rsidR="00432332" w:rsidRPr="00F52C83" w14:paraId="1A28650C" w14:textId="77777777" w:rsidTr="00BA66AD">
              <w:trPr>
                <w:trHeight w:val="409"/>
              </w:trPr>
              <w:tc>
                <w:tcPr>
                  <w:tcW w:w="294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685A82" w14:textId="77777777" w:rsidR="00432332" w:rsidRPr="00F52C83" w:rsidRDefault="00432332" w:rsidP="005F52E2">
                  <w:pPr>
                    <w:jc w:val="both"/>
                    <w:rPr>
                      <w:rFonts w:cstheme="minorHAnsi"/>
                      <w:b/>
                    </w:rPr>
                  </w:pPr>
                  <w:r w:rsidRPr="00F52C83">
                    <w:rPr>
                      <w:rFonts w:cstheme="minorHAnsi"/>
                      <w:b/>
                    </w:rPr>
                    <w:t>Format/Text Type</w:t>
                  </w:r>
                </w:p>
              </w:tc>
              <w:tc>
                <w:tcPr>
                  <w:tcW w:w="7830"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tcPr>
                <w:p w14:paraId="7DE375BA" w14:textId="75C39CBB" w:rsidR="00432332" w:rsidRPr="00486A33" w:rsidRDefault="00432332" w:rsidP="005F52E2">
                  <w:pPr>
                    <w:jc w:val="both"/>
                    <w:rPr>
                      <w:rFonts w:cstheme="minorHAnsi"/>
                    </w:rPr>
                  </w:pPr>
                  <w:r w:rsidRPr="00486A33">
                    <w:rPr>
                      <w:rFonts w:cstheme="minorHAnsi"/>
                    </w:rPr>
                    <w:t>This report could take the form o</w:t>
                  </w:r>
                  <w:r w:rsidR="00E55FBB" w:rsidRPr="00486A33">
                    <w:rPr>
                      <w:rFonts w:cstheme="minorHAnsi"/>
                    </w:rPr>
                    <w:t xml:space="preserve">f </w:t>
                  </w:r>
                  <w:r w:rsidRPr="00486A33">
                    <w:rPr>
                      <w:rFonts w:cstheme="minorHAnsi"/>
                    </w:rPr>
                    <w:t>an article for a scientific publication</w:t>
                  </w:r>
                </w:p>
              </w:tc>
            </w:tr>
            <w:tr w:rsidR="00432332" w:rsidRPr="00F52C83" w14:paraId="50612909" w14:textId="77777777" w:rsidTr="00BA66AD">
              <w:trPr>
                <w:trHeight w:val="409"/>
              </w:trPr>
              <w:tc>
                <w:tcPr>
                  <w:tcW w:w="2944" w:type="dxa"/>
                  <w:tcBorders>
                    <w:top w:val="single" w:sz="4" w:space="0" w:color="D9D9D9" w:themeColor="background1" w:themeShade="D9"/>
                    <w:right w:val="single" w:sz="4" w:space="0" w:color="D9D9D9" w:themeColor="background1" w:themeShade="D9"/>
                  </w:tcBorders>
                  <w:shd w:val="clear" w:color="auto" w:fill="auto"/>
                </w:tcPr>
                <w:p w14:paraId="1AB9363C" w14:textId="77777777" w:rsidR="00432332" w:rsidRPr="008F15A7" w:rsidRDefault="00432332" w:rsidP="005F52E2">
                  <w:pPr>
                    <w:jc w:val="both"/>
                    <w:rPr>
                      <w:rFonts w:cstheme="minorHAnsi"/>
                      <w:b/>
                      <w:color w:val="385623" w:themeColor="accent6" w:themeShade="80"/>
                    </w:rPr>
                  </w:pPr>
                  <w:r w:rsidRPr="008F15A7">
                    <w:rPr>
                      <w:rFonts w:cstheme="minorHAnsi"/>
                      <w:b/>
                      <w:color w:val="385623" w:themeColor="accent6" w:themeShade="80"/>
                    </w:rPr>
                    <w:t>Components</w:t>
                  </w:r>
                </w:p>
              </w:tc>
              <w:tc>
                <w:tcPr>
                  <w:tcW w:w="7830" w:type="dxa"/>
                  <w:tcBorders>
                    <w:top w:val="single" w:sz="4" w:space="0" w:color="D9D9D9" w:themeColor="background1" w:themeShade="D9"/>
                    <w:left w:val="single" w:sz="4" w:space="0" w:color="D9D9D9" w:themeColor="background1" w:themeShade="D9"/>
                  </w:tcBorders>
                  <w:shd w:val="clear" w:color="auto" w:fill="auto"/>
                </w:tcPr>
                <w:p w14:paraId="2BC1AB07" w14:textId="52A9F841" w:rsidR="00432332" w:rsidRPr="008F15A7" w:rsidRDefault="00486A33" w:rsidP="005F52E2">
                  <w:pPr>
                    <w:spacing w:line="276" w:lineRule="auto"/>
                    <w:jc w:val="both"/>
                    <w:rPr>
                      <w:rFonts w:cstheme="minorHAnsi"/>
                      <w:b/>
                      <w:color w:val="385623" w:themeColor="accent6" w:themeShade="80"/>
                    </w:rPr>
                  </w:pPr>
                  <w:r w:rsidRPr="008F15A7">
                    <w:rPr>
                      <w:rFonts w:cstheme="minorHAnsi"/>
                      <w:b/>
                      <w:color w:val="385623" w:themeColor="accent6" w:themeShade="80"/>
                    </w:rPr>
                    <w:t>Introduction</w:t>
                  </w:r>
                  <w:r w:rsidRPr="00323CAA">
                    <w:rPr>
                      <w:rFonts w:cstheme="minorHAnsi"/>
                      <w:b/>
                      <w:color w:val="000000" w:themeColor="text1"/>
                    </w:rPr>
                    <w:t>:</w:t>
                  </w:r>
                  <w:r w:rsidRPr="00323CAA">
                    <w:rPr>
                      <w:rFonts w:cstheme="minorHAnsi"/>
                    </w:rPr>
                    <w:t xml:space="preserve"> Identify</w:t>
                  </w:r>
                  <w:r w:rsidR="00432332" w:rsidRPr="00323CAA">
                    <w:rPr>
                      <w:rFonts w:cstheme="minorHAnsi"/>
                    </w:rPr>
                    <w:t xml:space="preserve"> the focus of the investigation and the</w:t>
                  </w:r>
                  <w:r w:rsidR="006B2D45" w:rsidRPr="00323CAA">
                    <w:rPr>
                      <w:rFonts w:cstheme="minorHAnsi"/>
                    </w:rPr>
                    <w:t xml:space="preserve"> </w:t>
                  </w:r>
                  <w:r w:rsidR="00432332" w:rsidRPr="00323CAA">
                    <w:rPr>
                      <w:rFonts w:cstheme="minorHAnsi"/>
                    </w:rPr>
                    <w:t>key concept(s) of science as a human endeavour that it links to</w:t>
                  </w:r>
                  <w:r w:rsidR="00432332" w:rsidRPr="00323CAA">
                    <w:rPr>
                      <w:rFonts w:cstheme="minorHAnsi"/>
                      <w:b/>
                      <w:color w:val="000000" w:themeColor="text1"/>
                    </w:rPr>
                    <w:t xml:space="preserve"> </w:t>
                  </w:r>
                  <w:r w:rsidR="003E61DC" w:rsidRPr="008F15A7">
                    <w:rPr>
                      <w:rFonts w:cstheme="minorHAnsi"/>
                      <w:b/>
                      <w:color w:val="385623" w:themeColor="accent6" w:themeShade="80"/>
                    </w:rPr>
                    <w:t xml:space="preserve">(1 short paragraph </w:t>
                  </w:r>
                  <m:oMath>
                    <m:r>
                      <m:rPr>
                        <m:sty m:val="bi"/>
                      </m:rPr>
                      <w:rPr>
                        <w:rFonts w:ascii="Cambria Math" w:hAnsi="Cambria Math" w:cstheme="minorHAnsi"/>
                        <w:color w:val="385623" w:themeColor="accent6" w:themeShade="80"/>
                      </w:rPr>
                      <m:t>≈</m:t>
                    </m:r>
                  </m:oMath>
                  <w:r w:rsidR="003E61DC" w:rsidRPr="008F15A7">
                    <w:rPr>
                      <w:rFonts w:cstheme="minorHAnsi"/>
                      <w:b/>
                      <w:color w:val="385623" w:themeColor="accent6" w:themeShade="80"/>
                    </w:rPr>
                    <w:t xml:space="preserve"> 150 words)</w:t>
                  </w:r>
                </w:p>
                <w:p w14:paraId="64001F2C" w14:textId="5E914232" w:rsidR="00E54112" w:rsidRPr="00323CAA" w:rsidRDefault="003E61DC" w:rsidP="00486A33">
                  <w:pPr>
                    <w:spacing w:line="276" w:lineRule="auto"/>
                    <w:jc w:val="both"/>
                    <w:rPr>
                      <w:rFonts w:cstheme="minorHAnsi"/>
                      <w:b/>
                      <w:color w:val="000000" w:themeColor="text1"/>
                    </w:rPr>
                  </w:pPr>
                  <w:r w:rsidRPr="008F15A7">
                    <w:rPr>
                      <w:rFonts w:cstheme="minorHAnsi"/>
                      <w:b/>
                      <w:color w:val="385623" w:themeColor="accent6" w:themeShade="80"/>
                    </w:rPr>
                    <w:t xml:space="preserve">Physics </w:t>
                  </w:r>
                  <w:r w:rsidR="00486A33" w:rsidRPr="008F15A7">
                    <w:rPr>
                      <w:rFonts w:cstheme="minorHAnsi"/>
                      <w:b/>
                      <w:color w:val="385623" w:themeColor="accent6" w:themeShade="80"/>
                    </w:rPr>
                    <w:t xml:space="preserve">Background: </w:t>
                  </w:r>
                  <w:r w:rsidR="00486A33" w:rsidRPr="00323CAA">
                    <w:rPr>
                      <w:rFonts w:cstheme="minorHAnsi"/>
                      <w:b/>
                      <w:color w:val="000000" w:themeColor="text1"/>
                    </w:rPr>
                    <w:t>explain</w:t>
                  </w:r>
                  <w:r w:rsidR="00E54112" w:rsidRPr="00323CAA">
                    <w:rPr>
                      <w:rFonts w:cstheme="minorHAnsi"/>
                      <w:bCs/>
                    </w:rPr>
                    <w:t xml:space="preserve"> any r</w:t>
                  </w:r>
                  <w:r w:rsidR="00E54112" w:rsidRPr="00323CAA">
                    <w:rPr>
                      <w:rFonts w:cstheme="minorHAnsi"/>
                    </w:rPr>
                    <w:t xml:space="preserve">elevant physics concepts needed to understand your application </w:t>
                  </w:r>
                  <w:r w:rsidR="00E54112" w:rsidRPr="008F15A7">
                    <w:rPr>
                      <w:rFonts w:cstheme="minorHAnsi"/>
                      <w:b/>
                      <w:color w:val="385623" w:themeColor="accent6" w:themeShade="80"/>
                    </w:rPr>
                    <w:t xml:space="preserve">(1 paragraph </w:t>
                  </w:r>
                  <m:oMath>
                    <m:r>
                      <m:rPr>
                        <m:sty m:val="bi"/>
                      </m:rPr>
                      <w:rPr>
                        <w:rFonts w:ascii="Cambria Math" w:hAnsi="Cambria Math" w:cstheme="minorHAnsi"/>
                        <w:color w:val="385623" w:themeColor="accent6" w:themeShade="80"/>
                      </w:rPr>
                      <m:t>≈</m:t>
                    </m:r>
                  </m:oMath>
                  <w:r w:rsidR="00E54112" w:rsidRPr="008F15A7">
                    <w:rPr>
                      <w:rFonts w:cstheme="minorHAnsi"/>
                      <w:b/>
                      <w:color w:val="385623" w:themeColor="accent6" w:themeShade="80"/>
                    </w:rPr>
                    <w:t xml:space="preserve"> 250 words)</w:t>
                  </w:r>
                </w:p>
                <w:p w14:paraId="574155E1" w14:textId="202C45EA" w:rsidR="00C163F0" w:rsidRPr="00323CAA" w:rsidRDefault="00C163F0" w:rsidP="00486A33">
                  <w:pPr>
                    <w:spacing w:line="276" w:lineRule="auto"/>
                    <w:jc w:val="both"/>
                    <w:rPr>
                      <w:rFonts w:cstheme="minorHAnsi"/>
                      <w:b/>
                      <w:color w:val="000000" w:themeColor="text1"/>
                    </w:rPr>
                  </w:pPr>
                  <w:r w:rsidRPr="008F15A7">
                    <w:rPr>
                      <w:rFonts w:cstheme="minorHAnsi"/>
                      <w:b/>
                      <w:color w:val="385623" w:themeColor="accent6" w:themeShade="80"/>
                    </w:rPr>
                    <w:t xml:space="preserve">Discussion: SHE </w:t>
                  </w:r>
                  <w:r w:rsidR="00486A33" w:rsidRPr="008F15A7">
                    <w:rPr>
                      <w:rFonts w:cstheme="minorHAnsi"/>
                      <w:b/>
                      <w:color w:val="385623" w:themeColor="accent6" w:themeShade="80"/>
                    </w:rPr>
                    <w:t>paragraphs:</w:t>
                  </w:r>
                  <w:r w:rsidR="00486A33" w:rsidRPr="00323CAA">
                    <w:rPr>
                      <w:rFonts w:cstheme="minorHAnsi"/>
                      <w:b/>
                      <w:color w:val="000000" w:themeColor="text1"/>
                    </w:rPr>
                    <w:t xml:space="preserve"> Explain</w:t>
                  </w:r>
                  <w:r w:rsidRPr="00323CAA">
                    <w:rPr>
                      <w:rFonts w:cstheme="minorHAnsi"/>
                    </w:rPr>
                    <w:t xml:space="preserve"> how your chosen application illustrates the interaction between science and society, focusing on one SHE key concept. Include a discussion of the impact or potential impact of your application </w:t>
                  </w:r>
                  <w:proofErr w:type="gramStart"/>
                  <w:r w:rsidRPr="00323CAA">
                    <w:rPr>
                      <w:rFonts w:cstheme="minorHAnsi"/>
                    </w:rPr>
                    <w:t>e.g.</w:t>
                  </w:r>
                  <w:proofErr w:type="gramEnd"/>
                  <w:r w:rsidRPr="00323CAA">
                    <w:rPr>
                      <w:rFonts w:cstheme="minorHAnsi"/>
                    </w:rPr>
                    <w:t xml:space="preserve"> further development, effect on quality of life, environmental implications, economic impact </w:t>
                  </w:r>
                  <w:r w:rsidRPr="008F15A7">
                    <w:rPr>
                      <w:rFonts w:cstheme="minorHAnsi"/>
                      <w:b/>
                      <w:color w:val="385623" w:themeColor="accent6" w:themeShade="80"/>
                    </w:rPr>
                    <w:t xml:space="preserve">(2 or 3 paragraphs </w:t>
                  </w:r>
                  <m:oMath>
                    <m:r>
                      <m:rPr>
                        <m:sty m:val="bi"/>
                      </m:rPr>
                      <w:rPr>
                        <w:rFonts w:ascii="Cambria Math" w:hAnsi="Cambria Math" w:cstheme="minorHAnsi"/>
                        <w:color w:val="385623" w:themeColor="accent6" w:themeShade="80"/>
                      </w:rPr>
                      <m:t>≈</m:t>
                    </m:r>
                  </m:oMath>
                  <w:r w:rsidRPr="008F15A7">
                    <w:rPr>
                      <w:rFonts w:cstheme="minorHAnsi"/>
                      <w:b/>
                      <w:color w:val="385623" w:themeColor="accent6" w:themeShade="80"/>
                    </w:rPr>
                    <w:t xml:space="preserve"> 450 words)</w:t>
                  </w:r>
                </w:p>
                <w:p w14:paraId="1EC0CD42" w14:textId="6A2EDAAA" w:rsidR="00432332" w:rsidRPr="008F15A7" w:rsidRDefault="002F279C" w:rsidP="00486A33">
                  <w:pPr>
                    <w:spacing w:line="276" w:lineRule="auto"/>
                    <w:jc w:val="both"/>
                    <w:rPr>
                      <w:rFonts w:cstheme="minorHAnsi"/>
                      <w:b/>
                      <w:color w:val="385623" w:themeColor="accent6" w:themeShade="80"/>
                    </w:rPr>
                  </w:pPr>
                  <w:r w:rsidRPr="008F15A7">
                    <w:rPr>
                      <w:rFonts w:cstheme="minorHAnsi"/>
                      <w:b/>
                      <w:color w:val="385623" w:themeColor="accent6" w:themeShade="80"/>
                    </w:rPr>
                    <w:t>Conclusion</w:t>
                  </w:r>
                  <w:r w:rsidRPr="00323CAA">
                    <w:rPr>
                      <w:rFonts w:cstheme="minorHAnsi"/>
                      <w:b/>
                      <w:color w:val="000000" w:themeColor="text1"/>
                    </w:rPr>
                    <w:t>:</w:t>
                  </w:r>
                  <w:r w:rsidRPr="00323CAA">
                    <w:rPr>
                      <w:rFonts w:cstheme="minorHAnsi"/>
                      <w:color w:val="000000" w:themeColor="text1"/>
                    </w:rPr>
                    <w:t xml:space="preserve"> Summarise</w:t>
                  </w:r>
                  <w:r w:rsidR="00432332" w:rsidRPr="00323CAA">
                    <w:rPr>
                      <w:rFonts w:cstheme="minorHAnsi"/>
                      <w:color w:val="000000" w:themeColor="text1"/>
                    </w:rPr>
                    <w:t xml:space="preserve"> the topic and present a solution or final opinion based on the research</w:t>
                  </w:r>
                  <w:r w:rsidR="00BE4E68" w:rsidRPr="00323CAA">
                    <w:rPr>
                      <w:rFonts w:cstheme="minorHAnsi"/>
                      <w:color w:val="000000" w:themeColor="text1"/>
                    </w:rPr>
                    <w:t>ed</w:t>
                  </w:r>
                  <w:r w:rsidR="00BE4E68" w:rsidRPr="00323CAA">
                    <w:rPr>
                      <w:rFonts w:cstheme="minorHAnsi"/>
                    </w:rPr>
                    <w:t xml:space="preserve"> points covered in the report </w:t>
                  </w:r>
                  <w:r w:rsidR="00BE4E68" w:rsidRPr="008F15A7">
                    <w:rPr>
                      <w:rFonts w:cstheme="minorHAnsi"/>
                      <w:b/>
                      <w:color w:val="385623" w:themeColor="accent6" w:themeShade="80"/>
                    </w:rPr>
                    <w:t xml:space="preserve">(1 short paragraph </w:t>
                  </w:r>
                  <m:oMath>
                    <m:r>
                      <m:rPr>
                        <m:sty m:val="bi"/>
                      </m:rPr>
                      <w:rPr>
                        <w:rFonts w:ascii="Cambria Math" w:hAnsi="Cambria Math" w:cstheme="minorHAnsi"/>
                        <w:color w:val="385623" w:themeColor="accent6" w:themeShade="80"/>
                      </w:rPr>
                      <m:t>≈</m:t>
                    </m:r>
                  </m:oMath>
                  <w:r w:rsidR="00BE4E68" w:rsidRPr="008F15A7">
                    <w:rPr>
                      <w:rFonts w:cstheme="minorHAnsi"/>
                      <w:b/>
                      <w:color w:val="385623" w:themeColor="accent6" w:themeShade="80"/>
                    </w:rPr>
                    <w:t xml:space="preserve"> 150 words)</w:t>
                  </w:r>
                </w:p>
                <w:p w14:paraId="658F1A7E" w14:textId="77777777" w:rsidR="00432332" w:rsidRPr="008F15A7" w:rsidRDefault="00432332" w:rsidP="005F52E2">
                  <w:pPr>
                    <w:spacing w:line="276" w:lineRule="auto"/>
                    <w:jc w:val="both"/>
                    <w:rPr>
                      <w:rFonts w:cstheme="minorHAnsi"/>
                      <w:b/>
                      <w:color w:val="385623" w:themeColor="accent6" w:themeShade="80"/>
                    </w:rPr>
                  </w:pPr>
                  <w:r w:rsidRPr="008F15A7">
                    <w:rPr>
                      <w:rFonts w:cstheme="minorHAnsi"/>
                      <w:b/>
                      <w:color w:val="385623" w:themeColor="accent6" w:themeShade="80"/>
                    </w:rPr>
                    <w:t>References</w:t>
                  </w:r>
                </w:p>
                <w:p w14:paraId="75B5894C" w14:textId="2DA28935" w:rsidR="00432332" w:rsidRPr="00323CAA" w:rsidRDefault="00432332" w:rsidP="002F279C">
                  <w:pPr>
                    <w:pStyle w:val="SOFinalBullets"/>
                    <w:numPr>
                      <w:ilvl w:val="0"/>
                      <w:numId w:val="0"/>
                    </w:numPr>
                    <w:tabs>
                      <w:tab w:val="left" w:pos="720"/>
                    </w:tabs>
                    <w:spacing w:before="0" w:line="240" w:lineRule="auto"/>
                    <w:jc w:val="both"/>
                    <w:rPr>
                      <w:rFonts w:asciiTheme="minorHAnsi" w:hAnsiTheme="minorHAnsi" w:cstheme="minorHAnsi"/>
                      <w:sz w:val="22"/>
                      <w:szCs w:val="22"/>
                      <w:lang w:eastAsia="en-AU"/>
                    </w:rPr>
                  </w:pPr>
                  <w:r w:rsidRPr="00323CAA">
                    <w:rPr>
                      <w:rFonts w:asciiTheme="minorHAnsi" w:hAnsiTheme="minorHAnsi" w:cstheme="minorHAnsi"/>
                      <w:sz w:val="22"/>
                      <w:szCs w:val="22"/>
                      <w:lang w:eastAsia="en-AU"/>
                    </w:rPr>
                    <w:t>In-text citations and a Harvard reference list are required. The use of appropriate diagrams, graphs or tables will improve the effectiveness of your communicatio</w:t>
                  </w:r>
                  <w:r w:rsidR="007E5DCC" w:rsidRPr="00323CAA">
                    <w:rPr>
                      <w:rFonts w:asciiTheme="minorHAnsi" w:hAnsiTheme="minorHAnsi" w:cstheme="minorHAnsi"/>
                      <w:sz w:val="22"/>
                      <w:szCs w:val="22"/>
                      <w:lang w:eastAsia="en-AU"/>
                    </w:rPr>
                    <w:t>n</w:t>
                  </w:r>
                </w:p>
              </w:tc>
            </w:tr>
          </w:tbl>
          <w:p w14:paraId="7B482599" w14:textId="77777777" w:rsidR="00432332" w:rsidRPr="006E49E5" w:rsidRDefault="00432332" w:rsidP="005F52E2">
            <w:pPr>
              <w:jc w:val="both"/>
              <w:rPr>
                <w:sz w:val="2"/>
              </w:rPr>
            </w:pPr>
          </w:p>
        </w:tc>
      </w:tr>
    </w:tbl>
    <w:p w14:paraId="738D7718" w14:textId="77777777" w:rsidR="00432332" w:rsidRDefault="00432332" w:rsidP="00432332">
      <w:pPr>
        <w:sectPr w:rsidR="00432332" w:rsidSect="002435E0">
          <w:headerReference w:type="default" r:id="rId7"/>
          <w:footerReference w:type="default" r:id="rId8"/>
          <w:pgSz w:w="11906" w:h="16838"/>
          <w:pgMar w:top="720" w:right="720" w:bottom="720" w:left="720" w:header="708" w:footer="708" w:gutter="0"/>
          <w:cols w:space="708"/>
          <w:docGrid w:linePitch="360"/>
        </w:sectPr>
      </w:pPr>
    </w:p>
    <w:tbl>
      <w:tblPr>
        <w:tblStyle w:val="TableGrid"/>
        <w:tblW w:w="15446" w:type="dxa"/>
        <w:tblLook w:val="04A0" w:firstRow="1" w:lastRow="0" w:firstColumn="1" w:lastColumn="0" w:noHBand="0" w:noVBand="1"/>
      </w:tblPr>
      <w:tblGrid>
        <w:gridCol w:w="3539"/>
        <w:gridCol w:w="7796"/>
        <w:gridCol w:w="4111"/>
      </w:tblGrid>
      <w:tr w:rsidR="00432332" w:rsidRPr="00763665" w14:paraId="3BBBD1D9" w14:textId="77777777" w:rsidTr="00BA66AD">
        <w:trPr>
          <w:trHeight w:val="268"/>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1ED4E6" w14:textId="77777777" w:rsidR="00432332" w:rsidRPr="00763665" w:rsidRDefault="00432332" w:rsidP="00BA66AD">
            <w:pPr>
              <w:jc w:val="center"/>
              <w:rPr>
                <w:rFonts w:eastAsia="Arial" w:cstheme="minorHAnsi"/>
                <w:bCs/>
                <w:sz w:val="18"/>
                <w:szCs w:val="18"/>
                <w:lang w:eastAsia="en-AU"/>
              </w:rPr>
            </w:pPr>
            <w:r w:rsidRPr="00763665">
              <w:rPr>
                <w:rFonts w:eastAsia="Arial" w:cstheme="minorHAnsi"/>
                <w:bCs/>
                <w:sz w:val="18"/>
                <w:szCs w:val="18"/>
                <w:lang w:eastAsia="en-AU"/>
              </w:rPr>
              <w:lastRenderedPageBreak/>
              <w:t>Section</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A34B9" w14:textId="77777777" w:rsidR="00432332" w:rsidRPr="00763665" w:rsidRDefault="00432332" w:rsidP="00BA66AD">
            <w:pPr>
              <w:jc w:val="center"/>
              <w:rPr>
                <w:rFonts w:eastAsia="Arial" w:cstheme="minorHAnsi"/>
                <w:bCs/>
                <w:sz w:val="18"/>
                <w:szCs w:val="18"/>
                <w:lang w:eastAsia="en-AU"/>
              </w:rPr>
            </w:pPr>
            <w:r w:rsidRPr="00763665">
              <w:rPr>
                <w:rFonts w:eastAsia="Arial" w:cstheme="minorHAnsi"/>
                <w:bCs/>
                <w:sz w:val="18"/>
                <w:szCs w:val="18"/>
                <w:lang w:eastAsia="en-AU"/>
              </w:rPr>
              <w:t>Performance Standard</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58DC1" w14:textId="77777777" w:rsidR="00432332" w:rsidRPr="00763665" w:rsidRDefault="00432332" w:rsidP="00BA66AD">
            <w:pPr>
              <w:jc w:val="center"/>
              <w:rPr>
                <w:rFonts w:eastAsia="Arial" w:cstheme="minorHAnsi"/>
                <w:bCs/>
                <w:sz w:val="18"/>
                <w:szCs w:val="18"/>
                <w:lang w:eastAsia="en-AU"/>
              </w:rPr>
            </w:pPr>
            <w:r w:rsidRPr="00763665">
              <w:rPr>
                <w:rFonts w:eastAsia="Arial" w:cstheme="minorHAnsi"/>
                <w:bCs/>
                <w:sz w:val="18"/>
                <w:szCs w:val="18"/>
                <w:lang w:eastAsia="en-AU"/>
              </w:rPr>
              <w:t>Evidence</w:t>
            </w:r>
          </w:p>
        </w:tc>
      </w:tr>
      <w:tr w:rsidR="00432332" w:rsidRPr="00763665" w14:paraId="15067E35" w14:textId="77777777" w:rsidTr="00BA66AD">
        <w:trPr>
          <w:trHeight w:val="1026"/>
        </w:trPr>
        <w:tc>
          <w:tcPr>
            <w:tcW w:w="3539" w:type="dxa"/>
            <w:tcBorders>
              <w:top w:val="single" w:sz="4" w:space="0" w:color="auto"/>
              <w:left w:val="single" w:sz="4" w:space="0" w:color="auto"/>
              <w:bottom w:val="single" w:sz="4" w:space="0" w:color="auto"/>
              <w:right w:val="single" w:sz="4" w:space="0" w:color="auto"/>
            </w:tcBorders>
          </w:tcPr>
          <w:p w14:paraId="2F6E362B" w14:textId="77777777" w:rsidR="00432332" w:rsidRPr="001B547D" w:rsidRDefault="00432332" w:rsidP="00BA66AD">
            <w:pPr>
              <w:tabs>
                <w:tab w:val="left" w:pos="1333"/>
              </w:tabs>
              <w:rPr>
                <w:rFonts w:cstheme="minorHAnsi"/>
                <w:b/>
                <w:noProof/>
                <w:sz w:val="18"/>
                <w:szCs w:val="18"/>
                <w:u w:val="single"/>
                <w:lang w:eastAsia="en-AU"/>
              </w:rPr>
            </w:pPr>
            <w:r w:rsidRPr="001B547D">
              <w:rPr>
                <w:rFonts w:cstheme="minorHAnsi"/>
                <w:b/>
                <w:noProof/>
                <w:sz w:val="18"/>
                <w:szCs w:val="18"/>
                <w:u w:val="single"/>
                <w:lang w:eastAsia="en-AU"/>
              </w:rPr>
              <w:t>Introduction</w:t>
            </w:r>
          </w:p>
          <w:p w14:paraId="3220EAA9" w14:textId="77777777" w:rsidR="00432332" w:rsidRDefault="00432332" w:rsidP="00BA66AD">
            <w:pPr>
              <w:pStyle w:val="SOFinalBulletsCoded2-3Letters"/>
              <w:rPr>
                <w:rFonts w:asciiTheme="minorHAnsi" w:hAnsiTheme="minorHAnsi" w:cstheme="minorHAnsi"/>
                <w:bCs/>
                <w:noProof/>
                <w:sz w:val="18"/>
                <w:szCs w:val="18"/>
                <w:lang w:eastAsia="en-AU"/>
              </w:rPr>
            </w:pPr>
            <w:r w:rsidRPr="00763665">
              <w:rPr>
                <w:rFonts w:asciiTheme="minorHAnsi" w:hAnsiTheme="minorHAnsi" w:cstheme="minorHAnsi"/>
                <w:bCs/>
                <w:noProof/>
                <w:sz w:val="18"/>
                <w:szCs w:val="18"/>
                <w:lang w:eastAsia="en-AU"/>
              </w:rPr>
              <w:t xml:space="preserve">identify the focus of the investigation and the key concept(s) of science as a human endeavour that it links to   </w:t>
            </w:r>
          </w:p>
          <w:p w14:paraId="33D72379" w14:textId="3E40E182" w:rsidR="00432332" w:rsidRPr="001B547D" w:rsidRDefault="00570A20" w:rsidP="00BA66AD">
            <w:pPr>
              <w:pStyle w:val="SOFinalBulletsCoded2-3Letters"/>
              <w:rPr>
                <w:rFonts w:asciiTheme="minorHAnsi" w:hAnsiTheme="minorHAnsi" w:cstheme="minorHAnsi"/>
                <w:b/>
                <w:noProof/>
                <w:sz w:val="18"/>
                <w:szCs w:val="18"/>
                <w:u w:val="single"/>
                <w:lang w:eastAsia="en-AU"/>
              </w:rPr>
            </w:pPr>
            <w:r>
              <w:rPr>
                <w:rFonts w:asciiTheme="minorHAnsi" w:hAnsiTheme="minorHAnsi" w:cstheme="minorHAnsi"/>
                <w:b/>
                <w:noProof/>
                <w:sz w:val="18"/>
                <w:szCs w:val="18"/>
                <w:u w:val="single"/>
                <w:lang w:eastAsia="en-AU"/>
              </w:rPr>
              <w:t xml:space="preserve">Physics </w:t>
            </w:r>
            <w:r w:rsidR="00432332" w:rsidRPr="001B547D">
              <w:rPr>
                <w:rFonts w:asciiTheme="minorHAnsi" w:hAnsiTheme="minorHAnsi" w:cstheme="minorHAnsi"/>
                <w:b/>
                <w:noProof/>
                <w:sz w:val="18"/>
                <w:szCs w:val="18"/>
                <w:u w:val="single"/>
                <w:lang w:eastAsia="en-AU"/>
              </w:rPr>
              <w:t>Background</w:t>
            </w:r>
          </w:p>
          <w:p w14:paraId="5F7896C5"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1B547D">
              <w:rPr>
                <w:rFonts w:asciiTheme="minorHAnsi" w:hAnsiTheme="minorHAnsi" w:cstheme="minorHAnsi"/>
                <w:bCs/>
                <w:noProof/>
                <w:sz w:val="18"/>
                <w:szCs w:val="18"/>
                <w:lang w:eastAsia="en-AU"/>
              </w:rPr>
              <w:t>Include information about the relevant physics concepts the topic relates to</w:t>
            </w:r>
            <w:r w:rsidRPr="00763665">
              <w:rPr>
                <w:rFonts w:asciiTheme="minorHAnsi" w:hAnsiTheme="minorHAnsi" w:cstheme="minorHAnsi"/>
                <w:bCs/>
                <w:noProof/>
                <w:sz w:val="18"/>
                <w:szCs w:val="18"/>
                <w:lang w:eastAsia="en-AU"/>
              </w:rPr>
              <w:t xml:space="preserve"> </w:t>
            </w:r>
          </w:p>
        </w:tc>
        <w:tc>
          <w:tcPr>
            <w:tcW w:w="7796" w:type="dxa"/>
            <w:tcBorders>
              <w:top w:val="single" w:sz="4" w:space="0" w:color="auto"/>
              <w:left w:val="single" w:sz="4" w:space="0" w:color="auto"/>
              <w:bottom w:val="single" w:sz="4" w:space="0" w:color="auto"/>
              <w:right w:val="single" w:sz="4" w:space="0" w:color="auto"/>
            </w:tcBorders>
            <w:hideMark/>
          </w:tcPr>
          <w:p w14:paraId="303CFE26"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KA1</w:t>
            </w:r>
          </w:p>
          <w:p w14:paraId="2EEED7F0"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A</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Demonstrates deep and broad knowledge and understanding of a range of physics concepts.</w:t>
            </w:r>
          </w:p>
          <w:p w14:paraId="1BDEEDC1"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B</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Demonstrates some depth and breadth of knowledge and understanding of a range of physics concepts.</w:t>
            </w:r>
          </w:p>
          <w:p w14:paraId="5253B73D"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C</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Demonstrates knowledge and understanding of a general range of physics concepts.</w:t>
            </w:r>
          </w:p>
          <w:p w14:paraId="70A98CDA"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D</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Demonstrates some basic knowledge and partial understanding of physics concepts.</w:t>
            </w:r>
          </w:p>
          <w:p w14:paraId="338D8467"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E</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Demonstrates limited recognition and awareness of physics concepts.</w:t>
            </w:r>
          </w:p>
        </w:tc>
        <w:tc>
          <w:tcPr>
            <w:tcW w:w="4111" w:type="dxa"/>
            <w:tcBorders>
              <w:top w:val="single" w:sz="4" w:space="0" w:color="auto"/>
              <w:left w:val="single" w:sz="4" w:space="0" w:color="auto"/>
              <w:bottom w:val="single" w:sz="4" w:space="0" w:color="auto"/>
              <w:right w:val="single" w:sz="4" w:space="0" w:color="auto"/>
            </w:tcBorders>
            <w:hideMark/>
          </w:tcPr>
          <w:p w14:paraId="571D2AF9" w14:textId="4FE8ECF0" w:rsidR="00432332" w:rsidRPr="00763665" w:rsidRDefault="00432332" w:rsidP="00432332">
            <w:pPr>
              <w:pStyle w:val="ListParagraph"/>
              <w:numPr>
                <w:ilvl w:val="0"/>
                <w:numId w:val="2"/>
              </w:numPr>
              <w:ind w:left="430"/>
              <w:rPr>
                <w:rFonts w:eastAsia="Arial" w:cstheme="minorHAnsi"/>
                <w:bCs/>
                <w:sz w:val="18"/>
                <w:szCs w:val="18"/>
                <w:lang w:eastAsia="en-AU"/>
              </w:rPr>
            </w:pPr>
            <w:r w:rsidRPr="00763665">
              <w:rPr>
                <w:rFonts w:eastAsia="Arial" w:cstheme="minorHAnsi"/>
                <w:bCs/>
                <w:sz w:val="18"/>
                <w:szCs w:val="18"/>
                <w:lang w:eastAsia="en-AU"/>
              </w:rPr>
              <w:t>Explanation of the physics behind the topic, with clear links to</w:t>
            </w:r>
            <w:r w:rsidR="00D83766">
              <w:rPr>
                <w:rFonts w:eastAsia="Arial" w:cstheme="minorHAnsi"/>
                <w:bCs/>
                <w:sz w:val="18"/>
                <w:szCs w:val="18"/>
                <w:lang w:eastAsia="en-AU"/>
              </w:rPr>
              <w:t xml:space="preserve"> role of</w:t>
            </w:r>
            <w:r w:rsidRPr="00763665">
              <w:rPr>
                <w:rFonts w:eastAsia="Arial" w:cstheme="minorHAnsi"/>
                <w:bCs/>
                <w:sz w:val="18"/>
                <w:szCs w:val="18"/>
                <w:lang w:eastAsia="en-AU"/>
              </w:rPr>
              <w:t xml:space="preserve"> </w:t>
            </w:r>
            <w:r w:rsidR="00D30DA5">
              <w:rPr>
                <w:rFonts w:eastAsia="Arial" w:cstheme="minorHAnsi"/>
                <w:bCs/>
                <w:sz w:val="18"/>
                <w:szCs w:val="18"/>
                <w:lang w:eastAsia="en-AU"/>
              </w:rPr>
              <w:t>Radioisotopes</w:t>
            </w:r>
            <w:r w:rsidR="00D83766">
              <w:rPr>
                <w:rFonts w:eastAsia="Arial" w:cstheme="minorHAnsi"/>
                <w:bCs/>
                <w:sz w:val="18"/>
                <w:szCs w:val="18"/>
                <w:lang w:eastAsia="en-AU"/>
              </w:rPr>
              <w:t xml:space="preserve"> in the society.</w:t>
            </w:r>
          </w:p>
        </w:tc>
      </w:tr>
      <w:tr w:rsidR="00432332" w:rsidRPr="00763665" w14:paraId="54387E1A" w14:textId="77777777" w:rsidTr="00BA66AD">
        <w:trPr>
          <w:trHeight w:val="1322"/>
        </w:trPr>
        <w:tc>
          <w:tcPr>
            <w:tcW w:w="3539" w:type="dxa"/>
            <w:tcBorders>
              <w:top w:val="single" w:sz="4" w:space="0" w:color="auto"/>
              <w:left w:val="single" w:sz="4" w:space="0" w:color="auto"/>
              <w:bottom w:val="single" w:sz="4" w:space="0" w:color="auto"/>
              <w:right w:val="single" w:sz="4" w:space="0" w:color="auto"/>
            </w:tcBorders>
          </w:tcPr>
          <w:p w14:paraId="35247260" w14:textId="77777777" w:rsidR="00432332" w:rsidRPr="001B547D" w:rsidRDefault="00432332" w:rsidP="00BA66AD">
            <w:pPr>
              <w:pStyle w:val="SOFinalBulletsCoded2-3Letters"/>
              <w:tabs>
                <w:tab w:val="left" w:pos="720"/>
              </w:tabs>
              <w:rPr>
                <w:rFonts w:asciiTheme="minorHAnsi" w:hAnsiTheme="minorHAnsi" w:cstheme="minorHAnsi"/>
                <w:b/>
                <w:sz w:val="18"/>
                <w:szCs w:val="18"/>
                <w:u w:val="single"/>
                <w:lang w:eastAsia="en-AU"/>
              </w:rPr>
            </w:pPr>
            <w:r w:rsidRPr="001B547D">
              <w:rPr>
                <w:rFonts w:asciiTheme="minorHAnsi" w:hAnsiTheme="minorHAnsi" w:cstheme="minorHAnsi"/>
                <w:b/>
                <w:sz w:val="18"/>
                <w:szCs w:val="18"/>
                <w:u w:val="single"/>
                <w:lang w:eastAsia="en-AU"/>
              </w:rPr>
              <w:t>Science and Society</w:t>
            </w:r>
          </w:p>
          <w:p w14:paraId="52448C6A" w14:textId="77777777" w:rsidR="00432332"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Explain how the focus of the investigation illustrates the interaction between science and society</w:t>
            </w:r>
          </w:p>
          <w:p w14:paraId="2ACB998C" w14:textId="77777777" w:rsidR="00432332" w:rsidRPr="001B547D" w:rsidRDefault="00432332" w:rsidP="00BA66AD">
            <w:pPr>
              <w:pStyle w:val="SOFinalBulletsCoded2-3Letters"/>
              <w:rPr>
                <w:rFonts w:asciiTheme="minorHAnsi" w:hAnsiTheme="minorHAnsi" w:cstheme="minorHAnsi"/>
                <w:b/>
                <w:sz w:val="18"/>
                <w:szCs w:val="18"/>
                <w:u w:val="single"/>
                <w:lang w:eastAsia="en-AU"/>
              </w:rPr>
            </w:pPr>
            <w:r w:rsidRPr="001B547D">
              <w:rPr>
                <w:rFonts w:asciiTheme="minorHAnsi" w:hAnsiTheme="minorHAnsi" w:cstheme="minorHAnsi"/>
                <w:b/>
                <w:sz w:val="18"/>
                <w:szCs w:val="18"/>
                <w:u w:val="single"/>
                <w:lang w:eastAsia="en-AU"/>
              </w:rPr>
              <w:t>Discussion</w:t>
            </w:r>
          </w:p>
          <w:p w14:paraId="5FCE5DEF"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1B547D">
              <w:rPr>
                <w:rFonts w:asciiTheme="minorHAnsi" w:hAnsiTheme="minorHAnsi" w:cstheme="minorHAnsi"/>
                <w:bCs/>
                <w:sz w:val="18"/>
                <w:szCs w:val="18"/>
                <w:lang w:eastAsia="en-AU"/>
              </w:rPr>
              <w:t xml:space="preserve">Discuss the purpose, potential impact, or application of the focus of the investigation, </w:t>
            </w:r>
            <w:proofErr w:type="gramStart"/>
            <w:r w:rsidRPr="001B547D">
              <w:rPr>
                <w:rFonts w:asciiTheme="minorHAnsi" w:hAnsiTheme="minorHAnsi" w:cstheme="minorHAnsi"/>
                <w:bCs/>
                <w:sz w:val="18"/>
                <w:szCs w:val="18"/>
                <w:lang w:eastAsia="en-AU"/>
              </w:rPr>
              <w:t>e.g.</w:t>
            </w:r>
            <w:proofErr w:type="gramEnd"/>
            <w:r w:rsidRPr="001B547D">
              <w:rPr>
                <w:rFonts w:asciiTheme="minorHAnsi" w:hAnsiTheme="minorHAnsi" w:cstheme="minorHAnsi"/>
                <w:bCs/>
                <w:sz w:val="18"/>
                <w:szCs w:val="18"/>
                <w:lang w:eastAsia="en-AU"/>
              </w:rPr>
              <w:t xml:space="preserve"> further development, effect on quality of life, environmental implications, economic impact, intrinsic interest</w:t>
            </w:r>
          </w:p>
        </w:tc>
        <w:tc>
          <w:tcPr>
            <w:tcW w:w="7796" w:type="dxa"/>
            <w:tcBorders>
              <w:top w:val="single" w:sz="4" w:space="0" w:color="auto"/>
              <w:left w:val="single" w:sz="4" w:space="0" w:color="auto"/>
              <w:bottom w:val="single" w:sz="4" w:space="0" w:color="auto"/>
              <w:right w:val="single" w:sz="4" w:space="0" w:color="auto"/>
            </w:tcBorders>
          </w:tcPr>
          <w:p w14:paraId="0AF67E02"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KA3</w:t>
            </w:r>
            <w:r w:rsidRPr="00763665">
              <w:rPr>
                <w:rFonts w:asciiTheme="minorHAnsi" w:hAnsiTheme="minorHAnsi" w:cstheme="minorHAnsi"/>
                <w:bCs/>
                <w:sz w:val="18"/>
                <w:szCs w:val="18"/>
                <w:lang w:eastAsia="en-AU"/>
              </w:rPr>
              <w:tab/>
            </w:r>
          </w:p>
          <w:p w14:paraId="2D4CC096"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A</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Critically explores and understands in depth the interaction between science and society.</w:t>
            </w:r>
          </w:p>
          <w:p w14:paraId="7484F442" w14:textId="77777777" w:rsidR="00432332" w:rsidRPr="00763665" w:rsidRDefault="00432332" w:rsidP="00BA66AD">
            <w:pPr>
              <w:pStyle w:val="SOFinalBulletsCoded2-3Letters"/>
              <w:ind w:left="0" w:firstLine="0"/>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B</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Logically explores and understands in some depth the interaction between science and society.</w:t>
            </w:r>
          </w:p>
          <w:p w14:paraId="2B9B89E7" w14:textId="77777777" w:rsidR="00432332" w:rsidRPr="00763665" w:rsidRDefault="00432332" w:rsidP="00BA66AD">
            <w:pPr>
              <w:pStyle w:val="SOFinalPerformanceTableText"/>
              <w:spacing w:before="100" w:line="186" w:lineRule="exact"/>
              <w:rPr>
                <w:rFonts w:asciiTheme="minorHAnsi" w:hAnsiTheme="minorHAnsi" w:cstheme="minorHAnsi"/>
                <w:bCs/>
                <w:sz w:val="18"/>
                <w:szCs w:val="18"/>
              </w:rPr>
            </w:pPr>
            <w:r>
              <w:rPr>
                <w:rFonts w:asciiTheme="minorHAnsi" w:hAnsiTheme="minorHAnsi" w:cstheme="minorHAnsi"/>
                <w:bCs/>
                <w:sz w:val="18"/>
                <w:szCs w:val="18"/>
              </w:rPr>
              <w:t xml:space="preserve">C: </w:t>
            </w:r>
            <w:r w:rsidRPr="00763665">
              <w:rPr>
                <w:rFonts w:asciiTheme="minorHAnsi" w:hAnsiTheme="minorHAnsi" w:cstheme="minorHAnsi"/>
                <w:bCs/>
                <w:sz w:val="18"/>
                <w:szCs w:val="18"/>
              </w:rPr>
              <w:t>Applies physics concepts generally effectively in new or familiar contexts.</w:t>
            </w:r>
          </w:p>
          <w:p w14:paraId="09063B90" w14:textId="77777777" w:rsidR="00432332" w:rsidRDefault="00432332" w:rsidP="00BA66AD">
            <w:pPr>
              <w:pStyle w:val="SOFinalBulletsCoded2-3Letters"/>
              <w:ind w:left="0" w:firstLine="0"/>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 xml:space="preserve">Partially explores and </w:t>
            </w:r>
            <w:proofErr w:type="spellStart"/>
            <w:r w:rsidRPr="00763665">
              <w:rPr>
                <w:rFonts w:asciiTheme="minorHAnsi" w:hAnsiTheme="minorHAnsi" w:cstheme="minorHAnsi"/>
                <w:bCs/>
                <w:sz w:val="18"/>
                <w:szCs w:val="18"/>
                <w:lang w:eastAsia="en-AU"/>
              </w:rPr>
              <w:t>recognises</w:t>
            </w:r>
            <w:proofErr w:type="spellEnd"/>
            <w:r w:rsidRPr="00763665">
              <w:rPr>
                <w:rFonts w:asciiTheme="minorHAnsi" w:hAnsiTheme="minorHAnsi" w:cstheme="minorHAnsi"/>
                <w:bCs/>
                <w:sz w:val="18"/>
                <w:szCs w:val="18"/>
                <w:lang w:eastAsia="en-AU"/>
              </w:rPr>
              <w:t xml:space="preserve"> aspects of the interaction between science and society.</w:t>
            </w:r>
          </w:p>
          <w:p w14:paraId="4F27B238" w14:textId="77777777" w:rsidR="00432332" w:rsidRDefault="00432332" w:rsidP="00BA66AD">
            <w:pPr>
              <w:pStyle w:val="SOFinalBulletsCoded2-3Letters"/>
              <w:ind w:left="0" w:firstLine="0"/>
              <w:rPr>
                <w:rFonts w:asciiTheme="minorHAnsi" w:hAnsiTheme="minorHAnsi" w:cstheme="minorHAnsi"/>
                <w:bCs/>
                <w:sz w:val="18"/>
                <w:szCs w:val="18"/>
                <w:lang w:eastAsia="en-AU"/>
              </w:rPr>
            </w:pPr>
            <w:r>
              <w:rPr>
                <w:rFonts w:asciiTheme="minorHAnsi" w:hAnsiTheme="minorHAnsi" w:cstheme="minorHAnsi"/>
                <w:bCs/>
                <w:sz w:val="18"/>
                <w:szCs w:val="18"/>
                <w:lang w:eastAsia="en-AU"/>
              </w:rPr>
              <w:t xml:space="preserve">D: </w:t>
            </w:r>
            <w:r w:rsidRPr="00763665">
              <w:rPr>
                <w:rFonts w:asciiTheme="minorHAnsi" w:hAnsiTheme="minorHAnsi" w:cstheme="minorHAnsi"/>
                <w:bCs/>
                <w:sz w:val="18"/>
                <w:szCs w:val="18"/>
                <w:lang w:eastAsia="en-AU"/>
              </w:rPr>
              <w:t xml:space="preserve">Partially explores and </w:t>
            </w:r>
            <w:proofErr w:type="spellStart"/>
            <w:r w:rsidRPr="00763665">
              <w:rPr>
                <w:rFonts w:asciiTheme="minorHAnsi" w:hAnsiTheme="minorHAnsi" w:cstheme="minorHAnsi"/>
                <w:bCs/>
                <w:sz w:val="18"/>
                <w:szCs w:val="18"/>
                <w:lang w:eastAsia="en-AU"/>
              </w:rPr>
              <w:t>recognises</w:t>
            </w:r>
            <w:proofErr w:type="spellEnd"/>
            <w:r w:rsidRPr="00763665">
              <w:rPr>
                <w:rFonts w:asciiTheme="minorHAnsi" w:hAnsiTheme="minorHAnsi" w:cstheme="minorHAnsi"/>
                <w:bCs/>
                <w:sz w:val="18"/>
                <w:szCs w:val="18"/>
                <w:lang w:eastAsia="en-AU"/>
              </w:rPr>
              <w:t xml:space="preserve"> aspects of the interaction between science and society.</w:t>
            </w:r>
          </w:p>
          <w:p w14:paraId="40ECDCF2" w14:textId="77777777" w:rsidR="00432332" w:rsidRPr="00763665" w:rsidRDefault="00432332" w:rsidP="00BA66AD">
            <w:pPr>
              <w:pStyle w:val="SOFinalBulletsCoded2-3Letters"/>
              <w:ind w:left="0" w:firstLine="0"/>
              <w:rPr>
                <w:rFonts w:asciiTheme="minorHAnsi" w:hAnsiTheme="minorHAnsi" w:cstheme="minorHAnsi"/>
                <w:bCs/>
                <w:sz w:val="18"/>
                <w:szCs w:val="18"/>
                <w:lang w:eastAsia="en-AU"/>
              </w:rPr>
            </w:pPr>
            <w:r>
              <w:rPr>
                <w:rFonts w:asciiTheme="minorHAnsi" w:hAnsiTheme="minorHAnsi" w:cstheme="minorHAnsi"/>
                <w:bCs/>
                <w:sz w:val="18"/>
                <w:szCs w:val="18"/>
                <w:lang w:eastAsia="en-AU"/>
              </w:rPr>
              <w:t xml:space="preserve">E: </w:t>
            </w:r>
            <w:r w:rsidRPr="001B547D">
              <w:rPr>
                <w:rFonts w:asciiTheme="minorHAnsi" w:hAnsiTheme="minorHAnsi" w:cstheme="minorHAnsi"/>
                <w:bCs/>
                <w:sz w:val="18"/>
                <w:szCs w:val="18"/>
                <w:lang w:eastAsia="en-AU"/>
              </w:rPr>
              <w:t>Attempts to explore and identify an aspect of the interaction between science and society.</w:t>
            </w:r>
          </w:p>
        </w:tc>
        <w:tc>
          <w:tcPr>
            <w:tcW w:w="4111" w:type="dxa"/>
            <w:tcBorders>
              <w:top w:val="single" w:sz="4" w:space="0" w:color="auto"/>
              <w:left w:val="single" w:sz="4" w:space="0" w:color="auto"/>
              <w:bottom w:val="single" w:sz="4" w:space="0" w:color="auto"/>
              <w:right w:val="single" w:sz="4" w:space="0" w:color="auto"/>
            </w:tcBorders>
            <w:hideMark/>
          </w:tcPr>
          <w:p w14:paraId="59E4F825" w14:textId="77777777" w:rsidR="00432332" w:rsidRPr="00763665" w:rsidRDefault="00432332" w:rsidP="00432332">
            <w:pPr>
              <w:pStyle w:val="ListParagraph"/>
              <w:numPr>
                <w:ilvl w:val="0"/>
                <w:numId w:val="2"/>
              </w:numPr>
              <w:ind w:left="431"/>
              <w:rPr>
                <w:rFonts w:eastAsia="Arial" w:cstheme="minorHAnsi"/>
                <w:bCs/>
                <w:sz w:val="18"/>
                <w:szCs w:val="18"/>
                <w:lang w:eastAsia="en-AU"/>
              </w:rPr>
            </w:pPr>
            <w:r w:rsidRPr="00763665">
              <w:rPr>
                <w:rFonts w:eastAsia="Arial" w:cstheme="minorHAnsi"/>
                <w:bCs/>
                <w:sz w:val="18"/>
                <w:szCs w:val="18"/>
                <w:lang w:eastAsia="en-AU"/>
              </w:rPr>
              <w:t>Clear connections made to at least one Science as a Human Endeavour key concept</w:t>
            </w:r>
          </w:p>
          <w:p w14:paraId="0E038E62" w14:textId="77777777" w:rsidR="00432332" w:rsidRDefault="00432332" w:rsidP="00432332">
            <w:pPr>
              <w:pStyle w:val="ListParagraph"/>
              <w:numPr>
                <w:ilvl w:val="0"/>
                <w:numId w:val="2"/>
              </w:numPr>
              <w:ind w:left="430"/>
              <w:rPr>
                <w:rFonts w:eastAsia="Arial" w:cstheme="minorHAnsi"/>
                <w:bCs/>
                <w:sz w:val="18"/>
                <w:szCs w:val="18"/>
                <w:lang w:eastAsia="en-AU"/>
              </w:rPr>
            </w:pPr>
            <w:r w:rsidRPr="00763665">
              <w:rPr>
                <w:rFonts w:eastAsia="Arial" w:cstheme="minorHAnsi"/>
                <w:bCs/>
                <w:sz w:val="18"/>
                <w:szCs w:val="18"/>
                <w:lang w:eastAsia="en-AU"/>
              </w:rPr>
              <w:t>The impact of the chosen application on society (</w:t>
            </w:r>
            <w:proofErr w:type="gramStart"/>
            <w:r w:rsidRPr="00763665">
              <w:rPr>
                <w:rFonts w:eastAsia="Arial" w:cstheme="minorHAnsi"/>
                <w:bCs/>
                <w:sz w:val="18"/>
                <w:szCs w:val="18"/>
                <w:lang w:eastAsia="en-AU"/>
              </w:rPr>
              <w:t>e.g.</w:t>
            </w:r>
            <w:proofErr w:type="gramEnd"/>
            <w:r w:rsidRPr="00763665">
              <w:rPr>
                <w:rFonts w:eastAsia="Arial" w:cstheme="minorHAnsi"/>
                <w:bCs/>
                <w:sz w:val="18"/>
                <w:szCs w:val="18"/>
                <w:lang w:eastAsia="en-AU"/>
              </w:rPr>
              <w:t xml:space="preserve"> environmental implications, economic impacts, social impacts, effect on quality of life) and/or possible future developments.</w:t>
            </w:r>
          </w:p>
          <w:p w14:paraId="4010812D" w14:textId="3CECE4B9" w:rsidR="00620F17" w:rsidRPr="00763665" w:rsidRDefault="00620F17" w:rsidP="00432332">
            <w:pPr>
              <w:pStyle w:val="ListParagraph"/>
              <w:numPr>
                <w:ilvl w:val="0"/>
                <w:numId w:val="2"/>
              </w:numPr>
              <w:ind w:left="430"/>
              <w:rPr>
                <w:rFonts w:eastAsia="Arial" w:cstheme="minorHAnsi"/>
                <w:bCs/>
                <w:sz w:val="18"/>
                <w:szCs w:val="18"/>
                <w:lang w:eastAsia="en-AU"/>
              </w:rPr>
            </w:pPr>
            <w:r>
              <w:rPr>
                <w:rFonts w:eastAsia="Arial" w:cstheme="minorHAnsi"/>
                <w:bCs/>
                <w:sz w:val="18"/>
                <w:szCs w:val="18"/>
                <w:lang w:eastAsia="en-AU"/>
              </w:rPr>
              <w:t xml:space="preserve">Evidences in terms of </w:t>
            </w:r>
            <w:proofErr w:type="gramStart"/>
            <w:r>
              <w:rPr>
                <w:rFonts w:eastAsia="Arial" w:cstheme="minorHAnsi"/>
                <w:bCs/>
                <w:sz w:val="18"/>
                <w:szCs w:val="18"/>
                <w:lang w:eastAsia="en-AU"/>
              </w:rPr>
              <w:t>Data :</w:t>
            </w:r>
            <w:proofErr w:type="gramEnd"/>
            <w:r>
              <w:rPr>
                <w:rFonts w:eastAsia="Arial" w:cstheme="minorHAnsi"/>
                <w:bCs/>
                <w:sz w:val="18"/>
                <w:szCs w:val="18"/>
                <w:lang w:eastAsia="en-AU"/>
              </w:rPr>
              <w:t xml:space="preserve"> chart , graphs , tables etc to show the impact. </w:t>
            </w:r>
          </w:p>
        </w:tc>
      </w:tr>
      <w:tr w:rsidR="00432332" w:rsidRPr="00763665" w14:paraId="7483FC79" w14:textId="77777777" w:rsidTr="00BA66AD">
        <w:trPr>
          <w:trHeight w:val="1470"/>
        </w:trPr>
        <w:tc>
          <w:tcPr>
            <w:tcW w:w="3539" w:type="dxa"/>
            <w:tcBorders>
              <w:top w:val="single" w:sz="4" w:space="0" w:color="auto"/>
              <w:left w:val="single" w:sz="4" w:space="0" w:color="auto"/>
              <w:bottom w:val="single" w:sz="4" w:space="0" w:color="auto"/>
              <w:right w:val="single" w:sz="4" w:space="0" w:color="auto"/>
            </w:tcBorders>
          </w:tcPr>
          <w:p w14:paraId="164A94B9" w14:textId="77777777" w:rsidR="00432332" w:rsidRPr="001B547D" w:rsidRDefault="00432332" w:rsidP="00BA66AD">
            <w:pPr>
              <w:pStyle w:val="SOFinalBulletsCoded2-3Letters"/>
              <w:tabs>
                <w:tab w:val="left" w:pos="720"/>
              </w:tabs>
              <w:rPr>
                <w:rFonts w:asciiTheme="minorHAnsi" w:hAnsiTheme="minorHAnsi" w:cstheme="minorHAnsi"/>
                <w:b/>
                <w:sz w:val="18"/>
                <w:szCs w:val="18"/>
                <w:u w:val="single"/>
                <w:lang w:eastAsia="en-AU"/>
              </w:rPr>
            </w:pPr>
            <w:r w:rsidRPr="001B547D">
              <w:rPr>
                <w:rFonts w:asciiTheme="minorHAnsi" w:hAnsiTheme="minorHAnsi" w:cstheme="minorHAnsi"/>
                <w:b/>
                <w:sz w:val="18"/>
                <w:szCs w:val="18"/>
                <w:u w:val="single"/>
                <w:lang w:eastAsia="en-AU"/>
              </w:rPr>
              <w:t>Conclusion</w:t>
            </w:r>
          </w:p>
          <w:p w14:paraId="4638388D" w14:textId="77777777" w:rsidR="00432332" w:rsidRPr="00763665" w:rsidRDefault="00432332" w:rsidP="00BA66AD">
            <w:pPr>
              <w:pStyle w:val="SOFinalBulletsCoded2-3Letters"/>
              <w:tabs>
                <w:tab w:val="clear" w:pos="567"/>
                <w:tab w:val="left" w:pos="720"/>
              </w:tabs>
              <w:rPr>
                <w:rFonts w:asciiTheme="minorHAnsi" w:hAnsiTheme="minorHAnsi" w:cstheme="minorHAnsi"/>
                <w:bCs/>
                <w:sz w:val="18"/>
                <w:szCs w:val="18"/>
                <w:lang w:eastAsia="en-AU"/>
              </w:rPr>
            </w:pPr>
            <w:r w:rsidRPr="001B547D">
              <w:rPr>
                <w:rFonts w:asciiTheme="minorHAnsi" w:hAnsiTheme="minorHAnsi" w:cstheme="minorHAnsi"/>
                <w:bCs/>
                <w:sz w:val="18"/>
                <w:szCs w:val="18"/>
                <w:lang w:eastAsia="en-AU"/>
              </w:rPr>
              <w:t>Summarise the topic and present a solution or final opinion based on the research</w:t>
            </w:r>
          </w:p>
        </w:tc>
        <w:tc>
          <w:tcPr>
            <w:tcW w:w="7796" w:type="dxa"/>
            <w:tcBorders>
              <w:top w:val="single" w:sz="4" w:space="0" w:color="auto"/>
              <w:left w:val="single" w:sz="4" w:space="0" w:color="auto"/>
              <w:bottom w:val="single" w:sz="4" w:space="0" w:color="auto"/>
              <w:right w:val="single" w:sz="4" w:space="0" w:color="auto"/>
            </w:tcBorders>
          </w:tcPr>
          <w:p w14:paraId="75DE4DAA" w14:textId="77777777" w:rsidR="00432332" w:rsidRPr="00763665" w:rsidRDefault="00432332" w:rsidP="00BA66AD">
            <w:pPr>
              <w:pStyle w:val="SOFinalBulletsCoded2-3Letters"/>
              <w:tabs>
                <w:tab w:val="left" w:pos="720"/>
              </w:tab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IAE3</w:t>
            </w:r>
          </w:p>
          <w:p w14:paraId="6C5667CB" w14:textId="77777777" w:rsidR="00432332" w:rsidRPr="00763665" w:rsidRDefault="00432332" w:rsidP="00BA66AD">
            <w:pPr>
              <w:pStyle w:val="SOFinalBulletsCoded2-3Letters"/>
              <w:tabs>
                <w:tab w:val="left" w:pos="720"/>
              </w:tab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A Systematically analyses and interprets data and evidence to formulate logical conclusions with detailed justification.</w:t>
            </w:r>
          </w:p>
          <w:p w14:paraId="49D8CC75" w14:textId="77777777" w:rsidR="00432332" w:rsidRPr="00763665" w:rsidRDefault="00432332" w:rsidP="00BA66AD">
            <w:pPr>
              <w:pStyle w:val="SOFinalBulletsCoded2-3Letters"/>
              <w:tabs>
                <w:tab w:val="left" w:pos="720"/>
              </w:tab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B Logically analyses and interprets data and evidence to formulate suitable conclusions with reasonable justification.</w:t>
            </w:r>
          </w:p>
          <w:p w14:paraId="1D288C22" w14:textId="77777777" w:rsidR="00432332" w:rsidRPr="00763665" w:rsidRDefault="00432332" w:rsidP="00BA66AD">
            <w:pPr>
              <w:pStyle w:val="SOFinalBulletsCoded2-3Letters"/>
              <w:tabs>
                <w:tab w:val="left" w:pos="720"/>
              </w:tab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C Undertakes some analysis and interpretation of data and evidence to formulate generally appropriate conclusions with some justification.</w:t>
            </w:r>
          </w:p>
          <w:p w14:paraId="3794AFD8" w14:textId="77777777" w:rsidR="00432332" w:rsidRPr="00763665" w:rsidRDefault="00432332" w:rsidP="00BA66AD">
            <w:pPr>
              <w:pStyle w:val="SOFinalBulletsCoded2-3Letters"/>
              <w:tabs>
                <w:tab w:val="left" w:pos="720"/>
              </w:tab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D Describes data and undertakes some basic interpretation to formulate a basic conclusion</w:t>
            </w:r>
          </w:p>
          <w:p w14:paraId="5E2AD3D9" w14:textId="77777777" w:rsidR="00432332" w:rsidRPr="00763665" w:rsidRDefault="00432332" w:rsidP="00BA66AD">
            <w:pPr>
              <w:rPr>
                <w:rFonts w:eastAsia="Arial" w:cstheme="minorHAnsi"/>
                <w:bCs/>
                <w:sz w:val="18"/>
                <w:szCs w:val="18"/>
                <w:lang w:eastAsia="en-AU"/>
              </w:rPr>
            </w:pPr>
            <w:r w:rsidRPr="00763665">
              <w:rPr>
                <w:rFonts w:cstheme="minorHAnsi"/>
                <w:bCs/>
                <w:sz w:val="18"/>
                <w:szCs w:val="18"/>
                <w:lang w:eastAsia="en-AU"/>
              </w:rPr>
              <w:t>E Attempts to describe results and/or interpret data to formulate a basic conclusion.</w:t>
            </w:r>
          </w:p>
        </w:tc>
        <w:tc>
          <w:tcPr>
            <w:tcW w:w="4111" w:type="dxa"/>
            <w:tcBorders>
              <w:top w:val="single" w:sz="4" w:space="0" w:color="auto"/>
              <w:left w:val="single" w:sz="4" w:space="0" w:color="auto"/>
              <w:bottom w:val="single" w:sz="4" w:space="0" w:color="auto"/>
              <w:right w:val="single" w:sz="4" w:space="0" w:color="auto"/>
            </w:tcBorders>
            <w:hideMark/>
          </w:tcPr>
          <w:p w14:paraId="2C0E18A1" w14:textId="77777777" w:rsidR="00432332" w:rsidRPr="00763665" w:rsidRDefault="00432332" w:rsidP="00432332">
            <w:pPr>
              <w:pStyle w:val="ListParagraph"/>
              <w:numPr>
                <w:ilvl w:val="0"/>
                <w:numId w:val="2"/>
              </w:numPr>
              <w:ind w:left="430"/>
              <w:rPr>
                <w:rFonts w:eastAsia="Arial" w:cstheme="minorHAnsi"/>
                <w:bCs/>
                <w:sz w:val="18"/>
                <w:szCs w:val="18"/>
                <w:lang w:eastAsia="en-AU"/>
              </w:rPr>
            </w:pPr>
            <w:r w:rsidRPr="00763665">
              <w:rPr>
                <w:rFonts w:eastAsia="Arial" w:cstheme="minorHAnsi"/>
                <w:bCs/>
                <w:sz w:val="18"/>
                <w:szCs w:val="18"/>
                <w:lang w:eastAsia="en-AU"/>
              </w:rPr>
              <w:t>Inclusion of data and evidence including statistics, tables, graphs, diagrams and/or images from a range of credible sources</w:t>
            </w:r>
          </w:p>
          <w:p w14:paraId="33D3A870" w14:textId="77777777" w:rsidR="00432332" w:rsidRPr="00763665" w:rsidRDefault="00432332" w:rsidP="00432332">
            <w:pPr>
              <w:pStyle w:val="ListParagraph"/>
              <w:numPr>
                <w:ilvl w:val="0"/>
                <w:numId w:val="2"/>
              </w:numPr>
              <w:ind w:left="430"/>
              <w:rPr>
                <w:rFonts w:eastAsia="Arial" w:cstheme="minorHAnsi"/>
                <w:bCs/>
                <w:sz w:val="18"/>
                <w:szCs w:val="18"/>
                <w:lang w:eastAsia="en-AU"/>
              </w:rPr>
            </w:pPr>
            <w:r w:rsidRPr="00763665">
              <w:rPr>
                <w:rFonts w:eastAsia="Arial" w:cstheme="minorHAnsi"/>
                <w:bCs/>
                <w:sz w:val="18"/>
                <w:szCs w:val="18"/>
                <w:lang w:eastAsia="en-AU"/>
              </w:rPr>
              <w:t xml:space="preserve">Analysis and interpretation of this data and evidence to justify </w:t>
            </w:r>
          </w:p>
          <w:p w14:paraId="59F1A342" w14:textId="77777777" w:rsidR="00432332" w:rsidRPr="00763665" w:rsidRDefault="00432332" w:rsidP="00432332">
            <w:pPr>
              <w:pStyle w:val="ListParagraph"/>
              <w:numPr>
                <w:ilvl w:val="0"/>
                <w:numId w:val="3"/>
              </w:numPr>
              <w:rPr>
                <w:rFonts w:eastAsia="Arial" w:cstheme="minorHAnsi"/>
                <w:bCs/>
                <w:sz w:val="18"/>
                <w:szCs w:val="18"/>
                <w:lang w:eastAsia="en-AU"/>
              </w:rPr>
            </w:pPr>
            <w:r w:rsidRPr="00763665">
              <w:rPr>
                <w:rFonts w:eastAsia="Arial" w:cstheme="minorHAnsi"/>
                <w:bCs/>
                <w:sz w:val="18"/>
                <w:szCs w:val="18"/>
                <w:lang w:eastAsia="en-AU"/>
              </w:rPr>
              <w:t>how the topic works</w:t>
            </w:r>
          </w:p>
          <w:p w14:paraId="2610FB43" w14:textId="77777777" w:rsidR="00432332" w:rsidRPr="00763665" w:rsidRDefault="00432332" w:rsidP="00432332">
            <w:pPr>
              <w:pStyle w:val="ListParagraph"/>
              <w:numPr>
                <w:ilvl w:val="0"/>
                <w:numId w:val="3"/>
              </w:numPr>
              <w:rPr>
                <w:rFonts w:eastAsia="Arial" w:cstheme="minorHAnsi"/>
                <w:bCs/>
                <w:sz w:val="18"/>
                <w:szCs w:val="18"/>
                <w:lang w:eastAsia="en-AU"/>
              </w:rPr>
            </w:pPr>
            <w:r w:rsidRPr="00763665">
              <w:rPr>
                <w:rFonts w:eastAsia="Arial" w:cstheme="minorHAnsi"/>
                <w:bCs/>
                <w:sz w:val="18"/>
                <w:szCs w:val="18"/>
                <w:lang w:eastAsia="en-AU"/>
              </w:rPr>
              <w:t>how the topic demonstrates the SHE key concept</w:t>
            </w:r>
          </w:p>
        </w:tc>
      </w:tr>
      <w:tr w:rsidR="00432332" w:rsidRPr="00763665" w14:paraId="187E8318" w14:textId="77777777" w:rsidTr="00BA66AD">
        <w:trPr>
          <w:trHeight w:val="1757"/>
        </w:trPr>
        <w:tc>
          <w:tcPr>
            <w:tcW w:w="3539" w:type="dxa"/>
            <w:tcBorders>
              <w:top w:val="single" w:sz="4" w:space="0" w:color="auto"/>
              <w:left w:val="single" w:sz="4" w:space="0" w:color="auto"/>
              <w:bottom w:val="single" w:sz="4" w:space="0" w:color="auto"/>
              <w:right w:val="single" w:sz="4" w:space="0" w:color="auto"/>
            </w:tcBorders>
          </w:tcPr>
          <w:p w14:paraId="0679A493" w14:textId="77777777" w:rsidR="00432332" w:rsidRPr="001B547D" w:rsidRDefault="00432332" w:rsidP="00BA66AD">
            <w:pPr>
              <w:pStyle w:val="SOFinalBulletsCoded2-3Letters"/>
              <w:rPr>
                <w:rFonts w:asciiTheme="minorHAnsi" w:hAnsiTheme="minorHAnsi" w:cstheme="minorHAnsi"/>
                <w:b/>
                <w:sz w:val="18"/>
                <w:szCs w:val="18"/>
                <w:u w:val="single"/>
                <w:lang w:eastAsia="en-AU"/>
              </w:rPr>
            </w:pPr>
            <w:r w:rsidRPr="001B547D">
              <w:rPr>
                <w:rFonts w:asciiTheme="minorHAnsi" w:hAnsiTheme="minorHAnsi" w:cstheme="minorHAnsi"/>
                <w:b/>
                <w:sz w:val="18"/>
                <w:szCs w:val="18"/>
                <w:u w:val="single"/>
                <w:lang w:eastAsia="en-AU"/>
              </w:rPr>
              <w:t>Communication and References</w:t>
            </w:r>
          </w:p>
          <w:p w14:paraId="03AB3D33"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1B547D">
              <w:rPr>
                <w:rFonts w:asciiTheme="minorHAnsi" w:hAnsiTheme="minorHAnsi" w:cstheme="minorHAnsi"/>
                <w:bCs/>
                <w:sz w:val="18"/>
                <w:szCs w:val="18"/>
                <w:lang w:eastAsia="en-AU"/>
              </w:rPr>
              <w:t>In-text citations and a Harvard reference list are required. The use of appropriate diagrams, graphs or tables will improve the effectiveness of your communication.</w:t>
            </w:r>
          </w:p>
        </w:tc>
        <w:tc>
          <w:tcPr>
            <w:tcW w:w="7796" w:type="dxa"/>
            <w:tcBorders>
              <w:top w:val="single" w:sz="4" w:space="0" w:color="auto"/>
              <w:left w:val="single" w:sz="4" w:space="0" w:color="auto"/>
              <w:bottom w:val="single" w:sz="4" w:space="0" w:color="auto"/>
              <w:right w:val="single" w:sz="4" w:space="0" w:color="auto"/>
            </w:tcBorders>
            <w:hideMark/>
          </w:tcPr>
          <w:p w14:paraId="5B577DEE"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KA4</w:t>
            </w:r>
          </w:p>
          <w:p w14:paraId="4686FA56" w14:textId="77777777" w:rsidR="00432332" w:rsidRPr="00763665" w:rsidRDefault="00432332" w:rsidP="005538D9">
            <w:pPr>
              <w:pStyle w:val="SOFinalBulletsCoded2-3Letters"/>
              <w:ind w:left="0" w:firstLine="0"/>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A</w:t>
            </w:r>
            <w:r>
              <w:rPr>
                <w:rFonts w:asciiTheme="minorHAnsi" w:hAnsiTheme="minorHAnsi" w:cstheme="minorHAnsi"/>
                <w:bCs/>
                <w:sz w:val="18"/>
                <w:szCs w:val="18"/>
                <w:lang w:eastAsia="en-AU"/>
              </w:rPr>
              <w:t xml:space="preserve">: </w:t>
            </w:r>
            <w:r w:rsidRPr="00763665">
              <w:rPr>
                <w:rFonts w:asciiTheme="minorHAnsi" w:hAnsiTheme="minorHAnsi" w:cstheme="minorHAnsi"/>
                <w:bCs/>
                <w:sz w:val="18"/>
                <w:szCs w:val="18"/>
                <w:lang w:eastAsia="en-AU"/>
              </w:rPr>
              <w:t xml:space="preserve"> Communicates knowledge and understanding of physics coherently, with highly effective use of appropriate terms, conventions, and representations.</w:t>
            </w:r>
          </w:p>
          <w:p w14:paraId="433E9E24"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B</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Communicates knowledge and understanding of physics mostly coherently, with effective use of appropriate terms, conventions, and representations.</w:t>
            </w:r>
          </w:p>
          <w:p w14:paraId="5445B04E" w14:textId="77777777" w:rsidR="00432332" w:rsidRPr="00763665" w:rsidRDefault="00432332" w:rsidP="005538D9">
            <w:pPr>
              <w:pStyle w:val="SOFinalBulletsCoded2-3Letters"/>
              <w:spacing w:before="0"/>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C</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Communicates knowledge and understanding of physics generally effectively, using some appropriate terms, conventions, and representations.</w:t>
            </w:r>
          </w:p>
          <w:p w14:paraId="10898963" w14:textId="77777777" w:rsidR="00432332" w:rsidRPr="00763665" w:rsidRDefault="00432332" w:rsidP="005538D9">
            <w:pPr>
              <w:pStyle w:val="SOFinalBulletsCoded2-3Letters"/>
              <w:spacing w:before="0"/>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D</w:t>
            </w:r>
            <w:r>
              <w:rPr>
                <w:rFonts w:asciiTheme="minorHAnsi" w:hAnsiTheme="minorHAnsi" w:cstheme="minorHAnsi"/>
                <w:bCs/>
                <w:sz w:val="18"/>
                <w:szCs w:val="18"/>
                <w:lang w:eastAsia="en-AU"/>
              </w:rPr>
              <w:t>:</w:t>
            </w:r>
            <w:r w:rsidRPr="00763665">
              <w:rPr>
                <w:rFonts w:asciiTheme="minorHAnsi" w:hAnsiTheme="minorHAnsi" w:cstheme="minorHAnsi"/>
                <w:bCs/>
                <w:sz w:val="18"/>
                <w:szCs w:val="18"/>
                <w:lang w:eastAsia="en-AU"/>
              </w:rPr>
              <w:t xml:space="preserve"> Communicates basic physics information, using some appropriate terms, conventions, and/or representations.</w:t>
            </w:r>
          </w:p>
          <w:p w14:paraId="076867C5" w14:textId="77777777" w:rsidR="00432332" w:rsidRPr="00763665" w:rsidRDefault="00432332" w:rsidP="00BA66AD">
            <w:pPr>
              <w:pStyle w:val="SOFinalBulletsCoded2-3Letters"/>
              <w:rPr>
                <w:rFonts w:asciiTheme="minorHAnsi" w:hAnsiTheme="minorHAnsi" w:cstheme="minorHAnsi"/>
                <w:bCs/>
                <w:sz w:val="18"/>
                <w:szCs w:val="18"/>
                <w:lang w:eastAsia="en-AU"/>
              </w:rPr>
            </w:pPr>
            <w:r w:rsidRPr="00763665">
              <w:rPr>
                <w:rFonts w:asciiTheme="minorHAnsi" w:hAnsiTheme="minorHAnsi" w:cstheme="minorHAnsi"/>
                <w:bCs/>
                <w:sz w:val="18"/>
                <w:szCs w:val="18"/>
                <w:lang w:eastAsia="en-AU"/>
              </w:rPr>
              <w:t>E</w:t>
            </w:r>
            <w:r>
              <w:rPr>
                <w:rFonts w:asciiTheme="minorHAnsi" w:hAnsiTheme="minorHAnsi" w:cstheme="minorHAnsi"/>
                <w:bCs/>
                <w:sz w:val="18"/>
                <w:szCs w:val="18"/>
                <w:lang w:eastAsia="en-AU"/>
              </w:rPr>
              <w:t xml:space="preserve">: </w:t>
            </w:r>
            <w:r w:rsidRPr="00763665">
              <w:rPr>
                <w:rFonts w:asciiTheme="minorHAnsi" w:hAnsiTheme="minorHAnsi" w:cstheme="minorHAnsi"/>
                <w:bCs/>
                <w:sz w:val="18"/>
                <w:szCs w:val="18"/>
                <w:lang w:eastAsia="en-AU"/>
              </w:rPr>
              <w:t>Attempts to communicate information about physics.</w:t>
            </w:r>
          </w:p>
        </w:tc>
        <w:tc>
          <w:tcPr>
            <w:tcW w:w="4111" w:type="dxa"/>
            <w:tcBorders>
              <w:top w:val="single" w:sz="4" w:space="0" w:color="auto"/>
              <w:left w:val="single" w:sz="4" w:space="0" w:color="auto"/>
              <w:bottom w:val="single" w:sz="4" w:space="0" w:color="auto"/>
              <w:right w:val="single" w:sz="4" w:space="0" w:color="auto"/>
            </w:tcBorders>
            <w:hideMark/>
          </w:tcPr>
          <w:p w14:paraId="4B61AB03" w14:textId="77777777" w:rsidR="00432332" w:rsidRPr="00763665" w:rsidRDefault="00432332" w:rsidP="00432332">
            <w:pPr>
              <w:pStyle w:val="ListParagraph"/>
              <w:numPr>
                <w:ilvl w:val="0"/>
                <w:numId w:val="2"/>
              </w:numPr>
              <w:ind w:left="421"/>
              <w:rPr>
                <w:rFonts w:eastAsia="Arial" w:cstheme="minorHAnsi"/>
                <w:bCs/>
                <w:sz w:val="18"/>
                <w:szCs w:val="18"/>
                <w:lang w:eastAsia="en-AU"/>
              </w:rPr>
            </w:pPr>
            <w:r w:rsidRPr="00763665">
              <w:rPr>
                <w:rFonts w:eastAsia="Arial" w:cstheme="minorHAnsi"/>
                <w:bCs/>
                <w:sz w:val="18"/>
                <w:szCs w:val="18"/>
                <w:lang w:eastAsia="en-AU"/>
              </w:rPr>
              <w:t>Properly formatted report with logical and coherent flow</w:t>
            </w:r>
          </w:p>
          <w:p w14:paraId="7CEA5FA3" w14:textId="77777777" w:rsidR="00432332" w:rsidRPr="00763665" w:rsidRDefault="00432332" w:rsidP="00432332">
            <w:pPr>
              <w:pStyle w:val="ListParagraph"/>
              <w:numPr>
                <w:ilvl w:val="0"/>
                <w:numId w:val="2"/>
              </w:numPr>
              <w:ind w:left="421"/>
              <w:rPr>
                <w:rFonts w:eastAsia="Arial" w:cstheme="minorHAnsi"/>
                <w:bCs/>
                <w:sz w:val="18"/>
                <w:szCs w:val="18"/>
                <w:lang w:eastAsia="en-AU"/>
              </w:rPr>
            </w:pPr>
            <w:r w:rsidRPr="00763665">
              <w:rPr>
                <w:rFonts w:eastAsia="Arial" w:cstheme="minorHAnsi"/>
                <w:bCs/>
                <w:sz w:val="18"/>
                <w:szCs w:val="18"/>
                <w:lang w:eastAsia="en-AU"/>
              </w:rPr>
              <w:t>Within word count/time limit</w:t>
            </w:r>
          </w:p>
          <w:p w14:paraId="4663F058" w14:textId="77777777" w:rsidR="00432332" w:rsidRPr="00763665" w:rsidRDefault="00432332" w:rsidP="00432332">
            <w:pPr>
              <w:pStyle w:val="ListParagraph"/>
              <w:numPr>
                <w:ilvl w:val="0"/>
                <w:numId w:val="2"/>
              </w:numPr>
              <w:ind w:left="421"/>
              <w:rPr>
                <w:rFonts w:eastAsia="Arial" w:cstheme="minorHAnsi"/>
                <w:bCs/>
                <w:sz w:val="18"/>
                <w:szCs w:val="18"/>
                <w:lang w:eastAsia="en-AU"/>
              </w:rPr>
            </w:pPr>
            <w:r w:rsidRPr="00763665">
              <w:rPr>
                <w:rFonts w:eastAsia="Arial" w:cstheme="minorHAnsi"/>
                <w:bCs/>
                <w:sz w:val="18"/>
                <w:szCs w:val="18"/>
                <w:lang w:eastAsia="en-AU"/>
              </w:rPr>
              <w:t>Correct spelling and grammar</w:t>
            </w:r>
          </w:p>
          <w:p w14:paraId="03082AD3" w14:textId="77777777" w:rsidR="00432332" w:rsidRPr="00763665" w:rsidRDefault="00432332" w:rsidP="00432332">
            <w:pPr>
              <w:pStyle w:val="ListParagraph"/>
              <w:numPr>
                <w:ilvl w:val="0"/>
                <w:numId w:val="2"/>
              </w:numPr>
              <w:ind w:left="421"/>
              <w:rPr>
                <w:rFonts w:eastAsia="Arial" w:cstheme="minorHAnsi"/>
                <w:bCs/>
                <w:sz w:val="18"/>
                <w:szCs w:val="18"/>
                <w:lang w:eastAsia="en-AU"/>
              </w:rPr>
            </w:pPr>
            <w:r w:rsidRPr="00763665">
              <w:rPr>
                <w:rFonts w:eastAsia="Arial" w:cstheme="minorHAnsi"/>
                <w:bCs/>
                <w:sz w:val="18"/>
                <w:szCs w:val="18"/>
                <w:lang w:eastAsia="en-AU"/>
              </w:rPr>
              <w:t xml:space="preserve">Captions for any tables, graphs, </w:t>
            </w:r>
            <w:proofErr w:type="gramStart"/>
            <w:r w:rsidRPr="00763665">
              <w:rPr>
                <w:rFonts w:eastAsia="Arial" w:cstheme="minorHAnsi"/>
                <w:bCs/>
                <w:sz w:val="18"/>
                <w:szCs w:val="18"/>
                <w:lang w:eastAsia="en-AU"/>
              </w:rPr>
              <w:t>diagrams</w:t>
            </w:r>
            <w:proofErr w:type="gramEnd"/>
            <w:r w:rsidRPr="00763665">
              <w:rPr>
                <w:rFonts w:eastAsia="Arial" w:cstheme="minorHAnsi"/>
                <w:bCs/>
                <w:sz w:val="18"/>
                <w:szCs w:val="18"/>
                <w:lang w:eastAsia="en-AU"/>
              </w:rPr>
              <w:t xml:space="preserve"> or images</w:t>
            </w:r>
          </w:p>
          <w:p w14:paraId="6B5FA5BC" w14:textId="77777777" w:rsidR="00432332" w:rsidRPr="00763665" w:rsidRDefault="00432332" w:rsidP="00432332">
            <w:pPr>
              <w:pStyle w:val="ListParagraph"/>
              <w:numPr>
                <w:ilvl w:val="0"/>
                <w:numId w:val="2"/>
              </w:numPr>
              <w:ind w:left="421"/>
              <w:rPr>
                <w:rFonts w:eastAsia="Arial" w:cstheme="minorHAnsi"/>
                <w:bCs/>
                <w:sz w:val="18"/>
                <w:szCs w:val="18"/>
                <w:lang w:eastAsia="en-AU"/>
              </w:rPr>
            </w:pPr>
            <w:r w:rsidRPr="00763665">
              <w:rPr>
                <w:rFonts w:eastAsia="Arial" w:cstheme="minorHAnsi"/>
                <w:bCs/>
                <w:sz w:val="18"/>
                <w:szCs w:val="18"/>
                <w:lang w:eastAsia="en-AU"/>
              </w:rPr>
              <w:t>Use of appropriate and relevant physics terminology</w:t>
            </w:r>
          </w:p>
          <w:p w14:paraId="4F660945" w14:textId="77777777" w:rsidR="00432332" w:rsidRPr="00763665" w:rsidRDefault="00432332" w:rsidP="00432332">
            <w:pPr>
              <w:pStyle w:val="ListParagraph"/>
              <w:numPr>
                <w:ilvl w:val="0"/>
                <w:numId w:val="2"/>
              </w:numPr>
              <w:ind w:left="421"/>
              <w:rPr>
                <w:rFonts w:eastAsia="Arial" w:cstheme="minorHAnsi"/>
                <w:bCs/>
                <w:sz w:val="18"/>
                <w:szCs w:val="18"/>
                <w:lang w:eastAsia="en-AU"/>
              </w:rPr>
            </w:pPr>
            <w:r w:rsidRPr="00763665">
              <w:rPr>
                <w:rFonts w:eastAsia="Arial" w:cstheme="minorHAnsi"/>
                <w:bCs/>
                <w:sz w:val="18"/>
                <w:szCs w:val="18"/>
                <w:lang w:eastAsia="en-AU"/>
              </w:rPr>
              <w:t>Properly formatted references (with in-text citation for relevant formats)</w:t>
            </w:r>
          </w:p>
        </w:tc>
      </w:tr>
    </w:tbl>
    <w:p w14:paraId="3EAC34CA" w14:textId="533D5B89" w:rsidR="00D4453F" w:rsidRPr="00D4453F" w:rsidRDefault="00D4453F" w:rsidP="00D4453F">
      <w:pPr>
        <w:tabs>
          <w:tab w:val="left" w:pos="8413"/>
        </w:tabs>
        <w:rPr>
          <w:sz w:val="28"/>
          <w:szCs w:val="28"/>
        </w:rPr>
        <w:sectPr w:rsidR="00D4453F" w:rsidRPr="00D4453F" w:rsidSect="00EF1ECB">
          <w:pgSz w:w="16838" w:h="11906" w:orient="landscape"/>
          <w:pgMar w:top="720" w:right="720" w:bottom="720" w:left="720" w:header="708" w:footer="708" w:gutter="0"/>
          <w:cols w:space="708"/>
          <w:docGrid w:linePitch="360"/>
        </w:sectPr>
      </w:pPr>
    </w:p>
    <w:p w14:paraId="6CE82DD3" w14:textId="7C6D9F5E" w:rsidR="00501259" w:rsidRDefault="00D06904" w:rsidP="00501259">
      <w:pPr>
        <w:tabs>
          <w:tab w:val="left" w:pos="587"/>
        </w:tabs>
        <w:rPr>
          <w:b/>
          <w:szCs w:val="20"/>
          <w:lang w:val="en-US"/>
        </w:rPr>
      </w:pPr>
      <w:r>
        <w:rPr>
          <w:b/>
          <w:szCs w:val="20"/>
          <w:lang w:val="en-US"/>
        </w:rPr>
        <w:lastRenderedPageBreak/>
        <w:t xml:space="preserve">STEP </w:t>
      </w:r>
      <w:r w:rsidR="00F364CB">
        <w:rPr>
          <w:b/>
          <w:szCs w:val="20"/>
          <w:lang w:val="en-US"/>
        </w:rPr>
        <w:t>1:</w:t>
      </w:r>
      <w:r>
        <w:rPr>
          <w:b/>
          <w:szCs w:val="20"/>
          <w:lang w:val="en-US"/>
        </w:rPr>
        <w:t xml:space="preserve"> You can choose from </w:t>
      </w:r>
      <w:r w:rsidR="00501259" w:rsidRPr="00CD294E">
        <w:rPr>
          <w:b/>
          <w:szCs w:val="20"/>
          <w:lang w:val="en-US"/>
        </w:rPr>
        <w:t xml:space="preserve">Possible </w:t>
      </w:r>
      <w:r>
        <w:rPr>
          <w:b/>
          <w:szCs w:val="20"/>
          <w:lang w:val="en-US"/>
        </w:rPr>
        <w:t xml:space="preserve">application as </w:t>
      </w:r>
      <w:proofErr w:type="gramStart"/>
      <w:r>
        <w:rPr>
          <w:b/>
          <w:szCs w:val="20"/>
          <w:lang w:val="en-US"/>
        </w:rPr>
        <w:t>below :</w:t>
      </w:r>
      <w:proofErr w:type="gramEnd"/>
    </w:p>
    <w:p w14:paraId="2232E4D3" w14:textId="77777777" w:rsidR="00501259" w:rsidRDefault="00501259" w:rsidP="00501259">
      <w:pPr>
        <w:pStyle w:val="ListParagraph"/>
        <w:numPr>
          <w:ilvl w:val="0"/>
          <w:numId w:val="7"/>
        </w:numPr>
        <w:tabs>
          <w:tab w:val="left" w:pos="587"/>
        </w:tabs>
        <w:spacing w:after="0" w:line="240" w:lineRule="auto"/>
        <w:rPr>
          <w:szCs w:val="20"/>
          <w:lang w:val="en-US"/>
        </w:rPr>
      </w:pPr>
      <w:r>
        <w:rPr>
          <w:szCs w:val="20"/>
          <w:lang w:val="en-US"/>
        </w:rPr>
        <w:t>Gamma irradiation</w:t>
      </w:r>
    </w:p>
    <w:p w14:paraId="15813F28" w14:textId="77777777" w:rsidR="00501259" w:rsidRDefault="00501259" w:rsidP="00501259">
      <w:pPr>
        <w:pStyle w:val="ListParagraph"/>
        <w:numPr>
          <w:ilvl w:val="0"/>
          <w:numId w:val="3"/>
        </w:numPr>
        <w:tabs>
          <w:tab w:val="left" w:pos="587"/>
        </w:tabs>
        <w:spacing w:after="0" w:line="240" w:lineRule="auto"/>
        <w:ind w:left="993"/>
        <w:rPr>
          <w:szCs w:val="20"/>
          <w:lang w:val="en-US"/>
        </w:rPr>
      </w:pPr>
      <w:r>
        <w:rPr>
          <w:szCs w:val="20"/>
          <w:lang w:val="en-US"/>
        </w:rPr>
        <w:t>for sterilization of medical devices</w:t>
      </w:r>
    </w:p>
    <w:p w14:paraId="1A60A678" w14:textId="77777777" w:rsidR="00501259" w:rsidRDefault="00501259" w:rsidP="00501259">
      <w:pPr>
        <w:pStyle w:val="ListParagraph"/>
        <w:numPr>
          <w:ilvl w:val="0"/>
          <w:numId w:val="3"/>
        </w:numPr>
        <w:tabs>
          <w:tab w:val="left" w:pos="587"/>
        </w:tabs>
        <w:spacing w:after="0" w:line="240" w:lineRule="auto"/>
        <w:ind w:left="993"/>
        <w:rPr>
          <w:szCs w:val="20"/>
          <w:lang w:val="en-US"/>
        </w:rPr>
      </w:pPr>
      <w:r>
        <w:rPr>
          <w:szCs w:val="20"/>
          <w:lang w:val="en-US"/>
        </w:rPr>
        <w:t>for food preservation</w:t>
      </w:r>
    </w:p>
    <w:p w14:paraId="08DF0145" w14:textId="77777777" w:rsidR="00501259" w:rsidRDefault="00501259" w:rsidP="00501259">
      <w:pPr>
        <w:pStyle w:val="ListParagraph"/>
        <w:numPr>
          <w:ilvl w:val="0"/>
          <w:numId w:val="3"/>
        </w:numPr>
        <w:tabs>
          <w:tab w:val="left" w:pos="587"/>
        </w:tabs>
        <w:spacing w:after="0" w:line="240" w:lineRule="auto"/>
        <w:ind w:left="993"/>
        <w:rPr>
          <w:szCs w:val="20"/>
          <w:lang w:val="en-US"/>
        </w:rPr>
      </w:pPr>
      <w:r>
        <w:rPr>
          <w:szCs w:val="20"/>
          <w:lang w:val="en-US"/>
        </w:rPr>
        <w:t>to induce mutation for crop improvement</w:t>
      </w:r>
    </w:p>
    <w:p w14:paraId="6E4065F7" w14:textId="77777777" w:rsidR="00501259" w:rsidRDefault="00501259" w:rsidP="00501259">
      <w:pPr>
        <w:pStyle w:val="ListParagraph"/>
        <w:tabs>
          <w:tab w:val="left" w:pos="587"/>
        </w:tabs>
        <w:ind w:left="993"/>
        <w:rPr>
          <w:szCs w:val="20"/>
          <w:lang w:val="en-US"/>
        </w:rPr>
      </w:pPr>
    </w:p>
    <w:p w14:paraId="3794B3E2" w14:textId="77777777" w:rsidR="00501259" w:rsidRDefault="00501259" w:rsidP="00501259">
      <w:pPr>
        <w:pStyle w:val="ListParagraph"/>
        <w:numPr>
          <w:ilvl w:val="0"/>
          <w:numId w:val="7"/>
        </w:numPr>
        <w:tabs>
          <w:tab w:val="left" w:pos="587"/>
        </w:tabs>
        <w:spacing w:after="0" w:line="240" w:lineRule="auto"/>
        <w:rPr>
          <w:szCs w:val="20"/>
          <w:lang w:val="en-US"/>
        </w:rPr>
      </w:pPr>
      <w:r>
        <w:rPr>
          <w:szCs w:val="20"/>
          <w:lang w:val="en-US"/>
        </w:rPr>
        <w:t>Insect control via Sterile Insect Technique (SIT)</w:t>
      </w:r>
    </w:p>
    <w:p w14:paraId="5EC5C861" w14:textId="77777777" w:rsidR="00501259" w:rsidRDefault="00501259" w:rsidP="00501259">
      <w:pPr>
        <w:pStyle w:val="ListParagraph"/>
        <w:tabs>
          <w:tab w:val="left" w:pos="587"/>
        </w:tabs>
        <w:rPr>
          <w:szCs w:val="20"/>
          <w:lang w:val="en-US"/>
        </w:rPr>
      </w:pPr>
    </w:p>
    <w:p w14:paraId="64A524ED" w14:textId="77777777" w:rsidR="00501259" w:rsidRDefault="00501259" w:rsidP="00501259">
      <w:pPr>
        <w:pStyle w:val="ListParagraph"/>
        <w:numPr>
          <w:ilvl w:val="0"/>
          <w:numId w:val="7"/>
        </w:numPr>
        <w:tabs>
          <w:tab w:val="left" w:pos="587"/>
        </w:tabs>
        <w:spacing w:after="0" w:line="240" w:lineRule="auto"/>
        <w:rPr>
          <w:szCs w:val="20"/>
          <w:lang w:val="en-US"/>
        </w:rPr>
      </w:pPr>
      <w:proofErr w:type="spellStart"/>
      <w:r>
        <w:rPr>
          <w:szCs w:val="20"/>
          <w:lang w:val="en-US"/>
        </w:rPr>
        <w:t>Ionising</w:t>
      </w:r>
      <w:proofErr w:type="spellEnd"/>
      <w:r>
        <w:rPr>
          <w:szCs w:val="20"/>
          <w:lang w:val="en-US"/>
        </w:rPr>
        <w:t xml:space="preserve"> smoke detectors</w:t>
      </w:r>
    </w:p>
    <w:p w14:paraId="2E868352" w14:textId="77777777" w:rsidR="00501259" w:rsidRDefault="00501259" w:rsidP="00501259">
      <w:pPr>
        <w:pStyle w:val="ListParagraph"/>
        <w:tabs>
          <w:tab w:val="left" w:pos="587"/>
        </w:tabs>
        <w:rPr>
          <w:szCs w:val="20"/>
          <w:lang w:val="en-US"/>
        </w:rPr>
      </w:pPr>
    </w:p>
    <w:p w14:paraId="7968B7DA" w14:textId="77777777" w:rsidR="00501259" w:rsidRDefault="00501259" w:rsidP="00501259">
      <w:pPr>
        <w:pStyle w:val="ListParagraph"/>
        <w:numPr>
          <w:ilvl w:val="0"/>
          <w:numId w:val="7"/>
        </w:numPr>
        <w:tabs>
          <w:tab w:val="left" w:pos="587"/>
        </w:tabs>
        <w:spacing w:after="0" w:line="240" w:lineRule="auto"/>
        <w:rPr>
          <w:szCs w:val="20"/>
          <w:lang w:val="en-US"/>
        </w:rPr>
      </w:pPr>
      <w:r w:rsidRPr="00B9466D">
        <w:rPr>
          <w:szCs w:val="20"/>
          <w:lang w:val="en-US"/>
        </w:rPr>
        <w:t>Radiotherapy for treating cancer or other medical conditions (choose a specific example</w:t>
      </w:r>
      <w:r>
        <w:rPr>
          <w:szCs w:val="20"/>
          <w:lang w:val="en-US"/>
        </w:rPr>
        <w:t xml:space="preserve"> </w:t>
      </w:r>
      <w:proofErr w:type="gramStart"/>
      <w:r>
        <w:rPr>
          <w:szCs w:val="20"/>
          <w:lang w:val="en-US"/>
        </w:rPr>
        <w:t>e.g.</w:t>
      </w:r>
      <w:proofErr w:type="gramEnd"/>
      <w:r>
        <w:rPr>
          <w:szCs w:val="20"/>
          <w:lang w:val="en-US"/>
        </w:rPr>
        <w:t xml:space="preserve"> targeted </w:t>
      </w:r>
    </w:p>
    <w:p w14:paraId="6DC9A467" w14:textId="6CB801C2" w:rsidR="00501259" w:rsidRPr="00797DAD" w:rsidRDefault="00501259" w:rsidP="00D06904">
      <w:pPr>
        <w:tabs>
          <w:tab w:val="left" w:pos="587"/>
        </w:tabs>
        <w:rPr>
          <w:szCs w:val="20"/>
          <w:lang w:val="en-US"/>
        </w:rPr>
      </w:pPr>
      <w:r>
        <w:rPr>
          <w:szCs w:val="20"/>
          <w:lang w:val="en-US"/>
        </w:rPr>
        <w:tab/>
      </w:r>
      <w:r w:rsidRPr="003A5EEF">
        <w:rPr>
          <w:szCs w:val="20"/>
          <w:lang w:val="en-US"/>
        </w:rPr>
        <w:t>alpha therapy)</w:t>
      </w:r>
    </w:p>
    <w:p w14:paraId="6BB4F11C" w14:textId="77777777" w:rsidR="00501259" w:rsidRPr="001F5EDD" w:rsidRDefault="00501259" w:rsidP="00501259">
      <w:pPr>
        <w:pStyle w:val="ListParagraph"/>
        <w:numPr>
          <w:ilvl w:val="0"/>
          <w:numId w:val="7"/>
        </w:numPr>
        <w:tabs>
          <w:tab w:val="left" w:pos="587"/>
        </w:tabs>
        <w:spacing w:after="0" w:line="240" w:lineRule="auto"/>
        <w:rPr>
          <w:szCs w:val="20"/>
          <w:lang w:val="en-US"/>
        </w:rPr>
      </w:pPr>
      <w:r>
        <w:rPr>
          <w:szCs w:val="20"/>
          <w:lang w:val="en-US"/>
        </w:rPr>
        <w:t xml:space="preserve">Radioactive tracers and </w:t>
      </w:r>
      <w:r w:rsidRPr="001F5EDD">
        <w:rPr>
          <w:szCs w:val="20"/>
          <w:lang w:val="en-US"/>
        </w:rPr>
        <w:t>PET</w:t>
      </w:r>
      <w:r>
        <w:rPr>
          <w:szCs w:val="20"/>
          <w:lang w:val="en-US"/>
        </w:rPr>
        <w:t xml:space="preserve"> or SPECT</w:t>
      </w:r>
      <w:r w:rsidRPr="001F5EDD">
        <w:rPr>
          <w:szCs w:val="20"/>
          <w:lang w:val="en-US"/>
        </w:rPr>
        <w:t xml:space="preserve"> scans</w:t>
      </w:r>
    </w:p>
    <w:p w14:paraId="1792BC61" w14:textId="77777777" w:rsidR="00501259" w:rsidRDefault="00501259" w:rsidP="00501259">
      <w:pPr>
        <w:pStyle w:val="ListParagraph"/>
        <w:tabs>
          <w:tab w:val="left" w:pos="587"/>
        </w:tabs>
        <w:rPr>
          <w:szCs w:val="20"/>
          <w:lang w:val="en-US"/>
        </w:rPr>
      </w:pPr>
    </w:p>
    <w:p w14:paraId="73519CCB" w14:textId="77777777" w:rsidR="00501259" w:rsidRPr="00797DAD" w:rsidRDefault="00501259" w:rsidP="00501259">
      <w:pPr>
        <w:pStyle w:val="ListParagraph"/>
        <w:numPr>
          <w:ilvl w:val="0"/>
          <w:numId w:val="7"/>
        </w:numPr>
        <w:tabs>
          <w:tab w:val="left" w:pos="587"/>
        </w:tabs>
        <w:spacing w:after="0" w:line="240" w:lineRule="auto"/>
        <w:rPr>
          <w:szCs w:val="20"/>
          <w:lang w:val="en-US"/>
        </w:rPr>
      </w:pPr>
      <w:r>
        <w:rPr>
          <w:szCs w:val="20"/>
          <w:lang w:val="en-US"/>
        </w:rPr>
        <w:t>Radioisotope thermoelectric generators (RTGs)</w:t>
      </w:r>
    </w:p>
    <w:p w14:paraId="1CF9037F" w14:textId="77777777" w:rsidR="00501259" w:rsidRDefault="00501259" w:rsidP="00501259">
      <w:pPr>
        <w:pStyle w:val="ListParagraph"/>
        <w:tabs>
          <w:tab w:val="left" w:pos="587"/>
        </w:tabs>
        <w:rPr>
          <w:szCs w:val="20"/>
          <w:lang w:val="en-US"/>
        </w:rPr>
      </w:pPr>
    </w:p>
    <w:p w14:paraId="1807DA68" w14:textId="77777777" w:rsidR="00501259" w:rsidRDefault="00501259" w:rsidP="00501259">
      <w:pPr>
        <w:pStyle w:val="ListParagraph"/>
        <w:numPr>
          <w:ilvl w:val="0"/>
          <w:numId w:val="7"/>
        </w:numPr>
        <w:tabs>
          <w:tab w:val="left" w:pos="587"/>
        </w:tabs>
        <w:spacing w:after="0" w:line="240" w:lineRule="auto"/>
        <w:rPr>
          <w:szCs w:val="20"/>
          <w:lang w:val="en-US"/>
        </w:rPr>
      </w:pPr>
      <w:r>
        <w:rPr>
          <w:szCs w:val="20"/>
          <w:lang w:val="en-US"/>
        </w:rPr>
        <w:t>Non-destructive testing (NDT) for industry: gamma radiography</w:t>
      </w:r>
    </w:p>
    <w:p w14:paraId="00529543" w14:textId="77777777" w:rsidR="00501259" w:rsidRPr="002E147D" w:rsidRDefault="00501259" w:rsidP="00501259">
      <w:pPr>
        <w:pStyle w:val="ListParagraph"/>
        <w:tabs>
          <w:tab w:val="left" w:pos="587"/>
        </w:tabs>
        <w:rPr>
          <w:szCs w:val="20"/>
          <w:lang w:val="en-US"/>
        </w:rPr>
      </w:pPr>
      <w:r>
        <w:rPr>
          <w:szCs w:val="20"/>
          <w:lang w:val="en-US"/>
        </w:rPr>
        <w:t xml:space="preserve">- </w:t>
      </w:r>
      <w:r w:rsidRPr="00B9466D">
        <w:rPr>
          <w:szCs w:val="20"/>
          <w:lang w:val="en-US"/>
        </w:rPr>
        <w:t>test</w:t>
      </w:r>
      <w:r>
        <w:rPr>
          <w:szCs w:val="20"/>
          <w:lang w:val="en-US"/>
        </w:rPr>
        <w:t xml:space="preserve">ing </w:t>
      </w:r>
      <w:r w:rsidRPr="00B9466D">
        <w:rPr>
          <w:szCs w:val="20"/>
          <w:lang w:val="en-US"/>
        </w:rPr>
        <w:t>for structural integrity</w:t>
      </w:r>
      <w:r>
        <w:rPr>
          <w:szCs w:val="20"/>
          <w:lang w:val="en-US"/>
        </w:rPr>
        <w:t xml:space="preserve"> (</w:t>
      </w:r>
      <w:proofErr w:type="gramStart"/>
      <w:r>
        <w:rPr>
          <w:szCs w:val="20"/>
          <w:lang w:val="en-US"/>
        </w:rPr>
        <w:t>e.g.</w:t>
      </w:r>
      <w:proofErr w:type="gramEnd"/>
      <w:r>
        <w:rPr>
          <w:szCs w:val="20"/>
          <w:lang w:val="en-US"/>
        </w:rPr>
        <w:t xml:space="preserve"> </w:t>
      </w:r>
      <w:r w:rsidRPr="00B9466D">
        <w:rPr>
          <w:szCs w:val="20"/>
          <w:lang w:val="en-US"/>
        </w:rPr>
        <w:t>inspect</w:t>
      </w:r>
      <w:r>
        <w:rPr>
          <w:szCs w:val="20"/>
          <w:lang w:val="en-US"/>
        </w:rPr>
        <w:t>ing</w:t>
      </w:r>
      <w:r w:rsidRPr="00B9466D">
        <w:rPr>
          <w:szCs w:val="20"/>
          <w:lang w:val="en-US"/>
        </w:rPr>
        <w:t xml:space="preserve"> welded joints</w:t>
      </w:r>
      <w:r>
        <w:rPr>
          <w:szCs w:val="20"/>
          <w:lang w:val="en-US"/>
        </w:rPr>
        <w:t>, testing</w:t>
      </w:r>
      <w:r w:rsidRPr="00B9466D">
        <w:rPr>
          <w:szCs w:val="20"/>
          <w:lang w:val="en-US"/>
        </w:rPr>
        <w:t xml:space="preserve"> jet engine</w:t>
      </w:r>
      <w:r>
        <w:rPr>
          <w:szCs w:val="20"/>
          <w:lang w:val="en-US"/>
        </w:rPr>
        <w:t xml:space="preserve"> </w:t>
      </w:r>
      <w:r w:rsidRPr="005D1CC3">
        <w:rPr>
          <w:szCs w:val="20"/>
          <w:lang w:val="en-US"/>
        </w:rPr>
        <w:t>turbines</w:t>
      </w:r>
      <w:r>
        <w:rPr>
          <w:szCs w:val="20"/>
          <w:lang w:val="en-US"/>
        </w:rPr>
        <w:t>)</w:t>
      </w:r>
    </w:p>
    <w:p w14:paraId="7B34D7C5" w14:textId="77777777" w:rsidR="00501259" w:rsidRDefault="00501259" w:rsidP="00501259">
      <w:pPr>
        <w:pStyle w:val="ListParagraph"/>
        <w:tabs>
          <w:tab w:val="left" w:pos="587"/>
        </w:tabs>
        <w:rPr>
          <w:szCs w:val="20"/>
          <w:lang w:val="en-US"/>
        </w:rPr>
      </w:pPr>
      <w:r>
        <w:rPr>
          <w:szCs w:val="20"/>
          <w:lang w:val="en-US"/>
        </w:rPr>
        <w:t>- quality control for thickness of materials</w:t>
      </w:r>
    </w:p>
    <w:p w14:paraId="354695C2" w14:textId="77777777" w:rsidR="00501259" w:rsidRDefault="00501259" w:rsidP="00501259">
      <w:pPr>
        <w:pStyle w:val="ListParagraph"/>
        <w:tabs>
          <w:tab w:val="left" w:pos="587"/>
        </w:tabs>
        <w:rPr>
          <w:szCs w:val="20"/>
          <w:lang w:val="en-US"/>
        </w:rPr>
      </w:pPr>
      <w:r>
        <w:rPr>
          <w:szCs w:val="20"/>
          <w:lang w:val="en-US"/>
        </w:rPr>
        <w:t>- cargo inspection and airport baggage screening</w:t>
      </w:r>
    </w:p>
    <w:p w14:paraId="4AAE51CB" w14:textId="15E6F1D4" w:rsidR="00501259" w:rsidRDefault="00501259" w:rsidP="00D06904">
      <w:pPr>
        <w:pStyle w:val="ListParagraph"/>
        <w:tabs>
          <w:tab w:val="left" w:pos="587"/>
        </w:tabs>
        <w:rPr>
          <w:szCs w:val="20"/>
          <w:lang w:val="en-US"/>
        </w:rPr>
      </w:pPr>
      <w:r>
        <w:rPr>
          <w:szCs w:val="20"/>
          <w:lang w:val="en-US"/>
        </w:rPr>
        <w:t>- nuclear moisture/density gauge</w:t>
      </w:r>
    </w:p>
    <w:p w14:paraId="1C84A4CD" w14:textId="77777777" w:rsidR="00501259" w:rsidRDefault="00501259" w:rsidP="00501259">
      <w:pPr>
        <w:pStyle w:val="ListParagraph"/>
        <w:numPr>
          <w:ilvl w:val="0"/>
          <w:numId w:val="7"/>
        </w:numPr>
        <w:tabs>
          <w:tab w:val="left" w:pos="587"/>
        </w:tabs>
        <w:spacing w:after="0" w:line="240" w:lineRule="auto"/>
        <w:rPr>
          <w:szCs w:val="20"/>
          <w:lang w:val="en-US"/>
        </w:rPr>
      </w:pPr>
      <w:r>
        <w:rPr>
          <w:szCs w:val="20"/>
          <w:lang w:val="en-US"/>
        </w:rPr>
        <w:t xml:space="preserve">“Labelling” </w:t>
      </w:r>
      <w:proofErr w:type="spellStart"/>
      <w:r>
        <w:rPr>
          <w:szCs w:val="20"/>
          <w:lang w:val="en-US"/>
        </w:rPr>
        <w:t>fertilisers</w:t>
      </w:r>
      <w:proofErr w:type="spellEnd"/>
      <w:r>
        <w:rPr>
          <w:szCs w:val="20"/>
          <w:lang w:val="en-US"/>
        </w:rPr>
        <w:t xml:space="preserve"> with radioisotopes for soil management and crop nutrition</w:t>
      </w:r>
    </w:p>
    <w:p w14:paraId="27B30DF6" w14:textId="77777777" w:rsidR="00501259" w:rsidRDefault="00501259" w:rsidP="00501259">
      <w:pPr>
        <w:pStyle w:val="ListParagraph"/>
        <w:tabs>
          <w:tab w:val="left" w:pos="587"/>
        </w:tabs>
        <w:rPr>
          <w:szCs w:val="20"/>
          <w:lang w:val="en-US"/>
        </w:rPr>
      </w:pPr>
    </w:p>
    <w:p w14:paraId="1B2B66C5" w14:textId="77777777" w:rsidR="00501259" w:rsidRPr="001070D7" w:rsidRDefault="00501259" w:rsidP="00501259">
      <w:pPr>
        <w:pStyle w:val="ListParagraph"/>
        <w:numPr>
          <w:ilvl w:val="0"/>
          <w:numId w:val="7"/>
        </w:numPr>
        <w:tabs>
          <w:tab w:val="left" w:pos="587"/>
        </w:tabs>
        <w:spacing w:after="0" w:line="240" w:lineRule="auto"/>
        <w:rPr>
          <w:szCs w:val="20"/>
          <w:lang w:val="en-US"/>
        </w:rPr>
      </w:pPr>
      <w:r>
        <w:rPr>
          <w:szCs w:val="20"/>
          <w:lang w:val="en-US"/>
        </w:rPr>
        <w:t>S</w:t>
      </w:r>
      <w:r w:rsidRPr="00D13F51">
        <w:rPr>
          <w:szCs w:val="20"/>
          <w:lang w:val="en-US"/>
        </w:rPr>
        <w:t>tudy</w:t>
      </w:r>
      <w:r>
        <w:rPr>
          <w:szCs w:val="20"/>
          <w:lang w:val="en-US"/>
        </w:rPr>
        <w:t>ing passage and pace of pollutants through groundwater</w:t>
      </w:r>
    </w:p>
    <w:p w14:paraId="6B124338" w14:textId="77777777" w:rsidR="00501259" w:rsidRDefault="00501259" w:rsidP="00501259">
      <w:pPr>
        <w:pStyle w:val="ListParagraph"/>
        <w:tabs>
          <w:tab w:val="left" w:pos="587"/>
        </w:tabs>
        <w:rPr>
          <w:szCs w:val="20"/>
          <w:lang w:val="en-US"/>
        </w:rPr>
      </w:pPr>
    </w:p>
    <w:p w14:paraId="36A9A944" w14:textId="77777777" w:rsidR="00501259" w:rsidRDefault="00501259" w:rsidP="00501259">
      <w:pPr>
        <w:pStyle w:val="ListParagraph"/>
        <w:numPr>
          <w:ilvl w:val="0"/>
          <w:numId w:val="7"/>
        </w:numPr>
        <w:tabs>
          <w:tab w:val="left" w:pos="587"/>
        </w:tabs>
        <w:spacing w:after="0" w:line="240" w:lineRule="auto"/>
        <w:rPr>
          <w:szCs w:val="20"/>
          <w:lang w:val="en-US"/>
        </w:rPr>
      </w:pPr>
      <w:r>
        <w:rPr>
          <w:szCs w:val="20"/>
          <w:lang w:val="en-US"/>
        </w:rPr>
        <w:t>Radiometric dating (</w:t>
      </w:r>
      <w:proofErr w:type="gramStart"/>
      <w:r>
        <w:rPr>
          <w:szCs w:val="20"/>
          <w:lang w:val="en-US"/>
        </w:rPr>
        <w:t>e.g.</w:t>
      </w:r>
      <w:proofErr w:type="gramEnd"/>
      <w:r>
        <w:rPr>
          <w:szCs w:val="20"/>
          <w:lang w:val="en-US"/>
        </w:rPr>
        <w:t xml:space="preserve"> carbon dating)</w:t>
      </w:r>
    </w:p>
    <w:p w14:paraId="25CF5B2A" w14:textId="77777777" w:rsidR="00501259" w:rsidRPr="0002593E" w:rsidRDefault="00501259" w:rsidP="00501259">
      <w:pPr>
        <w:pStyle w:val="ListParagraph"/>
        <w:numPr>
          <w:ilvl w:val="0"/>
          <w:numId w:val="3"/>
        </w:numPr>
        <w:spacing w:after="0" w:line="240" w:lineRule="auto"/>
        <w:ind w:left="1134"/>
        <w:rPr>
          <w:szCs w:val="20"/>
          <w:lang w:val="en-US"/>
        </w:rPr>
      </w:pPr>
      <w:r>
        <w:rPr>
          <w:szCs w:val="20"/>
          <w:lang w:val="en-US"/>
        </w:rPr>
        <w:t>dating artefacts</w:t>
      </w:r>
    </w:p>
    <w:p w14:paraId="1EE91C59" w14:textId="77777777" w:rsidR="00501259" w:rsidRDefault="00501259" w:rsidP="00501259">
      <w:pPr>
        <w:pStyle w:val="ListParagraph"/>
        <w:numPr>
          <w:ilvl w:val="0"/>
          <w:numId w:val="3"/>
        </w:numPr>
        <w:spacing w:after="0" w:line="240" w:lineRule="auto"/>
        <w:ind w:left="1134"/>
        <w:rPr>
          <w:szCs w:val="20"/>
          <w:lang w:val="en-US"/>
        </w:rPr>
      </w:pPr>
      <w:r>
        <w:rPr>
          <w:szCs w:val="20"/>
          <w:lang w:val="en-US"/>
        </w:rPr>
        <w:t>a</w:t>
      </w:r>
      <w:r w:rsidRPr="0002593E">
        <w:rPr>
          <w:szCs w:val="20"/>
          <w:lang w:val="en-US"/>
        </w:rPr>
        <w:t>uthenticating paintings/identifying forgeries</w:t>
      </w:r>
      <w:r>
        <w:rPr>
          <w:szCs w:val="20"/>
          <w:lang w:val="en-US"/>
        </w:rPr>
        <w:t xml:space="preserve"> from nuclear bomb tests</w:t>
      </w:r>
    </w:p>
    <w:p w14:paraId="6FF13DBF" w14:textId="77777777" w:rsidR="00501259" w:rsidRPr="0002593E" w:rsidRDefault="00501259" w:rsidP="00501259">
      <w:pPr>
        <w:pStyle w:val="ListParagraph"/>
        <w:tabs>
          <w:tab w:val="left" w:pos="587"/>
        </w:tabs>
        <w:rPr>
          <w:szCs w:val="20"/>
          <w:lang w:val="en-US"/>
        </w:rPr>
      </w:pPr>
    </w:p>
    <w:p w14:paraId="14DACA2A" w14:textId="77777777" w:rsidR="00501259" w:rsidRDefault="00501259" w:rsidP="00501259">
      <w:pPr>
        <w:pStyle w:val="ListParagraph"/>
        <w:numPr>
          <w:ilvl w:val="0"/>
          <w:numId w:val="7"/>
        </w:numPr>
        <w:tabs>
          <w:tab w:val="left" w:pos="587"/>
        </w:tabs>
        <w:spacing w:after="0" w:line="240" w:lineRule="auto"/>
        <w:rPr>
          <w:szCs w:val="20"/>
          <w:lang w:val="en-US"/>
        </w:rPr>
      </w:pPr>
      <w:r>
        <w:rPr>
          <w:szCs w:val="20"/>
          <w:lang w:val="en-US"/>
        </w:rPr>
        <w:t>Nuclear powered submarines</w:t>
      </w:r>
    </w:p>
    <w:p w14:paraId="288A77D0" w14:textId="77777777" w:rsidR="00501259" w:rsidRDefault="00501259" w:rsidP="00501259">
      <w:pPr>
        <w:pStyle w:val="ListParagraph"/>
        <w:tabs>
          <w:tab w:val="left" w:pos="587"/>
        </w:tabs>
        <w:rPr>
          <w:szCs w:val="20"/>
          <w:lang w:val="en-US"/>
        </w:rPr>
      </w:pPr>
    </w:p>
    <w:p w14:paraId="63233622" w14:textId="77777777" w:rsidR="00501259" w:rsidRDefault="00501259" w:rsidP="00501259">
      <w:pPr>
        <w:pStyle w:val="ListParagraph"/>
        <w:numPr>
          <w:ilvl w:val="0"/>
          <w:numId w:val="7"/>
        </w:numPr>
        <w:tabs>
          <w:tab w:val="left" w:pos="587"/>
        </w:tabs>
        <w:spacing w:after="0" w:line="240" w:lineRule="auto"/>
        <w:rPr>
          <w:szCs w:val="20"/>
          <w:lang w:val="en-US"/>
        </w:rPr>
      </w:pPr>
      <w:r>
        <w:rPr>
          <w:szCs w:val="20"/>
          <w:lang w:val="en-US"/>
        </w:rPr>
        <w:t xml:space="preserve">The </w:t>
      </w:r>
      <w:proofErr w:type="spellStart"/>
      <w:r>
        <w:rPr>
          <w:szCs w:val="20"/>
          <w:lang w:val="en-US"/>
        </w:rPr>
        <w:t>Rhisotope</w:t>
      </w:r>
      <w:proofErr w:type="spellEnd"/>
      <w:r>
        <w:rPr>
          <w:szCs w:val="20"/>
          <w:lang w:val="en-US"/>
        </w:rPr>
        <w:t xml:space="preserve"> project (preventing rhino poaching)</w:t>
      </w:r>
    </w:p>
    <w:p w14:paraId="58E0B2CE" w14:textId="77777777" w:rsidR="00501259" w:rsidRDefault="00501259" w:rsidP="00501259">
      <w:pPr>
        <w:tabs>
          <w:tab w:val="left" w:pos="587"/>
        </w:tabs>
        <w:rPr>
          <w:szCs w:val="20"/>
          <w:lang w:val="en-US"/>
        </w:rPr>
      </w:pPr>
    </w:p>
    <w:p w14:paraId="753C09D4" w14:textId="175D7AAC" w:rsidR="00501259" w:rsidRPr="00501259" w:rsidRDefault="00501259" w:rsidP="00501259">
      <w:pPr>
        <w:jc w:val="both"/>
        <w:rPr>
          <w:rFonts w:cs="Arial"/>
        </w:rPr>
      </w:pPr>
      <w:r>
        <w:rPr>
          <w:rFonts w:cs="Arial"/>
        </w:rPr>
        <w:t>The following resources may provide additional ideas:</w:t>
      </w:r>
    </w:p>
    <w:p w14:paraId="1B52123D" w14:textId="77777777" w:rsidR="00501259" w:rsidRDefault="008F15A7" w:rsidP="00501259">
      <w:pPr>
        <w:ind w:left="360"/>
        <w:jc w:val="both"/>
        <w:rPr>
          <w:rFonts w:cs="Arial"/>
        </w:rPr>
      </w:pPr>
      <w:hyperlink r:id="rId9" w:history="1">
        <w:r w:rsidR="00501259" w:rsidRPr="00994C23">
          <w:rPr>
            <w:rStyle w:val="Hyperlink"/>
            <w:rFonts w:cs="Arial"/>
          </w:rPr>
          <w:t>https://www.world-nuclear.org/information-library/non-power-nuclear-applications/overview/the-many-uses-of-nuclear-technology.aspx</w:t>
        </w:r>
      </w:hyperlink>
    </w:p>
    <w:p w14:paraId="36926A54" w14:textId="77777777" w:rsidR="00501259" w:rsidRDefault="00501259" w:rsidP="00501259">
      <w:pPr>
        <w:ind w:left="360"/>
        <w:jc w:val="both"/>
        <w:rPr>
          <w:rFonts w:cs="Arial"/>
        </w:rPr>
      </w:pPr>
    </w:p>
    <w:p w14:paraId="2A05ECE3" w14:textId="77777777" w:rsidR="00501259" w:rsidRDefault="008F15A7" w:rsidP="00501259">
      <w:pPr>
        <w:ind w:left="360"/>
        <w:jc w:val="both"/>
        <w:rPr>
          <w:rFonts w:cs="Arial"/>
        </w:rPr>
      </w:pPr>
      <w:hyperlink r:id="rId10" w:history="1">
        <w:r w:rsidR="00501259" w:rsidRPr="00F7563C">
          <w:rPr>
            <w:rStyle w:val="Hyperlink"/>
            <w:rFonts w:cs="Arial"/>
          </w:rPr>
          <w:t>http://www.world-nuclear.org/information-library/non-power-nuclear-applications/radioisotopes-research.aspx</w:t>
        </w:r>
      </w:hyperlink>
      <w:r w:rsidR="00501259" w:rsidRPr="0003218F">
        <w:rPr>
          <w:rFonts w:cs="Arial"/>
        </w:rPr>
        <w:t xml:space="preserve"> </w:t>
      </w:r>
      <w:r w:rsidR="00501259" w:rsidRPr="0003218F">
        <w:rPr>
          <w:rFonts w:cs="Arial"/>
        </w:rPr>
        <w:tab/>
      </w:r>
    </w:p>
    <w:p w14:paraId="405D882C" w14:textId="77777777" w:rsidR="00501259" w:rsidRDefault="00501259" w:rsidP="00501259">
      <w:pPr>
        <w:ind w:left="360"/>
        <w:jc w:val="both"/>
        <w:rPr>
          <w:rFonts w:cs="Arial"/>
        </w:rPr>
      </w:pPr>
    </w:p>
    <w:p w14:paraId="5F3DD34E" w14:textId="77777777" w:rsidR="00501259" w:rsidRDefault="008F15A7" w:rsidP="00501259">
      <w:pPr>
        <w:ind w:left="360"/>
        <w:jc w:val="both"/>
        <w:rPr>
          <w:rFonts w:cs="Arial"/>
        </w:rPr>
      </w:pPr>
      <w:hyperlink r:id="rId11" w:history="1">
        <w:r w:rsidR="00501259" w:rsidRPr="00994C23">
          <w:rPr>
            <w:rStyle w:val="Hyperlink"/>
            <w:rFonts w:cs="Arial"/>
          </w:rPr>
          <w:t>https://www.nrc.gov/reading-rm/doc-collections/nuregs/brochures/br0217/r1/br0217r1.pdf</w:t>
        </w:r>
      </w:hyperlink>
      <w:r w:rsidR="00501259">
        <w:rPr>
          <w:rFonts w:cs="Arial"/>
        </w:rPr>
        <w:t xml:space="preserve"> </w:t>
      </w:r>
    </w:p>
    <w:p w14:paraId="19851F12" w14:textId="77777777" w:rsidR="00D06904" w:rsidRDefault="00D06904" w:rsidP="00501259">
      <w:pPr>
        <w:jc w:val="both"/>
        <w:rPr>
          <w:b/>
          <w:bCs/>
          <w:sz w:val="28"/>
          <w:szCs w:val="28"/>
        </w:rPr>
      </w:pPr>
    </w:p>
    <w:p w14:paraId="2D98F473" w14:textId="77777777" w:rsidR="00D06904" w:rsidRDefault="00D06904" w:rsidP="00501259">
      <w:pPr>
        <w:jc w:val="both"/>
        <w:rPr>
          <w:b/>
          <w:bCs/>
          <w:sz w:val="28"/>
          <w:szCs w:val="28"/>
        </w:rPr>
      </w:pPr>
    </w:p>
    <w:p w14:paraId="316BB412" w14:textId="77777777" w:rsidR="00D06904" w:rsidRDefault="00D06904" w:rsidP="00501259">
      <w:pPr>
        <w:jc w:val="both"/>
        <w:rPr>
          <w:b/>
          <w:bCs/>
          <w:sz w:val="28"/>
          <w:szCs w:val="28"/>
        </w:rPr>
      </w:pPr>
    </w:p>
    <w:p w14:paraId="52891314" w14:textId="74F7B65E" w:rsidR="00501259" w:rsidRPr="0003218F" w:rsidRDefault="00205DA9" w:rsidP="00501259">
      <w:pPr>
        <w:jc w:val="both"/>
        <w:rPr>
          <w:rFonts w:cs="Arial"/>
        </w:rPr>
      </w:pPr>
      <w:r>
        <w:rPr>
          <w:b/>
          <w:bCs/>
          <w:sz w:val="28"/>
          <w:szCs w:val="28"/>
        </w:rPr>
        <w:lastRenderedPageBreak/>
        <w:t xml:space="preserve">Step </w:t>
      </w:r>
      <w:proofErr w:type="gramStart"/>
      <w:r>
        <w:rPr>
          <w:b/>
          <w:bCs/>
          <w:sz w:val="28"/>
          <w:szCs w:val="28"/>
        </w:rPr>
        <w:t>2 :</w:t>
      </w:r>
      <w:proofErr w:type="gramEnd"/>
      <w:r>
        <w:rPr>
          <w:b/>
          <w:bCs/>
          <w:sz w:val="28"/>
          <w:szCs w:val="28"/>
        </w:rPr>
        <w:t xml:space="preserve"> </w:t>
      </w:r>
      <w:r w:rsidR="00501259">
        <w:rPr>
          <w:b/>
          <w:bCs/>
          <w:sz w:val="28"/>
          <w:szCs w:val="28"/>
        </w:rPr>
        <w:t>Planning Template</w:t>
      </w:r>
      <w:r>
        <w:rPr>
          <w:b/>
          <w:bCs/>
          <w:sz w:val="28"/>
          <w:szCs w:val="28"/>
        </w:rPr>
        <w:t xml:space="preserve"> ( You have to research )</w:t>
      </w:r>
    </w:p>
    <w:tbl>
      <w:tblPr>
        <w:tblStyle w:val="TableGrid"/>
        <w:tblpPr w:leftFromText="180" w:rightFromText="180" w:vertAnchor="page" w:horzAnchor="margin" w:tblpY="1574"/>
        <w:tblW w:w="0" w:type="auto"/>
        <w:tblLook w:val="04A0" w:firstRow="1" w:lastRow="0" w:firstColumn="1" w:lastColumn="0" w:noHBand="0" w:noVBand="1"/>
      </w:tblPr>
      <w:tblGrid>
        <w:gridCol w:w="2542"/>
        <w:gridCol w:w="6474"/>
      </w:tblGrid>
      <w:tr w:rsidR="00F71EE2" w:rsidRPr="004A63A2" w14:paraId="2D9C25C6" w14:textId="77777777" w:rsidTr="00F71EE2">
        <w:tc>
          <w:tcPr>
            <w:tcW w:w="2542" w:type="dxa"/>
            <w:shd w:val="clear" w:color="auto" w:fill="A6A6A6" w:themeFill="background1" w:themeFillShade="A6"/>
          </w:tcPr>
          <w:p w14:paraId="1F4074E9" w14:textId="77777777" w:rsidR="00F71EE2" w:rsidRPr="004A63A2" w:rsidRDefault="00F71EE2" w:rsidP="00F71EE2">
            <w:pPr>
              <w:rPr>
                <w:rFonts w:cstheme="minorHAnsi"/>
                <w:b/>
              </w:rPr>
            </w:pPr>
            <w:r w:rsidRPr="004A63A2">
              <w:rPr>
                <w:rFonts w:cstheme="minorHAnsi"/>
                <w:b/>
              </w:rPr>
              <w:t>Application</w:t>
            </w:r>
          </w:p>
        </w:tc>
        <w:tc>
          <w:tcPr>
            <w:tcW w:w="6474" w:type="dxa"/>
          </w:tcPr>
          <w:p w14:paraId="06D1D9BA" w14:textId="77777777" w:rsidR="00F71EE2" w:rsidRPr="004A63A2" w:rsidRDefault="00F71EE2" w:rsidP="00F71EE2">
            <w:pPr>
              <w:rPr>
                <w:rFonts w:cstheme="minorHAnsi"/>
              </w:rPr>
            </w:pPr>
          </w:p>
          <w:p w14:paraId="3B9A6832" w14:textId="77777777" w:rsidR="00F71EE2" w:rsidRPr="004A63A2" w:rsidRDefault="00F71EE2" w:rsidP="00F71EE2">
            <w:pPr>
              <w:rPr>
                <w:rFonts w:cstheme="minorHAnsi"/>
              </w:rPr>
            </w:pPr>
          </w:p>
        </w:tc>
      </w:tr>
      <w:tr w:rsidR="00F71EE2" w:rsidRPr="004A63A2" w14:paraId="44AB9E00" w14:textId="77777777" w:rsidTr="00F71EE2">
        <w:tc>
          <w:tcPr>
            <w:tcW w:w="2542" w:type="dxa"/>
            <w:shd w:val="clear" w:color="auto" w:fill="A6A6A6" w:themeFill="background1" w:themeFillShade="A6"/>
          </w:tcPr>
          <w:p w14:paraId="5A61EE13" w14:textId="77777777" w:rsidR="00F71EE2" w:rsidRPr="004A63A2" w:rsidRDefault="00F71EE2" w:rsidP="00F71EE2">
            <w:pPr>
              <w:rPr>
                <w:rFonts w:cstheme="minorHAnsi"/>
                <w:b/>
              </w:rPr>
            </w:pPr>
            <w:r w:rsidRPr="004A63A2">
              <w:rPr>
                <w:rFonts w:cstheme="minorHAnsi"/>
                <w:b/>
              </w:rPr>
              <w:t>Relevant Radioisotope(s)</w:t>
            </w:r>
          </w:p>
        </w:tc>
        <w:tc>
          <w:tcPr>
            <w:tcW w:w="6474" w:type="dxa"/>
          </w:tcPr>
          <w:p w14:paraId="79F7443D" w14:textId="77777777" w:rsidR="00F71EE2" w:rsidRPr="004A63A2" w:rsidRDefault="00F71EE2" w:rsidP="00F71EE2">
            <w:pPr>
              <w:rPr>
                <w:rFonts w:cstheme="minorHAnsi"/>
              </w:rPr>
            </w:pPr>
          </w:p>
          <w:p w14:paraId="1E01C33C" w14:textId="77777777" w:rsidR="00F71EE2" w:rsidRPr="004A63A2" w:rsidRDefault="00F71EE2" w:rsidP="00F71EE2">
            <w:pPr>
              <w:rPr>
                <w:rFonts w:cstheme="minorHAnsi"/>
              </w:rPr>
            </w:pPr>
          </w:p>
        </w:tc>
      </w:tr>
      <w:tr w:rsidR="00F71EE2" w:rsidRPr="004A63A2" w14:paraId="4BD1D8D9" w14:textId="77777777" w:rsidTr="00F71EE2">
        <w:tc>
          <w:tcPr>
            <w:tcW w:w="2542" w:type="dxa"/>
            <w:shd w:val="clear" w:color="auto" w:fill="A6A6A6" w:themeFill="background1" w:themeFillShade="A6"/>
          </w:tcPr>
          <w:p w14:paraId="06D9519A" w14:textId="77777777" w:rsidR="00F71EE2" w:rsidRPr="004A63A2" w:rsidRDefault="00F71EE2" w:rsidP="00F71EE2">
            <w:pPr>
              <w:rPr>
                <w:rFonts w:cstheme="minorHAnsi"/>
                <w:b/>
              </w:rPr>
            </w:pPr>
            <w:r w:rsidRPr="004A63A2">
              <w:rPr>
                <w:rFonts w:cstheme="minorHAnsi"/>
                <w:b/>
              </w:rPr>
              <w:t>Physics Background</w:t>
            </w:r>
          </w:p>
        </w:tc>
        <w:tc>
          <w:tcPr>
            <w:tcW w:w="6474" w:type="dxa"/>
            <w:shd w:val="clear" w:color="auto" w:fill="D9D9D9" w:themeFill="background1" w:themeFillShade="D9"/>
          </w:tcPr>
          <w:p w14:paraId="5A1C2E20" w14:textId="77777777" w:rsidR="00F71EE2" w:rsidRPr="004A63A2" w:rsidRDefault="00F71EE2" w:rsidP="00F71EE2">
            <w:pPr>
              <w:rPr>
                <w:rFonts w:cstheme="minorHAnsi"/>
                <w:i/>
              </w:rPr>
            </w:pPr>
            <w:r w:rsidRPr="004A63A2">
              <w:rPr>
                <w:rFonts w:cstheme="minorHAnsi"/>
                <w:i/>
              </w:rPr>
              <w:t>Consider the following:</w:t>
            </w:r>
          </w:p>
          <w:p w14:paraId="06226FC6" w14:textId="77777777" w:rsidR="00F71EE2" w:rsidRPr="004A63A2" w:rsidRDefault="00F71EE2" w:rsidP="00F71EE2">
            <w:pPr>
              <w:pStyle w:val="ListParagraph"/>
              <w:numPr>
                <w:ilvl w:val="0"/>
                <w:numId w:val="5"/>
              </w:numPr>
              <w:rPr>
                <w:rFonts w:cstheme="minorHAnsi"/>
                <w:i/>
              </w:rPr>
            </w:pPr>
            <w:r w:rsidRPr="004A63A2">
              <w:rPr>
                <w:rFonts w:cstheme="minorHAnsi"/>
                <w:i/>
              </w:rPr>
              <w:t>How is the radioisotope produced or manufactured?</w:t>
            </w:r>
          </w:p>
          <w:p w14:paraId="7226B2DA" w14:textId="77777777" w:rsidR="00F71EE2" w:rsidRPr="004A63A2" w:rsidRDefault="00F71EE2" w:rsidP="00F71EE2">
            <w:pPr>
              <w:pStyle w:val="ListParagraph"/>
              <w:numPr>
                <w:ilvl w:val="0"/>
                <w:numId w:val="5"/>
              </w:numPr>
              <w:rPr>
                <w:rFonts w:cstheme="minorHAnsi"/>
                <w:i/>
              </w:rPr>
            </w:pPr>
            <w:r w:rsidRPr="004A63A2">
              <w:rPr>
                <w:rFonts w:cstheme="minorHAnsi"/>
                <w:i/>
              </w:rPr>
              <w:t>What is the half-life of the radioisotope used?</w:t>
            </w:r>
          </w:p>
          <w:p w14:paraId="51A850AD" w14:textId="77777777" w:rsidR="00F71EE2" w:rsidRPr="004A63A2" w:rsidRDefault="00F71EE2" w:rsidP="00F71EE2">
            <w:pPr>
              <w:pStyle w:val="ListParagraph"/>
              <w:numPr>
                <w:ilvl w:val="0"/>
                <w:numId w:val="5"/>
              </w:numPr>
              <w:rPr>
                <w:rFonts w:cstheme="minorHAnsi"/>
                <w:i/>
              </w:rPr>
            </w:pPr>
            <w:r w:rsidRPr="004A63A2">
              <w:rPr>
                <w:rFonts w:cstheme="minorHAnsi"/>
                <w:i/>
              </w:rPr>
              <w:t>How does the application work?</w:t>
            </w:r>
          </w:p>
          <w:p w14:paraId="412BE3E0" w14:textId="77777777" w:rsidR="00F71EE2" w:rsidRPr="004A63A2" w:rsidRDefault="00F71EE2" w:rsidP="00F71EE2">
            <w:pPr>
              <w:pStyle w:val="ListParagraph"/>
              <w:numPr>
                <w:ilvl w:val="0"/>
                <w:numId w:val="5"/>
              </w:numPr>
              <w:rPr>
                <w:rFonts w:cstheme="minorHAnsi"/>
                <w:i/>
              </w:rPr>
            </w:pPr>
            <w:r w:rsidRPr="004A63A2">
              <w:rPr>
                <w:rFonts w:cstheme="minorHAnsi"/>
                <w:i/>
              </w:rPr>
              <w:t>What properties of the radioisotope make it suitable for this application?</w:t>
            </w:r>
          </w:p>
        </w:tc>
      </w:tr>
      <w:tr w:rsidR="00F71EE2" w:rsidRPr="004A63A2" w14:paraId="70349A1A" w14:textId="77777777" w:rsidTr="00F71EE2">
        <w:tc>
          <w:tcPr>
            <w:tcW w:w="9016" w:type="dxa"/>
            <w:gridSpan w:val="2"/>
          </w:tcPr>
          <w:p w14:paraId="4C78D9D1" w14:textId="77777777" w:rsidR="00F71EE2" w:rsidRPr="004A63A2" w:rsidRDefault="00F71EE2" w:rsidP="00F71EE2">
            <w:pPr>
              <w:rPr>
                <w:rFonts w:cstheme="minorHAnsi"/>
              </w:rPr>
            </w:pPr>
          </w:p>
          <w:p w14:paraId="534910B9" w14:textId="77777777" w:rsidR="00F71EE2" w:rsidRPr="004A63A2" w:rsidRDefault="00F71EE2" w:rsidP="00F71EE2">
            <w:pPr>
              <w:rPr>
                <w:rFonts w:cstheme="minorHAnsi"/>
              </w:rPr>
            </w:pPr>
          </w:p>
          <w:p w14:paraId="35137554" w14:textId="77777777" w:rsidR="00F71EE2" w:rsidRPr="004A63A2" w:rsidRDefault="00F71EE2" w:rsidP="00F71EE2">
            <w:pPr>
              <w:rPr>
                <w:rFonts w:cstheme="minorHAnsi"/>
              </w:rPr>
            </w:pPr>
          </w:p>
          <w:p w14:paraId="4688F57A" w14:textId="77777777" w:rsidR="00F71EE2" w:rsidRPr="004A63A2" w:rsidRDefault="00F71EE2" w:rsidP="00F71EE2">
            <w:pPr>
              <w:rPr>
                <w:rFonts w:cstheme="minorHAnsi"/>
              </w:rPr>
            </w:pPr>
          </w:p>
          <w:p w14:paraId="0F3E1A9F" w14:textId="77777777" w:rsidR="00F71EE2" w:rsidRPr="004A63A2" w:rsidRDefault="00F71EE2" w:rsidP="00F71EE2">
            <w:pPr>
              <w:rPr>
                <w:rFonts w:cstheme="minorHAnsi"/>
              </w:rPr>
            </w:pPr>
          </w:p>
          <w:p w14:paraId="5C8FFC4F" w14:textId="77777777" w:rsidR="00F71EE2" w:rsidRPr="004A63A2" w:rsidRDefault="00F71EE2" w:rsidP="00F71EE2">
            <w:pPr>
              <w:rPr>
                <w:rFonts w:cstheme="minorHAnsi"/>
              </w:rPr>
            </w:pPr>
          </w:p>
          <w:p w14:paraId="1ACF4588" w14:textId="77777777" w:rsidR="00F71EE2" w:rsidRPr="004A63A2" w:rsidRDefault="00F71EE2" w:rsidP="00F71EE2">
            <w:pPr>
              <w:rPr>
                <w:rFonts w:cstheme="minorHAnsi"/>
              </w:rPr>
            </w:pPr>
          </w:p>
          <w:p w14:paraId="1CAB3C4A" w14:textId="77777777" w:rsidR="00F71EE2" w:rsidRPr="004A63A2" w:rsidRDefault="00F71EE2" w:rsidP="00F71EE2">
            <w:pPr>
              <w:rPr>
                <w:rFonts w:cstheme="minorHAnsi"/>
              </w:rPr>
            </w:pPr>
          </w:p>
        </w:tc>
      </w:tr>
      <w:tr w:rsidR="00F71EE2" w:rsidRPr="004A63A2" w14:paraId="48AC2442" w14:textId="77777777" w:rsidTr="00F71EE2">
        <w:tc>
          <w:tcPr>
            <w:tcW w:w="2542" w:type="dxa"/>
            <w:shd w:val="clear" w:color="auto" w:fill="A6A6A6" w:themeFill="background1" w:themeFillShade="A6"/>
          </w:tcPr>
          <w:p w14:paraId="2D08D2A1" w14:textId="2AF97940" w:rsidR="00F71EE2" w:rsidRPr="004A63A2" w:rsidRDefault="00F71EE2" w:rsidP="00F71EE2">
            <w:pPr>
              <w:rPr>
                <w:rFonts w:cstheme="minorHAnsi"/>
                <w:b/>
              </w:rPr>
            </w:pPr>
            <w:r w:rsidRPr="004A63A2">
              <w:rPr>
                <w:rFonts w:cstheme="minorHAnsi"/>
                <w:b/>
              </w:rPr>
              <w:t xml:space="preserve">SHE Key </w:t>
            </w:r>
            <w:proofErr w:type="gramStart"/>
            <w:r w:rsidRPr="004A63A2">
              <w:rPr>
                <w:rFonts w:cstheme="minorHAnsi"/>
                <w:b/>
              </w:rPr>
              <w:t>Concept</w:t>
            </w:r>
            <w:r w:rsidR="007853FD">
              <w:rPr>
                <w:rFonts w:cstheme="minorHAnsi"/>
                <w:b/>
              </w:rPr>
              <w:t xml:space="preserve"> :</w:t>
            </w:r>
            <w:proofErr w:type="gramEnd"/>
            <w:r w:rsidR="007853FD">
              <w:rPr>
                <w:rFonts w:cstheme="minorHAnsi"/>
                <w:b/>
              </w:rPr>
              <w:t xml:space="preserve"> </w:t>
            </w:r>
            <w:r w:rsidR="00323CAA">
              <w:rPr>
                <w:rFonts w:cstheme="minorHAnsi"/>
                <w:b/>
              </w:rPr>
              <w:t xml:space="preserve">Chose </w:t>
            </w:r>
            <w:r w:rsidR="007853FD">
              <w:rPr>
                <w:rFonts w:cstheme="minorHAnsi"/>
                <w:b/>
              </w:rPr>
              <w:t xml:space="preserve">Influence </w:t>
            </w:r>
            <w:r w:rsidR="00323CAA">
              <w:rPr>
                <w:rFonts w:cstheme="minorHAnsi"/>
                <w:b/>
              </w:rPr>
              <w:t xml:space="preserve">mainly </w:t>
            </w:r>
            <w:r w:rsidR="007853FD">
              <w:rPr>
                <w:rFonts w:cstheme="minorHAnsi"/>
                <w:b/>
              </w:rPr>
              <w:t xml:space="preserve">it then connects with </w:t>
            </w:r>
            <w:r w:rsidR="00323CAA">
              <w:rPr>
                <w:rFonts w:cstheme="minorHAnsi"/>
                <w:b/>
              </w:rPr>
              <w:t>discussion</w:t>
            </w:r>
          </w:p>
        </w:tc>
        <w:tc>
          <w:tcPr>
            <w:tcW w:w="6474" w:type="dxa"/>
            <w:shd w:val="clear" w:color="auto" w:fill="D9D9D9" w:themeFill="background1" w:themeFillShade="D9"/>
          </w:tcPr>
          <w:p w14:paraId="468535A4" w14:textId="2043348F" w:rsidR="00F71EE2" w:rsidRPr="004A63A2" w:rsidRDefault="00F71EE2" w:rsidP="00F71EE2">
            <w:pPr>
              <w:rPr>
                <w:rFonts w:cstheme="minorHAnsi"/>
                <w:i/>
              </w:rPr>
            </w:pPr>
            <w:r w:rsidRPr="004A63A2">
              <w:rPr>
                <w:rFonts w:cstheme="minorHAnsi"/>
                <w:i/>
              </w:rPr>
              <w:t>Copy your chosen key concept</w:t>
            </w:r>
            <w:r w:rsidR="007853FD">
              <w:rPr>
                <w:rFonts w:cstheme="minorHAnsi"/>
                <w:i/>
              </w:rPr>
              <w:t xml:space="preserve"> as </w:t>
            </w:r>
            <w:r w:rsidR="007853FD" w:rsidRPr="007853FD">
              <w:rPr>
                <w:rFonts w:cstheme="minorHAnsi"/>
                <w:b/>
                <w:bCs/>
                <w:i/>
              </w:rPr>
              <w:t>Influence</w:t>
            </w:r>
            <w:r w:rsidRPr="004A63A2">
              <w:rPr>
                <w:rFonts w:cstheme="minorHAnsi"/>
                <w:i/>
              </w:rPr>
              <w:t xml:space="preserve"> here from the task sheet.</w:t>
            </w:r>
          </w:p>
          <w:p w14:paraId="7F67B588" w14:textId="77777777" w:rsidR="00F71EE2" w:rsidRPr="004A63A2" w:rsidRDefault="00F71EE2" w:rsidP="00F71EE2">
            <w:pPr>
              <w:rPr>
                <w:rFonts w:cstheme="minorHAnsi"/>
                <w:i/>
              </w:rPr>
            </w:pPr>
            <w:r w:rsidRPr="004A63A2">
              <w:rPr>
                <w:rFonts w:cstheme="minorHAnsi"/>
                <w:i/>
              </w:rPr>
              <w:t xml:space="preserve">In the space below, </w:t>
            </w:r>
            <w:r>
              <w:rPr>
                <w:rFonts w:cstheme="minorHAnsi"/>
                <w:i/>
              </w:rPr>
              <w:t>take research</w:t>
            </w:r>
            <w:r w:rsidRPr="004A63A2">
              <w:rPr>
                <w:rFonts w:cstheme="minorHAnsi"/>
                <w:i/>
              </w:rPr>
              <w:t xml:space="preserve"> notes to show how your research addresses the key concept.</w:t>
            </w:r>
          </w:p>
        </w:tc>
      </w:tr>
      <w:tr w:rsidR="00F71EE2" w:rsidRPr="004A63A2" w14:paraId="39AC531B" w14:textId="77777777" w:rsidTr="00F71EE2">
        <w:tc>
          <w:tcPr>
            <w:tcW w:w="9016" w:type="dxa"/>
            <w:gridSpan w:val="2"/>
          </w:tcPr>
          <w:p w14:paraId="0EF7C994" w14:textId="77777777" w:rsidR="00F71EE2" w:rsidRPr="004A63A2" w:rsidRDefault="00F71EE2" w:rsidP="00F71EE2">
            <w:pPr>
              <w:rPr>
                <w:rFonts w:cstheme="minorHAnsi"/>
              </w:rPr>
            </w:pPr>
          </w:p>
          <w:p w14:paraId="52FCDED3" w14:textId="77777777" w:rsidR="00F71EE2" w:rsidRPr="004A63A2" w:rsidRDefault="00F71EE2" w:rsidP="00F71EE2">
            <w:pPr>
              <w:rPr>
                <w:rFonts w:cstheme="minorHAnsi"/>
              </w:rPr>
            </w:pPr>
          </w:p>
          <w:p w14:paraId="49FD1700" w14:textId="77777777" w:rsidR="00F71EE2" w:rsidRPr="004A63A2" w:rsidRDefault="00F71EE2" w:rsidP="00F71EE2">
            <w:pPr>
              <w:rPr>
                <w:rFonts w:cstheme="minorHAnsi"/>
              </w:rPr>
            </w:pPr>
          </w:p>
          <w:p w14:paraId="0D682662" w14:textId="77777777" w:rsidR="00F71EE2" w:rsidRPr="004A63A2" w:rsidRDefault="00F71EE2" w:rsidP="00F71EE2">
            <w:pPr>
              <w:rPr>
                <w:rFonts w:cstheme="minorHAnsi"/>
              </w:rPr>
            </w:pPr>
          </w:p>
          <w:p w14:paraId="6F9526BC" w14:textId="77777777" w:rsidR="00F71EE2" w:rsidRPr="004A63A2" w:rsidRDefault="00F71EE2" w:rsidP="00F71EE2">
            <w:pPr>
              <w:rPr>
                <w:rFonts w:cstheme="minorHAnsi"/>
              </w:rPr>
            </w:pPr>
          </w:p>
          <w:p w14:paraId="47FBEFC9" w14:textId="77777777" w:rsidR="00F71EE2" w:rsidRPr="004A63A2" w:rsidRDefault="00F71EE2" w:rsidP="00F71EE2">
            <w:pPr>
              <w:rPr>
                <w:rFonts w:cstheme="minorHAnsi"/>
              </w:rPr>
            </w:pPr>
          </w:p>
          <w:p w14:paraId="272AC4AB" w14:textId="77777777" w:rsidR="00F71EE2" w:rsidRPr="004A63A2" w:rsidRDefault="00F71EE2" w:rsidP="00F71EE2">
            <w:pPr>
              <w:rPr>
                <w:rFonts w:cstheme="minorHAnsi"/>
              </w:rPr>
            </w:pPr>
          </w:p>
          <w:p w14:paraId="2EC79503" w14:textId="77777777" w:rsidR="00F71EE2" w:rsidRPr="004A63A2" w:rsidRDefault="00F71EE2" w:rsidP="00F71EE2">
            <w:pPr>
              <w:rPr>
                <w:rFonts w:cstheme="minorHAnsi"/>
              </w:rPr>
            </w:pPr>
          </w:p>
        </w:tc>
      </w:tr>
      <w:tr w:rsidR="00F71EE2" w:rsidRPr="004A63A2" w14:paraId="3CEF5FB1" w14:textId="77777777" w:rsidTr="00F71EE2">
        <w:tc>
          <w:tcPr>
            <w:tcW w:w="2542" w:type="dxa"/>
            <w:shd w:val="clear" w:color="auto" w:fill="A6A6A6" w:themeFill="background1" w:themeFillShade="A6"/>
          </w:tcPr>
          <w:p w14:paraId="22FD036F" w14:textId="77777777" w:rsidR="00F71EE2" w:rsidRPr="004A63A2" w:rsidRDefault="00F71EE2" w:rsidP="00F71EE2">
            <w:pPr>
              <w:rPr>
                <w:rFonts w:cstheme="minorHAnsi"/>
                <w:b/>
              </w:rPr>
            </w:pPr>
            <w:r w:rsidRPr="004A63A2">
              <w:rPr>
                <w:rFonts w:cstheme="minorHAnsi"/>
                <w:b/>
              </w:rPr>
              <w:t>Discussion of impact on society</w:t>
            </w:r>
          </w:p>
        </w:tc>
        <w:tc>
          <w:tcPr>
            <w:tcW w:w="6474" w:type="dxa"/>
            <w:shd w:val="clear" w:color="auto" w:fill="D9D9D9" w:themeFill="background1" w:themeFillShade="D9"/>
          </w:tcPr>
          <w:p w14:paraId="5F797DE2" w14:textId="77777777" w:rsidR="00F71EE2" w:rsidRPr="004A63A2" w:rsidRDefault="00F71EE2" w:rsidP="00F71EE2">
            <w:pPr>
              <w:rPr>
                <w:rFonts w:eastAsia="Arial" w:cstheme="minorHAnsi"/>
                <w:i/>
              </w:rPr>
            </w:pPr>
            <w:r w:rsidRPr="004A63A2">
              <w:rPr>
                <w:rFonts w:eastAsia="Arial" w:cstheme="minorHAnsi"/>
                <w:i/>
              </w:rPr>
              <w:t>The impact of the chosen application on quality of life. Consider</w:t>
            </w:r>
            <w:r>
              <w:rPr>
                <w:rFonts w:eastAsia="Arial" w:cstheme="minorHAnsi"/>
                <w:i/>
              </w:rPr>
              <w:t xml:space="preserve"> some of the following</w:t>
            </w:r>
            <w:r w:rsidRPr="004A63A2">
              <w:rPr>
                <w:rFonts w:eastAsia="Arial" w:cstheme="minorHAnsi"/>
                <w:i/>
              </w:rPr>
              <w:t>:</w:t>
            </w:r>
          </w:p>
          <w:p w14:paraId="52DF28A8" w14:textId="77777777" w:rsidR="00F71EE2" w:rsidRPr="004A63A2" w:rsidRDefault="00F71EE2" w:rsidP="00F71EE2">
            <w:pPr>
              <w:pStyle w:val="ListParagraph"/>
              <w:numPr>
                <w:ilvl w:val="0"/>
                <w:numId w:val="6"/>
              </w:numPr>
              <w:rPr>
                <w:rFonts w:eastAsia="Arial" w:cstheme="minorHAnsi"/>
                <w:i/>
              </w:rPr>
            </w:pPr>
            <w:r w:rsidRPr="004A63A2">
              <w:rPr>
                <w:rFonts w:eastAsia="Arial" w:cstheme="minorHAnsi"/>
                <w:i/>
              </w:rPr>
              <w:t>social impacts</w:t>
            </w:r>
          </w:p>
          <w:p w14:paraId="5627A1E7" w14:textId="77777777" w:rsidR="00F71EE2" w:rsidRPr="004A63A2" w:rsidRDefault="00F71EE2" w:rsidP="00F71EE2">
            <w:pPr>
              <w:pStyle w:val="ListParagraph"/>
              <w:numPr>
                <w:ilvl w:val="0"/>
                <w:numId w:val="6"/>
              </w:numPr>
              <w:rPr>
                <w:rFonts w:eastAsia="Arial" w:cstheme="minorHAnsi"/>
                <w:i/>
              </w:rPr>
            </w:pPr>
            <w:r w:rsidRPr="004A63A2">
              <w:rPr>
                <w:rFonts w:eastAsia="Arial" w:cstheme="minorHAnsi"/>
                <w:i/>
              </w:rPr>
              <w:t>economic impacts</w:t>
            </w:r>
          </w:p>
          <w:p w14:paraId="497AF1D6" w14:textId="77777777" w:rsidR="00F71EE2" w:rsidRPr="004A63A2" w:rsidRDefault="00F71EE2" w:rsidP="00F71EE2">
            <w:pPr>
              <w:pStyle w:val="ListParagraph"/>
              <w:numPr>
                <w:ilvl w:val="0"/>
                <w:numId w:val="6"/>
              </w:numPr>
              <w:rPr>
                <w:rFonts w:eastAsia="Arial" w:cstheme="minorHAnsi"/>
                <w:i/>
              </w:rPr>
            </w:pPr>
            <w:r w:rsidRPr="004A63A2">
              <w:rPr>
                <w:rFonts w:eastAsia="Arial" w:cstheme="minorHAnsi"/>
                <w:i/>
              </w:rPr>
              <w:t>cultural impact</w:t>
            </w:r>
          </w:p>
          <w:p w14:paraId="0C9C6D32" w14:textId="77777777" w:rsidR="00F71EE2" w:rsidRPr="004A63A2" w:rsidRDefault="00F71EE2" w:rsidP="00F71EE2">
            <w:pPr>
              <w:pStyle w:val="ListParagraph"/>
              <w:numPr>
                <w:ilvl w:val="0"/>
                <w:numId w:val="6"/>
              </w:numPr>
              <w:rPr>
                <w:rFonts w:eastAsia="Arial" w:cstheme="minorHAnsi"/>
                <w:i/>
              </w:rPr>
            </w:pPr>
            <w:r w:rsidRPr="004A63A2">
              <w:rPr>
                <w:rFonts w:eastAsia="Arial" w:cstheme="minorHAnsi"/>
                <w:i/>
              </w:rPr>
              <w:t>environmental implications</w:t>
            </w:r>
          </w:p>
          <w:p w14:paraId="6815D175" w14:textId="77777777" w:rsidR="00F71EE2" w:rsidRPr="004A63A2" w:rsidRDefault="00F71EE2" w:rsidP="00F71EE2">
            <w:pPr>
              <w:pStyle w:val="ListParagraph"/>
              <w:numPr>
                <w:ilvl w:val="0"/>
                <w:numId w:val="6"/>
              </w:numPr>
              <w:rPr>
                <w:rFonts w:eastAsia="Arial" w:cstheme="minorHAnsi"/>
                <w:i/>
              </w:rPr>
            </w:pPr>
            <w:r w:rsidRPr="004A63A2">
              <w:rPr>
                <w:rFonts w:eastAsia="Arial" w:cstheme="minorHAnsi"/>
                <w:i/>
              </w:rPr>
              <w:t>possible future developments</w:t>
            </w:r>
          </w:p>
          <w:p w14:paraId="28115B7C" w14:textId="77777777" w:rsidR="00F71EE2" w:rsidRPr="004A63A2" w:rsidRDefault="00F71EE2" w:rsidP="00F71EE2">
            <w:pPr>
              <w:rPr>
                <w:rFonts w:cstheme="minorHAnsi"/>
                <w:i/>
              </w:rPr>
            </w:pPr>
            <w:r w:rsidRPr="004A63A2">
              <w:rPr>
                <w:rFonts w:cstheme="minorHAnsi"/>
                <w:i/>
              </w:rPr>
              <w:t>Avoid repeating information from the previous section.</w:t>
            </w:r>
          </w:p>
        </w:tc>
      </w:tr>
      <w:tr w:rsidR="00F71EE2" w:rsidRPr="004A63A2" w14:paraId="0CCBB0EE" w14:textId="77777777" w:rsidTr="00F71EE2">
        <w:tc>
          <w:tcPr>
            <w:tcW w:w="9016" w:type="dxa"/>
            <w:gridSpan w:val="2"/>
          </w:tcPr>
          <w:p w14:paraId="4636D341" w14:textId="77777777" w:rsidR="00F71EE2" w:rsidRDefault="00F71EE2" w:rsidP="00F71EE2">
            <w:pPr>
              <w:rPr>
                <w:rFonts w:cstheme="minorHAnsi"/>
                <w:b/>
                <w:bCs/>
              </w:rPr>
            </w:pPr>
          </w:p>
          <w:p w14:paraId="4053492B" w14:textId="77777777" w:rsidR="00F71EE2" w:rsidRDefault="00F71EE2" w:rsidP="00F71EE2">
            <w:pPr>
              <w:rPr>
                <w:rFonts w:cstheme="minorHAnsi"/>
                <w:b/>
                <w:bCs/>
              </w:rPr>
            </w:pPr>
          </w:p>
          <w:p w14:paraId="562AC751" w14:textId="77777777" w:rsidR="00F71EE2" w:rsidRDefault="00F71EE2" w:rsidP="00F71EE2">
            <w:pPr>
              <w:rPr>
                <w:rFonts w:cstheme="minorHAnsi"/>
                <w:b/>
                <w:bCs/>
              </w:rPr>
            </w:pPr>
          </w:p>
          <w:p w14:paraId="422D6051" w14:textId="77777777" w:rsidR="00F71EE2" w:rsidRDefault="00F71EE2" w:rsidP="00F71EE2">
            <w:pPr>
              <w:rPr>
                <w:rFonts w:cstheme="minorHAnsi"/>
                <w:b/>
                <w:bCs/>
              </w:rPr>
            </w:pPr>
          </w:p>
          <w:p w14:paraId="61D4E0DC" w14:textId="77777777" w:rsidR="00F71EE2" w:rsidRDefault="00F71EE2" w:rsidP="00F71EE2">
            <w:pPr>
              <w:rPr>
                <w:rFonts w:cstheme="minorHAnsi"/>
                <w:b/>
                <w:bCs/>
              </w:rPr>
            </w:pPr>
          </w:p>
          <w:p w14:paraId="3EC3452B" w14:textId="77777777" w:rsidR="00F71EE2" w:rsidRDefault="00F71EE2" w:rsidP="00F71EE2">
            <w:pPr>
              <w:rPr>
                <w:rFonts w:cstheme="minorHAnsi"/>
                <w:b/>
                <w:bCs/>
              </w:rPr>
            </w:pPr>
          </w:p>
          <w:p w14:paraId="64415604" w14:textId="77777777" w:rsidR="00F71EE2" w:rsidRDefault="00F71EE2" w:rsidP="00F71EE2">
            <w:pPr>
              <w:rPr>
                <w:rFonts w:cstheme="minorHAnsi"/>
                <w:b/>
                <w:bCs/>
              </w:rPr>
            </w:pPr>
          </w:p>
          <w:p w14:paraId="398DB7A9" w14:textId="77777777" w:rsidR="00F71EE2" w:rsidRPr="004A63A2" w:rsidRDefault="00F71EE2" w:rsidP="00F71EE2">
            <w:pPr>
              <w:rPr>
                <w:rFonts w:cstheme="minorHAnsi"/>
                <w:b/>
                <w:bCs/>
              </w:rPr>
            </w:pPr>
          </w:p>
        </w:tc>
      </w:tr>
      <w:tr w:rsidR="00F71EE2" w:rsidRPr="004A63A2" w14:paraId="49AD425B" w14:textId="77777777" w:rsidTr="00F71EE2">
        <w:tc>
          <w:tcPr>
            <w:tcW w:w="2542" w:type="dxa"/>
            <w:shd w:val="clear" w:color="auto" w:fill="A6A6A6" w:themeFill="background1" w:themeFillShade="A6"/>
          </w:tcPr>
          <w:p w14:paraId="7D4F4877" w14:textId="77777777" w:rsidR="00F71EE2" w:rsidRPr="004A63A2" w:rsidRDefault="00F71EE2" w:rsidP="00F71EE2">
            <w:pPr>
              <w:rPr>
                <w:rFonts w:cstheme="minorHAnsi"/>
                <w:b/>
              </w:rPr>
            </w:pPr>
            <w:r w:rsidRPr="004A63A2">
              <w:rPr>
                <w:rFonts w:cstheme="minorHAnsi"/>
                <w:b/>
              </w:rPr>
              <w:t>Credible Resources</w:t>
            </w:r>
          </w:p>
        </w:tc>
        <w:tc>
          <w:tcPr>
            <w:tcW w:w="6474" w:type="dxa"/>
          </w:tcPr>
          <w:p w14:paraId="659BEB4C" w14:textId="77777777" w:rsidR="00F71EE2" w:rsidRPr="004A63A2" w:rsidRDefault="00F71EE2" w:rsidP="00F71EE2">
            <w:pPr>
              <w:rPr>
                <w:rFonts w:cstheme="minorHAnsi"/>
              </w:rPr>
            </w:pPr>
          </w:p>
          <w:p w14:paraId="299EBC5F" w14:textId="77777777" w:rsidR="00F71EE2" w:rsidRPr="004A63A2" w:rsidRDefault="00F71EE2" w:rsidP="00F71EE2">
            <w:pPr>
              <w:rPr>
                <w:rFonts w:cstheme="minorHAnsi"/>
              </w:rPr>
            </w:pPr>
          </w:p>
        </w:tc>
      </w:tr>
      <w:tr w:rsidR="00F71EE2" w:rsidRPr="004A63A2" w14:paraId="636C959D" w14:textId="77777777" w:rsidTr="00F71EE2">
        <w:tc>
          <w:tcPr>
            <w:tcW w:w="2542" w:type="dxa"/>
            <w:shd w:val="clear" w:color="auto" w:fill="A6A6A6" w:themeFill="background1" w:themeFillShade="A6"/>
          </w:tcPr>
          <w:p w14:paraId="16D77F98" w14:textId="77777777" w:rsidR="00F71EE2" w:rsidRDefault="00F71EE2" w:rsidP="00F71EE2">
            <w:pPr>
              <w:rPr>
                <w:rFonts w:cstheme="minorHAnsi"/>
                <w:b/>
              </w:rPr>
            </w:pPr>
          </w:p>
          <w:p w14:paraId="64469839" w14:textId="77777777" w:rsidR="00F71EE2" w:rsidRPr="004A63A2" w:rsidRDefault="00F71EE2" w:rsidP="00F71EE2">
            <w:pPr>
              <w:rPr>
                <w:rFonts w:cstheme="minorHAnsi"/>
                <w:b/>
              </w:rPr>
            </w:pPr>
          </w:p>
        </w:tc>
        <w:tc>
          <w:tcPr>
            <w:tcW w:w="6474" w:type="dxa"/>
          </w:tcPr>
          <w:p w14:paraId="034AB0C8" w14:textId="77777777" w:rsidR="00F71EE2" w:rsidRPr="004A63A2" w:rsidRDefault="00F71EE2" w:rsidP="00F71EE2">
            <w:pPr>
              <w:rPr>
                <w:rFonts w:cstheme="minorHAnsi"/>
              </w:rPr>
            </w:pPr>
          </w:p>
        </w:tc>
      </w:tr>
    </w:tbl>
    <w:p w14:paraId="42C6B2D8" w14:textId="77777777" w:rsidR="0064505C" w:rsidRDefault="0064505C" w:rsidP="00432332">
      <w:pPr>
        <w:rPr>
          <w:b/>
          <w:bCs/>
          <w:sz w:val="28"/>
          <w:szCs w:val="28"/>
        </w:rPr>
      </w:pPr>
    </w:p>
    <w:p w14:paraId="1C6497D7" w14:textId="77777777" w:rsidR="0064505C" w:rsidRDefault="0064505C" w:rsidP="00432332">
      <w:pPr>
        <w:rPr>
          <w:b/>
          <w:bCs/>
          <w:sz w:val="28"/>
          <w:szCs w:val="28"/>
        </w:rPr>
      </w:pPr>
    </w:p>
    <w:p w14:paraId="61835D7B" w14:textId="77777777" w:rsidR="0064505C" w:rsidRDefault="0064505C" w:rsidP="00432332">
      <w:pPr>
        <w:rPr>
          <w:b/>
          <w:bCs/>
          <w:sz w:val="28"/>
          <w:szCs w:val="28"/>
        </w:rPr>
      </w:pPr>
    </w:p>
    <w:p w14:paraId="0DFD19AD" w14:textId="77777777" w:rsidR="0064505C" w:rsidRDefault="0064505C" w:rsidP="00432332">
      <w:pPr>
        <w:rPr>
          <w:b/>
          <w:bCs/>
          <w:sz w:val="28"/>
          <w:szCs w:val="28"/>
        </w:rPr>
      </w:pPr>
    </w:p>
    <w:p w14:paraId="3281FDA7" w14:textId="77777777" w:rsidR="0064505C" w:rsidRDefault="0064505C" w:rsidP="00432332">
      <w:pPr>
        <w:rPr>
          <w:b/>
          <w:bCs/>
          <w:sz w:val="28"/>
          <w:szCs w:val="28"/>
        </w:rPr>
      </w:pPr>
    </w:p>
    <w:p w14:paraId="78352654" w14:textId="77777777" w:rsidR="0064505C" w:rsidRDefault="0064505C" w:rsidP="00432332">
      <w:pPr>
        <w:rPr>
          <w:b/>
          <w:bCs/>
          <w:sz w:val="28"/>
          <w:szCs w:val="28"/>
        </w:rPr>
      </w:pPr>
    </w:p>
    <w:p w14:paraId="38473B2E" w14:textId="77777777" w:rsidR="0064505C" w:rsidRDefault="0064505C" w:rsidP="00432332">
      <w:pPr>
        <w:rPr>
          <w:b/>
          <w:bCs/>
          <w:sz w:val="28"/>
          <w:szCs w:val="28"/>
        </w:rPr>
      </w:pPr>
    </w:p>
    <w:p w14:paraId="27131908" w14:textId="77777777" w:rsidR="0064505C" w:rsidRDefault="0064505C" w:rsidP="00432332">
      <w:pPr>
        <w:rPr>
          <w:b/>
          <w:bCs/>
          <w:sz w:val="28"/>
          <w:szCs w:val="28"/>
        </w:rPr>
      </w:pPr>
    </w:p>
    <w:p w14:paraId="707FF096" w14:textId="77777777" w:rsidR="0064505C" w:rsidRDefault="0064505C" w:rsidP="00432332">
      <w:pPr>
        <w:rPr>
          <w:b/>
          <w:bCs/>
          <w:sz w:val="28"/>
          <w:szCs w:val="28"/>
        </w:rPr>
      </w:pPr>
    </w:p>
    <w:p w14:paraId="11E47658" w14:textId="77777777" w:rsidR="0064505C" w:rsidRDefault="0064505C" w:rsidP="00432332">
      <w:pPr>
        <w:rPr>
          <w:b/>
          <w:bCs/>
          <w:sz w:val="28"/>
          <w:szCs w:val="28"/>
        </w:rPr>
      </w:pPr>
    </w:p>
    <w:p w14:paraId="0FA16277" w14:textId="77777777" w:rsidR="0064505C" w:rsidRDefault="0064505C" w:rsidP="00432332">
      <w:pPr>
        <w:rPr>
          <w:b/>
          <w:bCs/>
          <w:sz w:val="28"/>
          <w:szCs w:val="28"/>
        </w:rPr>
      </w:pPr>
    </w:p>
    <w:p w14:paraId="06D5878D" w14:textId="77777777" w:rsidR="0064505C" w:rsidRDefault="0064505C" w:rsidP="00432332">
      <w:pPr>
        <w:rPr>
          <w:b/>
          <w:bCs/>
          <w:sz w:val="28"/>
          <w:szCs w:val="28"/>
        </w:rPr>
      </w:pPr>
    </w:p>
    <w:p w14:paraId="35E2B738" w14:textId="77777777" w:rsidR="0064505C" w:rsidRDefault="0064505C" w:rsidP="00432332">
      <w:pPr>
        <w:rPr>
          <w:b/>
          <w:bCs/>
          <w:sz w:val="28"/>
          <w:szCs w:val="28"/>
        </w:rPr>
      </w:pPr>
    </w:p>
    <w:p w14:paraId="5169D9C3" w14:textId="77777777" w:rsidR="0064505C" w:rsidRDefault="0064505C" w:rsidP="00432332">
      <w:pPr>
        <w:rPr>
          <w:b/>
          <w:bCs/>
          <w:sz w:val="28"/>
          <w:szCs w:val="28"/>
        </w:rPr>
      </w:pPr>
    </w:p>
    <w:p w14:paraId="342624F3" w14:textId="77777777" w:rsidR="0064505C" w:rsidRDefault="0064505C" w:rsidP="00432332">
      <w:pPr>
        <w:rPr>
          <w:b/>
          <w:bCs/>
          <w:sz w:val="28"/>
          <w:szCs w:val="28"/>
        </w:rPr>
      </w:pPr>
    </w:p>
    <w:p w14:paraId="3EB2B551" w14:textId="77777777" w:rsidR="0064505C" w:rsidRDefault="0064505C" w:rsidP="00432332">
      <w:pPr>
        <w:rPr>
          <w:b/>
          <w:bCs/>
          <w:sz w:val="28"/>
          <w:szCs w:val="28"/>
        </w:rPr>
      </w:pPr>
    </w:p>
    <w:p w14:paraId="5E8FFE07" w14:textId="77777777" w:rsidR="0064505C" w:rsidRDefault="0064505C" w:rsidP="00432332">
      <w:pPr>
        <w:rPr>
          <w:b/>
          <w:bCs/>
          <w:sz w:val="28"/>
          <w:szCs w:val="28"/>
        </w:rPr>
      </w:pPr>
    </w:p>
    <w:p w14:paraId="11252327" w14:textId="77777777" w:rsidR="0064505C" w:rsidRDefault="0064505C" w:rsidP="00432332">
      <w:pPr>
        <w:rPr>
          <w:b/>
          <w:bCs/>
          <w:sz w:val="28"/>
          <w:szCs w:val="28"/>
        </w:rPr>
      </w:pPr>
    </w:p>
    <w:p w14:paraId="312CF279" w14:textId="77777777" w:rsidR="0064505C" w:rsidRDefault="0064505C" w:rsidP="00432332">
      <w:pPr>
        <w:rPr>
          <w:b/>
          <w:bCs/>
          <w:sz w:val="28"/>
          <w:szCs w:val="28"/>
        </w:rPr>
      </w:pPr>
    </w:p>
    <w:p w14:paraId="6826CED5" w14:textId="77777777" w:rsidR="0064505C" w:rsidRDefault="0064505C" w:rsidP="00432332">
      <w:pPr>
        <w:rPr>
          <w:b/>
          <w:bCs/>
          <w:sz w:val="28"/>
          <w:szCs w:val="28"/>
        </w:rPr>
      </w:pPr>
    </w:p>
    <w:p w14:paraId="3E6981EA" w14:textId="77777777" w:rsidR="0064505C" w:rsidRDefault="0064505C" w:rsidP="00432332">
      <w:pPr>
        <w:rPr>
          <w:b/>
          <w:bCs/>
          <w:sz w:val="28"/>
          <w:szCs w:val="28"/>
        </w:rPr>
      </w:pPr>
    </w:p>
    <w:p w14:paraId="39008890" w14:textId="77777777" w:rsidR="0064505C" w:rsidRDefault="0064505C" w:rsidP="00432332">
      <w:pPr>
        <w:rPr>
          <w:b/>
          <w:bCs/>
          <w:sz w:val="28"/>
          <w:szCs w:val="28"/>
        </w:rPr>
      </w:pPr>
    </w:p>
    <w:p w14:paraId="2D740D9B" w14:textId="77777777" w:rsidR="0064505C" w:rsidRDefault="0064505C" w:rsidP="00432332">
      <w:pPr>
        <w:rPr>
          <w:b/>
          <w:bCs/>
          <w:sz w:val="28"/>
          <w:szCs w:val="28"/>
        </w:rPr>
      </w:pPr>
    </w:p>
    <w:p w14:paraId="5F286727" w14:textId="77777777" w:rsidR="0064505C" w:rsidRDefault="0064505C" w:rsidP="00432332">
      <w:pPr>
        <w:rPr>
          <w:b/>
          <w:bCs/>
          <w:sz w:val="28"/>
          <w:szCs w:val="28"/>
        </w:rPr>
      </w:pPr>
    </w:p>
    <w:p w14:paraId="44DEC624" w14:textId="31643A1B" w:rsidR="00180D62" w:rsidRDefault="00180D62"/>
    <w:p w14:paraId="0455C6C4" w14:textId="57B48147" w:rsidR="00F71EE2" w:rsidRDefault="00F71EE2" w:rsidP="00A10599"/>
    <w:p w14:paraId="42D05816" w14:textId="13AE211E" w:rsidR="00F71EE2" w:rsidRPr="00F71EE2" w:rsidRDefault="00F71EE2" w:rsidP="00A10599">
      <w:pPr>
        <w:rPr>
          <w:b/>
          <w:bCs/>
        </w:rPr>
      </w:pPr>
      <w:r>
        <w:rPr>
          <w:b/>
          <w:bCs/>
        </w:rPr>
        <w:t xml:space="preserve">Step </w:t>
      </w:r>
      <w:r w:rsidR="00A96F68">
        <w:rPr>
          <w:b/>
          <w:bCs/>
        </w:rPr>
        <w:t>3:</w:t>
      </w:r>
      <w:r>
        <w:rPr>
          <w:b/>
          <w:bCs/>
        </w:rPr>
        <w:t xml:space="preserve"> </w:t>
      </w:r>
      <w:r w:rsidR="004A52A1">
        <w:rPr>
          <w:b/>
          <w:bCs/>
        </w:rPr>
        <w:t xml:space="preserve"> Present the final </w:t>
      </w:r>
      <w:r w:rsidR="004B48C6">
        <w:rPr>
          <w:b/>
          <w:bCs/>
        </w:rPr>
        <w:t xml:space="preserve">article as a SHE </w:t>
      </w:r>
      <w:r w:rsidR="007853FD">
        <w:rPr>
          <w:b/>
          <w:bCs/>
        </w:rPr>
        <w:t>tasks</w:t>
      </w:r>
      <w:r w:rsidR="004B48C6">
        <w:rPr>
          <w:b/>
          <w:bCs/>
        </w:rPr>
        <w:t xml:space="preserve"> as per components </w:t>
      </w:r>
      <w:r w:rsidR="005706B4">
        <w:rPr>
          <w:b/>
          <w:bCs/>
        </w:rPr>
        <w:t xml:space="preserve">on page 1. </w:t>
      </w:r>
    </w:p>
    <w:sectPr w:rsidR="00F71EE2" w:rsidRPr="00F71EE2" w:rsidSect="001B547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9844" w14:textId="77777777" w:rsidR="00C65875" w:rsidRDefault="00600F09">
      <w:pPr>
        <w:spacing w:after="0" w:line="240" w:lineRule="auto"/>
      </w:pPr>
      <w:r>
        <w:separator/>
      </w:r>
    </w:p>
  </w:endnote>
  <w:endnote w:type="continuationSeparator" w:id="0">
    <w:p w14:paraId="32FE27A2" w14:textId="77777777" w:rsidR="00C65875" w:rsidRDefault="0060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Roboto Light">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5150" w14:textId="77777777" w:rsidR="00153A18" w:rsidRDefault="00153A18">
    <w:pPr>
      <w:pStyle w:val="Footer"/>
    </w:pPr>
  </w:p>
  <w:p w14:paraId="252BCC77" w14:textId="77777777" w:rsidR="002F279C" w:rsidRDefault="002F2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38F84" w14:textId="77777777" w:rsidR="00C65875" w:rsidRDefault="00600F09">
      <w:pPr>
        <w:spacing w:after="0" w:line="240" w:lineRule="auto"/>
      </w:pPr>
      <w:r>
        <w:separator/>
      </w:r>
    </w:p>
  </w:footnote>
  <w:footnote w:type="continuationSeparator" w:id="0">
    <w:p w14:paraId="38AFE754" w14:textId="77777777" w:rsidR="00C65875" w:rsidRDefault="00600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9E7E" w14:textId="77777777" w:rsidR="002435E0" w:rsidRDefault="00600F09">
    <w:pPr>
      <w:pStyle w:val="Header"/>
    </w:pPr>
    <w:r w:rsidRPr="00C37A89">
      <w:rPr>
        <w:noProof/>
      </w:rPr>
      <w:drawing>
        <wp:anchor distT="0" distB="0" distL="114300" distR="114300" simplePos="0" relativeHeight="251659264" behindDoc="0" locked="0" layoutInCell="1" allowOverlap="1" wp14:anchorId="18EEBA20" wp14:editId="196709FC">
          <wp:simplePos x="0" y="0"/>
          <wp:positionH relativeFrom="column">
            <wp:posOffset>4972050</wp:posOffset>
          </wp:positionH>
          <wp:positionV relativeFrom="paragraph">
            <wp:posOffset>-400685</wp:posOffset>
          </wp:positionV>
          <wp:extent cx="1923415" cy="552450"/>
          <wp:effectExtent l="0" t="0" r="635" b="0"/>
          <wp:wrapNone/>
          <wp:docPr id="3" name="Picture 4" descr="A picture containing graphical user interface&#10;&#10;Description automatically generated">
            <a:extLst xmlns:a="http://schemas.openxmlformats.org/drawingml/2006/main">
              <a:ext uri="{FF2B5EF4-FFF2-40B4-BE49-F238E27FC236}">
                <a16:creationId xmlns:a16="http://schemas.microsoft.com/office/drawing/2014/main" id="{1516477F-61BB-714C-90D0-1F2BE515E9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1516477F-61BB-714C-90D0-1F2BE515E910}"/>
                      </a:ext>
                    </a:extLst>
                  </pic:cNvPr>
                  <pic:cNvPicPr>
                    <a:picLocks noChangeAspect="1"/>
                  </pic:cNvPicPr>
                </pic:nvPicPr>
                <pic:blipFill>
                  <a:blip r:embed="rId1" cstate="print">
                    <a:biLevel thresh="75000"/>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rcRect/>
                  <a:stretch/>
                </pic:blipFill>
                <pic:spPr>
                  <a:xfrm>
                    <a:off x="0" y="0"/>
                    <a:ext cx="1923415"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1AA"/>
    <w:multiLevelType w:val="hybridMultilevel"/>
    <w:tmpl w:val="4DF8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8A7845"/>
    <w:multiLevelType w:val="hybridMultilevel"/>
    <w:tmpl w:val="921E0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B92DE2"/>
    <w:multiLevelType w:val="hybridMultilevel"/>
    <w:tmpl w:val="E91ED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F5A47"/>
    <w:multiLevelType w:val="hybridMultilevel"/>
    <w:tmpl w:val="F2E02592"/>
    <w:lvl w:ilvl="0" w:tplc="7F7E962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D23B5B"/>
    <w:multiLevelType w:val="hybridMultilevel"/>
    <w:tmpl w:val="83B64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0B13663"/>
    <w:multiLevelType w:val="hybridMultilevel"/>
    <w:tmpl w:val="8FE2365A"/>
    <w:lvl w:ilvl="0" w:tplc="0EA65526">
      <w:start w:val="21"/>
      <w:numFmt w:val="bullet"/>
      <w:lvlText w:val="-"/>
      <w:lvlJc w:val="left"/>
      <w:pPr>
        <w:ind w:left="790" w:hanging="360"/>
      </w:pPr>
      <w:rPr>
        <w:rFonts w:ascii="Calibri" w:eastAsia="Arial" w:hAnsi="Calibri" w:cs="Arial" w:hint="default"/>
      </w:rPr>
    </w:lvl>
    <w:lvl w:ilvl="1" w:tplc="0C090003">
      <w:start w:val="1"/>
      <w:numFmt w:val="bullet"/>
      <w:lvlText w:val="o"/>
      <w:lvlJc w:val="left"/>
      <w:pPr>
        <w:ind w:left="1510" w:hanging="360"/>
      </w:pPr>
      <w:rPr>
        <w:rFonts w:ascii="Courier New" w:hAnsi="Courier New" w:cs="Courier New" w:hint="default"/>
      </w:rPr>
    </w:lvl>
    <w:lvl w:ilvl="2" w:tplc="0C090005">
      <w:start w:val="1"/>
      <w:numFmt w:val="bullet"/>
      <w:lvlText w:val=""/>
      <w:lvlJc w:val="left"/>
      <w:pPr>
        <w:ind w:left="2230" w:hanging="360"/>
      </w:pPr>
      <w:rPr>
        <w:rFonts w:ascii="Wingdings" w:hAnsi="Wingdings" w:hint="default"/>
      </w:rPr>
    </w:lvl>
    <w:lvl w:ilvl="3" w:tplc="0C090001">
      <w:start w:val="1"/>
      <w:numFmt w:val="bullet"/>
      <w:lvlText w:val=""/>
      <w:lvlJc w:val="left"/>
      <w:pPr>
        <w:ind w:left="2950" w:hanging="360"/>
      </w:pPr>
      <w:rPr>
        <w:rFonts w:ascii="Symbol" w:hAnsi="Symbol" w:hint="default"/>
      </w:rPr>
    </w:lvl>
    <w:lvl w:ilvl="4" w:tplc="0C090003">
      <w:start w:val="1"/>
      <w:numFmt w:val="bullet"/>
      <w:lvlText w:val="o"/>
      <w:lvlJc w:val="left"/>
      <w:pPr>
        <w:ind w:left="3670" w:hanging="360"/>
      </w:pPr>
      <w:rPr>
        <w:rFonts w:ascii="Courier New" w:hAnsi="Courier New" w:cs="Courier New" w:hint="default"/>
      </w:rPr>
    </w:lvl>
    <w:lvl w:ilvl="5" w:tplc="0C090005">
      <w:start w:val="1"/>
      <w:numFmt w:val="bullet"/>
      <w:lvlText w:val=""/>
      <w:lvlJc w:val="left"/>
      <w:pPr>
        <w:ind w:left="4390" w:hanging="360"/>
      </w:pPr>
      <w:rPr>
        <w:rFonts w:ascii="Wingdings" w:hAnsi="Wingdings" w:hint="default"/>
      </w:rPr>
    </w:lvl>
    <w:lvl w:ilvl="6" w:tplc="0C090001">
      <w:start w:val="1"/>
      <w:numFmt w:val="bullet"/>
      <w:lvlText w:val=""/>
      <w:lvlJc w:val="left"/>
      <w:pPr>
        <w:ind w:left="5110" w:hanging="360"/>
      </w:pPr>
      <w:rPr>
        <w:rFonts w:ascii="Symbol" w:hAnsi="Symbol" w:hint="default"/>
      </w:rPr>
    </w:lvl>
    <w:lvl w:ilvl="7" w:tplc="0C090003">
      <w:start w:val="1"/>
      <w:numFmt w:val="bullet"/>
      <w:lvlText w:val="o"/>
      <w:lvlJc w:val="left"/>
      <w:pPr>
        <w:ind w:left="5830" w:hanging="360"/>
      </w:pPr>
      <w:rPr>
        <w:rFonts w:ascii="Courier New" w:hAnsi="Courier New" w:cs="Courier New" w:hint="default"/>
      </w:rPr>
    </w:lvl>
    <w:lvl w:ilvl="8" w:tplc="0C090005">
      <w:start w:val="1"/>
      <w:numFmt w:val="bullet"/>
      <w:lvlText w:val=""/>
      <w:lvlJc w:val="left"/>
      <w:pPr>
        <w:ind w:left="6550" w:hanging="360"/>
      </w:pPr>
      <w:rPr>
        <w:rFonts w:ascii="Wingdings" w:hAnsi="Wingdings" w:hint="default"/>
      </w:rPr>
    </w:lvl>
  </w:abstractNum>
  <w:abstractNum w:abstractNumId="6" w15:restartNumberingAfterBreak="0">
    <w:nsid w:val="7BF96517"/>
    <w:multiLevelType w:val="hybridMultilevel"/>
    <w:tmpl w:val="2E76C762"/>
    <w:lvl w:ilvl="0" w:tplc="D26CFE7A">
      <w:start w:val="1"/>
      <w:numFmt w:val="bullet"/>
      <w:pStyle w:val="SOFinalBullets"/>
      <w:lvlText w:val=""/>
      <w:lvlJc w:val="left"/>
      <w:pPr>
        <w:tabs>
          <w:tab w:val="num" w:pos="170"/>
        </w:tabs>
        <w:ind w:left="170" w:hanging="170"/>
      </w:pPr>
      <w:rPr>
        <w:rFonts w:ascii="Symbol" w:hAnsi="Symbol" w:hint="default"/>
        <w:color w:val="000000"/>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8F58AB92">
      <w:numFmt w:val="bullet"/>
      <w:lvlText w:val="-"/>
      <w:lvlJc w:val="left"/>
      <w:pPr>
        <w:ind w:left="2160" w:hanging="360"/>
      </w:pPr>
      <w:rPr>
        <w:rFonts w:ascii="Calibri" w:eastAsia="MS Mincho" w:hAnsi="Calibri" w:cs="Calibri"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53007013">
    <w:abstractNumId w:val="6"/>
  </w:num>
  <w:num w:numId="2" w16cid:durableId="1906868201">
    <w:abstractNumId w:val="4"/>
  </w:num>
  <w:num w:numId="3" w16cid:durableId="1846432406">
    <w:abstractNumId w:val="5"/>
  </w:num>
  <w:num w:numId="4" w16cid:durableId="744494328">
    <w:abstractNumId w:val="2"/>
  </w:num>
  <w:num w:numId="5" w16cid:durableId="640312228">
    <w:abstractNumId w:val="3"/>
  </w:num>
  <w:num w:numId="6" w16cid:durableId="1595820216">
    <w:abstractNumId w:val="1"/>
  </w:num>
  <w:num w:numId="7" w16cid:durableId="74638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E8"/>
    <w:rsid w:val="00024795"/>
    <w:rsid w:val="00153A18"/>
    <w:rsid w:val="00180D62"/>
    <w:rsid w:val="001F25A8"/>
    <w:rsid w:val="00205DA9"/>
    <w:rsid w:val="002723CF"/>
    <w:rsid w:val="00277225"/>
    <w:rsid w:val="002B0C7B"/>
    <w:rsid w:val="002B6754"/>
    <w:rsid w:val="002F279C"/>
    <w:rsid w:val="00304D6A"/>
    <w:rsid w:val="00323CAA"/>
    <w:rsid w:val="003278D6"/>
    <w:rsid w:val="003719AB"/>
    <w:rsid w:val="003C0C6F"/>
    <w:rsid w:val="003E61DC"/>
    <w:rsid w:val="00432332"/>
    <w:rsid w:val="00436A46"/>
    <w:rsid w:val="00486A33"/>
    <w:rsid w:val="004A52A1"/>
    <w:rsid w:val="004B48C6"/>
    <w:rsid w:val="00501259"/>
    <w:rsid w:val="0052496A"/>
    <w:rsid w:val="005538D9"/>
    <w:rsid w:val="005706B4"/>
    <w:rsid w:val="00570A20"/>
    <w:rsid w:val="005963A9"/>
    <w:rsid w:val="005C2B64"/>
    <w:rsid w:val="005D2D98"/>
    <w:rsid w:val="005F52E2"/>
    <w:rsid w:val="00600F09"/>
    <w:rsid w:val="00620F17"/>
    <w:rsid w:val="0064505C"/>
    <w:rsid w:val="006B2D45"/>
    <w:rsid w:val="006B36EB"/>
    <w:rsid w:val="00766C9E"/>
    <w:rsid w:val="007853FD"/>
    <w:rsid w:val="007E5DCC"/>
    <w:rsid w:val="008F15A7"/>
    <w:rsid w:val="009F38F7"/>
    <w:rsid w:val="00A10599"/>
    <w:rsid w:val="00A824A8"/>
    <w:rsid w:val="00A96F68"/>
    <w:rsid w:val="00B10C08"/>
    <w:rsid w:val="00B5094A"/>
    <w:rsid w:val="00BE4586"/>
    <w:rsid w:val="00BE4E68"/>
    <w:rsid w:val="00C163F0"/>
    <w:rsid w:val="00C65875"/>
    <w:rsid w:val="00CD393C"/>
    <w:rsid w:val="00CE23BF"/>
    <w:rsid w:val="00D06904"/>
    <w:rsid w:val="00D30DA5"/>
    <w:rsid w:val="00D43137"/>
    <w:rsid w:val="00D4453F"/>
    <w:rsid w:val="00D83766"/>
    <w:rsid w:val="00D973E8"/>
    <w:rsid w:val="00E54112"/>
    <w:rsid w:val="00E55FBB"/>
    <w:rsid w:val="00E70BBA"/>
    <w:rsid w:val="00F13F53"/>
    <w:rsid w:val="00F364CB"/>
    <w:rsid w:val="00F71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DDAC8"/>
  <w15:chartTrackingRefBased/>
  <w15:docId w15:val="{4699EF21-43BA-41EA-AE48-FC61E23C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332"/>
  </w:style>
  <w:style w:type="paragraph" w:styleId="Heading1">
    <w:name w:val="heading 1"/>
    <w:basedOn w:val="Normal"/>
    <w:next w:val="Normal"/>
    <w:link w:val="Heading1Char"/>
    <w:qFormat/>
    <w:rsid w:val="00432332"/>
    <w:pPr>
      <w:keepNext/>
      <w:spacing w:before="240" w:after="60" w:line="240" w:lineRule="auto"/>
      <w:outlineLvl w:val="0"/>
    </w:pPr>
    <w:rPr>
      <w:rFonts w:ascii="Helvetica" w:eastAsia="Times" w:hAnsi="Helvetica" w:cs="Times New Roman"/>
      <w:b/>
      <w:kern w:val="32"/>
      <w:sz w:val="32"/>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332"/>
    <w:rPr>
      <w:rFonts w:ascii="Helvetica" w:eastAsia="Times" w:hAnsi="Helvetica" w:cs="Times New Roman"/>
      <w:b/>
      <w:kern w:val="32"/>
      <w:sz w:val="32"/>
      <w:szCs w:val="20"/>
      <w:lang w:eastAsia="en-AU"/>
    </w:rPr>
  </w:style>
  <w:style w:type="table" w:styleId="TableGrid">
    <w:name w:val="Table Grid"/>
    <w:basedOn w:val="TableNormal"/>
    <w:uiPriority w:val="39"/>
    <w:rsid w:val="0043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Heading2">
    <w:name w:val="SM Heading 2"/>
    <w:basedOn w:val="Normal"/>
    <w:qFormat/>
    <w:rsid w:val="00432332"/>
    <w:pPr>
      <w:spacing w:before="360" w:after="120" w:line="240" w:lineRule="auto"/>
    </w:pPr>
    <w:rPr>
      <w:rFonts w:ascii="Arial" w:eastAsia="Times New Roman" w:hAnsi="Arial" w:cs="Arial"/>
      <w:b/>
      <w:lang w:val="en-US"/>
    </w:rPr>
  </w:style>
  <w:style w:type="paragraph" w:styleId="ListParagraph">
    <w:name w:val="List Paragraph"/>
    <w:basedOn w:val="Normal"/>
    <w:uiPriority w:val="34"/>
    <w:qFormat/>
    <w:rsid w:val="00432332"/>
    <w:pPr>
      <w:ind w:left="720"/>
      <w:contextualSpacing/>
    </w:pPr>
  </w:style>
  <w:style w:type="paragraph" w:customStyle="1" w:styleId="SOFinalBullets">
    <w:name w:val="SO Final Bullets"/>
    <w:link w:val="SOFinalBulletsCharChar"/>
    <w:autoRedefine/>
    <w:rsid w:val="00432332"/>
    <w:pPr>
      <w:numPr>
        <w:numId w:val="1"/>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432332"/>
    <w:rPr>
      <w:rFonts w:ascii="Arial" w:eastAsia="MS Mincho" w:hAnsi="Arial" w:cs="Arial"/>
      <w:color w:val="000000"/>
      <w:sz w:val="20"/>
      <w:szCs w:val="24"/>
      <w:lang w:val="en-US"/>
    </w:rPr>
  </w:style>
  <w:style w:type="paragraph" w:styleId="Header">
    <w:name w:val="header"/>
    <w:basedOn w:val="Normal"/>
    <w:link w:val="HeaderChar"/>
    <w:uiPriority w:val="99"/>
    <w:unhideWhenUsed/>
    <w:rsid w:val="00432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332"/>
  </w:style>
  <w:style w:type="paragraph" w:customStyle="1" w:styleId="SOFinalBodyText">
    <w:name w:val="SO Final Body Text"/>
    <w:link w:val="SOFinalBodyTextCharChar"/>
    <w:rsid w:val="00432332"/>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432332"/>
    <w:rPr>
      <w:rFonts w:ascii="Arial" w:eastAsia="Times New Roman" w:hAnsi="Arial" w:cs="Times New Roman"/>
      <w:color w:val="000000"/>
      <w:sz w:val="20"/>
      <w:szCs w:val="24"/>
      <w:lang w:val="en-US"/>
    </w:rPr>
  </w:style>
  <w:style w:type="paragraph" w:customStyle="1" w:styleId="SOFinalBulletsCoded2-3Letters">
    <w:name w:val="SO Final Bullets Coded (2-3 Letters)"/>
    <w:rsid w:val="00432332"/>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PerformanceTableText">
    <w:name w:val="SO Final Performance Table Text"/>
    <w:rsid w:val="00432332"/>
    <w:pPr>
      <w:spacing w:before="120" w:after="0" w:line="240" w:lineRule="auto"/>
    </w:pPr>
    <w:rPr>
      <w:rFonts w:ascii="Roboto Light" w:eastAsia="SimSun" w:hAnsi="Roboto Light" w:cs="Times New Roman"/>
      <w:sz w:val="16"/>
      <w:szCs w:val="24"/>
      <w:lang w:eastAsia="zh-CN"/>
    </w:rPr>
  </w:style>
  <w:style w:type="paragraph" w:styleId="Footer">
    <w:name w:val="footer"/>
    <w:basedOn w:val="Normal"/>
    <w:link w:val="FooterChar"/>
    <w:uiPriority w:val="99"/>
    <w:unhideWhenUsed/>
    <w:rsid w:val="002F2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79C"/>
  </w:style>
  <w:style w:type="paragraph" w:customStyle="1" w:styleId="SOFinalHead4a">
    <w:name w:val="SO Final Head 4a"/>
    <w:rsid w:val="00180D62"/>
    <w:pPr>
      <w:spacing w:before="120" w:after="0" w:line="240" w:lineRule="auto"/>
    </w:pPr>
    <w:rPr>
      <w:rFonts w:ascii="Arial Narrow" w:eastAsia="Times New Roman" w:hAnsi="Arial Narrow" w:cs="Times New Roman"/>
      <w:b/>
      <w:color w:val="000000"/>
      <w:sz w:val="24"/>
      <w:szCs w:val="24"/>
      <w:lang w:val="en-US"/>
    </w:rPr>
  </w:style>
  <w:style w:type="character" w:styleId="Hyperlink">
    <w:name w:val="Hyperlink"/>
    <w:basedOn w:val="DefaultParagraphFont"/>
    <w:uiPriority w:val="99"/>
    <w:unhideWhenUsed/>
    <w:rsid w:val="00180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rc.gov/reading-rm/doc-collections/nuregs/brochures/br0217/r1/br0217r1.pdf" TargetMode="External"/><Relationship Id="rId5" Type="http://schemas.openxmlformats.org/officeDocument/2006/relationships/footnotes" Target="footnotes.xml"/><Relationship Id="rId10" Type="http://schemas.openxmlformats.org/officeDocument/2006/relationships/hyperlink" Target="http://www.world-nuclear.org/information-library/non-power-nuclear-applications/radioisotopes-research.aspx" TargetMode="External"/><Relationship Id="rId4" Type="http://schemas.openxmlformats.org/officeDocument/2006/relationships/webSettings" Target="webSettings.xml"/><Relationship Id="rId9" Type="http://schemas.openxmlformats.org/officeDocument/2006/relationships/hyperlink" Target="https://www.world-nuclear.org/information-library/non-power-nuclear-applications/overview/the-many-uses-of-nuclear-technology.aspx"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Panjwani, Supriya (Adelaide High School)</dc:creator>
  <cp:keywords/>
  <dc:description/>
  <cp:lastModifiedBy>Panjwani, Supriya (Adelaide High School)</cp:lastModifiedBy>
  <cp:revision>10</cp:revision>
  <dcterms:created xsi:type="dcterms:W3CDTF">2022-09-27T12:26:00Z</dcterms:created>
  <dcterms:modified xsi:type="dcterms:W3CDTF">2022-09-27T12:49:00Z</dcterms:modified>
</cp:coreProperties>
</file>